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52AB" w14:textId="70617028" w:rsidR="00D75DAE" w:rsidRPr="004C1031" w:rsidRDefault="0051225F" w:rsidP="00D75DAE">
      <w:pPr>
        <w:rPr>
          <w:rFonts w:ascii="Calibri" w:hAnsi="Calibri" w:cs="Calibri"/>
          <w:b/>
        </w:rPr>
      </w:pPr>
      <w:r>
        <w:rPr>
          <w:noProof/>
          <w:lang w:val="en-GB" w:eastAsia="en-GB"/>
        </w:rPr>
        <w:drawing>
          <wp:anchor distT="0" distB="0" distL="114300" distR="114300" simplePos="0" relativeHeight="251658240" behindDoc="1" locked="0" layoutInCell="1" allowOverlap="1" wp14:anchorId="4062BE45" wp14:editId="272A3AF4">
            <wp:simplePos x="0" y="0"/>
            <wp:positionH relativeFrom="column">
              <wp:posOffset>4987925</wp:posOffset>
            </wp:positionH>
            <wp:positionV relativeFrom="paragraph">
              <wp:posOffset>-518795</wp:posOffset>
            </wp:positionV>
            <wp:extent cx="1023620" cy="1219200"/>
            <wp:effectExtent l="19050" t="0" r="5080" b="0"/>
            <wp:wrapTight wrapText="bothSides">
              <wp:wrapPolygon edited="0">
                <wp:start x="6432" y="0"/>
                <wp:lineTo x="4020" y="0"/>
                <wp:lineTo x="1608" y="3038"/>
                <wp:lineTo x="1608" y="5400"/>
                <wp:lineTo x="-402" y="6750"/>
                <wp:lineTo x="0" y="11475"/>
                <wp:lineTo x="5226" y="16200"/>
                <wp:lineTo x="6834" y="21263"/>
                <wp:lineTo x="7638" y="21263"/>
                <wp:lineTo x="18491" y="21263"/>
                <wp:lineTo x="20501" y="21263"/>
                <wp:lineTo x="21707" y="19238"/>
                <wp:lineTo x="21707" y="1013"/>
                <wp:lineTo x="21305" y="0"/>
                <wp:lineTo x="19295" y="0"/>
                <wp:lineTo x="6432" y="0"/>
              </wp:wrapPolygon>
            </wp:wrapTight>
            <wp:docPr id="3" name="Picture 3" descr="COLOUR LOGO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LOGO 72dpi"/>
                    <pic:cNvPicPr>
                      <a:picLocks noChangeAspect="1" noChangeArrowheads="1"/>
                    </pic:cNvPicPr>
                  </pic:nvPicPr>
                  <pic:blipFill>
                    <a:blip r:embed="rId11" cstate="print"/>
                    <a:srcRect/>
                    <a:stretch>
                      <a:fillRect/>
                    </a:stretch>
                  </pic:blipFill>
                  <pic:spPr bwMode="auto">
                    <a:xfrm>
                      <a:off x="0" y="0"/>
                      <a:ext cx="1023620" cy="1219200"/>
                    </a:xfrm>
                    <a:prstGeom prst="rect">
                      <a:avLst/>
                    </a:prstGeom>
                    <a:noFill/>
                    <a:ln w="9525">
                      <a:noFill/>
                      <a:miter lim="800000"/>
                      <a:headEnd/>
                      <a:tailEnd/>
                    </a:ln>
                  </pic:spPr>
                </pic:pic>
              </a:graphicData>
            </a:graphic>
          </wp:anchor>
        </w:drawing>
      </w:r>
      <w:r w:rsidR="00942FA7" w:rsidRPr="004C1031">
        <w:rPr>
          <w:rFonts w:ascii="Calibri" w:hAnsi="Calibri" w:cs="Calibri"/>
          <w:b/>
        </w:rPr>
        <w:t xml:space="preserve">Post title:               </w:t>
      </w:r>
      <w:r w:rsidR="00942FA7" w:rsidRPr="004C1031">
        <w:rPr>
          <w:rFonts w:ascii="Calibri" w:hAnsi="Calibri" w:cs="Calibri"/>
          <w:b/>
        </w:rPr>
        <w:tab/>
      </w:r>
      <w:r w:rsidR="0045261C">
        <w:rPr>
          <w:rFonts w:ascii="Calibri" w:hAnsi="Calibri" w:cs="Calibri"/>
          <w:b/>
        </w:rPr>
        <w:t>Learning Support Assistant</w:t>
      </w:r>
    </w:p>
    <w:p w14:paraId="17A93C3F" w14:textId="77777777" w:rsidR="00D75DAE" w:rsidRPr="004C1031" w:rsidRDefault="00D75DAE" w:rsidP="00D75DAE">
      <w:pPr>
        <w:rPr>
          <w:rFonts w:ascii="Calibri" w:hAnsi="Calibri" w:cs="Calibri"/>
          <w:b/>
        </w:rPr>
      </w:pPr>
    </w:p>
    <w:p w14:paraId="5278F35C" w14:textId="4E7E50C8" w:rsidR="00D75DAE" w:rsidRDefault="00C16DF5" w:rsidP="00C16DF5">
      <w:pPr>
        <w:ind w:left="2160" w:hanging="2160"/>
        <w:rPr>
          <w:rFonts w:ascii="Calibri" w:hAnsi="Calibri" w:cs="Calibri"/>
          <w:b/>
        </w:rPr>
      </w:pPr>
      <w:r>
        <w:rPr>
          <w:rFonts w:ascii="Calibri" w:hAnsi="Calibri" w:cs="Calibri"/>
          <w:b/>
        </w:rPr>
        <w:t>Hours:</w:t>
      </w:r>
      <w:r>
        <w:rPr>
          <w:rFonts w:ascii="Calibri" w:hAnsi="Calibri" w:cs="Calibri"/>
          <w:b/>
        </w:rPr>
        <w:tab/>
      </w:r>
      <w:r w:rsidR="004C5B37">
        <w:rPr>
          <w:rFonts w:ascii="Calibri" w:hAnsi="Calibri" w:cs="Calibri"/>
          <w:b/>
        </w:rPr>
        <w:t xml:space="preserve">1 x </w:t>
      </w:r>
      <w:r w:rsidR="00410A45">
        <w:rPr>
          <w:rFonts w:ascii="Calibri" w:hAnsi="Calibri" w:cs="Calibri"/>
          <w:b/>
        </w:rPr>
        <w:t>31.25</w:t>
      </w:r>
      <w:r w:rsidR="000C5FFB">
        <w:rPr>
          <w:rFonts w:ascii="Calibri" w:hAnsi="Calibri" w:cs="Calibri"/>
          <w:b/>
        </w:rPr>
        <w:t xml:space="preserve"> hours per week</w:t>
      </w:r>
      <w:r>
        <w:rPr>
          <w:rFonts w:ascii="Calibri" w:hAnsi="Calibri" w:cs="Calibri"/>
          <w:b/>
        </w:rPr>
        <w:t xml:space="preserve"> </w:t>
      </w:r>
      <w:r w:rsidR="00410A45">
        <w:rPr>
          <w:rFonts w:ascii="Calibri" w:hAnsi="Calibri" w:cs="Calibri"/>
          <w:b/>
        </w:rPr>
        <w:t>full</w:t>
      </w:r>
      <w:r>
        <w:rPr>
          <w:rFonts w:ascii="Calibri" w:hAnsi="Calibri" w:cs="Calibri"/>
          <w:b/>
        </w:rPr>
        <w:t>-time</w:t>
      </w:r>
      <w:r w:rsidR="000C5FFB">
        <w:rPr>
          <w:rFonts w:ascii="Calibri" w:hAnsi="Calibri" w:cs="Calibri"/>
          <w:b/>
        </w:rPr>
        <w:t>,</w:t>
      </w:r>
      <w:r w:rsidR="004C5B37">
        <w:rPr>
          <w:rFonts w:ascii="Calibri" w:hAnsi="Calibri" w:cs="Calibri"/>
          <w:b/>
        </w:rPr>
        <w:t xml:space="preserve"> permanent and</w:t>
      </w:r>
      <w:r w:rsidR="000C5FFB">
        <w:rPr>
          <w:rFonts w:ascii="Calibri" w:hAnsi="Calibri" w:cs="Calibri"/>
          <w:b/>
        </w:rPr>
        <w:t xml:space="preserve"> </w:t>
      </w:r>
      <w:r w:rsidR="004C5B37">
        <w:rPr>
          <w:rFonts w:ascii="Calibri" w:hAnsi="Calibri" w:cs="Calibri"/>
          <w:b/>
        </w:rPr>
        <w:t>t</w:t>
      </w:r>
      <w:r w:rsidR="00ED3E2D">
        <w:rPr>
          <w:rFonts w:ascii="Calibri" w:hAnsi="Calibri" w:cs="Calibri"/>
          <w:b/>
        </w:rPr>
        <w:t>erm-</w:t>
      </w:r>
      <w:r w:rsidR="004C5B37">
        <w:rPr>
          <w:rFonts w:ascii="Calibri" w:hAnsi="Calibri" w:cs="Calibri"/>
          <w:b/>
        </w:rPr>
        <w:t>t</w:t>
      </w:r>
      <w:r w:rsidR="00ED3E2D">
        <w:rPr>
          <w:rFonts w:ascii="Calibri" w:hAnsi="Calibri" w:cs="Calibri"/>
          <w:b/>
        </w:rPr>
        <w:t>ime Only (</w:t>
      </w:r>
      <w:r w:rsidR="000C5FFB">
        <w:rPr>
          <w:rFonts w:ascii="Calibri" w:hAnsi="Calibri" w:cs="Calibri"/>
          <w:b/>
        </w:rPr>
        <w:t>38 weeks</w:t>
      </w:r>
      <w:r w:rsidR="00ED3E2D">
        <w:rPr>
          <w:rFonts w:ascii="Calibri" w:hAnsi="Calibri" w:cs="Calibri"/>
          <w:b/>
        </w:rPr>
        <w:t>)</w:t>
      </w:r>
    </w:p>
    <w:p w14:paraId="2510CB31" w14:textId="77777777" w:rsidR="004C5B37" w:rsidRDefault="004C5B37" w:rsidP="00C16DF5">
      <w:pPr>
        <w:ind w:left="2160" w:hanging="2160"/>
        <w:rPr>
          <w:rFonts w:ascii="Calibri" w:hAnsi="Calibri" w:cs="Calibri"/>
          <w:b/>
        </w:rPr>
      </w:pPr>
    </w:p>
    <w:p w14:paraId="624EBD99" w14:textId="69350992" w:rsidR="004C5B37" w:rsidRPr="004C1031" w:rsidRDefault="004C5B37" w:rsidP="00C16DF5">
      <w:pPr>
        <w:ind w:left="2160" w:hanging="2160"/>
        <w:rPr>
          <w:rFonts w:ascii="Calibri" w:hAnsi="Calibri" w:cs="Calibri"/>
          <w:b/>
        </w:rPr>
      </w:pPr>
      <w:r>
        <w:rPr>
          <w:rFonts w:ascii="Calibri" w:hAnsi="Calibri" w:cs="Calibri"/>
          <w:b/>
        </w:rPr>
        <w:tab/>
        <w:t>1 x 19.25 hours per week part-time, temporary maternity cover of up to one year and term-time only (38 weeks)</w:t>
      </w:r>
    </w:p>
    <w:p w14:paraId="051CEC4A" w14:textId="77777777" w:rsidR="006E5E5B" w:rsidRPr="004C1031" w:rsidRDefault="006E5E5B" w:rsidP="00D75DAE">
      <w:pPr>
        <w:rPr>
          <w:rFonts w:ascii="Calibri" w:hAnsi="Calibri" w:cs="Calibri"/>
          <w:b/>
        </w:rPr>
      </w:pPr>
    </w:p>
    <w:p w14:paraId="41A17A85" w14:textId="0E2FBB05" w:rsidR="00AB7779" w:rsidRDefault="006E5E5B" w:rsidP="000E669B">
      <w:pPr>
        <w:rPr>
          <w:rFonts w:ascii="Calibri" w:hAnsi="Calibri" w:cs="Calibri"/>
          <w:b/>
        </w:rPr>
      </w:pPr>
      <w:r w:rsidRPr="004C1031">
        <w:rPr>
          <w:rFonts w:ascii="Calibri" w:hAnsi="Calibri" w:cs="Calibri"/>
          <w:b/>
        </w:rPr>
        <w:t>Salary Scale:</w:t>
      </w:r>
      <w:r w:rsidRPr="004C1031">
        <w:rPr>
          <w:rFonts w:ascii="Calibri" w:hAnsi="Calibri" w:cs="Calibri"/>
          <w:b/>
        </w:rPr>
        <w:tab/>
      </w:r>
      <w:r w:rsidR="004C1031">
        <w:rPr>
          <w:rFonts w:ascii="Calibri" w:hAnsi="Calibri" w:cs="Calibri"/>
          <w:b/>
        </w:rPr>
        <w:tab/>
      </w:r>
      <w:r w:rsidR="000C5FFB">
        <w:rPr>
          <w:rFonts w:ascii="Calibri" w:hAnsi="Calibri" w:cs="Calibri"/>
          <w:b/>
        </w:rPr>
        <w:t xml:space="preserve">Hay Grade </w:t>
      </w:r>
      <w:r w:rsidR="00410A45">
        <w:rPr>
          <w:rFonts w:ascii="Calibri" w:hAnsi="Calibri" w:cs="Calibri"/>
          <w:b/>
        </w:rPr>
        <w:t>3</w:t>
      </w:r>
    </w:p>
    <w:p w14:paraId="6AE61D86" w14:textId="77777777" w:rsidR="000E669B" w:rsidRPr="000E669B" w:rsidRDefault="00C16DF5" w:rsidP="000E669B">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19079C63" w14:textId="77777777" w:rsidR="00D75DAE" w:rsidRPr="004C1031" w:rsidRDefault="00942FA7" w:rsidP="00D75DAE">
      <w:pPr>
        <w:rPr>
          <w:rFonts w:ascii="Calibri" w:hAnsi="Calibri" w:cs="Calibri"/>
          <w:b/>
        </w:rPr>
      </w:pPr>
      <w:r w:rsidRPr="004C1031">
        <w:rPr>
          <w:rFonts w:ascii="Calibri" w:hAnsi="Calibri" w:cs="Calibri"/>
          <w:b/>
        </w:rPr>
        <w:t xml:space="preserve">Responsible to:      </w:t>
      </w:r>
      <w:r w:rsidR="004C1031">
        <w:rPr>
          <w:rFonts w:ascii="Calibri" w:hAnsi="Calibri" w:cs="Calibri"/>
          <w:b/>
        </w:rPr>
        <w:tab/>
      </w:r>
      <w:r w:rsidR="000C5FFB">
        <w:rPr>
          <w:rFonts w:ascii="Calibri" w:hAnsi="Calibri" w:cs="Calibri"/>
          <w:b/>
        </w:rPr>
        <w:t>Class Teacher</w:t>
      </w:r>
    </w:p>
    <w:p w14:paraId="54073B6F" w14:textId="77777777" w:rsidR="00786279" w:rsidRPr="004C1031" w:rsidRDefault="00786279" w:rsidP="00D75DAE">
      <w:pPr>
        <w:rPr>
          <w:rFonts w:ascii="Calibri" w:hAnsi="Calibri" w:cs="Calibri"/>
          <w:b/>
        </w:rPr>
      </w:pPr>
    </w:p>
    <w:p w14:paraId="347FF761" w14:textId="77777777" w:rsidR="00D75DAE" w:rsidRPr="004C1031" w:rsidRDefault="002051E0" w:rsidP="000C5FFB">
      <w:pPr>
        <w:jc w:val="center"/>
        <w:rPr>
          <w:rFonts w:ascii="Calibri" w:hAnsi="Calibri" w:cs="Calibri"/>
          <w:b/>
          <w:u w:val="single"/>
        </w:rPr>
      </w:pPr>
      <w:r w:rsidRPr="004C1031">
        <w:rPr>
          <w:rFonts w:ascii="Calibri" w:hAnsi="Calibri" w:cs="Calibri"/>
          <w:b/>
          <w:u w:val="single"/>
        </w:rPr>
        <w:t>Job Description</w:t>
      </w:r>
    </w:p>
    <w:p w14:paraId="2C4206DA" w14:textId="77777777" w:rsidR="00D75DAE" w:rsidRPr="004C1031" w:rsidRDefault="00D75DAE" w:rsidP="00D75DAE">
      <w:pPr>
        <w:rPr>
          <w:rFonts w:ascii="Calibri" w:hAnsi="Calibri" w:cs="Calibri"/>
          <w:b/>
        </w:rPr>
      </w:pPr>
    </w:p>
    <w:p w14:paraId="7C0D9F06" w14:textId="77777777" w:rsidR="00D75DAE" w:rsidRPr="004C1031" w:rsidRDefault="004C1031" w:rsidP="00D75DAE">
      <w:pPr>
        <w:rPr>
          <w:rFonts w:ascii="Calibri" w:hAnsi="Calibri" w:cs="Calibri"/>
          <w:b/>
          <w:u w:val="single"/>
        </w:rPr>
      </w:pPr>
      <w:r w:rsidRPr="004C1031">
        <w:rPr>
          <w:rFonts w:ascii="Calibri" w:hAnsi="Calibri" w:cs="Calibri"/>
          <w:b/>
          <w:u w:val="single"/>
        </w:rPr>
        <w:t>Purpose of Role:</w:t>
      </w:r>
    </w:p>
    <w:p w14:paraId="319AB479" w14:textId="77777777" w:rsidR="004C1031" w:rsidRPr="004C1031" w:rsidRDefault="004C1031" w:rsidP="00D75DAE">
      <w:pPr>
        <w:rPr>
          <w:rFonts w:ascii="Calibri" w:hAnsi="Calibri" w:cs="Calibri"/>
          <w:b/>
        </w:rPr>
      </w:pPr>
    </w:p>
    <w:p w14:paraId="0226FC83" w14:textId="048BB9B1" w:rsidR="0045261C" w:rsidRDefault="00EC146B" w:rsidP="00D75DAE">
      <w:pPr>
        <w:rPr>
          <w:rFonts w:ascii="Calibri" w:hAnsi="Calibri" w:cs="Calibri"/>
        </w:rPr>
      </w:pPr>
      <w:r w:rsidRPr="00EC146B">
        <w:rPr>
          <w:rFonts w:ascii="Calibri" w:hAnsi="Calibri" w:cs="Calibri"/>
        </w:rPr>
        <w:t xml:space="preserve">Working under the direction of, and in co-operation with Teachers and senior </w:t>
      </w:r>
      <w:r w:rsidR="00915A43">
        <w:rPr>
          <w:rFonts w:ascii="Calibri" w:hAnsi="Calibri" w:cs="Calibri"/>
        </w:rPr>
        <w:t>Learning Support</w:t>
      </w:r>
      <w:r w:rsidRPr="00EC146B">
        <w:rPr>
          <w:rFonts w:ascii="Calibri" w:hAnsi="Calibri" w:cs="Calibri"/>
        </w:rPr>
        <w:t xml:space="preserve"> Assistants, the postholder is required to support the learning of small groups and individual students both within the classroom and specialist areas of the school e.g. white room.</w:t>
      </w:r>
    </w:p>
    <w:p w14:paraId="326BA4D3" w14:textId="77777777" w:rsidR="00EC146B" w:rsidRDefault="00EC146B" w:rsidP="00D75DAE">
      <w:pPr>
        <w:rPr>
          <w:rFonts w:ascii="Calibri" w:hAnsi="Calibri" w:cs="Calibri"/>
        </w:rPr>
      </w:pPr>
    </w:p>
    <w:p w14:paraId="2CB1E26A" w14:textId="77777777" w:rsidR="003B0D5A" w:rsidRDefault="00B82921" w:rsidP="00D75DAE">
      <w:pPr>
        <w:rPr>
          <w:rFonts w:ascii="Calibri" w:hAnsi="Calibri" w:cs="Calibri"/>
          <w:b/>
          <w:u w:val="single"/>
        </w:rPr>
      </w:pPr>
      <w:r>
        <w:rPr>
          <w:rFonts w:ascii="Calibri" w:hAnsi="Calibri" w:cs="Calibri"/>
          <w:b/>
          <w:u w:val="single"/>
        </w:rPr>
        <w:t>Main duties</w:t>
      </w:r>
      <w:r w:rsidR="003B0D5A" w:rsidRPr="003B0D5A">
        <w:rPr>
          <w:rFonts w:ascii="Calibri" w:hAnsi="Calibri" w:cs="Calibri"/>
          <w:b/>
          <w:u w:val="single"/>
        </w:rPr>
        <w:t>:</w:t>
      </w:r>
    </w:p>
    <w:p w14:paraId="3F47D886" w14:textId="77777777" w:rsidR="003B0D5A" w:rsidRDefault="003B0D5A" w:rsidP="00D75DAE">
      <w:pPr>
        <w:rPr>
          <w:rFonts w:ascii="Calibri" w:hAnsi="Calibri" w:cs="Calibri"/>
          <w:b/>
          <w:u w:val="single"/>
        </w:rPr>
      </w:pPr>
    </w:p>
    <w:p w14:paraId="67428F49" w14:textId="77777777"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Promote equality as an integral part of a role and treat everyone with fairness and dignity. </w:t>
      </w:r>
    </w:p>
    <w:p w14:paraId="639E77EF" w14:textId="77777777" w:rsidR="00915A43" w:rsidRDefault="00915A43" w:rsidP="001A2C64">
      <w:pPr>
        <w:jc w:val="both"/>
        <w:rPr>
          <w:rFonts w:ascii="Calibri" w:hAnsi="Calibri" w:cs="Arial"/>
        </w:rPr>
      </w:pPr>
    </w:p>
    <w:p w14:paraId="38754175" w14:textId="4906BBD7"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develop and maintain a generic skill set that allows the Isle of Wight Council to employ your skills, abilities and experience across the Council and its formal partnerships as needed. </w:t>
      </w:r>
    </w:p>
    <w:p w14:paraId="5BC26461" w14:textId="77777777" w:rsidR="00915A43" w:rsidRDefault="00915A43" w:rsidP="001A2C64">
      <w:pPr>
        <w:jc w:val="both"/>
        <w:rPr>
          <w:rFonts w:ascii="Calibri" w:hAnsi="Calibri" w:cs="Arial"/>
        </w:rPr>
      </w:pPr>
    </w:p>
    <w:p w14:paraId="349B98BA" w14:textId="47AE607A"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support the teacher and class team in maintaining an appropriate, safe learning environment e.g. routine cleaning / maintenance of resources / equipment. </w:t>
      </w:r>
    </w:p>
    <w:p w14:paraId="16957F4A" w14:textId="77777777" w:rsidR="00915A43" w:rsidRDefault="00915A43" w:rsidP="001A2C64">
      <w:pPr>
        <w:jc w:val="both"/>
        <w:rPr>
          <w:rFonts w:ascii="Calibri" w:hAnsi="Calibri" w:cs="Arial"/>
        </w:rPr>
      </w:pPr>
    </w:p>
    <w:p w14:paraId="577CA178" w14:textId="25DCE2B1"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Assist with general classroom and school activities e.g. helping individual pupils and groups access learning opportunities / access physio / OT </w:t>
      </w:r>
      <w:proofErr w:type="spellStart"/>
      <w:r w:rsidRPr="006E04F0">
        <w:rPr>
          <w:rFonts w:ascii="Calibri" w:hAnsi="Calibri" w:cs="Arial"/>
        </w:rPr>
        <w:t>programmes</w:t>
      </w:r>
      <w:proofErr w:type="spellEnd"/>
      <w:r w:rsidRPr="006E04F0">
        <w:rPr>
          <w:rFonts w:ascii="Calibri" w:hAnsi="Calibri" w:cs="Arial"/>
        </w:rPr>
        <w:t xml:space="preserve">, present and display pupils’ work. </w:t>
      </w:r>
    </w:p>
    <w:p w14:paraId="5EA2E9FB" w14:textId="77777777" w:rsidR="00915A43" w:rsidRDefault="00915A43" w:rsidP="001A2C64">
      <w:pPr>
        <w:jc w:val="both"/>
        <w:rPr>
          <w:rFonts w:ascii="Calibri" w:hAnsi="Calibri" w:cs="Arial"/>
        </w:rPr>
      </w:pPr>
    </w:p>
    <w:p w14:paraId="66A450B6" w14:textId="7CAD1F84"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take on </w:t>
      </w:r>
      <w:proofErr w:type="gramStart"/>
      <w:r w:rsidRPr="006E04F0">
        <w:rPr>
          <w:rFonts w:ascii="Calibri" w:hAnsi="Calibri" w:cs="Arial"/>
        </w:rPr>
        <w:t>a class</w:t>
      </w:r>
      <w:proofErr w:type="gramEnd"/>
      <w:r w:rsidRPr="006E04F0">
        <w:rPr>
          <w:rFonts w:ascii="Calibri" w:hAnsi="Calibri" w:cs="Arial"/>
        </w:rPr>
        <w:t xml:space="preserve"> responsibility e.g. cleaning specialist equipment such as standing frames / maintaining reading books / </w:t>
      </w:r>
      <w:proofErr w:type="spellStart"/>
      <w:r w:rsidRPr="006E04F0">
        <w:rPr>
          <w:rFonts w:ascii="Calibri" w:hAnsi="Calibri" w:cs="Arial"/>
        </w:rPr>
        <w:t>organising</w:t>
      </w:r>
      <w:proofErr w:type="spellEnd"/>
      <w:r w:rsidRPr="006E04F0">
        <w:rPr>
          <w:rFonts w:ascii="Calibri" w:hAnsi="Calibri" w:cs="Arial"/>
        </w:rPr>
        <w:t xml:space="preserve"> symbol resources. </w:t>
      </w:r>
    </w:p>
    <w:p w14:paraId="03F5D5BB" w14:textId="77777777" w:rsidR="00915A43" w:rsidRDefault="00915A43" w:rsidP="001A2C64">
      <w:pPr>
        <w:jc w:val="both"/>
        <w:rPr>
          <w:rFonts w:ascii="Calibri" w:hAnsi="Calibri" w:cs="Arial"/>
        </w:rPr>
      </w:pPr>
    </w:p>
    <w:p w14:paraId="09E7FCB7" w14:textId="69565B99"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Assist in the monitoring and evaluation of agreed aspects of SDP and contribute to the development of whole school policy and curriculum developments. </w:t>
      </w:r>
    </w:p>
    <w:p w14:paraId="7FEB4C84" w14:textId="77777777" w:rsidR="00915A43" w:rsidRDefault="00915A43" w:rsidP="001A2C64">
      <w:pPr>
        <w:jc w:val="both"/>
        <w:rPr>
          <w:rFonts w:ascii="Calibri" w:hAnsi="Calibri" w:cs="Arial"/>
        </w:rPr>
      </w:pPr>
    </w:p>
    <w:p w14:paraId="695711ED" w14:textId="3CF859D9" w:rsidR="001A2C64" w:rsidRPr="006E04F0" w:rsidRDefault="00915A43" w:rsidP="006E04F0">
      <w:pPr>
        <w:pStyle w:val="ListParagraph"/>
        <w:numPr>
          <w:ilvl w:val="0"/>
          <w:numId w:val="17"/>
        </w:numPr>
        <w:jc w:val="both"/>
        <w:rPr>
          <w:rFonts w:ascii="Calibri" w:hAnsi="Calibri" w:cs="Arial"/>
        </w:rPr>
      </w:pPr>
      <w:r w:rsidRPr="006E04F0">
        <w:rPr>
          <w:rFonts w:ascii="Calibri" w:hAnsi="Calibri" w:cs="Arial"/>
        </w:rPr>
        <w:t>Assist with the supervision and appropriate management of pupils within classes and general areas of the school both inside and outside, as well as during lunch and break times and any relevant extracurricular activities.</w:t>
      </w:r>
    </w:p>
    <w:p w14:paraId="2B3ECA0B" w14:textId="77777777" w:rsidR="00915A43" w:rsidRDefault="00915A43" w:rsidP="001A2C64">
      <w:pPr>
        <w:jc w:val="both"/>
        <w:rPr>
          <w:rFonts w:ascii="Calibri" w:hAnsi="Calibri" w:cs="Arial"/>
        </w:rPr>
      </w:pPr>
    </w:p>
    <w:p w14:paraId="1FE33D3B" w14:textId="1C7537A0"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lastRenderedPageBreak/>
        <w:t xml:space="preserve">Support pupils with their physical, personal care, health and medical needs as appropriate within safeguarding guidelines and in accordance with pupils’ individual protocols / care plans. </w:t>
      </w:r>
    </w:p>
    <w:p w14:paraId="771D8A5A" w14:textId="77777777" w:rsidR="006E04F0" w:rsidRDefault="006E04F0" w:rsidP="001A2C64">
      <w:pPr>
        <w:jc w:val="both"/>
        <w:rPr>
          <w:rFonts w:ascii="Calibri" w:hAnsi="Calibri" w:cs="Arial"/>
        </w:rPr>
      </w:pPr>
    </w:p>
    <w:p w14:paraId="2EC51E3B" w14:textId="721A7839" w:rsid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Assist with the implementation of IEPs and </w:t>
      </w:r>
      <w:proofErr w:type="spellStart"/>
      <w:r w:rsidRPr="006E04F0">
        <w:rPr>
          <w:rFonts w:ascii="Calibri" w:hAnsi="Calibri" w:cs="Arial"/>
        </w:rPr>
        <w:t>behaviour</w:t>
      </w:r>
      <w:proofErr w:type="spellEnd"/>
      <w:r w:rsidRPr="006E04F0">
        <w:rPr>
          <w:rFonts w:ascii="Calibri" w:hAnsi="Calibri" w:cs="Arial"/>
        </w:rPr>
        <w:t xml:space="preserve"> plans. </w:t>
      </w:r>
    </w:p>
    <w:p w14:paraId="3B2F6F32" w14:textId="77777777" w:rsidR="006E04F0" w:rsidRPr="006E04F0" w:rsidRDefault="006E04F0" w:rsidP="006E04F0">
      <w:pPr>
        <w:jc w:val="both"/>
        <w:rPr>
          <w:rFonts w:ascii="Calibri" w:hAnsi="Calibri" w:cs="Arial"/>
        </w:rPr>
      </w:pPr>
    </w:p>
    <w:p w14:paraId="4C1ACABF" w14:textId="568D69C4"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Use a variety of communication strategies – depending on the needs of the pupils including intensive interaction, Makaton and PECS. </w:t>
      </w:r>
    </w:p>
    <w:p w14:paraId="624C4EF4" w14:textId="77777777" w:rsidR="006E04F0" w:rsidRDefault="006E04F0" w:rsidP="001A2C64">
      <w:pPr>
        <w:jc w:val="both"/>
        <w:rPr>
          <w:rFonts w:ascii="Calibri" w:hAnsi="Calibri" w:cs="Arial"/>
        </w:rPr>
      </w:pPr>
    </w:p>
    <w:p w14:paraId="07D51A48" w14:textId="49EE672A"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Assist with the implementation of agreed learning strategies, interventions and or therapeutic </w:t>
      </w:r>
      <w:proofErr w:type="spellStart"/>
      <w:r w:rsidRPr="006E04F0">
        <w:rPr>
          <w:rFonts w:ascii="Calibri" w:hAnsi="Calibri" w:cs="Arial"/>
        </w:rPr>
        <w:t>programmes</w:t>
      </w:r>
      <w:proofErr w:type="spellEnd"/>
      <w:r w:rsidRPr="006E04F0">
        <w:rPr>
          <w:rFonts w:ascii="Calibri" w:hAnsi="Calibri" w:cs="Arial"/>
        </w:rPr>
        <w:t xml:space="preserve"> for individual pupils such as physio / OT / SALT </w:t>
      </w:r>
      <w:proofErr w:type="spellStart"/>
      <w:r w:rsidRPr="006E04F0">
        <w:rPr>
          <w:rFonts w:ascii="Calibri" w:hAnsi="Calibri" w:cs="Arial"/>
        </w:rPr>
        <w:t>programmes</w:t>
      </w:r>
      <w:proofErr w:type="spellEnd"/>
      <w:r w:rsidRPr="006E04F0">
        <w:rPr>
          <w:rFonts w:ascii="Calibri" w:hAnsi="Calibri" w:cs="Arial"/>
        </w:rPr>
        <w:t xml:space="preserve"> / </w:t>
      </w:r>
      <w:proofErr w:type="spellStart"/>
      <w:r w:rsidRPr="006E04F0">
        <w:rPr>
          <w:rFonts w:ascii="Calibri" w:hAnsi="Calibri" w:cs="Arial"/>
        </w:rPr>
        <w:t>behaviour</w:t>
      </w:r>
      <w:proofErr w:type="spellEnd"/>
      <w:r w:rsidRPr="006E04F0">
        <w:rPr>
          <w:rFonts w:ascii="Calibri" w:hAnsi="Calibri" w:cs="Arial"/>
        </w:rPr>
        <w:t xml:space="preserve"> plans etc. </w:t>
      </w:r>
    </w:p>
    <w:p w14:paraId="4F65CF88" w14:textId="77777777" w:rsidR="006E04F0" w:rsidRDefault="006E04F0" w:rsidP="001A2C64">
      <w:pPr>
        <w:jc w:val="both"/>
        <w:rPr>
          <w:rFonts w:ascii="Calibri" w:hAnsi="Calibri" w:cs="Arial"/>
        </w:rPr>
      </w:pPr>
    </w:p>
    <w:p w14:paraId="5881C37A" w14:textId="0C758405"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Escort pupils out of school at other establishments / community facilities and whilst on off – site visits – with senior TAs / Teacher / HLTA. </w:t>
      </w:r>
    </w:p>
    <w:p w14:paraId="5F07ABE1" w14:textId="77777777" w:rsidR="006E04F0" w:rsidRDefault="006E04F0" w:rsidP="001A2C64">
      <w:pPr>
        <w:jc w:val="both"/>
        <w:rPr>
          <w:rFonts w:ascii="Calibri" w:hAnsi="Calibri" w:cs="Arial"/>
        </w:rPr>
      </w:pPr>
    </w:p>
    <w:p w14:paraId="43B1E314" w14:textId="5D6C075B"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Support teaching activities for all areas of the curriculum and carry out associated assessment tasks in agreement with class </w:t>
      </w:r>
      <w:proofErr w:type="gramStart"/>
      <w:r w:rsidRPr="006E04F0">
        <w:rPr>
          <w:rFonts w:ascii="Calibri" w:hAnsi="Calibri" w:cs="Arial"/>
        </w:rPr>
        <w:t>teacher</w:t>
      </w:r>
      <w:proofErr w:type="gramEnd"/>
      <w:r w:rsidRPr="006E04F0">
        <w:rPr>
          <w:rFonts w:ascii="Calibri" w:hAnsi="Calibri" w:cs="Arial"/>
        </w:rPr>
        <w:t xml:space="preserve"> for individuals / small groups. </w:t>
      </w:r>
    </w:p>
    <w:p w14:paraId="231CC40B" w14:textId="77777777" w:rsidR="006E04F0" w:rsidRDefault="006E04F0" w:rsidP="001A2C64">
      <w:pPr>
        <w:jc w:val="both"/>
        <w:rPr>
          <w:rFonts w:ascii="Calibri" w:hAnsi="Calibri" w:cs="Arial"/>
        </w:rPr>
      </w:pPr>
    </w:p>
    <w:p w14:paraId="1BACC2EF" w14:textId="3EA037E6"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Assist with the maintenance of pupil progress records and contribute to the collation of reviews and reports as appropriate. </w:t>
      </w:r>
    </w:p>
    <w:p w14:paraId="32CA062C" w14:textId="77777777" w:rsidR="006E04F0" w:rsidRDefault="006E04F0" w:rsidP="001A2C64">
      <w:pPr>
        <w:jc w:val="both"/>
        <w:rPr>
          <w:rFonts w:ascii="Calibri" w:hAnsi="Calibri" w:cs="Arial"/>
        </w:rPr>
      </w:pPr>
    </w:p>
    <w:p w14:paraId="539C6402" w14:textId="3623DDB2"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Contribute to class meetings in relation to pupils’ progress and welfare. </w:t>
      </w:r>
    </w:p>
    <w:p w14:paraId="1948C891" w14:textId="77777777" w:rsidR="006E04F0" w:rsidRDefault="006E04F0" w:rsidP="001A2C64">
      <w:pPr>
        <w:jc w:val="both"/>
        <w:rPr>
          <w:rFonts w:ascii="Calibri" w:hAnsi="Calibri" w:cs="Arial"/>
        </w:rPr>
      </w:pPr>
    </w:p>
    <w:p w14:paraId="63702869" w14:textId="5D4E506C"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Provide clerical / admin support e.g. photocopying / filing / collating</w:t>
      </w:r>
      <w:r w:rsidR="006E04F0" w:rsidRPr="006E04F0">
        <w:rPr>
          <w:rFonts w:ascii="Calibri" w:hAnsi="Calibri" w:cs="Arial"/>
        </w:rPr>
        <w:t xml:space="preserve"> </w:t>
      </w:r>
      <w:r w:rsidR="000722EA" w:rsidRPr="006E04F0">
        <w:rPr>
          <w:rFonts w:ascii="Calibri" w:hAnsi="Calibri" w:cs="Arial"/>
        </w:rPr>
        <w:t xml:space="preserve">photographic evidence. </w:t>
      </w:r>
    </w:p>
    <w:p w14:paraId="706043A2" w14:textId="77777777" w:rsidR="006E04F0" w:rsidRDefault="006E04F0" w:rsidP="001A2C64">
      <w:pPr>
        <w:jc w:val="both"/>
        <w:rPr>
          <w:rFonts w:ascii="Calibri" w:hAnsi="Calibri" w:cs="Arial"/>
        </w:rPr>
      </w:pPr>
    </w:p>
    <w:p w14:paraId="464F9D86" w14:textId="39BCDA36" w:rsidR="006E04F0" w:rsidRPr="006E04F0" w:rsidRDefault="000722EA" w:rsidP="006E04F0">
      <w:pPr>
        <w:pStyle w:val="ListParagraph"/>
        <w:numPr>
          <w:ilvl w:val="0"/>
          <w:numId w:val="17"/>
        </w:numPr>
        <w:jc w:val="both"/>
        <w:rPr>
          <w:rFonts w:ascii="Calibri" w:hAnsi="Calibri" w:cs="Arial"/>
        </w:rPr>
      </w:pPr>
      <w:r w:rsidRPr="006E04F0">
        <w:rPr>
          <w:rFonts w:ascii="Calibri" w:hAnsi="Calibri" w:cs="Arial"/>
        </w:rPr>
        <w:t xml:space="preserve">Be aware of all Health and Safety policies and procedures and adopt safe working practices. </w:t>
      </w:r>
    </w:p>
    <w:p w14:paraId="7A34FFB3" w14:textId="77777777" w:rsidR="006E04F0" w:rsidRDefault="006E04F0" w:rsidP="001A2C64">
      <w:pPr>
        <w:jc w:val="both"/>
        <w:rPr>
          <w:rFonts w:ascii="Calibri" w:hAnsi="Calibri" w:cs="Arial"/>
        </w:rPr>
      </w:pPr>
    </w:p>
    <w:p w14:paraId="32DBF3EE" w14:textId="4E8D54AE" w:rsidR="006E04F0" w:rsidRPr="006E04F0" w:rsidRDefault="000722EA" w:rsidP="006E04F0">
      <w:pPr>
        <w:pStyle w:val="ListParagraph"/>
        <w:numPr>
          <w:ilvl w:val="0"/>
          <w:numId w:val="17"/>
        </w:numPr>
        <w:jc w:val="both"/>
        <w:rPr>
          <w:rFonts w:ascii="Calibri" w:hAnsi="Calibri" w:cs="Arial"/>
        </w:rPr>
      </w:pPr>
      <w:r w:rsidRPr="006E04F0">
        <w:rPr>
          <w:rFonts w:ascii="Calibri" w:hAnsi="Calibri" w:cs="Arial"/>
        </w:rPr>
        <w:t xml:space="preserve">Undertake any necessary professional development including attendance at staff meetings and training events. Participate in the performance management process and help to identify own training and development needs. </w:t>
      </w:r>
    </w:p>
    <w:p w14:paraId="499AA67C" w14:textId="77777777" w:rsidR="006E04F0" w:rsidRDefault="006E04F0" w:rsidP="001A2C64">
      <w:pPr>
        <w:jc w:val="both"/>
        <w:rPr>
          <w:rFonts w:ascii="Calibri" w:hAnsi="Calibri" w:cs="Arial"/>
        </w:rPr>
      </w:pPr>
    </w:p>
    <w:p w14:paraId="209A2777" w14:textId="59AA618D" w:rsidR="000722EA" w:rsidRPr="006E04F0" w:rsidRDefault="000722EA" w:rsidP="006E04F0">
      <w:pPr>
        <w:pStyle w:val="ListParagraph"/>
        <w:numPr>
          <w:ilvl w:val="0"/>
          <w:numId w:val="17"/>
        </w:numPr>
        <w:jc w:val="both"/>
        <w:rPr>
          <w:rFonts w:ascii="Calibri" w:hAnsi="Calibri" w:cs="Arial"/>
        </w:rPr>
      </w:pPr>
      <w:r w:rsidRPr="006E04F0">
        <w:rPr>
          <w:rFonts w:ascii="Calibri" w:hAnsi="Calibri" w:cs="Arial"/>
        </w:rPr>
        <w:t>Any other task reasonably requested by the Headteacher.</w:t>
      </w:r>
    </w:p>
    <w:p w14:paraId="2EFA0F5A" w14:textId="77777777" w:rsidR="00EE6F1A" w:rsidRDefault="00EE6F1A" w:rsidP="001A2C64">
      <w:pPr>
        <w:jc w:val="both"/>
        <w:rPr>
          <w:rFonts w:ascii="Calibri" w:hAnsi="Calibri" w:cs="Arial"/>
        </w:rPr>
      </w:pPr>
    </w:p>
    <w:p w14:paraId="4C5793DA" w14:textId="77777777" w:rsidR="001A2C64" w:rsidRDefault="001A2C64" w:rsidP="001A2C64">
      <w:pPr>
        <w:jc w:val="both"/>
        <w:rPr>
          <w:rFonts w:ascii="Calibri" w:hAnsi="Calibri" w:cs="Arial"/>
          <w:b/>
          <w:u w:val="single"/>
        </w:rPr>
      </w:pPr>
      <w:r>
        <w:rPr>
          <w:rFonts w:ascii="Calibri" w:hAnsi="Calibri" w:cs="Arial"/>
          <w:b/>
          <w:u w:val="single"/>
        </w:rPr>
        <w:t>About you</w:t>
      </w:r>
    </w:p>
    <w:p w14:paraId="56CFFB78" w14:textId="77777777" w:rsidR="001A2C64" w:rsidRDefault="001A2C64" w:rsidP="001A2C64">
      <w:pPr>
        <w:jc w:val="both"/>
        <w:rPr>
          <w:rFonts w:ascii="Calibri" w:hAnsi="Calibri" w:cs="Arial"/>
          <w:b/>
          <w:u w:val="single"/>
        </w:rPr>
      </w:pPr>
    </w:p>
    <w:p w14:paraId="03EF0C4E" w14:textId="611EF462" w:rsidR="001A2C64" w:rsidRDefault="001A2C64" w:rsidP="001A2C64">
      <w:pPr>
        <w:pStyle w:val="ListParagraph"/>
        <w:numPr>
          <w:ilvl w:val="0"/>
          <w:numId w:val="16"/>
        </w:numPr>
        <w:jc w:val="both"/>
        <w:rPr>
          <w:rFonts w:ascii="Calibri" w:hAnsi="Calibri" w:cs="Arial"/>
        </w:rPr>
      </w:pPr>
      <w:r w:rsidRPr="001A2C64">
        <w:rPr>
          <w:rFonts w:ascii="Calibri" w:hAnsi="Calibri" w:cs="Arial"/>
        </w:rPr>
        <w:t xml:space="preserve">Experience of working with </w:t>
      </w:r>
      <w:r w:rsidR="00C4468C">
        <w:rPr>
          <w:rFonts w:ascii="Calibri" w:hAnsi="Calibri" w:cs="Arial"/>
        </w:rPr>
        <w:t>or caring for children or young people in a group setting of relevant school age</w:t>
      </w:r>
      <w:r>
        <w:rPr>
          <w:rFonts w:ascii="Calibri" w:hAnsi="Calibri" w:cs="Arial"/>
        </w:rPr>
        <w:t>.</w:t>
      </w:r>
    </w:p>
    <w:p w14:paraId="04B7BA6C" w14:textId="00D6ABCA" w:rsidR="001A2C64" w:rsidRDefault="00C4468C" w:rsidP="001A2C64">
      <w:pPr>
        <w:pStyle w:val="ListParagraph"/>
        <w:numPr>
          <w:ilvl w:val="0"/>
          <w:numId w:val="16"/>
        </w:numPr>
        <w:jc w:val="both"/>
        <w:rPr>
          <w:rFonts w:ascii="Calibri" w:hAnsi="Calibri" w:cs="Arial"/>
        </w:rPr>
      </w:pPr>
      <w:r>
        <w:rPr>
          <w:rFonts w:ascii="Calibri" w:hAnsi="Calibri" w:cs="Arial"/>
        </w:rPr>
        <w:t>Some understanding of first aid, safeguarding within schools and child development</w:t>
      </w:r>
      <w:r w:rsidR="00B66531">
        <w:rPr>
          <w:rFonts w:ascii="Calibri" w:hAnsi="Calibri" w:cs="Arial"/>
        </w:rPr>
        <w:t>.</w:t>
      </w:r>
    </w:p>
    <w:p w14:paraId="1777698C" w14:textId="66986E91" w:rsidR="00B66531" w:rsidRDefault="00C4468C" w:rsidP="001A2C64">
      <w:pPr>
        <w:pStyle w:val="ListParagraph"/>
        <w:numPr>
          <w:ilvl w:val="0"/>
          <w:numId w:val="16"/>
        </w:numPr>
        <w:jc w:val="both"/>
        <w:rPr>
          <w:rFonts w:ascii="Calibri" w:hAnsi="Calibri" w:cs="Arial"/>
        </w:rPr>
      </w:pPr>
      <w:r>
        <w:rPr>
          <w:rFonts w:ascii="Calibri" w:hAnsi="Calibri" w:cs="Arial"/>
        </w:rPr>
        <w:t xml:space="preserve">English and </w:t>
      </w:r>
      <w:proofErr w:type="spellStart"/>
      <w:r>
        <w:rPr>
          <w:rFonts w:ascii="Calibri" w:hAnsi="Calibri" w:cs="Arial"/>
        </w:rPr>
        <w:t>maths</w:t>
      </w:r>
      <w:proofErr w:type="spellEnd"/>
      <w:r>
        <w:rPr>
          <w:rFonts w:ascii="Calibri" w:hAnsi="Calibri" w:cs="Arial"/>
        </w:rPr>
        <w:t xml:space="preserve"> GCSE or equivalent, or willingness to undertake as part of probation.</w:t>
      </w:r>
    </w:p>
    <w:p w14:paraId="6697EC10" w14:textId="0FD29CA0" w:rsidR="00B66531" w:rsidRPr="001A2C64" w:rsidRDefault="00B66531" w:rsidP="00C4468C">
      <w:pPr>
        <w:pStyle w:val="ListParagraph"/>
        <w:numPr>
          <w:ilvl w:val="0"/>
          <w:numId w:val="16"/>
        </w:numPr>
        <w:jc w:val="both"/>
        <w:rPr>
          <w:rFonts w:ascii="Calibri" w:hAnsi="Calibri" w:cs="Arial"/>
        </w:rPr>
      </w:pPr>
      <w:r>
        <w:rPr>
          <w:rFonts w:ascii="Calibri" w:hAnsi="Calibri" w:cs="Arial"/>
        </w:rPr>
        <w:t xml:space="preserve">A positive </w:t>
      </w:r>
      <w:r w:rsidR="00C4468C">
        <w:rPr>
          <w:rFonts w:ascii="Calibri" w:hAnsi="Calibri" w:cs="Arial"/>
        </w:rPr>
        <w:t>team-player</w:t>
      </w:r>
      <w:r>
        <w:rPr>
          <w:rFonts w:ascii="Calibri" w:hAnsi="Calibri" w:cs="Arial"/>
        </w:rPr>
        <w:t xml:space="preserve"> </w:t>
      </w:r>
      <w:r w:rsidR="00C4468C">
        <w:rPr>
          <w:rFonts w:ascii="Calibri" w:hAnsi="Calibri" w:cs="Arial"/>
        </w:rPr>
        <w:t>and ability to act as a role model to students.</w:t>
      </w:r>
    </w:p>
    <w:p w14:paraId="7EF2774D" w14:textId="77777777" w:rsidR="000C5FFB" w:rsidRDefault="000C5FFB" w:rsidP="004A6F00">
      <w:pPr>
        <w:rPr>
          <w:rFonts w:ascii="Calibri" w:hAnsi="Calibri" w:cs="Calibri"/>
          <w:b/>
          <w:u w:val="single"/>
        </w:rPr>
      </w:pPr>
    </w:p>
    <w:p w14:paraId="36D7B897" w14:textId="77777777" w:rsidR="00B65184" w:rsidRPr="00B65184" w:rsidRDefault="00B65184" w:rsidP="004A6F00">
      <w:pPr>
        <w:rPr>
          <w:rFonts w:ascii="Calibri" w:hAnsi="Calibri" w:cs="Calibri"/>
          <w:b/>
          <w:u w:val="single"/>
        </w:rPr>
      </w:pPr>
      <w:r w:rsidRPr="00B65184">
        <w:rPr>
          <w:rFonts w:ascii="Calibri" w:hAnsi="Calibri" w:cs="Calibri"/>
          <w:b/>
          <w:u w:val="single"/>
        </w:rPr>
        <w:t>About Us</w:t>
      </w:r>
    </w:p>
    <w:p w14:paraId="0CD136D3" w14:textId="77777777" w:rsidR="00B65184" w:rsidRDefault="00B65184" w:rsidP="004A6F00">
      <w:pPr>
        <w:rPr>
          <w:rFonts w:ascii="Calibri" w:hAnsi="Calibri" w:cs="Calibri"/>
          <w:b/>
          <w:u w:val="single"/>
        </w:rPr>
      </w:pPr>
    </w:p>
    <w:p w14:paraId="5130F872" w14:textId="77777777"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lastRenderedPageBreak/>
        <w:t>In the community of St George’s School everyone is considered as an individual and is valued equally. Everyone is made to feel welcome and has a voice.</w:t>
      </w:r>
    </w:p>
    <w:p w14:paraId="203B2E69" w14:textId="77777777" w:rsidR="00C4468C"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 xml:space="preserve">Our school is a safe place to achieve, have fun and to develop skills towards individual, informed paths as we leave school and move forward in life. </w:t>
      </w:r>
    </w:p>
    <w:p w14:paraId="5EB8054E" w14:textId="27130889"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We learn to make choices for now and the future and to become as independent and self-sufficient as possible taking our place in society as part of Modern Britain. </w:t>
      </w:r>
    </w:p>
    <w:p w14:paraId="54B05DA6" w14:textId="77777777" w:rsidR="00874DA9" w:rsidRPr="000C5FFB" w:rsidRDefault="00B65184" w:rsidP="000C5FFB">
      <w:pPr>
        <w:pStyle w:val="mb-0"/>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We do our personal best and celebrate our achievements however large or small. As a team we experience the world and work towards achieving our goals and dreams and being the best we can be.</w:t>
      </w:r>
    </w:p>
    <w:p w14:paraId="0D057AC1"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Generic quality statement:  The Isle of Wight Council</w:t>
      </w:r>
      <w:r w:rsidRPr="009023BE">
        <w:rPr>
          <w:rFonts w:asciiTheme="minorHAnsi" w:hAnsiTheme="minorHAnsi" w:cstheme="minorHAnsi"/>
          <w:bCs/>
        </w:rPr>
        <w:t xml:space="preserve"> expects that its staff will adhere to its policies and procedures.  All members of staff are expected to be familiar with procedures and undertake appropriate activities to support their learning and development.</w:t>
      </w:r>
    </w:p>
    <w:p w14:paraId="2643029A" w14:textId="77777777" w:rsidR="009023BE" w:rsidRPr="009023BE" w:rsidRDefault="009023BE" w:rsidP="009023BE">
      <w:pPr>
        <w:jc w:val="both"/>
        <w:rPr>
          <w:rFonts w:asciiTheme="minorHAnsi" w:hAnsiTheme="minorHAnsi" w:cstheme="minorHAnsi"/>
          <w:b/>
          <w:bCs/>
        </w:rPr>
      </w:pPr>
    </w:p>
    <w:p w14:paraId="73C7822B"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Safeguarding</w:t>
      </w:r>
      <w:r w:rsidRPr="009023BE">
        <w:rPr>
          <w:rFonts w:asciiTheme="minorHAnsi" w:hAnsiTheme="minorHAnsi" w:cstheme="minorHAnsi"/>
          <w:bCs/>
        </w:rPr>
        <w:t xml:space="preserve"> - The Isle of Wight Council is committed to safeguarding and promoting the welfare of children and vulnerable adults and operates stringent safer recruitment practices.  </w:t>
      </w:r>
    </w:p>
    <w:p w14:paraId="47D99C9D" w14:textId="77777777" w:rsidR="009023BE" w:rsidRPr="009023BE" w:rsidRDefault="009023BE" w:rsidP="009023BE">
      <w:pPr>
        <w:jc w:val="both"/>
        <w:rPr>
          <w:rFonts w:asciiTheme="minorHAnsi" w:hAnsiTheme="minorHAnsi" w:cstheme="minorHAnsi"/>
        </w:rPr>
      </w:pPr>
    </w:p>
    <w:p w14:paraId="025A0995"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Diversity and Equality</w:t>
      </w:r>
      <w:r w:rsidRPr="009023BE">
        <w:rPr>
          <w:rFonts w:asciiTheme="minorHAnsi" w:hAnsiTheme="minorHAnsi" w:cstheme="minorHAnsi"/>
          <w:bCs/>
        </w:rPr>
        <w:t xml:space="preserve"> - All employees are expected to </w:t>
      </w:r>
      <w:r w:rsidRPr="009023BE">
        <w:rPr>
          <w:rFonts w:asciiTheme="minorHAnsi" w:hAnsiTheme="minorHAnsi" w:cstheme="minorHAnsi"/>
        </w:rPr>
        <w:t>treat others with dignity and respect</w:t>
      </w:r>
      <w:r w:rsidRPr="009023BE">
        <w:rPr>
          <w:rFonts w:asciiTheme="minorHAnsi" w:hAnsiTheme="minorHAnsi" w:cstheme="minorHAnsi"/>
          <w:bCs/>
        </w:rPr>
        <w:t>.</w:t>
      </w:r>
    </w:p>
    <w:p w14:paraId="532E44BD" w14:textId="77777777" w:rsidR="009023BE" w:rsidRPr="009023BE" w:rsidRDefault="009023BE" w:rsidP="009023BE">
      <w:pPr>
        <w:autoSpaceDE w:val="0"/>
        <w:autoSpaceDN w:val="0"/>
        <w:adjustRightInd w:val="0"/>
        <w:jc w:val="both"/>
        <w:rPr>
          <w:rFonts w:asciiTheme="minorHAnsi" w:hAnsiTheme="minorHAnsi" w:cstheme="minorHAnsi"/>
          <w:bCs/>
        </w:rPr>
      </w:pPr>
    </w:p>
    <w:p w14:paraId="310FD590"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Health and Safety</w:t>
      </w:r>
      <w:r w:rsidRPr="009023BE">
        <w:rPr>
          <w:rFonts w:asciiTheme="minorHAnsi" w:hAnsiTheme="minorHAnsi" w:cstheme="minorHAnsi"/>
          <w:bCs/>
        </w:rPr>
        <w:t xml:space="preserve"> - The Isle of Wight Council has a duty to protect employees and all employees have a duty to protect themselves and others from harm as far as is reasonably practicable.</w:t>
      </w:r>
    </w:p>
    <w:p w14:paraId="4780CA0E" w14:textId="77777777" w:rsidR="009023BE" w:rsidRPr="009023BE" w:rsidRDefault="009023BE" w:rsidP="009023BE">
      <w:pPr>
        <w:autoSpaceDE w:val="0"/>
        <w:autoSpaceDN w:val="0"/>
        <w:adjustRightInd w:val="0"/>
        <w:jc w:val="both"/>
        <w:rPr>
          <w:rFonts w:asciiTheme="minorHAnsi" w:hAnsiTheme="minorHAnsi" w:cstheme="minorHAnsi"/>
        </w:rPr>
      </w:pPr>
    </w:p>
    <w:p w14:paraId="32D465A3" w14:textId="77777777" w:rsidR="009023BE" w:rsidRPr="009023BE" w:rsidRDefault="009023BE" w:rsidP="009023BE">
      <w:pPr>
        <w:jc w:val="both"/>
        <w:rPr>
          <w:rFonts w:asciiTheme="minorHAnsi" w:hAnsiTheme="minorHAnsi" w:cstheme="minorHAnsi"/>
        </w:rPr>
      </w:pPr>
      <w:r w:rsidRPr="009023BE">
        <w:rPr>
          <w:rFonts w:asciiTheme="minorHAnsi" w:hAnsiTheme="minorHAnsi" w:cstheme="minorHAnsi"/>
          <w:b/>
        </w:rPr>
        <w:t>Data Protection and ICT Security</w:t>
      </w:r>
      <w:r w:rsidRPr="009023BE">
        <w:rPr>
          <w:rFonts w:asciiTheme="minorHAnsi" w:hAnsiTheme="minorHAnsi" w:cstheme="minorHAnsi"/>
        </w:rPr>
        <w:t xml:space="preserve"> – All employees are required to ensure that any information or data collected or input in to a Council system complies with the standards set out and any associated processes that are specific to an area of work.</w:t>
      </w:r>
    </w:p>
    <w:p w14:paraId="194BDCEF" w14:textId="77777777" w:rsidR="009023BE" w:rsidRPr="009023BE" w:rsidRDefault="009023BE" w:rsidP="009023BE">
      <w:pPr>
        <w:tabs>
          <w:tab w:val="left" w:pos="0"/>
        </w:tabs>
        <w:jc w:val="both"/>
        <w:rPr>
          <w:rFonts w:asciiTheme="minorHAnsi" w:hAnsiTheme="minorHAnsi" w:cstheme="minorHAnsi"/>
        </w:rPr>
      </w:pPr>
    </w:p>
    <w:p w14:paraId="0E677194" w14:textId="77777777" w:rsidR="009023BE" w:rsidRPr="009023BE" w:rsidRDefault="009023BE" w:rsidP="009023BE">
      <w:pPr>
        <w:tabs>
          <w:tab w:val="left" w:pos="0"/>
        </w:tabs>
        <w:jc w:val="both"/>
        <w:rPr>
          <w:rFonts w:asciiTheme="minorHAnsi" w:hAnsiTheme="minorHAnsi" w:cstheme="minorHAnsi"/>
          <w:i/>
        </w:rPr>
      </w:pPr>
      <w:r w:rsidRPr="009023BE">
        <w:rPr>
          <w:rFonts w:asciiTheme="minorHAnsi" w:hAnsiTheme="minorHAnsi" w:cstheme="minorHAnsi"/>
          <w:i/>
        </w:rPr>
        <w:t>This job description is correct as at the date given above.  In consultation with the postholder it is liable to variation by management to reflect or anticipate changes to the job.  As a term of employment the postholder may be required to undertake other duties in this post or, following consultation, any other post in any of the Isle of Wight Council's Directorates.</w:t>
      </w:r>
    </w:p>
    <w:p w14:paraId="317CE972" w14:textId="77777777" w:rsidR="009023BE" w:rsidRDefault="009023BE" w:rsidP="009023BE">
      <w:pPr>
        <w:tabs>
          <w:tab w:val="left" w:pos="0"/>
        </w:tabs>
        <w:jc w:val="both"/>
        <w:rPr>
          <w:i/>
          <w:sz w:val="22"/>
        </w:rPr>
      </w:pPr>
    </w:p>
    <w:p w14:paraId="20149A79" w14:textId="77777777" w:rsidR="009023BE" w:rsidRDefault="009023BE" w:rsidP="009023BE">
      <w:pPr>
        <w:tabs>
          <w:tab w:val="left" w:pos="0"/>
        </w:tabs>
        <w:jc w:val="both"/>
        <w:rPr>
          <w:i/>
          <w:sz w:val="22"/>
        </w:rPr>
      </w:pPr>
    </w:p>
    <w:p w14:paraId="5176E88D" w14:textId="77777777" w:rsidR="00D75DAE" w:rsidRDefault="00D75DAE" w:rsidP="00D75DAE">
      <w:pPr>
        <w:rPr>
          <w:rFonts w:ascii="Calibri" w:hAnsi="Calibri" w:cs="Calibri"/>
        </w:rPr>
      </w:pPr>
    </w:p>
    <w:p w14:paraId="59C445D5" w14:textId="77777777" w:rsidR="00B65184" w:rsidRDefault="00B65184" w:rsidP="00D75DAE">
      <w:pPr>
        <w:rPr>
          <w:rFonts w:ascii="Calibri" w:hAnsi="Calibri" w:cs="Calibri"/>
        </w:rPr>
      </w:pPr>
    </w:p>
    <w:p w14:paraId="59B7E9B3" w14:textId="77777777" w:rsidR="00B65184" w:rsidRDefault="00B65184" w:rsidP="00D75DAE">
      <w:pPr>
        <w:rPr>
          <w:rFonts w:ascii="Calibri" w:hAnsi="Calibri" w:cs="Calibri"/>
        </w:rPr>
      </w:pPr>
    </w:p>
    <w:p w14:paraId="7F8D5263" w14:textId="77777777" w:rsidR="006D30CE" w:rsidRDefault="00D75DAE">
      <w:pPr>
        <w:rPr>
          <w:rFonts w:ascii="Calibri" w:hAnsi="Calibri" w:cs="Calibri"/>
        </w:rPr>
      </w:pPr>
      <w:r w:rsidRPr="004C1031">
        <w:rPr>
          <w:rFonts w:ascii="Calibri" w:hAnsi="Calibri" w:cs="Calibri"/>
        </w:rPr>
        <w:t xml:space="preserve"> </w:t>
      </w:r>
      <w:r w:rsidR="009B647F">
        <w:rPr>
          <w:rFonts w:ascii="Calibri" w:hAnsi="Calibri" w:cs="Calibri"/>
        </w:rPr>
        <w:t>Signed……………………………………………………………………………..Date……………………………………….</w:t>
      </w:r>
    </w:p>
    <w:p w14:paraId="6B9EA26A" w14:textId="77777777" w:rsidR="009B647F" w:rsidRDefault="009B647F">
      <w:pPr>
        <w:rPr>
          <w:rFonts w:ascii="Calibri" w:hAnsi="Calibri" w:cs="Calibri"/>
        </w:rPr>
      </w:pPr>
    </w:p>
    <w:p w14:paraId="3FC99F7D" w14:textId="77777777" w:rsidR="009B647F" w:rsidRDefault="009B647F">
      <w:pPr>
        <w:rPr>
          <w:rFonts w:ascii="Calibri" w:hAnsi="Calibri" w:cs="Calibri"/>
        </w:rPr>
      </w:pPr>
      <w:r>
        <w:rPr>
          <w:rFonts w:ascii="Calibri" w:hAnsi="Calibri" w:cs="Calibri"/>
        </w:rPr>
        <w:t>Name……………………………………………………………………………….</w:t>
      </w:r>
    </w:p>
    <w:p w14:paraId="34F8564D" w14:textId="77777777" w:rsidR="009B647F" w:rsidRDefault="009B647F">
      <w:pPr>
        <w:rPr>
          <w:rFonts w:ascii="Calibri" w:hAnsi="Calibri" w:cs="Calibri"/>
        </w:rPr>
      </w:pPr>
    </w:p>
    <w:p w14:paraId="3613A449" w14:textId="77777777" w:rsidR="009B647F" w:rsidRDefault="009B647F">
      <w:pPr>
        <w:rPr>
          <w:rFonts w:ascii="Calibri" w:hAnsi="Calibri" w:cs="Calibri"/>
        </w:rPr>
      </w:pPr>
    </w:p>
    <w:p w14:paraId="2A9255F8" w14:textId="77777777" w:rsidR="009B647F" w:rsidRDefault="009B647F">
      <w:pPr>
        <w:rPr>
          <w:rFonts w:ascii="Calibri" w:hAnsi="Calibri" w:cs="Calibri"/>
        </w:rPr>
      </w:pPr>
    </w:p>
    <w:p w14:paraId="4AF8CF94" w14:textId="77777777" w:rsidR="009B647F" w:rsidRDefault="009B647F">
      <w:pPr>
        <w:rPr>
          <w:rFonts w:ascii="Calibri" w:hAnsi="Calibri" w:cs="Calibri"/>
        </w:rPr>
      </w:pPr>
    </w:p>
    <w:p w14:paraId="46403B5B" w14:textId="77777777" w:rsidR="009B647F" w:rsidRDefault="009B647F">
      <w:pPr>
        <w:rPr>
          <w:rFonts w:ascii="Calibri" w:hAnsi="Calibri" w:cs="Calibri"/>
        </w:rPr>
      </w:pPr>
    </w:p>
    <w:p w14:paraId="2931DCB0" w14:textId="77777777" w:rsidR="009B647F" w:rsidRDefault="009B647F">
      <w:pPr>
        <w:rPr>
          <w:rFonts w:ascii="Calibri" w:hAnsi="Calibri" w:cs="Calibri"/>
        </w:rPr>
      </w:pPr>
    </w:p>
    <w:p w14:paraId="78EC227A" w14:textId="77777777" w:rsidR="009B647F" w:rsidRDefault="009B647F">
      <w:pPr>
        <w:rPr>
          <w:rFonts w:ascii="Calibri" w:hAnsi="Calibri" w:cs="Calibri"/>
        </w:rPr>
      </w:pPr>
    </w:p>
    <w:p w14:paraId="11927CEE" w14:textId="77777777" w:rsidR="009B647F" w:rsidRDefault="009B647F">
      <w:pPr>
        <w:rPr>
          <w:rFonts w:ascii="Calibri" w:hAnsi="Calibri" w:cs="Calibri"/>
        </w:rPr>
      </w:pPr>
    </w:p>
    <w:p w14:paraId="3BCF6FEE" w14:textId="77777777" w:rsidR="009B647F" w:rsidRDefault="009B647F">
      <w:pPr>
        <w:rPr>
          <w:rFonts w:ascii="Calibri" w:hAnsi="Calibri" w:cs="Calibri"/>
        </w:rPr>
      </w:pPr>
    </w:p>
    <w:p w14:paraId="2005E384" w14:textId="77777777" w:rsidR="009B647F" w:rsidRDefault="009B647F">
      <w:pPr>
        <w:rPr>
          <w:rFonts w:ascii="Calibri" w:hAnsi="Calibri" w:cs="Calibri"/>
        </w:rPr>
      </w:pPr>
    </w:p>
    <w:p w14:paraId="603A03E0" w14:textId="77777777" w:rsidR="00C4468C" w:rsidRDefault="00C4468C">
      <w:pPr>
        <w:rPr>
          <w:rFonts w:ascii="Calibri" w:hAnsi="Calibri" w:cs="Calibri"/>
        </w:rPr>
      </w:pPr>
    </w:p>
    <w:p w14:paraId="1CF60191" w14:textId="77777777" w:rsidR="009B647F" w:rsidRDefault="009B647F">
      <w:pPr>
        <w:rPr>
          <w:rFonts w:ascii="Calibri" w:hAnsi="Calibri" w:cs="Calibri"/>
        </w:rPr>
      </w:pPr>
    </w:p>
    <w:p w14:paraId="03455E0D" w14:textId="77777777" w:rsidR="00C4468C" w:rsidRDefault="00C4468C">
      <w:pPr>
        <w:rPr>
          <w:rFonts w:ascii="Calibri" w:hAnsi="Calibri" w:cs="Calibri"/>
        </w:rPr>
      </w:pPr>
    </w:p>
    <w:tbl>
      <w:tblPr>
        <w:tblpPr w:leftFromText="180" w:rightFromText="180" w:vertAnchor="text" w:horzAnchor="margin" w:tblpXSpec="center" w:tblpY="-689"/>
        <w:tblW w:w="105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552"/>
        <w:gridCol w:w="6627"/>
        <w:gridCol w:w="801"/>
      </w:tblGrid>
      <w:tr w:rsidR="00C4468C" w14:paraId="208AF7F2" w14:textId="77777777" w:rsidTr="007D62EC">
        <w:tc>
          <w:tcPr>
            <w:tcW w:w="567" w:type="dxa"/>
            <w:tcBorders>
              <w:bottom w:val="nil"/>
              <w:right w:val="nil"/>
            </w:tcBorders>
          </w:tcPr>
          <w:p w14:paraId="24A6DD83" w14:textId="77777777" w:rsidR="00C4468C" w:rsidRPr="007B1FC2" w:rsidRDefault="00C4468C" w:rsidP="00C4468C">
            <w:pPr>
              <w:jc w:val="right"/>
              <w:rPr>
                <w:rFonts w:ascii="Arial" w:hAnsi="Arial" w:cs="Arial"/>
                <w:b/>
                <w:bCs/>
                <w:sz w:val="28"/>
                <w:szCs w:val="28"/>
              </w:rPr>
            </w:pPr>
            <w:r w:rsidRPr="007B1FC2">
              <w:rPr>
                <w:rFonts w:ascii="Arial" w:hAnsi="Arial" w:cs="Arial"/>
                <w:b/>
                <w:bCs/>
                <w:sz w:val="28"/>
                <w:szCs w:val="28"/>
              </w:rPr>
              <w:t>E</w:t>
            </w:r>
          </w:p>
        </w:tc>
        <w:tc>
          <w:tcPr>
            <w:tcW w:w="2552" w:type="dxa"/>
            <w:tcBorders>
              <w:left w:val="nil"/>
              <w:bottom w:val="nil"/>
              <w:right w:val="nil"/>
            </w:tcBorders>
          </w:tcPr>
          <w:p w14:paraId="308CA928" w14:textId="77777777" w:rsidR="00C4468C" w:rsidRPr="007B1FC2" w:rsidRDefault="00C4468C" w:rsidP="00C4468C">
            <w:pPr>
              <w:rPr>
                <w:rFonts w:ascii="Arial" w:hAnsi="Arial" w:cs="Arial"/>
                <w:b/>
                <w:bCs/>
              </w:rPr>
            </w:pPr>
            <w:r w:rsidRPr="007B1FC2">
              <w:rPr>
                <w:rFonts w:ascii="Arial" w:hAnsi="Arial" w:cs="Arial"/>
                <w:b/>
                <w:bCs/>
              </w:rPr>
              <w:t>= ESSENTIAL</w:t>
            </w:r>
          </w:p>
        </w:tc>
        <w:tc>
          <w:tcPr>
            <w:tcW w:w="6627" w:type="dxa"/>
            <w:tcBorders>
              <w:left w:val="nil"/>
              <w:bottom w:val="nil"/>
              <w:right w:val="nil"/>
            </w:tcBorders>
          </w:tcPr>
          <w:p w14:paraId="1F4230B6" w14:textId="77777777" w:rsidR="00C4468C" w:rsidRPr="007B1FC2" w:rsidRDefault="00C4468C" w:rsidP="00C4468C">
            <w:pPr>
              <w:jc w:val="right"/>
              <w:rPr>
                <w:rFonts w:ascii="Arial" w:hAnsi="Arial" w:cs="Arial"/>
                <w:b/>
                <w:bCs/>
              </w:rPr>
            </w:pPr>
            <w:r w:rsidRPr="007B1FC2">
              <w:rPr>
                <w:rFonts w:ascii="Arial" w:hAnsi="Arial" w:cs="Arial"/>
                <w:b/>
                <w:bCs/>
              </w:rPr>
              <w:t xml:space="preserve">SOURCE OF EVIDENCE - APPLICATION = </w:t>
            </w:r>
          </w:p>
        </w:tc>
        <w:tc>
          <w:tcPr>
            <w:tcW w:w="801" w:type="dxa"/>
            <w:tcBorders>
              <w:left w:val="nil"/>
              <w:bottom w:val="nil"/>
            </w:tcBorders>
          </w:tcPr>
          <w:p w14:paraId="49536D0A" w14:textId="77777777" w:rsidR="00C4468C" w:rsidRPr="007B1FC2" w:rsidRDefault="00C4468C" w:rsidP="00C4468C">
            <w:pPr>
              <w:rPr>
                <w:rFonts w:ascii="Arial" w:hAnsi="Arial" w:cs="Arial"/>
                <w:b/>
                <w:bCs/>
                <w:sz w:val="28"/>
                <w:szCs w:val="28"/>
              </w:rPr>
            </w:pPr>
            <w:r w:rsidRPr="007B1FC2">
              <w:rPr>
                <w:rFonts w:ascii="Arial" w:hAnsi="Arial" w:cs="Arial"/>
                <w:b/>
                <w:bCs/>
                <w:sz w:val="28"/>
                <w:szCs w:val="28"/>
              </w:rPr>
              <w:t>A</w:t>
            </w:r>
          </w:p>
        </w:tc>
      </w:tr>
      <w:tr w:rsidR="00C4468C" w14:paraId="6B21B7B7" w14:textId="77777777" w:rsidTr="007D62EC">
        <w:tc>
          <w:tcPr>
            <w:tcW w:w="567" w:type="dxa"/>
            <w:tcBorders>
              <w:top w:val="nil"/>
              <w:right w:val="nil"/>
            </w:tcBorders>
          </w:tcPr>
          <w:p w14:paraId="0E56B431" w14:textId="77777777" w:rsidR="00C4468C" w:rsidRPr="007B1FC2" w:rsidRDefault="00C4468C" w:rsidP="00C4468C">
            <w:pPr>
              <w:jc w:val="right"/>
              <w:rPr>
                <w:rFonts w:ascii="Arial" w:hAnsi="Arial" w:cs="Arial"/>
                <w:b/>
                <w:bCs/>
                <w:sz w:val="28"/>
                <w:szCs w:val="28"/>
              </w:rPr>
            </w:pPr>
            <w:r w:rsidRPr="007B1FC2">
              <w:rPr>
                <w:rFonts w:ascii="Arial" w:hAnsi="Arial" w:cs="Arial"/>
                <w:b/>
                <w:bCs/>
                <w:sz w:val="28"/>
                <w:szCs w:val="28"/>
              </w:rPr>
              <w:t>D</w:t>
            </w:r>
          </w:p>
        </w:tc>
        <w:tc>
          <w:tcPr>
            <w:tcW w:w="2552" w:type="dxa"/>
            <w:tcBorders>
              <w:top w:val="nil"/>
              <w:left w:val="nil"/>
              <w:right w:val="nil"/>
            </w:tcBorders>
          </w:tcPr>
          <w:p w14:paraId="2F4B74E6" w14:textId="77777777" w:rsidR="00C4468C" w:rsidRPr="007B1FC2" w:rsidRDefault="00C4468C" w:rsidP="00C4468C">
            <w:pPr>
              <w:rPr>
                <w:rFonts w:ascii="Arial" w:hAnsi="Arial" w:cs="Arial"/>
                <w:b/>
                <w:bCs/>
              </w:rPr>
            </w:pPr>
            <w:r w:rsidRPr="007B1FC2">
              <w:rPr>
                <w:rFonts w:ascii="Arial" w:hAnsi="Arial" w:cs="Arial"/>
                <w:b/>
                <w:bCs/>
              </w:rPr>
              <w:t>= DESIRABLE</w:t>
            </w:r>
          </w:p>
        </w:tc>
        <w:tc>
          <w:tcPr>
            <w:tcW w:w="6627" w:type="dxa"/>
            <w:tcBorders>
              <w:top w:val="nil"/>
              <w:left w:val="nil"/>
              <w:right w:val="nil"/>
            </w:tcBorders>
          </w:tcPr>
          <w:p w14:paraId="7CD05EC3" w14:textId="77777777" w:rsidR="00C4468C" w:rsidRPr="007B1FC2" w:rsidRDefault="00C4468C" w:rsidP="00C4468C">
            <w:pPr>
              <w:jc w:val="right"/>
              <w:rPr>
                <w:rFonts w:ascii="Arial" w:hAnsi="Arial" w:cs="Arial"/>
                <w:b/>
                <w:bCs/>
              </w:rPr>
            </w:pPr>
            <w:r>
              <w:rPr>
                <w:b/>
                <w:bCs/>
              </w:rPr>
              <w:t xml:space="preserve">                                                                            </w:t>
            </w:r>
            <w:r w:rsidRPr="007B1FC2">
              <w:rPr>
                <w:rFonts w:ascii="Arial" w:hAnsi="Arial" w:cs="Arial"/>
                <w:b/>
                <w:bCs/>
              </w:rPr>
              <w:t>TEST                =</w:t>
            </w:r>
          </w:p>
          <w:p w14:paraId="60D05C6B" w14:textId="77777777" w:rsidR="00C4468C" w:rsidRDefault="00C4468C" w:rsidP="00C4468C">
            <w:pPr>
              <w:jc w:val="right"/>
              <w:rPr>
                <w:b/>
                <w:bCs/>
              </w:rPr>
            </w:pPr>
            <w:r w:rsidRPr="007B1FC2">
              <w:rPr>
                <w:rFonts w:ascii="Arial" w:hAnsi="Arial" w:cs="Arial"/>
                <w:b/>
                <w:bCs/>
              </w:rPr>
              <w:t xml:space="preserve">                                                  </w:t>
            </w:r>
            <w:r>
              <w:rPr>
                <w:rFonts w:ascii="Arial" w:hAnsi="Arial" w:cs="Arial"/>
                <w:b/>
                <w:bCs/>
              </w:rPr>
              <w:t xml:space="preserve">                   </w:t>
            </w:r>
            <w:r w:rsidRPr="007B1FC2">
              <w:rPr>
                <w:rFonts w:ascii="Arial" w:hAnsi="Arial" w:cs="Arial"/>
                <w:b/>
                <w:bCs/>
              </w:rPr>
              <w:t>INTERVIEW     =</w:t>
            </w:r>
            <w:r>
              <w:rPr>
                <w:b/>
                <w:bCs/>
              </w:rPr>
              <w:t xml:space="preserve">                           </w:t>
            </w:r>
          </w:p>
        </w:tc>
        <w:tc>
          <w:tcPr>
            <w:tcW w:w="801" w:type="dxa"/>
            <w:tcBorders>
              <w:top w:val="nil"/>
              <w:left w:val="nil"/>
            </w:tcBorders>
          </w:tcPr>
          <w:p w14:paraId="34765F32" w14:textId="77777777" w:rsidR="00C4468C" w:rsidRPr="007B1FC2" w:rsidRDefault="00C4468C" w:rsidP="00C4468C">
            <w:pPr>
              <w:rPr>
                <w:rFonts w:ascii="Arial" w:hAnsi="Arial" w:cs="Arial"/>
                <w:b/>
                <w:bCs/>
                <w:sz w:val="28"/>
                <w:szCs w:val="28"/>
              </w:rPr>
            </w:pPr>
            <w:r w:rsidRPr="007B1FC2">
              <w:rPr>
                <w:rFonts w:ascii="Arial" w:hAnsi="Arial" w:cs="Arial"/>
                <w:b/>
                <w:bCs/>
                <w:sz w:val="28"/>
                <w:szCs w:val="28"/>
              </w:rPr>
              <w:t>T</w:t>
            </w:r>
          </w:p>
          <w:p w14:paraId="3C2ED157" w14:textId="77777777" w:rsidR="00C4468C" w:rsidRDefault="00C4468C" w:rsidP="00C4468C">
            <w:pPr>
              <w:rPr>
                <w:b/>
                <w:bCs/>
                <w:sz w:val="28"/>
                <w:szCs w:val="28"/>
              </w:rPr>
            </w:pPr>
            <w:r w:rsidRPr="007B1FC2">
              <w:rPr>
                <w:rFonts w:ascii="Arial" w:hAnsi="Arial" w:cs="Arial"/>
                <w:b/>
                <w:bCs/>
                <w:sz w:val="28"/>
                <w:szCs w:val="28"/>
              </w:rPr>
              <w:t>I</w:t>
            </w:r>
          </w:p>
        </w:tc>
      </w:tr>
      <w:tr w:rsidR="00C4468C" w14:paraId="1DB7BA01" w14:textId="77777777" w:rsidTr="007D62EC">
        <w:trPr>
          <w:trHeight w:val="284"/>
        </w:trPr>
        <w:tc>
          <w:tcPr>
            <w:tcW w:w="567" w:type="dxa"/>
            <w:tcBorders>
              <w:bottom w:val="nil"/>
            </w:tcBorders>
            <w:vAlign w:val="center"/>
          </w:tcPr>
          <w:p w14:paraId="0791E1C4" w14:textId="77777777" w:rsidR="00C4468C" w:rsidRDefault="00C4468C" w:rsidP="00C4468C">
            <w:pPr>
              <w:jc w:val="center"/>
              <w:rPr>
                <w:b/>
                <w:bCs/>
                <w:sz w:val="36"/>
                <w:szCs w:val="36"/>
              </w:rPr>
            </w:pPr>
          </w:p>
        </w:tc>
        <w:tc>
          <w:tcPr>
            <w:tcW w:w="9179" w:type="dxa"/>
            <w:gridSpan w:val="2"/>
            <w:vAlign w:val="center"/>
          </w:tcPr>
          <w:p w14:paraId="028EE078"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1. EXPERIENCE, direct work experience, other relevant experience.    </w:t>
            </w:r>
            <w:r>
              <w:rPr>
                <w:rFonts w:ascii="Arial" w:hAnsi="Arial" w:cs="Arial"/>
                <w:b/>
                <w:bCs/>
                <w:sz w:val="22"/>
                <w:szCs w:val="22"/>
              </w:rPr>
              <w:t xml:space="preserve">                     </w:t>
            </w:r>
            <w:r w:rsidRPr="007B1FC2">
              <w:rPr>
                <w:rFonts w:ascii="Arial" w:hAnsi="Arial" w:cs="Arial"/>
                <w:b/>
                <w:bCs/>
                <w:sz w:val="22"/>
                <w:szCs w:val="22"/>
              </w:rPr>
              <w:t>W =</w:t>
            </w:r>
          </w:p>
        </w:tc>
        <w:tc>
          <w:tcPr>
            <w:tcW w:w="801" w:type="dxa"/>
            <w:tcBorders>
              <w:bottom w:val="nil"/>
            </w:tcBorders>
          </w:tcPr>
          <w:p w14:paraId="3E45FAEA" w14:textId="77777777" w:rsidR="00C4468C" w:rsidRDefault="00C4468C" w:rsidP="00C4468C">
            <w:pPr>
              <w:rPr>
                <w:b/>
                <w:bCs/>
                <w:sz w:val="28"/>
                <w:szCs w:val="28"/>
              </w:rPr>
            </w:pPr>
          </w:p>
        </w:tc>
      </w:tr>
      <w:tr w:rsidR="00C4468C" w14:paraId="28950116" w14:textId="77777777" w:rsidTr="007D62EC">
        <w:trPr>
          <w:trHeight w:val="284"/>
        </w:trPr>
        <w:tc>
          <w:tcPr>
            <w:tcW w:w="567" w:type="dxa"/>
            <w:vAlign w:val="center"/>
          </w:tcPr>
          <w:p w14:paraId="2C677E6C"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1969C8B5" w14:textId="4C6F7CDD" w:rsidR="00C4468C" w:rsidRPr="00E32A7C" w:rsidRDefault="00C4468C" w:rsidP="00C4468C">
            <w:pPr>
              <w:tabs>
                <w:tab w:val="left" w:pos="-567"/>
              </w:tabs>
              <w:rPr>
                <w:rFonts w:ascii="Arial" w:hAnsi="Arial" w:cs="Arial"/>
              </w:rPr>
            </w:pPr>
            <w:r>
              <w:rPr>
                <w:rFonts w:ascii="Arial" w:hAnsi="Arial" w:cs="Arial"/>
                <w:sz w:val="22"/>
                <w:szCs w:val="22"/>
              </w:rPr>
              <w:t>Experience of working with or caring for children in group setting of relevant school age.</w:t>
            </w:r>
          </w:p>
        </w:tc>
        <w:tc>
          <w:tcPr>
            <w:tcW w:w="801" w:type="dxa"/>
          </w:tcPr>
          <w:p w14:paraId="0A458892"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7A68A3C9" w14:textId="77777777" w:rsidTr="007D62EC">
        <w:trPr>
          <w:trHeight w:val="284"/>
        </w:trPr>
        <w:tc>
          <w:tcPr>
            <w:tcW w:w="567" w:type="dxa"/>
            <w:vAlign w:val="center"/>
          </w:tcPr>
          <w:p w14:paraId="77577DBC" w14:textId="1EC3815F" w:rsidR="00C4468C" w:rsidRPr="00711AE9"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727F7FD8" w14:textId="305B15C6" w:rsidR="00C4468C" w:rsidRPr="00E32A7C" w:rsidRDefault="00C4468C" w:rsidP="00C4468C">
            <w:pPr>
              <w:tabs>
                <w:tab w:val="left" w:pos="-567"/>
              </w:tabs>
              <w:rPr>
                <w:rFonts w:ascii="Arial" w:hAnsi="Arial" w:cs="Arial"/>
              </w:rPr>
            </w:pPr>
            <w:r>
              <w:rPr>
                <w:rFonts w:ascii="Arial" w:hAnsi="Arial" w:cs="Arial"/>
                <w:sz w:val="22"/>
                <w:szCs w:val="22"/>
              </w:rPr>
              <w:t>Record keeping and administrative experience.</w:t>
            </w:r>
          </w:p>
        </w:tc>
        <w:tc>
          <w:tcPr>
            <w:tcW w:w="801" w:type="dxa"/>
            <w:tcBorders>
              <w:bottom w:val="nil"/>
            </w:tcBorders>
          </w:tcPr>
          <w:p w14:paraId="205866B3"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30CDE612" w14:textId="77777777" w:rsidTr="007D62EC">
        <w:trPr>
          <w:trHeight w:val="284"/>
        </w:trPr>
        <w:tc>
          <w:tcPr>
            <w:tcW w:w="567" w:type="dxa"/>
            <w:vAlign w:val="center"/>
          </w:tcPr>
          <w:p w14:paraId="1B605028" w14:textId="77777777" w:rsidR="00C4468C" w:rsidRPr="00711AE9" w:rsidRDefault="00C4468C" w:rsidP="00C4468C">
            <w:pPr>
              <w:jc w:val="center"/>
              <w:rPr>
                <w:rFonts w:ascii="Arial" w:hAnsi="Arial" w:cs="Arial"/>
                <w:b/>
                <w:bCs/>
              </w:rPr>
            </w:pPr>
          </w:p>
        </w:tc>
        <w:tc>
          <w:tcPr>
            <w:tcW w:w="9179" w:type="dxa"/>
            <w:gridSpan w:val="2"/>
            <w:vAlign w:val="center"/>
          </w:tcPr>
          <w:p w14:paraId="58EFC501" w14:textId="77777777" w:rsidR="00C4468C" w:rsidRPr="00E32A7C" w:rsidRDefault="00C4468C" w:rsidP="00C4468C">
            <w:pPr>
              <w:tabs>
                <w:tab w:val="left" w:pos="-567"/>
              </w:tabs>
              <w:rPr>
                <w:rFonts w:ascii="Arial" w:hAnsi="Arial" w:cs="Arial"/>
              </w:rPr>
            </w:pPr>
          </w:p>
        </w:tc>
        <w:tc>
          <w:tcPr>
            <w:tcW w:w="801" w:type="dxa"/>
            <w:tcBorders>
              <w:bottom w:val="nil"/>
            </w:tcBorders>
          </w:tcPr>
          <w:p w14:paraId="0165933B"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66608EC5" w14:textId="77777777" w:rsidTr="007D62EC">
        <w:trPr>
          <w:trHeight w:val="284"/>
        </w:trPr>
        <w:tc>
          <w:tcPr>
            <w:tcW w:w="567" w:type="dxa"/>
            <w:vAlign w:val="center"/>
          </w:tcPr>
          <w:p w14:paraId="66001DC0" w14:textId="77777777" w:rsidR="00C4468C" w:rsidRPr="00711AE9" w:rsidRDefault="00C4468C" w:rsidP="00C4468C">
            <w:pPr>
              <w:jc w:val="center"/>
              <w:rPr>
                <w:rFonts w:ascii="Arial" w:hAnsi="Arial" w:cs="Arial"/>
                <w:b/>
                <w:bCs/>
              </w:rPr>
            </w:pPr>
          </w:p>
        </w:tc>
        <w:tc>
          <w:tcPr>
            <w:tcW w:w="9179" w:type="dxa"/>
            <w:gridSpan w:val="2"/>
            <w:vAlign w:val="center"/>
          </w:tcPr>
          <w:p w14:paraId="2D823298"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2. KNOWLEDGE, without which th</w:t>
            </w:r>
            <w:r>
              <w:rPr>
                <w:rFonts w:ascii="Arial" w:hAnsi="Arial" w:cs="Arial"/>
                <w:b/>
                <w:bCs/>
                <w:sz w:val="22"/>
                <w:szCs w:val="22"/>
              </w:rPr>
              <w:t xml:space="preserve">e job cannot be done effectively.                          W =                                                                            </w:t>
            </w:r>
          </w:p>
        </w:tc>
        <w:tc>
          <w:tcPr>
            <w:tcW w:w="801" w:type="dxa"/>
            <w:tcBorders>
              <w:bottom w:val="single" w:sz="6" w:space="0" w:color="auto"/>
            </w:tcBorders>
          </w:tcPr>
          <w:p w14:paraId="76DBB94C" w14:textId="77777777" w:rsidR="00C4468C" w:rsidRPr="00711AE9" w:rsidRDefault="00C4468C" w:rsidP="00C4468C">
            <w:pPr>
              <w:rPr>
                <w:rFonts w:ascii="Arial" w:hAnsi="Arial" w:cs="Arial"/>
                <w:b/>
                <w:bCs/>
              </w:rPr>
            </w:pPr>
          </w:p>
        </w:tc>
      </w:tr>
      <w:tr w:rsidR="00C4468C" w14:paraId="1FC85545" w14:textId="77777777" w:rsidTr="007D62EC">
        <w:trPr>
          <w:trHeight w:val="284"/>
        </w:trPr>
        <w:tc>
          <w:tcPr>
            <w:tcW w:w="567" w:type="dxa"/>
            <w:vAlign w:val="center"/>
          </w:tcPr>
          <w:p w14:paraId="215206A4"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2D58AB5" w14:textId="6FC64030" w:rsidR="00C4468C" w:rsidRPr="00BD6D1C" w:rsidRDefault="00C4468C" w:rsidP="00C4468C">
            <w:pPr>
              <w:tabs>
                <w:tab w:val="left" w:pos="-567"/>
              </w:tabs>
              <w:rPr>
                <w:rFonts w:ascii="Arial" w:hAnsi="Arial" w:cs="Arial"/>
              </w:rPr>
            </w:pPr>
            <w:r>
              <w:rPr>
                <w:rFonts w:ascii="Arial" w:hAnsi="Arial" w:cs="Arial"/>
                <w:sz w:val="22"/>
                <w:szCs w:val="22"/>
              </w:rPr>
              <w:t>Basic first aid.</w:t>
            </w:r>
          </w:p>
        </w:tc>
        <w:tc>
          <w:tcPr>
            <w:tcW w:w="801" w:type="dxa"/>
            <w:tcBorders>
              <w:top w:val="single" w:sz="6" w:space="0" w:color="auto"/>
            </w:tcBorders>
          </w:tcPr>
          <w:p w14:paraId="35372662" w14:textId="77777777" w:rsidR="00C4468C" w:rsidRPr="0093322A" w:rsidRDefault="00C4468C" w:rsidP="00C4468C">
            <w:pPr>
              <w:rPr>
                <w:rFonts w:ascii="Arial" w:hAnsi="Arial" w:cs="Arial"/>
                <w:b/>
                <w:bCs/>
              </w:rPr>
            </w:pPr>
            <w:r w:rsidRPr="0093322A">
              <w:rPr>
                <w:rFonts w:ascii="Arial" w:hAnsi="Arial" w:cs="Arial"/>
                <w:b/>
                <w:bCs/>
                <w:sz w:val="22"/>
                <w:szCs w:val="22"/>
              </w:rPr>
              <w:t>A/I/T</w:t>
            </w:r>
          </w:p>
        </w:tc>
      </w:tr>
      <w:tr w:rsidR="00C4468C" w14:paraId="2C79C341" w14:textId="77777777" w:rsidTr="007D62EC">
        <w:trPr>
          <w:trHeight w:val="284"/>
        </w:trPr>
        <w:tc>
          <w:tcPr>
            <w:tcW w:w="567" w:type="dxa"/>
            <w:vAlign w:val="center"/>
          </w:tcPr>
          <w:p w14:paraId="637BFF79"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704A2C5" w14:textId="61EF1F96" w:rsidR="00C4468C" w:rsidRPr="00BD6D1C" w:rsidRDefault="00C4468C" w:rsidP="00C4468C">
            <w:pPr>
              <w:tabs>
                <w:tab w:val="left" w:pos="-567"/>
              </w:tabs>
              <w:rPr>
                <w:rFonts w:ascii="Arial" w:hAnsi="Arial" w:cs="Arial"/>
              </w:rPr>
            </w:pPr>
            <w:r>
              <w:rPr>
                <w:rFonts w:ascii="Arial" w:hAnsi="Arial" w:cs="Arial"/>
                <w:sz w:val="22"/>
                <w:szCs w:val="22"/>
              </w:rPr>
              <w:t>Some understanding of the area of safeguarding within schools.</w:t>
            </w:r>
          </w:p>
        </w:tc>
        <w:tc>
          <w:tcPr>
            <w:tcW w:w="801" w:type="dxa"/>
          </w:tcPr>
          <w:p w14:paraId="77E522ED" w14:textId="77777777" w:rsidR="00C4468C" w:rsidRPr="0093322A" w:rsidRDefault="00C4468C" w:rsidP="00C4468C">
            <w:pPr>
              <w:rPr>
                <w:rFonts w:ascii="Arial" w:hAnsi="Arial" w:cs="Arial"/>
                <w:b/>
                <w:bCs/>
              </w:rPr>
            </w:pPr>
            <w:r w:rsidRPr="0093322A">
              <w:rPr>
                <w:rFonts w:ascii="Arial" w:hAnsi="Arial" w:cs="Arial"/>
                <w:b/>
                <w:bCs/>
                <w:sz w:val="22"/>
                <w:szCs w:val="22"/>
              </w:rPr>
              <w:t>A/I/T</w:t>
            </w:r>
          </w:p>
        </w:tc>
      </w:tr>
      <w:tr w:rsidR="00C4468C" w14:paraId="4E2CB2C2" w14:textId="77777777" w:rsidTr="007D62EC">
        <w:trPr>
          <w:trHeight w:val="284"/>
        </w:trPr>
        <w:tc>
          <w:tcPr>
            <w:tcW w:w="567" w:type="dxa"/>
            <w:tcBorders>
              <w:bottom w:val="nil"/>
            </w:tcBorders>
            <w:vAlign w:val="center"/>
          </w:tcPr>
          <w:p w14:paraId="5644507B"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15D05D8C" w14:textId="38269419" w:rsidR="00C4468C" w:rsidRPr="00BD6D1C" w:rsidRDefault="00C4468C" w:rsidP="00C4468C">
            <w:pPr>
              <w:tabs>
                <w:tab w:val="left" w:pos="-567"/>
              </w:tabs>
              <w:rPr>
                <w:rFonts w:ascii="Arial" w:hAnsi="Arial" w:cs="Arial"/>
              </w:rPr>
            </w:pPr>
            <w:r>
              <w:rPr>
                <w:rFonts w:ascii="Arial" w:hAnsi="Arial" w:cs="Arial"/>
                <w:sz w:val="22"/>
                <w:szCs w:val="22"/>
              </w:rPr>
              <w:t>Some understanding of child development.</w:t>
            </w:r>
          </w:p>
        </w:tc>
        <w:tc>
          <w:tcPr>
            <w:tcW w:w="801" w:type="dxa"/>
            <w:tcBorders>
              <w:bottom w:val="nil"/>
            </w:tcBorders>
          </w:tcPr>
          <w:p w14:paraId="75A175AF" w14:textId="77777777"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1124D7AF" w14:textId="77777777" w:rsidTr="007D62EC">
        <w:trPr>
          <w:trHeight w:val="284"/>
        </w:trPr>
        <w:tc>
          <w:tcPr>
            <w:tcW w:w="567" w:type="dxa"/>
            <w:tcBorders>
              <w:bottom w:val="nil"/>
            </w:tcBorders>
            <w:vAlign w:val="center"/>
          </w:tcPr>
          <w:p w14:paraId="23D2A3CE" w14:textId="14A1516E" w:rsidR="00C4468C" w:rsidRPr="0093322A"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62E2DBD1" w14:textId="042A263C" w:rsidR="00C4468C" w:rsidRPr="0093322A" w:rsidRDefault="00C4468C" w:rsidP="00C4468C">
            <w:pPr>
              <w:tabs>
                <w:tab w:val="left" w:pos="-567"/>
              </w:tabs>
              <w:rPr>
                <w:rFonts w:ascii="Arial" w:hAnsi="Arial" w:cs="Arial"/>
              </w:rPr>
            </w:pPr>
            <w:r>
              <w:rPr>
                <w:rFonts w:ascii="Arial" w:hAnsi="Arial" w:cs="Arial"/>
                <w:sz w:val="22"/>
                <w:szCs w:val="22"/>
              </w:rPr>
              <w:t>Some understanding / experience of children with SEN.</w:t>
            </w:r>
          </w:p>
        </w:tc>
        <w:tc>
          <w:tcPr>
            <w:tcW w:w="801" w:type="dxa"/>
            <w:tcBorders>
              <w:bottom w:val="nil"/>
            </w:tcBorders>
          </w:tcPr>
          <w:p w14:paraId="3417D3CB" w14:textId="77777777"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2F1F1736" w14:textId="77777777" w:rsidTr="007D62EC">
        <w:trPr>
          <w:trHeight w:val="284"/>
        </w:trPr>
        <w:tc>
          <w:tcPr>
            <w:tcW w:w="567" w:type="dxa"/>
            <w:vAlign w:val="center"/>
          </w:tcPr>
          <w:p w14:paraId="4D730C3F" w14:textId="77777777" w:rsidR="00C4468C" w:rsidRDefault="00C4468C" w:rsidP="00C4468C">
            <w:pPr>
              <w:jc w:val="center"/>
              <w:rPr>
                <w:rFonts w:ascii="Arial" w:hAnsi="Arial" w:cs="Arial"/>
                <w:b/>
                <w:bCs/>
              </w:rPr>
            </w:pPr>
          </w:p>
        </w:tc>
        <w:tc>
          <w:tcPr>
            <w:tcW w:w="9179" w:type="dxa"/>
            <w:gridSpan w:val="2"/>
            <w:vAlign w:val="center"/>
          </w:tcPr>
          <w:p w14:paraId="51A9A527" w14:textId="77777777" w:rsidR="00C4468C" w:rsidRDefault="00C4468C" w:rsidP="00C4468C">
            <w:pPr>
              <w:rPr>
                <w:rFonts w:ascii="Arial" w:hAnsi="Arial" w:cs="Arial"/>
              </w:rPr>
            </w:pPr>
          </w:p>
        </w:tc>
        <w:tc>
          <w:tcPr>
            <w:tcW w:w="801" w:type="dxa"/>
            <w:tcBorders>
              <w:bottom w:val="nil"/>
            </w:tcBorders>
          </w:tcPr>
          <w:p w14:paraId="7431A1F5" w14:textId="4CB2ED81"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3AC9AD2B" w14:textId="77777777" w:rsidTr="007D62EC">
        <w:trPr>
          <w:trHeight w:val="284"/>
        </w:trPr>
        <w:tc>
          <w:tcPr>
            <w:tcW w:w="567" w:type="dxa"/>
            <w:vAlign w:val="center"/>
          </w:tcPr>
          <w:p w14:paraId="56CA38F9" w14:textId="77777777" w:rsidR="00C4468C" w:rsidRDefault="00C4468C" w:rsidP="00C4468C">
            <w:pPr>
              <w:jc w:val="center"/>
              <w:rPr>
                <w:b/>
                <w:bCs/>
                <w:sz w:val="36"/>
                <w:szCs w:val="36"/>
              </w:rPr>
            </w:pPr>
          </w:p>
        </w:tc>
        <w:tc>
          <w:tcPr>
            <w:tcW w:w="9179" w:type="dxa"/>
            <w:gridSpan w:val="2"/>
            <w:vAlign w:val="center"/>
          </w:tcPr>
          <w:p w14:paraId="26F897CD"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3. SKILLS &amp; ABILITIES, Essential/Capable of doing, Desirable/Ab</w:t>
            </w:r>
            <w:r>
              <w:rPr>
                <w:rFonts w:ascii="Arial" w:hAnsi="Arial" w:cs="Arial"/>
                <w:b/>
                <w:bCs/>
                <w:sz w:val="22"/>
                <w:szCs w:val="22"/>
              </w:rPr>
              <w:t xml:space="preserve">le to train.            </w:t>
            </w:r>
            <w:r w:rsidRPr="007B1FC2">
              <w:rPr>
                <w:rFonts w:ascii="Arial" w:hAnsi="Arial" w:cs="Arial"/>
                <w:b/>
                <w:bCs/>
                <w:sz w:val="22"/>
                <w:szCs w:val="22"/>
              </w:rPr>
              <w:t>W =</w:t>
            </w:r>
          </w:p>
        </w:tc>
        <w:tc>
          <w:tcPr>
            <w:tcW w:w="801" w:type="dxa"/>
            <w:tcBorders>
              <w:bottom w:val="single" w:sz="6" w:space="0" w:color="auto"/>
            </w:tcBorders>
          </w:tcPr>
          <w:p w14:paraId="29E46A2B" w14:textId="77777777" w:rsidR="00C4468C" w:rsidRDefault="00C4468C" w:rsidP="00C4468C">
            <w:pPr>
              <w:rPr>
                <w:b/>
                <w:bCs/>
                <w:sz w:val="28"/>
                <w:szCs w:val="28"/>
              </w:rPr>
            </w:pPr>
          </w:p>
        </w:tc>
      </w:tr>
      <w:tr w:rsidR="00C4468C" w14:paraId="21B4EE13" w14:textId="77777777" w:rsidTr="007D62EC">
        <w:trPr>
          <w:trHeight w:val="284"/>
        </w:trPr>
        <w:tc>
          <w:tcPr>
            <w:tcW w:w="567" w:type="dxa"/>
            <w:vAlign w:val="center"/>
          </w:tcPr>
          <w:p w14:paraId="66051147"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B74B5A5" w14:textId="77777777" w:rsidR="00C4468C" w:rsidRPr="00CB6375" w:rsidRDefault="00C4468C" w:rsidP="00C4468C">
            <w:pPr>
              <w:tabs>
                <w:tab w:val="left" w:pos="-567"/>
              </w:tabs>
              <w:rPr>
                <w:rFonts w:ascii="Arial" w:hAnsi="Arial" w:cs="Arial"/>
              </w:rPr>
            </w:pPr>
            <w:r>
              <w:rPr>
                <w:rFonts w:ascii="Arial" w:hAnsi="Arial" w:cs="Arial"/>
                <w:sz w:val="22"/>
                <w:szCs w:val="22"/>
              </w:rPr>
              <w:t>Basic ICT skills.</w:t>
            </w:r>
          </w:p>
        </w:tc>
        <w:tc>
          <w:tcPr>
            <w:tcW w:w="801" w:type="dxa"/>
            <w:tcBorders>
              <w:top w:val="single" w:sz="6" w:space="0" w:color="auto"/>
            </w:tcBorders>
          </w:tcPr>
          <w:p w14:paraId="77696782"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69DCD057" w14:textId="77777777" w:rsidTr="007D62EC">
        <w:trPr>
          <w:trHeight w:val="284"/>
        </w:trPr>
        <w:tc>
          <w:tcPr>
            <w:tcW w:w="567" w:type="dxa"/>
            <w:vAlign w:val="center"/>
          </w:tcPr>
          <w:p w14:paraId="351E0E84"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5D1FBFF5" w14:textId="68CBD0F0" w:rsidR="00C4468C" w:rsidRPr="00CB6375" w:rsidRDefault="00C4468C" w:rsidP="00C4468C">
            <w:pPr>
              <w:tabs>
                <w:tab w:val="left" w:pos="-567"/>
              </w:tabs>
              <w:rPr>
                <w:rFonts w:ascii="Arial" w:hAnsi="Arial" w:cs="Arial"/>
              </w:rPr>
            </w:pPr>
            <w:r>
              <w:rPr>
                <w:rFonts w:ascii="Arial" w:hAnsi="Arial" w:cs="Arial"/>
                <w:sz w:val="22"/>
                <w:szCs w:val="22"/>
              </w:rPr>
              <w:t>Good communication skills – able to adapt them appropriately including willingness to learn Makaton.</w:t>
            </w:r>
          </w:p>
        </w:tc>
        <w:tc>
          <w:tcPr>
            <w:tcW w:w="801" w:type="dxa"/>
          </w:tcPr>
          <w:p w14:paraId="26140A53"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318DBBE8" w14:textId="77777777" w:rsidTr="007D62EC">
        <w:trPr>
          <w:trHeight w:val="284"/>
        </w:trPr>
        <w:tc>
          <w:tcPr>
            <w:tcW w:w="567" w:type="dxa"/>
            <w:tcBorders>
              <w:bottom w:val="nil"/>
            </w:tcBorders>
            <w:vAlign w:val="center"/>
          </w:tcPr>
          <w:p w14:paraId="573190AA"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387BBA7" w14:textId="254BFF03" w:rsidR="00C4468C" w:rsidRPr="00CB6375" w:rsidRDefault="00C4468C" w:rsidP="00C4468C">
            <w:pPr>
              <w:tabs>
                <w:tab w:val="left" w:pos="-567"/>
              </w:tabs>
              <w:rPr>
                <w:rFonts w:ascii="Arial" w:hAnsi="Arial" w:cs="Arial"/>
              </w:rPr>
            </w:pPr>
            <w:r>
              <w:rPr>
                <w:rFonts w:ascii="Arial" w:hAnsi="Arial" w:cs="Arial"/>
                <w:sz w:val="22"/>
                <w:szCs w:val="22"/>
              </w:rPr>
              <w:t xml:space="preserve">Some understanding of positive </w:t>
            </w:r>
            <w:proofErr w:type="spellStart"/>
            <w:r>
              <w:rPr>
                <w:rFonts w:ascii="Arial" w:hAnsi="Arial" w:cs="Arial"/>
                <w:sz w:val="22"/>
                <w:szCs w:val="22"/>
              </w:rPr>
              <w:t>behaviour</w:t>
            </w:r>
            <w:proofErr w:type="spellEnd"/>
            <w:r>
              <w:rPr>
                <w:rFonts w:ascii="Arial" w:hAnsi="Arial" w:cs="Arial"/>
                <w:sz w:val="22"/>
                <w:szCs w:val="22"/>
              </w:rPr>
              <w:t xml:space="preserve"> management strategies and willingness to undertake PROACT SCIP UK® training.</w:t>
            </w:r>
          </w:p>
        </w:tc>
        <w:tc>
          <w:tcPr>
            <w:tcW w:w="801" w:type="dxa"/>
            <w:tcBorders>
              <w:bottom w:val="nil"/>
            </w:tcBorders>
          </w:tcPr>
          <w:p w14:paraId="2936ACBE"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188043C5" w14:textId="77777777" w:rsidTr="007D62EC">
        <w:trPr>
          <w:trHeight w:val="284"/>
        </w:trPr>
        <w:tc>
          <w:tcPr>
            <w:tcW w:w="567" w:type="dxa"/>
            <w:tcBorders>
              <w:bottom w:val="nil"/>
            </w:tcBorders>
            <w:vAlign w:val="center"/>
          </w:tcPr>
          <w:p w14:paraId="256E86AE" w14:textId="77777777" w:rsidR="00C4468C" w:rsidRPr="00CB6375" w:rsidRDefault="00C4468C" w:rsidP="00C4468C">
            <w:pPr>
              <w:jc w:val="center"/>
              <w:rPr>
                <w:rFonts w:ascii="Arial" w:hAnsi="Arial" w:cs="Arial"/>
                <w:b/>
                <w:bCs/>
              </w:rPr>
            </w:pPr>
          </w:p>
        </w:tc>
        <w:tc>
          <w:tcPr>
            <w:tcW w:w="9179" w:type="dxa"/>
            <w:gridSpan w:val="2"/>
            <w:vAlign w:val="center"/>
          </w:tcPr>
          <w:p w14:paraId="1C317B0F" w14:textId="77777777" w:rsidR="00C4468C" w:rsidRPr="00CB6375" w:rsidRDefault="00C4468C" w:rsidP="00C4468C">
            <w:pPr>
              <w:tabs>
                <w:tab w:val="left" w:pos="-567"/>
              </w:tabs>
              <w:rPr>
                <w:rFonts w:ascii="Arial" w:hAnsi="Arial" w:cs="Arial"/>
              </w:rPr>
            </w:pPr>
          </w:p>
        </w:tc>
        <w:tc>
          <w:tcPr>
            <w:tcW w:w="801" w:type="dxa"/>
            <w:tcBorders>
              <w:bottom w:val="nil"/>
            </w:tcBorders>
          </w:tcPr>
          <w:p w14:paraId="314AAA9E"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58CA3A90" w14:textId="77777777" w:rsidTr="007D62EC">
        <w:trPr>
          <w:trHeight w:val="284"/>
        </w:trPr>
        <w:tc>
          <w:tcPr>
            <w:tcW w:w="567" w:type="dxa"/>
            <w:vAlign w:val="center"/>
          </w:tcPr>
          <w:p w14:paraId="0BB4A447" w14:textId="77777777" w:rsidR="00C4468C" w:rsidRDefault="00C4468C" w:rsidP="00C4468C">
            <w:pPr>
              <w:jc w:val="center"/>
              <w:rPr>
                <w:b/>
                <w:bCs/>
                <w:sz w:val="36"/>
                <w:szCs w:val="36"/>
              </w:rPr>
            </w:pPr>
          </w:p>
        </w:tc>
        <w:tc>
          <w:tcPr>
            <w:tcW w:w="9179" w:type="dxa"/>
            <w:gridSpan w:val="2"/>
            <w:vAlign w:val="center"/>
          </w:tcPr>
          <w:p w14:paraId="2C0EE4C0"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4. QUALIFICATIONS, TRAINING &amp; E</w:t>
            </w:r>
            <w:r>
              <w:rPr>
                <w:rFonts w:ascii="Arial" w:hAnsi="Arial" w:cs="Arial"/>
                <w:b/>
                <w:bCs/>
                <w:sz w:val="22"/>
                <w:szCs w:val="22"/>
              </w:rPr>
              <w:t>DUCATION</w:t>
            </w:r>
            <w:r w:rsidRPr="007B1FC2">
              <w:rPr>
                <w:rFonts w:ascii="Arial" w:hAnsi="Arial" w:cs="Arial"/>
                <w:b/>
                <w:bCs/>
                <w:sz w:val="22"/>
                <w:szCs w:val="22"/>
              </w:rPr>
              <w:t>, also identify training to be given. W =</w:t>
            </w:r>
          </w:p>
        </w:tc>
        <w:tc>
          <w:tcPr>
            <w:tcW w:w="801" w:type="dxa"/>
            <w:tcBorders>
              <w:bottom w:val="single" w:sz="6" w:space="0" w:color="auto"/>
            </w:tcBorders>
          </w:tcPr>
          <w:p w14:paraId="526A72FD" w14:textId="77777777" w:rsidR="00C4468C" w:rsidRPr="00CB6375" w:rsidRDefault="00C4468C" w:rsidP="00C4468C">
            <w:pPr>
              <w:rPr>
                <w:rFonts w:ascii="Arial" w:hAnsi="Arial" w:cs="Arial"/>
                <w:b/>
                <w:bCs/>
              </w:rPr>
            </w:pPr>
          </w:p>
        </w:tc>
      </w:tr>
      <w:tr w:rsidR="00C4468C" w14:paraId="7B3BC48B" w14:textId="77777777" w:rsidTr="007D62EC">
        <w:trPr>
          <w:trHeight w:val="284"/>
        </w:trPr>
        <w:tc>
          <w:tcPr>
            <w:tcW w:w="567" w:type="dxa"/>
            <w:vAlign w:val="center"/>
          </w:tcPr>
          <w:p w14:paraId="61357A4E" w14:textId="77777777" w:rsidR="00C4468C" w:rsidRDefault="00C4468C" w:rsidP="00C4468C">
            <w:pPr>
              <w:jc w:val="center"/>
              <w:rPr>
                <w:rFonts w:ascii="Arial" w:hAnsi="Arial" w:cs="Arial"/>
                <w:b/>
                <w:bCs/>
                <w:sz w:val="22"/>
                <w:szCs w:val="22"/>
              </w:rPr>
            </w:pPr>
            <w:r>
              <w:rPr>
                <w:rFonts w:ascii="Arial" w:hAnsi="Arial" w:cs="Arial"/>
                <w:b/>
                <w:bCs/>
                <w:sz w:val="22"/>
                <w:szCs w:val="22"/>
              </w:rPr>
              <w:t>E</w:t>
            </w:r>
          </w:p>
        </w:tc>
        <w:tc>
          <w:tcPr>
            <w:tcW w:w="9179" w:type="dxa"/>
            <w:gridSpan w:val="2"/>
            <w:vAlign w:val="center"/>
          </w:tcPr>
          <w:p w14:paraId="5BA1F3ED" w14:textId="77777777" w:rsidR="00C4468C" w:rsidRPr="008E4D8F" w:rsidRDefault="00C4468C" w:rsidP="00C4468C">
            <w:pPr>
              <w:rPr>
                <w:rFonts w:ascii="Arial" w:hAnsi="Arial" w:cs="Arial"/>
              </w:rPr>
            </w:pPr>
            <w:r>
              <w:rPr>
                <w:rFonts w:ascii="Arial" w:hAnsi="Arial" w:cs="Arial"/>
                <w:sz w:val="22"/>
                <w:szCs w:val="22"/>
              </w:rPr>
              <w:t xml:space="preserve">English and </w:t>
            </w:r>
            <w:proofErr w:type="spellStart"/>
            <w:r>
              <w:rPr>
                <w:rFonts w:ascii="Arial" w:hAnsi="Arial" w:cs="Arial"/>
                <w:sz w:val="22"/>
                <w:szCs w:val="22"/>
              </w:rPr>
              <w:t>Maths</w:t>
            </w:r>
            <w:proofErr w:type="spellEnd"/>
            <w:r>
              <w:rPr>
                <w:rFonts w:ascii="Arial" w:hAnsi="Arial" w:cs="Arial"/>
                <w:sz w:val="22"/>
                <w:szCs w:val="22"/>
              </w:rPr>
              <w:t xml:space="preserve"> GCSE or equivalent.</w:t>
            </w:r>
          </w:p>
        </w:tc>
        <w:tc>
          <w:tcPr>
            <w:tcW w:w="801" w:type="dxa"/>
          </w:tcPr>
          <w:p w14:paraId="6F17B305" w14:textId="77777777" w:rsidR="00C4468C" w:rsidRPr="00636993" w:rsidRDefault="00C4468C" w:rsidP="00C4468C">
            <w:pPr>
              <w:rPr>
                <w:rFonts w:ascii="Arial" w:hAnsi="Arial" w:cs="Arial"/>
                <w:b/>
                <w:bCs/>
                <w:sz w:val="22"/>
                <w:szCs w:val="22"/>
              </w:rPr>
            </w:pPr>
            <w:r w:rsidRPr="00636993">
              <w:rPr>
                <w:rFonts w:ascii="Arial" w:hAnsi="Arial" w:cs="Arial"/>
                <w:b/>
                <w:bCs/>
                <w:sz w:val="22"/>
                <w:szCs w:val="22"/>
              </w:rPr>
              <w:t>A/I</w:t>
            </w:r>
          </w:p>
        </w:tc>
      </w:tr>
      <w:tr w:rsidR="00C4468C" w14:paraId="3E7813E6" w14:textId="77777777" w:rsidTr="007D62EC">
        <w:trPr>
          <w:trHeight w:val="284"/>
        </w:trPr>
        <w:tc>
          <w:tcPr>
            <w:tcW w:w="567" w:type="dxa"/>
            <w:vAlign w:val="center"/>
          </w:tcPr>
          <w:p w14:paraId="3EF000E8" w14:textId="77777777" w:rsidR="00C4468C" w:rsidRPr="00967095" w:rsidRDefault="00C4468C" w:rsidP="00C4468C">
            <w:pPr>
              <w:jc w:val="center"/>
              <w:rPr>
                <w:rFonts w:ascii="Arial" w:hAnsi="Arial" w:cs="Arial"/>
                <w:b/>
                <w:bCs/>
              </w:rPr>
            </w:pPr>
            <w:r>
              <w:rPr>
                <w:rFonts w:ascii="Arial" w:hAnsi="Arial" w:cs="Arial"/>
                <w:b/>
                <w:bCs/>
                <w:sz w:val="22"/>
                <w:szCs w:val="22"/>
              </w:rPr>
              <w:t>D</w:t>
            </w:r>
          </w:p>
        </w:tc>
        <w:tc>
          <w:tcPr>
            <w:tcW w:w="9179" w:type="dxa"/>
            <w:gridSpan w:val="2"/>
            <w:vAlign w:val="center"/>
          </w:tcPr>
          <w:p w14:paraId="185F9A3A" w14:textId="1B76BECD" w:rsidR="00C4468C" w:rsidRPr="008E4D8F" w:rsidRDefault="00C4468C" w:rsidP="00C4468C">
            <w:pPr>
              <w:tabs>
                <w:tab w:val="left" w:pos="-567"/>
              </w:tabs>
              <w:rPr>
                <w:rFonts w:ascii="Arial" w:hAnsi="Arial" w:cs="Arial"/>
              </w:rPr>
            </w:pPr>
            <w:r>
              <w:rPr>
                <w:rFonts w:ascii="Arial" w:hAnsi="Arial" w:cs="Arial"/>
                <w:sz w:val="22"/>
                <w:szCs w:val="22"/>
              </w:rPr>
              <w:t>Science and one other subject area GCSE or equivalent.</w:t>
            </w:r>
          </w:p>
        </w:tc>
        <w:tc>
          <w:tcPr>
            <w:tcW w:w="801" w:type="dxa"/>
          </w:tcPr>
          <w:p w14:paraId="26AC63A9" w14:textId="77777777" w:rsidR="00C4468C" w:rsidRPr="00636993" w:rsidRDefault="00C4468C" w:rsidP="00C4468C">
            <w:pPr>
              <w:rPr>
                <w:rFonts w:ascii="Arial" w:hAnsi="Arial" w:cs="Arial"/>
                <w:b/>
                <w:bCs/>
              </w:rPr>
            </w:pPr>
            <w:r w:rsidRPr="00636993">
              <w:rPr>
                <w:rFonts w:ascii="Arial" w:hAnsi="Arial" w:cs="Arial"/>
                <w:b/>
                <w:bCs/>
                <w:sz w:val="22"/>
                <w:szCs w:val="22"/>
              </w:rPr>
              <w:t>A/I</w:t>
            </w:r>
          </w:p>
        </w:tc>
      </w:tr>
      <w:tr w:rsidR="00C4468C" w14:paraId="1786A13E" w14:textId="77777777" w:rsidTr="007D62EC">
        <w:trPr>
          <w:trHeight w:val="284"/>
        </w:trPr>
        <w:tc>
          <w:tcPr>
            <w:tcW w:w="567" w:type="dxa"/>
            <w:vAlign w:val="center"/>
          </w:tcPr>
          <w:p w14:paraId="1FA03FAA" w14:textId="77777777" w:rsidR="00C4468C" w:rsidRPr="00967095" w:rsidRDefault="00C4468C" w:rsidP="00C4468C">
            <w:pPr>
              <w:jc w:val="center"/>
              <w:rPr>
                <w:rFonts w:ascii="Arial" w:hAnsi="Arial" w:cs="Arial"/>
                <w:b/>
                <w:bCs/>
              </w:rPr>
            </w:pPr>
            <w:r>
              <w:rPr>
                <w:rFonts w:ascii="Arial" w:hAnsi="Arial" w:cs="Arial"/>
                <w:b/>
                <w:bCs/>
                <w:sz w:val="22"/>
                <w:szCs w:val="22"/>
              </w:rPr>
              <w:t>D</w:t>
            </w:r>
          </w:p>
        </w:tc>
        <w:tc>
          <w:tcPr>
            <w:tcW w:w="9179" w:type="dxa"/>
            <w:gridSpan w:val="2"/>
            <w:vAlign w:val="center"/>
          </w:tcPr>
          <w:p w14:paraId="61B71FD1" w14:textId="13083E60" w:rsidR="00C4468C" w:rsidRPr="008E4D8F" w:rsidRDefault="00C4468C" w:rsidP="00C4468C">
            <w:pPr>
              <w:rPr>
                <w:rFonts w:ascii="Arial" w:hAnsi="Arial" w:cs="Arial"/>
              </w:rPr>
            </w:pPr>
            <w:r>
              <w:rPr>
                <w:rFonts w:ascii="Arial" w:hAnsi="Arial" w:cs="Arial"/>
                <w:sz w:val="22"/>
                <w:szCs w:val="22"/>
              </w:rPr>
              <w:t>First aid certificate.</w:t>
            </w:r>
          </w:p>
        </w:tc>
        <w:tc>
          <w:tcPr>
            <w:tcW w:w="801" w:type="dxa"/>
            <w:tcBorders>
              <w:bottom w:val="nil"/>
            </w:tcBorders>
          </w:tcPr>
          <w:p w14:paraId="494C8492" w14:textId="77777777" w:rsidR="00C4468C" w:rsidRPr="00636993" w:rsidRDefault="00C4468C" w:rsidP="00C4468C">
            <w:pPr>
              <w:rPr>
                <w:rFonts w:ascii="Arial" w:hAnsi="Arial" w:cs="Arial"/>
                <w:b/>
                <w:bCs/>
              </w:rPr>
            </w:pPr>
            <w:r w:rsidRPr="00636993">
              <w:rPr>
                <w:rFonts w:ascii="Arial" w:hAnsi="Arial" w:cs="Arial"/>
                <w:b/>
                <w:bCs/>
                <w:sz w:val="22"/>
                <w:szCs w:val="22"/>
              </w:rPr>
              <w:t>A/I</w:t>
            </w:r>
          </w:p>
        </w:tc>
      </w:tr>
      <w:tr w:rsidR="00C4468C" w14:paraId="33EC7E3C" w14:textId="77777777" w:rsidTr="007D62EC">
        <w:trPr>
          <w:trHeight w:val="284"/>
        </w:trPr>
        <w:tc>
          <w:tcPr>
            <w:tcW w:w="567" w:type="dxa"/>
            <w:vAlign w:val="center"/>
          </w:tcPr>
          <w:p w14:paraId="22E496F3" w14:textId="15A0CE50" w:rsidR="00C4468C"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367FB06F" w14:textId="551781E4" w:rsidR="00C4468C" w:rsidRDefault="00C4468C" w:rsidP="00C4468C">
            <w:pPr>
              <w:rPr>
                <w:rFonts w:ascii="Arial" w:hAnsi="Arial" w:cs="Arial"/>
                <w:sz w:val="22"/>
                <w:szCs w:val="22"/>
              </w:rPr>
            </w:pPr>
            <w:r w:rsidRPr="00C53CCB">
              <w:rPr>
                <w:rFonts w:ascii="Arial" w:hAnsi="Arial" w:cs="Arial"/>
                <w:sz w:val="22"/>
                <w:szCs w:val="22"/>
              </w:rPr>
              <w:t>May require relevant certifications including evidence of fluency in English Language</w:t>
            </w:r>
          </w:p>
        </w:tc>
        <w:tc>
          <w:tcPr>
            <w:tcW w:w="801" w:type="dxa"/>
            <w:tcBorders>
              <w:bottom w:val="nil"/>
            </w:tcBorders>
          </w:tcPr>
          <w:p w14:paraId="5BA06917" w14:textId="01DEF5D4" w:rsidR="00C4468C" w:rsidRDefault="00C4468C" w:rsidP="00C4468C">
            <w:pPr>
              <w:rPr>
                <w:rFonts w:ascii="Arial" w:hAnsi="Arial" w:cs="Arial"/>
                <w:b/>
                <w:bCs/>
              </w:rPr>
            </w:pPr>
            <w:r w:rsidRPr="00636993">
              <w:rPr>
                <w:rFonts w:ascii="Arial" w:hAnsi="Arial" w:cs="Arial"/>
                <w:b/>
                <w:bCs/>
                <w:sz w:val="22"/>
                <w:szCs w:val="22"/>
              </w:rPr>
              <w:t>A/I</w:t>
            </w:r>
          </w:p>
        </w:tc>
      </w:tr>
      <w:tr w:rsidR="00C4468C" w14:paraId="167A38BA" w14:textId="77777777" w:rsidTr="007D62EC">
        <w:trPr>
          <w:trHeight w:val="284"/>
        </w:trPr>
        <w:tc>
          <w:tcPr>
            <w:tcW w:w="567" w:type="dxa"/>
            <w:vAlign w:val="center"/>
          </w:tcPr>
          <w:p w14:paraId="12B38656" w14:textId="77777777" w:rsidR="00C4468C" w:rsidRDefault="00C4468C" w:rsidP="00C4468C">
            <w:pPr>
              <w:jc w:val="center"/>
              <w:rPr>
                <w:b/>
                <w:bCs/>
                <w:sz w:val="36"/>
                <w:szCs w:val="36"/>
              </w:rPr>
            </w:pPr>
          </w:p>
        </w:tc>
        <w:tc>
          <w:tcPr>
            <w:tcW w:w="9179" w:type="dxa"/>
            <w:gridSpan w:val="2"/>
            <w:vAlign w:val="center"/>
          </w:tcPr>
          <w:p w14:paraId="0C35501C"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5. PERSONALITY, SOCIAL SKILLS, Relationships, thinking style, disposition.  </w:t>
            </w:r>
            <w:r w:rsidRPr="007B1FC2">
              <w:rPr>
                <w:rFonts w:ascii="Arial" w:hAnsi="Arial" w:cs="Arial"/>
                <w:sz w:val="22"/>
                <w:szCs w:val="22"/>
              </w:rPr>
              <w:t xml:space="preserve"> </w:t>
            </w:r>
            <w:r>
              <w:rPr>
                <w:rFonts w:ascii="Arial" w:hAnsi="Arial" w:cs="Arial"/>
                <w:sz w:val="22"/>
                <w:szCs w:val="22"/>
              </w:rPr>
              <w:t xml:space="preserve">    </w:t>
            </w:r>
            <w:r w:rsidRPr="007B1FC2">
              <w:rPr>
                <w:rFonts w:ascii="Arial" w:hAnsi="Arial" w:cs="Arial"/>
                <w:b/>
                <w:bCs/>
                <w:sz w:val="22"/>
                <w:szCs w:val="22"/>
              </w:rPr>
              <w:t>W =</w:t>
            </w:r>
          </w:p>
        </w:tc>
        <w:tc>
          <w:tcPr>
            <w:tcW w:w="801" w:type="dxa"/>
            <w:tcBorders>
              <w:bottom w:val="single" w:sz="6" w:space="0" w:color="auto"/>
            </w:tcBorders>
          </w:tcPr>
          <w:p w14:paraId="744F04DB" w14:textId="77777777" w:rsidR="00C4468C" w:rsidRDefault="00C4468C" w:rsidP="00C4468C">
            <w:pPr>
              <w:rPr>
                <w:b/>
                <w:bCs/>
                <w:sz w:val="28"/>
                <w:szCs w:val="28"/>
              </w:rPr>
            </w:pPr>
          </w:p>
        </w:tc>
      </w:tr>
      <w:tr w:rsidR="00C4468C" w14:paraId="1012A5E6" w14:textId="77777777" w:rsidTr="007D62EC">
        <w:trPr>
          <w:trHeight w:val="284"/>
        </w:trPr>
        <w:tc>
          <w:tcPr>
            <w:tcW w:w="567" w:type="dxa"/>
            <w:vAlign w:val="center"/>
          </w:tcPr>
          <w:p w14:paraId="69DEF216"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8FA30E0" w14:textId="77777777" w:rsidR="00C4468C" w:rsidRPr="009A281B" w:rsidRDefault="00C4468C" w:rsidP="00C4468C">
            <w:pPr>
              <w:tabs>
                <w:tab w:val="left" w:pos="-567"/>
              </w:tabs>
              <w:rPr>
                <w:rFonts w:ascii="Arial" w:hAnsi="Arial" w:cs="Arial"/>
              </w:rPr>
            </w:pPr>
            <w:r>
              <w:rPr>
                <w:rFonts w:ascii="Arial" w:hAnsi="Arial" w:cs="Arial"/>
                <w:sz w:val="22"/>
                <w:szCs w:val="22"/>
              </w:rPr>
              <w:t>Good relationship with pupils – acting as a role model.</w:t>
            </w:r>
          </w:p>
        </w:tc>
        <w:tc>
          <w:tcPr>
            <w:tcW w:w="801" w:type="dxa"/>
            <w:tcBorders>
              <w:top w:val="single" w:sz="6" w:space="0" w:color="auto"/>
            </w:tcBorders>
          </w:tcPr>
          <w:p w14:paraId="2131D705" w14:textId="77777777" w:rsidR="00C4468C" w:rsidRPr="0022193D" w:rsidRDefault="00C4468C" w:rsidP="00C4468C">
            <w:pPr>
              <w:rPr>
                <w:rFonts w:ascii="Arial" w:hAnsi="Arial" w:cs="Arial"/>
                <w:b/>
                <w:bCs/>
              </w:rPr>
            </w:pPr>
            <w:r>
              <w:rPr>
                <w:rFonts w:ascii="Arial" w:hAnsi="Arial" w:cs="Arial"/>
                <w:b/>
                <w:bCs/>
                <w:sz w:val="22"/>
                <w:szCs w:val="22"/>
              </w:rPr>
              <w:t>A/</w:t>
            </w:r>
            <w:r w:rsidRPr="0022193D">
              <w:rPr>
                <w:rFonts w:ascii="Arial" w:hAnsi="Arial" w:cs="Arial"/>
                <w:b/>
                <w:bCs/>
                <w:sz w:val="22"/>
                <w:szCs w:val="22"/>
              </w:rPr>
              <w:t>I</w:t>
            </w:r>
          </w:p>
        </w:tc>
      </w:tr>
      <w:tr w:rsidR="00C4468C" w14:paraId="5583A83C" w14:textId="77777777" w:rsidTr="007D62EC">
        <w:trPr>
          <w:trHeight w:val="284"/>
        </w:trPr>
        <w:tc>
          <w:tcPr>
            <w:tcW w:w="567" w:type="dxa"/>
            <w:tcBorders>
              <w:top w:val="nil"/>
            </w:tcBorders>
            <w:vAlign w:val="center"/>
          </w:tcPr>
          <w:p w14:paraId="36731C2E"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790CF051" w14:textId="77777777" w:rsidR="00C4468C" w:rsidRPr="009A281B" w:rsidRDefault="00C4468C" w:rsidP="00C4468C">
            <w:pPr>
              <w:tabs>
                <w:tab w:val="left" w:pos="-567"/>
              </w:tabs>
              <w:rPr>
                <w:rFonts w:ascii="Arial" w:hAnsi="Arial" w:cs="Arial"/>
              </w:rPr>
            </w:pPr>
            <w:r>
              <w:rPr>
                <w:rFonts w:ascii="Arial" w:hAnsi="Arial" w:cs="Arial"/>
                <w:sz w:val="22"/>
                <w:szCs w:val="22"/>
              </w:rPr>
              <w:t>Good team player.</w:t>
            </w:r>
          </w:p>
        </w:tc>
        <w:tc>
          <w:tcPr>
            <w:tcW w:w="801" w:type="dxa"/>
            <w:tcBorders>
              <w:top w:val="nil"/>
            </w:tcBorders>
          </w:tcPr>
          <w:p w14:paraId="006C4AF1"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27DD6C8D" w14:textId="77777777" w:rsidTr="007D62EC">
        <w:trPr>
          <w:trHeight w:val="284"/>
        </w:trPr>
        <w:tc>
          <w:tcPr>
            <w:tcW w:w="567" w:type="dxa"/>
            <w:tcBorders>
              <w:top w:val="nil"/>
            </w:tcBorders>
            <w:vAlign w:val="center"/>
          </w:tcPr>
          <w:p w14:paraId="36D9F7D7"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305C394" w14:textId="15C1A444" w:rsidR="00C4468C" w:rsidRPr="009A281B" w:rsidRDefault="00C4468C" w:rsidP="00C4468C">
            <w:pPr>
              <w:tabs>
                <w:tab w:val="left" w:pos="-567"/>
              </w:tabs>
              <w:rPr>
                <w:rFonts w:ascii="Arial" w:hAnsi="Arial" w:cs="Arial"/>
              </w:rPr>
            </w:pPr>
            <w:r>
              <w:rPr>
                <w:rFonts w:ascii="Arial" w:hAnsi="Arial" w:cs="Arial"/>
                <w:sz w:val="22"/>
                <w:szCs w:val="22"/>
              </w:rPr>
              <w:t>Flexibility – e.g. being prepared to work / cover in any area of the school as required.</w:t>
            </w:r>
          </w:p>
        </w:tc>
        <w:tc>
          <w:tcPr>
            <w:tcW w:w="801" w:type="dxa"/>
            <w:tcBorders>
              <w:top w:val="nil"/>
            </w:tcBorders>
          </w:tcPr>
          <w:p w14:paraId="6F2CE1C0"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46869850" w14:textId="77777777" w:rsidTr="007D62EC">
        <w:trPr>
          <w:trHeight w:val="284"/>
        </w:trPr>
        <w:tc>
          <w:tcPr>
            <w:tcW w:w="567" w:type="dxa"/>
            <w:tcBorders>
              <w:top w:val="nil"/>
            </w:tcBorders>
            <w:vAlign w:val="center"/>
          </w:tcPr>
          <w:p w14:paraId="749A22FA" w14:textId="06016A91" w:rsidR="00C4468C" w:rsidRPr="005E043A" w:rsidRDefault="00C4468C" w:rsidP="00C4468C">
            <w:pPr>
              <w:jc w:val="center"/>
              <w:rPr>
                <w:rFonts w:ascii="Arial" w:hAnsi="Arial" w:cs="Arial"/>
                <w:b/>
                <w:bCs/>
              </w:rPr>
            </w:pPr>
          </w:p>
        </w:tc>
        <w:tc>
          <w:tcPr>
            <w:tcW w:w="9179" w:type="dxa"/>
            <w:gridSpan w:val="2"/>
            <w:vAlign w:val="center"/>
          </w:tcPr>
          <w:p w14:paraId="583CD524" w14:textId="7F61F937" w:rsidR="00C4468C" w:rsidRPr="009A281B" w:rsidRDefault="00C4468C" w:rsidP="00C4468C">
            <w:pPr>
              <w:tabs>
                <w:tab w:val="left" w:pos="-567"/>
              </w:tabs>
              <w:rPr>
                <w:rFonts w:ascii="Arial" w:hAnsi="Arial" w:cs="Arial"/>
              </w:rPr>
            </w:pPr>
          </w:p>
        </w:tc>
        <w:tc>
          <w:tcPr>
            <w:tcW w:w="801" w:type="dxa"/>
            <w:tcBorders>
              <w:top w:val="nil"/>
            </w:tcBorders>
          </w:tcPr>
          <w:p w14:paraId="30C9BDE4"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15F82024" w14:textId="77777777" w:rsidTr="007D62EC">
        <w:trPr>
          <w:trHeight w:val="284"/>
        </w:trPr>
        <w:tc>
          <w:tcPr>
            <w:tcW w:w="567" w:type="dxa"/>
            <w:tcBorders>
              <w:top w:val="nil"/>
            </w:tcBorders>
            <w:vAlign w:val="center"/>
          </w:tcPr>
          <w:p w14:paraId="348E0FA7" w14:textId="29EF2CD8" w:rsidR="00C4468C" w:rsidRDefault="00C4468C" w:rsidP="00C4468C">
            <w:pPr>
              <w:jc w:val="center"/>
              <w:rPr>
                <w:rFonts w:ascii="Arial" w:hAnsi="Arial" w:cs="Arial"/>
                <w:b/>
                <w:bCs/>
              </w:rPr>
            </w:pPr>
          </w:p>
        </w:tc>
        <w:tc>
          <w:tcPr>
            <w:tcW w:w="9179" w:type="dxa"/>
            <w:gridSpan w:val="2"/>
            <w:vAlign w:val="center"/>
          </w:tcPr>
          <w:p w14:paraId="48FB444C" w14:textId="02CE46E3" w:rsidR="00C4468C" w:rsidRDefault="00C4468C" w:rsidP="00C4468C">
            <w:pPr>
              <w:tabs>
                <w:tab w:val="left" w:pos="-567"/>
              </w:tabs>
              <w:rPr>
                <w:rFonts w:ascii="Arial" w:hAnsi="Arial" w:cs="Arial"/>
                <w:sz w:val="22"/>
                <w:szCs w:val="22"/>
              </w:rPr>
            </w:pPr>
            <w:r w:rsidRPr="007B1FC2">
              <w:rPr>
                <w:rFonts w:ascii="Arial" w:hAnsi="Arial" w:cs="Arial"/>
                <w:b/>
                <w:bCs/>
                <w:sz w:val="22"/>
                <w:szCs w:val="22"/>
              </w:rPr>
              <w:t>6. OTHER FACTORS, Physical, Mobility, Availability, Conditions, et</w:t>
            </w:r>
            <w:r>
              <w:rPr>
                <w:rFonts w:ascii="Arial" w:hAnsi="Arial" w:cs="Arial"/>
                <w:b/>
                <w:bCs/>
                <w:sz w:val="22"/>
                <w:szCs w:val="22"/>
              </w:rPr>
              <w:t xml:space="preserve">c.                      </w:t>
            </w:r>
            <w:r w:rsidRPr="007B1FC2">
              <w:rPr>
                <w:rFonts w:ascii="Arial" w:hAnsi="Arial" w:cs="Arial"/>
                <w:b/>
                <w:bCs/>
                <w:sz w:val="22"/>
                <w:szCs w:val="22"/>
              </w:rPr>
              <w:t>W =</w:t>
            </w:r>
          </w:p>
        </w:tc>
        <w:tc>
          <w:tcPr>
            <w:tcW w:w="801" w:type="dxa"/>
            <w:tcBorders>
              <w:top w:val="nil"/>
            </w:tcBorders>
          </w:tcPr>
          <w:p w14:paraId="6A77EE26" w14:textId="77777777" w:rsidR="00C4468C" w:rsidRPr="0022193D" w:rsidRDefault="00C4468C" w:rsidP="00C4468C">
            <w:pPr>
              <w:rPr>
                <w:rFonts w:ascii="Arial" w:hAnsi="Arial" w:cs="Arial"/>
                <w:b/>
                <w:bCs/>
                <w:sz w:val="22"/>
                <w:szCs w:val="22"/>
              </w:rPr>
            </w:pPr>
            <w:r w:rsidRPr="00B30A69">
              <w:rPr>
                <w:rFonts w:ascii="Arial" w:hAnsi="Arial" w:cs="Arial"/>
                <w:b/>
                <w:bCs/>
                <w:sz w:val="22"/>
                <w:szCs w:val="22"/>
              </w:rPr>
              <w:t>A/I</w:t>
            </w:r>
          </w:p>
        </w:tc>
      </w:tr>
      <w:tr w:rsidR="00C4468C" w14:paraId="614D70A9" w14:textId="77777777" w:rsidTr="007D62EC">
        <w:trPr>
          <w:trHeight w:val="284"/>
        </w:trPr>
        <w:tc>
          <w:tcPr>
            <w:tcW w:w="567" w:type="dxa"/>
            <w:vAlign w:val="center"/>
          </w:tcPr>
          <w:p w14:paraId="6AF5D3FA" w14:textId="77777777" w:rsidR="00C4468C" w:rsidRPr="005E043A" w:rsidRDefault="00C4468C" w:rsidP="00C4468C">
            <w:pPr>
              <w:jc w:val="center"/>
              <w:rPr>
                <w:rFonts w:ascii="Arial" w:hAnsi="Arial" w:cs="Arial"/>
                <w:b/>
                <w:bCs/>
              </w:rPr>
            </w:pPr>
          </w:p>
        </w:tc>
        <w:tc>
          <w:tcPr>
            <w:tcW w:w="9179" w:type="dxa"/>
            <w:gridSpan w:val="2"/>
            <w:vAlign w:val="center"/>
          </w:tcPr>
          <w:p w14:paraId="73D201EC" w14:textId="77777777" w:rsidR="00C4468C" w:rsidRPr="009A281B" w:rsidRDefault="00C4468C" w:rsidP="00C4468C">
            <w:pPr>
              <w:tabs>
                <w:tab w:val="left" w:pos="-567"/>
              </w:tabs>
              <w:rPr>
                <w:rFonts w:ascii="Arial" w:hAnsi="Arial" w:cs="Arial"/>
              </w:rPr>
            </w:pPr>
          </w:p>
        </w:tc>
        <w:tc>
          <w:tcPr>
            <w:tcW w:w="801" w:type="dxa"/>
          </w:tcPr>
          <w:p w14:paraId="5AA0AE59" w14:textId="77777777" w:rsidR="00C4468C" w:rsidRPr="0022193D" w:rsidRDefault="00C4468C" w:rsidP="00C4468C">
            <w:pPr>
              <w:rPr>
                <w:rFonts w:ascii="Arial" w:hAnsi="Arial" w:cs="Arial"/>
                <w:b/>
                <w:bCs/>
              </w:rPr>
            </w:pPr>
          </w:p>
        </w:tc>
      </w:tr>
      <w:tr w:rsidR="00C4468C" w14:paraId="50191426" w14:textId="77777777" w:rsidTr="007D62EC">
        <w:trPr>
          <w:trHeight w:val="284"/>
        </w:trPr>
        <w:tc>
          <w:tcPr>
            <w:tcW w:w="567" w:type="dxa"/>
            <w:vAlign w:val="center"/>
          </w:tcPr>
          <w:p w14:paraId="72E7E58C" w14:textId="77777777" w:rsidR="00C4468C" w:rsidRPr="00480AEB" w:rsidRDefault="00C4468C" w:rsidP="00C4468C">
            <w:pPr>
              <w:jc w:val="center"/>
              <w:rPr>
                <w:rFonts w:ascii="Arial" w:hAnsi="Arial" w:cs="Arial"/>
                <w:b/>
                <w:bCs/>
              </w:rPr>
            </w:pPr>
          </w:p>
        </w:tc>
        <w:tc>
          <w:tcPr>
            <w:tcW w:w="9179" w:type="dxa"/>
            <w:gridSpan w:val="2"/>
            <w:vAlign w:val="center"/>
          </w:tcPr>
          <w:p w14:paraId="455E2A1D" w14:textId="61EF4A9E"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CONTRA INDICATIONS, if any                                                                                 </w:t>
            </w:r>
            <w:r>
              <w:rPr>
                <w:rFonts w:ascii="Arial" w:hAnsi="Arial" w:cs="Arial"/>
                <w:b/>
                <w:bCs/>
                <w:sz w:val="22"/>
                <w:szCs w:val="22"/>
              </w:rPr>
              <w:t xml:space="preserve">      </w:t>
            </w:r>
            <w:r w:rsidRPr="007B1FC2">
              <w:rPr>
                <w:rFonts w:ascii="Arial" w:hAnsi="Arial" w:cs="Arial"/>
                <w:b/>
                <w:bCs/>
                <w:sz w:val="22"/>
                <w:szCs w:val="22"/>
              </w:rPr>
              <w:t>W =</w:t>
            </w:r>
          </w:p>
        </w:tc>
        <w:tc>
          <w:tcPr>
            <w:tcW w:w="801" w:type="dxa"/>
            <w:tcBorders>
              <w:bottom w:val="single" w:sz="6" w:space="0" w:color="auto"/>
            </w:tcBorders>
          </w:tcPr>
          <w:p w14:paraId="488276EC" w14:textId="340E70BB" w:rsidR="00C4468C" w:rsidRPr="00B30A69" w:rsidRDefault="00C4468C" w:rsidP="00C4468C">
            <w:pPr>
              <w:rPr>
                <w:rFonts w:ascii="Arial" w:hAnsi="Arial" w:cs="Arial"/>
                <w:b/>
                <w:bCs/>
              </w:rPr>
            </w:pPr>
          </w:p>
        </w:tc>
      </w:tr>
      <w:tr w:rsidR="00C4468C" w14:paraId="6272D470" w14:textId="77777777" w:rsidTr="007D62EC">
        <w:trPr>
          <w:trHeight w:val="284"/>
        </w:trPr>
        <w:tc>
          <w:tcPr>
            <w:tcW w:w="567" w:type="dxa"/>
            <w:vAlign w:val="center"/>
          </w:tcPr>
          <w:p w14:paraId="6D26DC87" w14:textId="77777777" w:rsidR="00C4468C" w:rsidRPr="00480AEB" w:rsidRDefault="00C4468C" w:rsidP="00C4468C">
            <w:pPr>
              <w:jc w:val="center"/>
              <w:rPr>
                <w:rFonts w:ascii="Arial" w:hAnsi="Arial" w:cs="Arial"/>
                <w:b/>
                <w:bCs/>
              </w:rPr>
            </w:pPr>
          </w:p>
        </w:tc>
        <w:tc>
          <w:tcPr>
            <w:tcW w:w="9179" w:type="dxa"/>
            <w:gridSpan w:val="2"/>
            <w:vAlign w:val="center"/>
          </w:tcPr>
          <w:p w14:paraId="06E7285F" w14:textId="77777777" w:rsidR="00C4468C" w:rsidRPr="00B30A69" w:rsidRDefault="00C4468C" w:rsidP="00C4468C">
            <w:pPr>
              <w:tabs>
                <w:tab w:val="left" w:pos="-567"/>
              </w:tabs>
              <w:rPr>
                <w:rFonts w:ascii="Arial" w:hAnsi="Arial" w:cs="Arial"/>
              </w:rPr>
            </w:pPr>
          </w:p>
        </w:tc>
        <w:tc>
          <w:tcPr>
            <w:tcW w:w="801" w:type="dxa"/>
            <w:tcBorders>
              <w:top w:val="single" w:sz="6" w:space="0" w:color="auto"/>
            </w:tcBorders>
          </w:tcPr>
          <w:p w14:paraId="6D048BC4" w14:textId="159057B8" w:rsidR="00C4468C" w:rsidRPr="00B30A69" w:rsidRDefault="00C4468C" w:rsidP="00C4468C">
            <w:pPr>
              <w:rPr>
                <w:rFonts w:ascii="Arial" w:hAnsi="Arial" w:cs="Arial"/>
                <w:b/>
                <w:bCs/>
              </w:rPr>
            </w:pPr>
          </w:p>
        </w:tc>
      </w:tr>
    </w:tbl>
    <w:p w14:paraId="08433DD4" w14:textId="77777777" w:rsidR="009B647F" w:rsidRPr="004C1031" w:rsidRDefault="009B647F">
      <w:pPr>
        <w:rPr>
          <w:rFonts w:ascii="Calibri" w:hAnsi="Calibri" w:cs="Calibri"/>
        </w:rPr>
      </w:pPr>
    </w:p>
    <w:sectPr w:rsidR="009B647F" w:rsidRPr="004C1031" w:rsidSect="009B647F">
      <w:headerReference w:type="default" r:id="rId12"/>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937B" w14:textId="77777777" w:rsidR="009B647F" w:rsidRDefault="009B647F" w:rsidP="009B647F">
      <w:r>
        <w:separator/>
      </w:r>
    </w:p>
  </w:endnote>
  <w:endnote w:type="continuationSeparator" w:id="0">
    <w:p w14:paraId="4B757C83" w14:textId="77777777" w:rsidR="009B647F" w:rsidRDefault="009B647F" w:rsidP="009B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F357" w14:textId="77777777" w:rsidR="009B647F" w:rsidRDefault="009B647F" w:rsidP="009B647F">
      <w:r>
        <w:separator/>
      </w:r>
    </w:p>
  </w:footnote>
  <w:footnote w:type="continuationSeparator" w:id="0">
    <w:p w14:paraId="715B01F9" w14:textId="77777777" w:rsidR="009B647F" w:rsidRDefault="009B647F" w:rsidP="009B6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11A5" w14:textId="77777777" w:rsidR="009B647F" w:rsidRDefault="009B647F">
    <w:pPr>
      <w:pStyle w:val="Header"/>
    </w:pPr>
  </w:p>
  <w:p w14:paraId="6CADA7C1" w14:textId="77777777" w:rsidR="009B647F" w:rsidRDefault="009B6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051"/>
    <w:multiLevelType w:val="hybridMultilevel"/>
    <w:tmpl w:val="4FE67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96FEE"/>
    <w:multiLevelType w:val="hybridMultilevel"/>
    <w:tmpl w:val="B120B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A4ACD"/>
    <w:multiLevelType w:val="hybridMultilevel"/>
    <w:tmpl w:val="210C5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A5D67"/>
    <w:multiLevelType w:val="hybridMultilevel"/>
    <w:tmpl w:val="0BE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8498C"/>
    <w:multiLevelType w:val="hybridMultilevel"/>
    <w:tmpl w:val="7C7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91689"/>
    <w:multiLevelType w:val="hybridMultilevel"/>
    <w:tmpl w:val="6C4A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76F9E"/>
    <w:multiLevelType w:val="hybridMultilevel"/>
    <w:tmpl w:val="0BD67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13022"/>
    <w:multiLevelType w:val="hybridMultilevel"/>
    <w:tmpl w:val="AA286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F7878"/>
    <w:multiLevelType w:val="hybridMultilevel"/>
    <w:tmpl w:val="B0C645AA"/>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25535A"/>
    <w:multiLevelType w:val="hybridMultilevel"/>
    <w:tmpl w:val="2FC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47370"/>
    <w:multiLevelType w:val="hybridMultilevel"/>
    <w:tmpl w:val="D128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D2972"/>
    <w:multiLevelType w:val="hybridMultilevel"/>
    <w:tmpl w:val="5F6C1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B4F70"/>
    <w:multiLevelType w:val="hybridMultilevel"/>
    <w:tmpl w:val="7AE2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92AC4"/>
    <w:multiLevelType w:val="hybridMultilevel"/>
    <w:tmpl w:val="160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2334B"/>
    <w:multiLevelType w:val="hybridMultilevel"/>
    <w:tmpl w:val="23E8ED02"/>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45FEB"/>
    <w:multiLevelType w:val="hybridMultilevel"/>
    <w:tmpl w:val="27788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4064EC"/>
    <w:multiLevelType w:val="hybridMultilevel"/>
    <w:tmpl w:val="146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9416205">
    <w:abstractNumId w:val="1"/>
  </w:num>
  <w:num w:numId="2" w16cid:durableId="1318026861">
    <w:abstractNumId w:val="5"/>
  </w:num>
  <w:num w:numId="3" w16cid:durableId="49548327">
    <w:abstractNumId w:val="2"/>
  </w:num>
  <w:num w:numId="4" w16cid:durableId="2144303756">
    <w:abstractNumId w:val="7"/>
  </w:num>
  <w:num w:numId="5" w16cid:durableId="1776897608">
    <w:abstractNumId w:val="0"/>
  </w:num>
  <w:num w:numId="6" w16cid:durableId="2002999961">
    <w:abstractNumId w:val="16"/>
  </w:num>
  <w:num w:numId="7" w16cid:durableId="1551842358">
    <w:abstractNumId w:val="14"/>
  </w:num>
  <w:num w:numId="8" w16cid:durableId="1306400246">
    <w:abstractNumId w:val="8"/>
  </w:num>
  <w:num w:numId="9" w16cid:durableId="390663297">
    <w:abstractNumId w:val="11"/>
  </w:num>
  <w:num w:numId="10" w16cid:durableId="964771353">
    <w:abstractNumId w:val="13"/>
  </w:num>
  <w:num w:numId="11" w16cid:durableId="171799017">
    <w:abstractNumId w:val="4"/>
  </w:num>
  <w:num w:numId="12" w16cid:durableId="222907860">
    <w:abstractNumId w:val="12"/>
  </w:num>
  <w:num w:numId="13" w16cid:durableId="911965967">
    <w:abstractNumId w:val="6"/>
  </w:num>
  <w:num w:numId="14" w16cid:durableId="926577628">
    <w:abstractNumId w:val="3"/>
  </w:num>
  <w:num w:numId="15" w16cid:durableId="743255939">
    <w:abstractNumId w:val="9"/>
  </w:num>
  <w:num w:numId="16" w16cid:durableId="2635061">
    <w:abstractNumId w:val="10"/>
  </w:num>
  <w:num w:numId="17" w16cid:durableId="1037051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AE"/>
    <w:rsid w:val="0000174D"/>
    <w:rsid w:val="000229D8"/>
    <w:rsid w:val="00035D22"/>
    <w:rsid w:val="000722EA"/>
    <w:rsid w:val="00074AD3"/>
    <w:rsid w:val="00082CD6"/>
    <w:rsid w:val="000C0423"/>
    <w:rsid w:val="000C46F2"/>
    <w:rsid w:val="000C5FFB"/>
    <w:rsid w:val="000E4B45"/>
    <w:rsid w:val="000E669B"/>
    <w:rsid w:val="00136780"/>
    <w:rsid w:val="0015714A"/>
    <w:rsid w:val="0016376D"/>
    <w:rsid w:val="00193554"/>
    <w:rsid w:val="001A13BA"/>
    <w:rsid w:val="001A28B7"/>
    <w:rsid w:val="001A2C64"/>
    <w:rsid w:val="001B62E1"/>
    <w:rsid w:val="001D691D"/>
    <w:rsid w:val="002051E0"/>
    <w:rsid w:val="0029646D"/>
    <w:rsid w:val="002C37EC"/>
    <w:rsid w:val="00323B88"/>
    <w:rsid w:val="00327772"/>
    <w:rsid w:val="003767D7"/>
    <w:rsid w:val="003B0D5A"/>
    <w:rsid w:val="003D41A6"/>
    <w:rsid w:val="00410A45"/>
    <w:rsid w:val="00421E05"/>
    <w:rsid w:val="00447D58"/>
    <w:rsid w:val="0045261C"/>
    <w:rsid w:val="00453736"/>
    <w:rsid w:val="00467585"/>
    <w:rsid w:val="00494DD9"/>
    <w:rsid w:val="004A54A4"/>
    <w:rsid w:val="004A6F00"/>
    <w:rsid w:val="004C1031"/>
    <w:rsid w:val="004C5B37"/>
    <w:rsid w:val="0051225F"/>
    <w:rsid w:val="005150B4"/>
    <w:rsid w:val="00574C36"/>
    <w:rsid w:val="00593315"/>
    <w:rsid w:val="005D0C92"/>
    <w:rsid w:val="005F222B"/>
    <w:rsid w:val="00631E32"/>
    <w:rsid w:val="006A5540"/>
    <w:rsid w:val="006B2FF2"/>
    <w:rsid w:val="006B3776"/>
    <w:rsid w:val="006C4B13"/>
    <w:rsid w:val="006D30CE"/>
    <w:rsid w:val="006E04F0"/>
    <w:rsid w:val="006E5E5B"/>
    <w:rsid w:val="00701F0F"/>
    <w:rsid w:val="00717D34"/>
    <w:rsid w:val="00786279"/>
    <w:rsid w:val="00790DAA"/>
    <w:rsid w:val="00791231"/>
    <w:rsid w:val="007A101E"/>
    <w:rsid w:val="007C6AE0"/>
    <w:rsid w:val="007E4DC5"/>
    <w:rsid w:val="007E6305"/>
    <w:rsid w:val="007F550D"/>
    <w:rsid w:val="0083046F"/>
    <w:rsid w:val="00874DA9"/>
    <w:rsid w:val="008A3701"/>
    <w:rsid w:val="008E03FE"/>
    <w:rsid w:val="009023BE"/>
    <w:rsid w:val="0091156E"/>
    <w:rsid w:val="00915A43"/>
    <w:rsid w:val="00940758"/>
    <w:rsid w:val="00942FA7"/>
    <w:rsid w:val="00980AEE"/>
    <w:rsid w:val="0099784F"/>
    <w:rsid w:val="009B647F"/>
    <w:rsid w:val="009C03B7"/>
    <w:rsid w:val="009C15E5"/>
    <w:rsid w:val="009C6369"/>
    <w:rsid w:val="00A015F5"/>
    <w:rsid w:val="00A05D28"/>
    <w:rsid w:val="00A12C6C"/>
    <w:rsid w:val="00A44BBB"/>
    <w:rsid w:val="00A55CA3"/>
    <w:rsid w:val="00A66A1F"/>
    <w:rsid w:val="00AB7779"/>
    <w:rsid w:val="00AC3D4E"/>
    <w:rsid w:val="00B01B37"/>
    <w:rsid w:val="00B1171E"/>
    <w:rsid w:val="00B65184"/>
    <w:rsid w:val="00B66531"/>
    <w:rsid w:val="00B82921"/>
    <w:rsid w:val="00B95231"/>
    <w:rsid w:val="00B95BDB"/>
    <w:rsid w:val="00BB03EF"/>
    <w:rsid w:val="00C16DF5"/>
    <w:rsid w:val="00C4468C"/>
    <w:rsid w:val="00C67A5F"/>
    <w:rsid w:val="00C852AF"/>
    <w:rsid w:val="00C940BE"/>
    <w:rsid w:val="00CA3FF6"/>
    <w:rsid w:val="00CA518E"/>
    <w:rsid w:val="00CA63DE"/>
    <w:rsid w:val="00CE1B10"/>
    <w:rsid w:val="00D011A0"/>
    <w:rsid w:val="00D02D00"/>
    <w:rsid w:val="00D14DB9"/>
    <w:rsid w:val="00D37A16"/>
    <w:rsid w:val="00D53892"/>
    <w:rsid w:val="00D63007"/>
    <w:rsid w:val="00D7406B"/>
    <w:rsid w:val="00D75DAE"/>
    <w:rsid w:val="00D86274"/>
    <w:rsid w:val="00DC15C9"/>
    <w:rsid w:val="00DD760C"/>
    <w:rsid w:val="00E22698"/>
    <w:rsid w:val="00E64975"/>
    <w:rsid w:val="00EB2ECA"/>
    <w:rsid w:val="00EB7BA0"/>
    <w:rsid w:val="00EC146B"/>
    <w:rsid w:val="00EC4D5B"/>
    <w:rsid w:val="00ED3E2D"/>
    <w:rsid w:val="00EE6ED2"/>
    <w:rsid w:val="00EE6F1A"/>
    <w:rsid w:val="00EF5399"/>
    <w:rsid w:val="00F04FED"/>
    <w:rsid w:val="00F15BFB"/>
    <w:rsid w:val="00F25414"/>
    <w:rsid w:val="00F26C84"/>
    <w:rsid w:val="00F95B76"/>
    <w:rsid w:val="00FB423A"/>
    <w:rsid w:val="00FD1D1D"/>
    <w:rsid w:val="00FD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237B"/>
  <w15:docId w15:val="{AD010BE2-3A0D-467F-8C6E-B8BEF53C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DA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0CE"/>
    <w:pPr>
      <w:ind w:left="720"/>
      <w:contextualSpacing/>
    </w:pPr>
  </w:style>
  <w:style w:type="paragraph" w:styleId="NormalWeb">
    <w:name w:val="Normal (Web)"/>
    <w:basedOn w:val="Normal"/>
    <w:uiPriority w:val="99"/>
    <w:semiHidden/>
    <w:unhideWhenUsed/>
    <w:rsid w:val="00B65184"/>
    <w:pPr>
      <w:spacing w:before="100" w:beforeAutospacing="1" w:after="100" w:afterAutospacing="1"/>
    </w:pPr>
    <w:rPr>
      <w:lang w:val="en-GB" w:eastAsia="en-GB"/>
    </w:rPr>
  </w:style>
  <w:style w:type="paragraph" w:customStyle="1" w:styleId="mb-0">
    <w:name w:val="mb-0"/>
    <w:basedOn w:val="Normal"/>
    <w:rsid w:val="00B65184"/>
    <w:pPr>
      <w:spacing w:before="100" w:beforeAutospacing="1" w:after="100" w:afterAutospacing="1"/>
    </w:pPr>
    <w:rPr>
      <w:lang w:val="en-GB" w:eastAsia="en-GB"/>
    </w:rPr>
  </w:style>
  <w:style w:type="paragraph" w:styleId="Header">
    <w:name w:val="header"/>
    <w:basedOn w:val="Normal"/>
    <w:link w:val="HeaderChar"/>
    <w:uiPriority w:val="99"/>
    <w:unhideWhenUsed/>
    <w:rsid w:val="009B647F"/>
    <w:pPr>
      <w:tabs>
        <w:tab w:val="center" w:pos="4513"/>
        <w:tab w:val="right" w:pos="9026"/>
      </w:tabs>
    </w:pPr>
  </w:style>
  <w:style w:type="character" w:customStyle="1" w:styleId="HeaderChar">
    <w:name w:val="Header Char"/>
    <w:basedOn w:val="DefaultParagraphFont"/>
    <w:link w:val="Header"/>
    <w:uiPriority w:val="99"/>
    <w:rsid w:val="009B647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9B647F"/>
    <w:pPr>
      <w:tabs>
        <w:tab w:val="center" w:pos="4513"/>
        <w:tab w:val="right" w:pos="9026"/>
      </w:tabs>
    </w:pPr>
  </w:style>
  <w:style w:type="character" w:customStyle="1" w:styleId="FooterChar">
    <w:name w:val="Footer Char"/>
    <w:basedOn w:val="DefaultParagraphFont"/>
    <w:link w:val="Footer"/>
    <w:uiPriority w:val="99"/>
    <w:rsid w:val="009B647F"/>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DB0819EDEEF43ACD0EB4A743AE649" ma:contentTypeVersion="11" ma:contentTypeDescription="Create a new document." ma:contentTypeScope="" ma:versionID="1d29a0d35fb2dce573a2147debafa90f">
  <xsd:schema xmlns:xsd="http://www.w3.org/2001/XMLSchema" xmlns:xs="http://www.w3.org/2001/XMLSchema" xmlns:p="http://schemas.microsoft.com/office/2006/metadata/properties" xmlns:ns2="12858316-ebf5-4438-9153-e528816b1f60" xmlns:ns3="074810c2-2d7b-4b7a-a245-3b96a8e3ad21" targetNamespace="http://schemas.microsoft.com/office/2006/metadata/properties" ma:root="true" ma:fieldsID="5ef458d0d51ad776a8ef8150f4b20d05" ns2:_="" ns3:_="">
    <xsd:import namespace="12858316-ebf5-4438-9153-e528816b1f60"/>
    <xsd:import namespace="074810c2-2d7b-4b7a-a245-3b96a8e3ad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58316-ebf5-4438-9153-e528816b1f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2a35cf25-9736-439e-90cc-d788c1a98dfa}" ma:internalName="TaxCatchAll" ma:showField="CatchAllData" ma:web="12858316-ebf5-4438-9153-e528816b1f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4810c2-2d7b-4b7a-a245-3b96a8e3ad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21da63-2948-41e7-953c-fedceede9a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2858316-ebf5-4438-9153-e528816b1f60">UWWJWNR2SWC4-1853502686-31389</_dlc_DocId>
    <_dlc_DocIdUrl xmlns="12858316-ebf5-4438-9153-e528816b1f60">
      <Url>https://stgeorgesiow.sharepoint.com/sites/Humanresources/_layouts/15/DocIdRedir.aspx?ID=UWWJWNR2SWC4-1853502686-31389</Url>
      <Description>UWWJWNR2SWC4-1853502686-31389</Description>
    </_dlc_DocIdUrl>
    <TaxCatchAll xmlns="12858316-ebf5-4438-9153-e528816b1f60" xsi:nil="true"/>
    <lcf76f155ced4ddcb4097134ff3c332f xmlns="074810c2-2d7b-4b7a-a245-3b96a8e3ad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5C18AB-E07F-46A2-9949-D9F50CAE0B7E}"/>
</file>

<file path=customXml/itemProps2.xml><?xml version="1.0" encoding="utf-8"?>
<ds:datastoreItem xmlns:ds="http://schemas.openxmlformats.org/officeDocument/2006/customXml" ds:itemID="{063810C3-2915-458A-8BA1-E1BD7860750C}">
  <ds:schemaRefs>
    <ds:schemaRef ds:uri="http://schemas.microsoft.com/sharepoint/v3/contenttype/forms"/>
  </ds:schemaRefs>
</ds:datastoreItem>
</file>

<file path=customXml/itemProps3.xml><?xml version="1.0" encoding="utf-8"?>
<ds:datastoreItem xmlns:ds="http://schemas.openxmlformats.org/officeDocument/2006/customXml" ds:itemID="{22637FBF-F8A9-4352-9F9C-639D72EFE893}">
  <ds:schemaRefs>
    <ds:schemaRef ds:uri="http://schemas.microsoft.com/sharepoint/events"/>
  </ds:schemaRefs>
</ds:datastoreItem>
</file>

<file path=customXml/itemProps4.xml><?xml version="1.0" encoding="utf-8"?>
<ds:datastoreItem xmlns:ds="http://schemas.openxmlformats.org/officeDocument/2006/customXml" ds:itemID="{5739BB53-0C42-4467-B814-4AC9F7ECC2EF}">
  <ds:schemaRefs>
    <ds:schemaRef ds:uri="http://schemas.microsoft.com/office/2006/metadata/properties"/>
    <ds:schemaRef ds:uri="http://schemas.microsoft.com/office/infopath/2007/PartnerControls"/>
    <ds:schemaRef ds:uri="12858316-ebf5-4438-9153-e528816b1f60"/>
    <ds:schemaRef ds:uri="074810c2-2d7b-4b7a-a245-3b96a8e3ad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1204</Words>
  <Characters>6773</Characters>
  <Application>Microsoft Office Word</Application>
  <DocSecurity>0</DocSecurity>
  <Lines>183</Lines>
  <Paragraphs>75</Paragraphs>
  <ScaleCrop>false</ScaleCrop>
  <HeadingPairs>
    <vt:vector size="2" baseType="variant">
      <vt:variant>
        <vt:lpstr>Title</vt:lpstr>
      </vt:variant>
      <vt:variant>
        <vt:i4>1</vt:i4>
      </vt:variant>
    </vt:vector>
  </HeadingPairs>
  <TitlesOfParts>
    <vt:vector size="1" baseType="lpstr">
      <vt:lpstr/>
    </vt:vector>
  </TitlesOfParts>
  <Company>St Georges School</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joanne.rich</dc:creator>
  <cp:lastModifiedBy>Jenny Holmes</cp:lastModifiedBy>
  <cp:revision>2</cp:revision>
  <cp:lastPrinted>2013-07-10T14:19:00Z</cp:lastPrinted>
  <dcterms:created xsi:type="dcterms:W3CDTF">2026-02-24T16:05:00Z</dcterms:created>
  <dcterms:modified xsi:type="dcterms:W3CDTF">2026-02-24T16:05:00Z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0x010100FA0DB0819EDEEF43ACD0EB4A743AE649</vt:lpwstr>
  </property>
  <property fmtid="{D5CDD505-2E9C-101B-9397-08002B2CF9AE}" pid="3" name="Order">
    <vt:r8>611800</vt:r8>
  </property>
  <property fmtid="{D5CDD505-2E9C-101B-9397-08002B2CF9AE}" pid="4" name="_dlc_DocIdItemGuid">
    <vt:lpwstr>30c46e90-6b75-47ca-9763-dd2fdecd6af5</vt:lpwstr>
  </property>
  <property fmtid="{D5CDD505-2E9C-101B-9397-08002B2CF9AE}" pid="5" name="MediaServiceImageTags">
    <vt:lpwstr/>
  </property>
</Properties>
</file>