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3C69" w14:textId="77777777" w:rsidR="00FC49FA" w:rsidRPr="0039561D" w:rsidRDefault="00FC49FA" w:rsidP="00B511C9">
      <w:pPr>
        <w:rPr>
          <w:rFonts w:ascii="Georgia" w:hAnsi="Georgia"/>
        </w:rPr>
      </w:pPr>
    </w:p>
    <w:p w14:paraId="011C6D4D" w14:textId="77777777" w:rsidR="006F444F" w:rsidRPr="0039561D" w:rsidRDefault="007839B5" w:rsidP="007839B5">
      <w:pPr>
        <w:jc w:val="center"/>
        <w:rPr>
          <w:rFonts w:ascii="Georgia" w:hAnsi="Georgia"/>
          <w:b/>
          <w:u w:val="single"/>
        </w:rPr>
      </w:pPr>
      <w:r w:rsidRPr="0039561D">
        <w:rPr>
          <w:rFonts w:ascii="Georgia" w:hAnsi="Georgia"/>
          <w:b/>
          <w:u w:val="single"/>
        </w:rPr>
        <w:t>Lunch Time Supervisor</w:t>
      </w:r>
    </w:p>
    <w:p w14:paraId="3A99DEB1" w14:textId="0FF1A179" w:rsidR="00B10E83" w:rsidRDefault="00A329EE" w:rsidP="00B10E83">
      <w:pPr>
        <w:jc w:val="center"/>
        <w:rPr>
          <w:rFonts w:ascii="Georgia" w:hAnsi="Georgia"/>
          <w:b/>
          <w:u w:val="single"/>
        </w:rPr>
      </w:pPr>
      <w:r>
        <w:rPr>
          <w:rFonts w:ascii="Georgia" w:hAnsi="Georgia"/>
          <w:b/>
          <w:u w:val="single"/>
        </w:rPr>
        <w:t>5 hours a week</w:t>
      </w:r>
      <w:r w:rsidR="00B10E83">
        <w:rPr>
          <w:rFonts w:ascii="Georgia" w:hAnsi="Georgia"/>
          <w:b/>
          <w:u w:val="single"/>
        </w:rPr>
        <w:t xml:space="preserve"> minutes a week</w:t>
      </w:r>
    </w:p>
    <w:p w14:paraId="3C00FD3A" w14:textId="7416D1DB" w:rsidR="007839B5" w:rsidRPr="0039561D" w:rsidRDefault="00B10E83" w:rsidP="00B10E83">
      <w:pPr>
        <w:jc w:val="center"/>
        <w:rPr>
          <w:rFonts w:ascii="Georgia" w:hAnsi="Georgia"/>
          <w:b/>
          <w:u w:val="single"/>
        </w:rPr>
      </w:pPr>
      <w:r>
        <w:rPr>
          <w:rFonts w:ascii="Georgia" w:hAnsi="Georgia"/>
          <w:b/>
          <w:u w:val="single"/>
        </w:rPr>
        <w:t>Term Time</w:t>
      </w:r>
      <w:r w:rsidR="00BB62FB">
        <w:rPr>
          <w:rFonts w:ascii="Georgia" w:hAnsi="Georgia"/>
          <w:b/>
          <w:u w:val="single"/>
        </w:rPr>
        <w:t xml:space="preserve"> Only</w:t>
      </w:r>
      <w:r w:rsidR="00C6631F">
        <w:rPr>
          <w:rFonts w:ascii="Georgia" w:hAnsi="Georgia"/>
          <w:b/>
          <w:u w:val="single"/>
        </w:rPr>
        <w:t xml:space="preserve"> </w:t>
      </w:r>
    </w:p>
    <w:p w14:paraId="0CFF5F9B" w14:textId="265C5293" w:rsidR="007839B5" w:rsidRPr="00256327" w:rsidRDefault="00256327" w:rsidP="00256327">
      <w:pPr>
        <w:jc w:val="center"/>
        <w:rPr>
          <w:rFonts w:ascii="Georgia" w:hAnsi="Georgia"/>
          <w:b/>
        </w:rPr>
      </w:pPr>
      <w:proofErr w:type="gramStart"/>
      <w:r w:rsidRPr="00256327">
        <w:rPr>
          <w:rFonts w:ascii="Georgia" w:hAnsi="Georgia"/>
          <w:b/>
        </w:rPr>
        <w:t xml:space="preserve">Salary </w:t>
      </w:r>
      <w:r>
        <w:rPr>
          <w:rFonts w:ascii="Georgia" w:hAnsi="Georgia"/>
          <w:b/>
        </w:rPr>
        <w:t xml:space="preserve"> -</w:t>
      </w:r>
      <w:proofErr w:type="gramEnd"/>
      <w:r>
        <w:rPr>
          <w:rFonts w:ascii="Georgia" w:hAnsi="Georgia"/>
          <w:b/>
        </w:rPr>
        <w:t xml:space="preserve"> </w:t>
      </w:r>
      <w:r w:rsidRPr="00256327">
        <w:rPr>
          <w:rFonts w:ascii="Georgia" w:hAnsi="Georgia"/>
          <w:b/>
        </w:rPr>
        <w:t>SCP</w:t>
      </w:r>
      <w:r w:rsidR="00A329EE">
        <w:rPr>
          <w:rFonts w:ascii="Georgia" w:hAnsi="Georgia"/>
          <w:b/>
        </w:rPr>
        <w:t>02</w:t>
      </w:r>
      <w:r w:rsidR="00982EFC">
        <w:rPr>
          <w:rFonts w:ascii="Georgia" w:hAnsi="Georgia"/>
          <w:b/>
        </w:rPr>
        <w:t xml:space="preserve"> Approx £2,976.00</w:t>
      </w:r>
    </w:p>
    <w:p w14:paraId="3C03865D" w14:textId="77777777" w:rsidR="006F444F" w:rsidRPr="0039561D" w:rsidRDefault="006F444F" w:rsidP="00B511C9">
      <w:pPr>
        <w:rPr>
          <w:rFonts w:ascii="Georgia" w:hAnsi="Georgia"/>
        </w:rPr>
      </w:pPr>
      <w:r w:rsidRPr="0039561D">
        <w:rPr>
          <w:rFonts w:ascii="Georgia" w:hAnsi="Georgia"/>
        </w:rPr>
        <w:t xml:space="preserve">We wish to appoint a Lunch Time Supervisor. The successful candidate will be part of our friendly </w:t>
      </w:r>
      <w:r w:rsidR="00512799" w:rsidRPr="0039561D">
        <w:rPr>
          <w:rFonts w:ascii="Georgia" w:hAnsi="Georgia"/>
        </w:rPr>
        <w:t>lunchtime</w:t>
      </w:r>
      <w:r w:rsidRPr="0039561D">
        <w:rPr>
          <w:rFonts w:ascii="Georgia" w:hAnsi="Georgia"/>
        </w:rPr>
        <w:t xml:space="preserve"> team supervising </w:t>
      </w:r>
      <w:r w:rsidR="00512799">
        <w:rPr>
          <w:rFonts w:ascii="Georgia" w:hAnsi="Georgia"/>
        </w:rPr>
        <w:t>a small group of</w:t>
      </w:r>
      <w:r w:rsidRPr="0039561D">
        <w:rPr>
          <w:rFonts w:ascii="Georgia" w:hAnsi="Georgia"/>
        </w:rPr>
        <w:t xml:space="preserve"> children</w:t>
      </w:r>
      <w:r w:rsidR="00512799">
        <w:rPr>
          <w:rFonts w:ascii="Georgia" w:hAnsi="Georgia"/>
        </w:rPr>
        <w:t xml:space="preserve"> in our Nursery provision, ensuring the children have a </w:t>
      </w:r>
      <w:r w:rsidR="0014052D" w:rsidRPr="0039561D">
        <w:rPr>
          <w:rFonts w:ascii="Georgia" w:hAnsi="Georgia"/>
        </w:rPr>
        <w:t xml:space="preserve">positive dining </w:t>
      </w:r>
      <w:r w:rsidR="00512799">
        <w:rPr>
          <w:rFonts w:ascii="Georgia" w:hAnsi="Georgia"/>
        </w:rPr>
        <w:t>experience</w:t>
      </w:r>
      <w:r w:rsidR="0014052D" w:rsidRPr="0039561D">
        <w:rPr>
          <w:rFonts w:ascii="Georgia" w:hAnsi="Georgia"/>
        </w:rPr>
        <w:t>.</w:t>
      </w:r>
      <w:r w:rsidR="005337C0" w:rsidRPr="0039561D">
        <w:rPr>
          <w:rFonts w:ascii="Georgia" w:hAnsi="Georgia"/>
        </w:rPr>
        <w:t xml:space="preserve"> This will ensure that every child feels safe and is able to participate in lunchtime activities and confidently enjoy themselves.</w:t>
      </w:r>
    </w:p>
    <w:p w14:paraId="6E467B71" w14:textId="77777777" w:rsidR="005337C0" w:rsidRPr="0039561D" w:rsidRDefault="005337C0" w:rsidP="00B511C9">
      <w:pPr>
        <w:rPr>
          <w:rFonts w:ascii="Georgia" w:hAnsi="Georgia"/>
        </w:rPr>
      </w:pPr>
      <w:r w:rsidRPr="0039561D">
        <w:rPr>
          <w:rFonts w:ascii="Georgia" w:hAnsi="Georgia"/>
        </w:rPr>
        <w:t>The successful applicant must have good communication skills, enthusiasm and the ability to build effective professional relationships with children and colleagues.</w:t>
      </w:r>
    </w:p>
    <w:p w14:paraId="20FAA034" w14:textId="3B1530F7" w:rsidR="00DE1D37" w:rsidRPr="0039561D" w:rsidRDefault="005337C0" w:rsidP="00B511C9">
      <w:pPr>
        <w:rPr>
          <w:rFonts w:ascii="Georgia" w:hAnsi="Georgia"/>
        </w:rPr>
      </w:pPr>
      <w:r w:rsidRPr="0039561D">
        <w:rPr>
          <w:rFonts w:ascii="Georgia" w:hAnsi="Georgia"/>
        </w:rPr>
        <w:t xml:space="preserve">The post is to cover lunch times Monday to Friday </w:t>
      </w:r>
      <w:r w:rsidR="00203A7A">
        <w:rPr>
          <w:rFonts w:ascii="Georgia" w:hAnsi="Georgia"/>
        </w:rPr>
        <w:t xml:space="preserve">5 hours a week over the </w:t>
      </w:r>
      <w:proofErr w:type="spellStart"/>
      <w:r w:rsidR="00203A7A">
        <w:rPr>
          <w:rFonts w:ascii="Georgia" w:hAnsi="Georgia"/>
        </w:rPr>
        <w:t>childrens</w:t>
      </w:r>
      <w:proofErr w:type="spellEnd"/>
      <w:r w:rsidR="00203A7A">
        <w:rPr>
          <w:rFonts w:ascii="Georgia" w:hAnsi="Georgia"/>
        </w:rPr>
        <w:t xml:space="preserve"> lunch time</w:t>
      </w:r>
      <w:r w:rsidR="009100CF">
        <w:rPr>
          <w:rFonts w:ascii="Georgia" w:hAnsi="Georgia"/>
        </w:rPr>
        <w:t>.</w:t>
      </w:r>
    </w:p>
    <w:p w14:paraId="1EF3995B" w14:textId="77777777" w:rsidR="00A51A1D" w:rsidRPr="00694926" w:rsidRDefault="00A51A1D" w:rsidP="00A51A1D">
      <w:pPr>
        <w:contextualSpacing/>
        <w:jc w:val="both"/>
        <w:rPr>
          <w:rFonts w:ascii="Georgia" w:hAnsi="Georgia"/>
        </w:rPr>
      </w:pPr>
      <w:r w:rsidRPr="00EB34E8">
        <w:rPr>
          <w:rFonts w:ascii="Georgia" w:hAnsi="Georgia"/>
          <w:color w:val="000000"/>
        </w:rPr>
        <w:t>This post is subject to an enhanced disclosure from the Disclosure and Barring Service. The school is committed to Safer Recruitment and Pre-Employment checks will be undertaken before any appointment is confirmed. The school is also committed to Safeguarding and promoting the welfare of children and young people, the school expects all staff and volunteers to share this commitment.</w:t>
      </w:r>
      <w:r w:rsidRPr="00EB34E8">
        <w:rPr>
          <w:rFonts w:ascii="Georgia" w:hAnsi="Georgia" w:cstheme="minorHAnsi"/>
        </w:rPr>
        <w:t xml:space="preserve"> We also advise you that we carry out online searches for the shortlisted candidates prior to recruiting as part of our due diligence checks.</w:t>
      </w:r>
      <w:r w:rsidRPr="00EB34E8">
        <w:rPr>
          <w:rFonts w:ascii="Georgia" w:hAnsi="Georgia" w:cs="Segoe UI"/>
          <w:b/>
        </w:rPr>
        <w:t xml:space="preserve"> </w:t>
      </w:r>
    </w:p>
    <w:p w14:paraId="024EF1FC" w14:textId="77777777" w:rsidR="00A51A1D" w:rsidRPr="00643F79" w:rsidRDefault="00A51A1D" w:rsidP="00A51A1D">
      <w:pPr>
        <w:pStyle w:val="NormalWeb"/>
        <w:rPr>
          <w:rFonts w:ascii="Georgia" w:hAnsi="Georgia"/>
          <w:color w:val="000000"/>
          <w:sz w:val="22"/>
          <w:szCs w:val="22"/>
        </w:rPr>
      </w:pPr>
      <w:r w:rsidRPr="00643F79">
        <w:rPr>
          <w:rFonts w:ascii="Georgia" w:hAnsi="Georgia" w:cs="Segoe UI"/>
          <w:b/>
          <w:sz w:val="22"/>
          <w:szCs w:val="22"/>
        </w:rPr>
        <w:t>Safeguarding: It is a criminal offence to apply for this role if you are barred from engaging in regulated activity relevant to children.</w:t>
      </w:r>
    </w:p>
    <w:p w14:paraId="29A60453" w14:textId="77777777" w:rsidR="00A51A1D" w:rsidRDefault="00A51A1D" w:rsidP="00A51A1D">
      <w:pPr>
        <w:pStyle w:val="NormalWeb"/>
        <w:jc w:val="both"/>
        <w:rPr>
          <w:rFonts w:ascii="Georgia" w:hAnsi="Georgia" w:cs="Segoe UI"/>
          <w:b/>
          <w:sz w:val="22"/>
          <w:szCs w:val="22"/>
        </w:rPr>
      </w:pPr>
      <w:r>
        <w:rPr>
          <w:rFonts w:ascii="Georgia" w:hAnsi="Georgia" w:cs="Segoe UI"/>
          <w:b/>
          <w:sz w:val="22"/>
          <w:szCs w:val="22"/>
        </w:rPr>
        <w:t>It is strongly recommended that you have a viewing of the school prior to submitting your application.</w:t>
      </w:r>
    </w:p>
    <w:p w14:paraId="6100AB56" w14:textId="77777777" w:rsidR="00A51A1D" w:rsidRDefault="00A51A1D" w:rsidP="00A51A1D">
      <w:pPr>
        <w:pStyle w:val="NormalWeb"/>
        <w:jc w:val="both"/>
        <w:rPr>
          <w:rFonts w:ascii="Georgia" w:hAnsi="Georgia" w:cs="Segoe UI"/>
          <w:b/>
          <w:sz w:val="22"/>
          <w:szCs w:val="22"/>
        </w:rPr>
      </w:pPr>
      <w:r>
        <w:rPr>
          <w:rFonts w:ascii="Georgia" w:hAnsi="Georgia" w:cs="Segoe UI"/>
          <w:b/>
          <w:sz w:val="22"/>
          <w:szCs w:val="22"/>
        </w:rPr>
        <w:t>All completed applications forms should be emailed to:</w:t>
      </w:r>
    </w:p>
    <w:p w14:paraId="71B9E226" w14:textId="122D73B6" w:rsidR="00A51A1D" w:rsidRPr="00EB34E8" w:rsidRDefault="00A51A1D" w:rsidP="00A51A1D">
      <w:pPr>
        <w:pStyle w:val="NormalWeb"/>
        <w:jc w:val="both"/>
        <w:rPr>
          <w:rFonts w:ascii="Georgia" w:hAnsi="Georgia" w:cs="Segoe UI"/>
          <w:b/>
          <w:sz w:val="22"/>
          <w:szCs w:val="22"/>
        </w:rPr>
      </w:pPr>
      <w:r>
        <w:rPr>
          <w:rFonts w:ascii="Georgia" w:hAnsi="Georgia" w:cs="Segoe UI"/>
          <w:b/>
          <w:sz w:val="22"/>
          <w:szCs w:val="22"/>
        </w:rPr>
        <w:t>recruitment</w:t>
      </w:r>
      <w:r>
        <w:rPr>
          <w:rFonts w:ascii="Georgia" w:hAnsi="Georgia" w:cs="Segoe UI"/>
          <w:b/>
          <w:sz w:val="22"/>
          <w:szCs w:val="22"/>
        </w:rPr>
        <w:t>@perrywood.worcs.sch.uk</w:t>
      </w:r>
    </w:p>
    <w:p w14:paraId="4C196BF0" w14:textId="77777777" w:rsidR="007839B5" w:rsidRPr="0039561D" w:rsidRDefault="007839B5" w:rsidP="00B511C9">
      <w:pPr>
        <w:rPr>
          <w:rFonts w:ascii="Georgia" w:hAnsi="Georgia"/>
        </w:rPr>
      </w:pPr>
      <w:r w:rsidRPr="0039561D">
        <w:rPr>
          <w:rFonts w:ascii="Georgia" w:hAnsi="Georgia"/>
        </w:rPr>
        <w:t>Please apply using the online application form or contact the school office on 01905 354800</w:t>
      </w:r>
    </w:p>
    <w:p w14:paraId="064EAA09" w14:textId="783DC34D" w:rsidR="00DE1D37" w:rsidRPr="0039561D" w:rsidRDefault="00B10E83" w:rsidP="00B511C9">
      <w:pPr>
        <w:rPr>
          <w:rFonts w:ascii="Georgia" w:hAnsi="Georgia"/>
        </w:rPr>
      </w:pPr>
      <w:r>
        <w:rPr>
          <w:rFonts w:ascii="Georgia" w:hAnsi="Georgia"/>
        </w:rPr>
        <w:t xml:space="preserve">Closing date </w:t>
      </w:r>
      <w:r w:rsidR="00391D1B">
        <w:rPr>
          <w:rFonts w:ascii="Georgia" w:hAnsi="Georgia"/>
        </w:rPr>
        <w:tab/>
      </w:r>
      <w:r w:rsidR="009100CF">
        <w:rPr>
          <w:rFonts w:ascii="Georgia" w:hAnsi="Georgia"/>
        </w:rPr>
        <w:t>20/12/2025</w:t>
      </w:r>
    </w:p>
    <w:p w14:paraId="51281384" w14:textId="55BB6C65" w:rsidR="00391D1B" w:rsidRPr="0039561D" w:rsidRDefault="00391D1B" w:rsidP="00B511C9">
      <w:pPr>
        <w:rPr>
          <w:rFonts w:ascii="Georgia" w:hAnsi="Georgia"/>
        </w:rPr>
      </w:pPr>
      <w:r>
        <w:rPr>
          <w:rFonts w:ascii="Georgia" w:hAnsi="Georgia"/>
        </w:rPr>
        <w:t xml:space="preserve">Start date </w:t>
      </w:r>
      <w:r>
        <w:rPr>
          <w:rFonts w:ascii="Georgia" w:hAnsi="Georgia"/>
        </w:rPr>
        <w:tab/>
      </w:r>
      <w:r w:rsidR="00A51A1D">
        <w:rPr>
          <w:rFonts w:ascii="Georgia" w:hAnsi="Georgia"/>
        </w:rPr>
        <w:t>Immediate</w:t>
      </w:r>
    </w:p>
    <w:sectPr w:rsidR="00391D1B" w:rsidRPr="0039561D" w:rsidSect="00BD095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9281" w14:textId="77777777" w:rsidR="00214C74" w:rsidRDefault="00214C74" w:rsidP="00505508">
      <w:pPr>
        <w:spacing w:after="0" w:line="240" w:lineRule="auto"/>
      </w:pPr>
      <w:r>
        <w:separator/>
      </w:r>
    </w:p>
  </w:endnote>
  <w:endnote w:type="continuationSeparator" w:id="0">
    <w:p w14:paraId="6BABEF29" w14:textId="77777777" w:rsidR="00214C74" w:rsidRDefault="00214C74" w:rsidP="0050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2E64" w14:textId="77777777" w:rsidR="00214C74" w:rsidRPr="0030696F" w:rsidRDefault="00214C74" w:rsidP="0030696F">
    <w:pPr>
      <w:pStyle w:val="Footer"/>
      <w:jc w:val="right"/>
      <w:rPr>
        <w:rFonts w:cstheme="minorHAnsi"/>
        <w:b/>
        <w:color w:val="0000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E3ED" w14:textId="77777777" w:rsidR="00214C74" w:rsidRDefault="00214C74" w:rsidP="00505508">
      <w:pPr>
        <w:spacing w:after="0" w:line="240" w:lineRule="auto"/>
      </w:pPr>
      <w:r>
        <w:separator/>
      </w:r>
    </w:p>
  </w:footnote>
  <w:footnote w:type="continuationSeparator" w:id="0">
    <w:p w14:paraId="7A976B52" w14:textId="77777777" w:rsidR="00214C74" w:rsidRDefault="00214C74" w:rsidP="0050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26F8" w14:textId="77777777" w:rsidR="00214C74" w:rsidRPr="00D50221" w:rsidRDefault="00B10E83" w:rsidP="0030696F">
    <w:pPr>
      <w:tabs>
        <w:tab w:val="center" w:pos="4659"/>
        <w:tab w:val="right" w:pos="9319"/>
      </w:tabs>
      <w:spacing w:after="0" w:line="240" w:lineRule="auto"/>
      <w:jc w:val="center"/>
      <w:rPr>
        <w:rFonts w:eastAsia="Times New Roman" w:cs="Tahoma"/>
        <w:bCs/>
        <w:color w:val="000080"/>
        <w14:shadow w14:blurRad="50800" w14:dist="38100" w14:dir="2700000" w14:sx="100000" w14:sy="100000" w14:kx="0" w14:ky="0" w14:algn="tl">
          <w14:srgbClr w14:val="000000">
            <w14:alpha w14:val="60000"/>
          </w14:srgbClr>
        </w14:shadow>
      </w:rPr>
    </w:pPr>
    <w:r>
      <w:rPr>
        <w:rFonts w:eastAsia="Times New Roman" w:cs="Tahoma"/>
        <w:bCs/>
        <w:noProof/>
        <w:color w:val="000080"/>
      </w:rPr>
      <w:drawing>
        <wp:anchor distT="0" distB="0" distL="114300" distR="114300" simplePos="0" relativeHeight="251658243" behindDoc="0" locked="0" layoutInCell="1" allowOverlap="1" wp14:anchorId="06619E68" wp14:editId="6A06C030">
          <wp:simplePos x="0" y="0"/>
          <wp:positionH relativeFrom="column">
            <wp:posOffset>5448300</wp:posOffset>
          </wp:positionH>
          <wp:positionV relativeFrom="paragraph">
            <wp:posOffset>-334010</wp:posOffset>
          </wp:positionV>
          <wp:extent cx="1009650" cy="942975"/>
          <wp:effectExtent l="0" t="0" r="0" b="9525"/>
          <wp:wrapSquare wrapText="bothSides"/>
          <wp:docPr id="4" name="Picture 4" descr="cid:4d7330fb-386d-4907-9951-b2e8c03cc5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d7330fb-386d-4907-9951-b2e8c03cc5b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ahoma"/>
        <w:bCs/>
        <w:noProof/>
        <w:color w:val="000080"/>
      </w:rPr>
      <w:drawing>
        <wp:anchor distT="0" distB="0" distL="114300" distR="114300" simplePos="0" relativeHeight="251658242" behindDoc="0" locked="0" layoutInCell="1" allowOverlap="1" wp14:anchorId="14305F21" wp14:editId="1EBE404B">
          <wp:simplePos x="0" y="0"/>
          <wp:positionH relativeFrom="column">
            <wp:posOffset>-676275</wp:posOffset>
          </wp:positionH>
          <wp:positionV relativeFrom="paragraph">
            <wp:posOffset>-354330</wp:posOffset>
          </wp:positionV>
          <wp:extent cx="1447800" cy="1149985"/>
          <wp:effectExtent l="0" t="0" r="0" b="0"/>
          <wp:wrapNone/>
          <wp:docPr id="6" name="Picture 6" descr="/Users/Georgia1311/Desktop/Screen Shot 2017-02-22 at 10.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Georgia1311/Desktop/Screen Shot 2017-02-22 at 10.02.00.png"/>
                  <pic:cNvPicPr>
                    <a:picLocks noChangeAspect="1" noChangeArrowheads="1"/>
                  </pic:cNvPicPr>
                </pic:nvPicPr>
                <pic:blipFill>
                  <a:blip r:embed="rId3">
                    <a:extLst>
                      <a:ext uri="{28A0092B-C50C-407E-A947-70E740481C1C}">
                        <a14:useLocalDpi xmlns:a14="http://schemas.microsoft.com/office/drawing/2010/main" val="0"/>
                      </a:ext>
                    </a:extLst>
                  </a:blip>
                  <a:srcRect l="72870" t="9528" r="5527" b="8891"/>
                  <a:stretch>
                    <a:fillRect/>
                  </a:stretch>
                </pic:blipFill>
                <pic:spPr bwMode="auto">
                  <a:xfrm>
                    <a:off x="0" y="0"/>
                    <a:ext cx="1447800"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E895EA2" wp14:editId="3700403F">
          <wp:simplePos x="0" y="0"/>
          <wp:positionH relativeFrom="column">
            <wp:posOffset>-676275</wp:posOffset>
          </wp:positionH>
          <wp:positionV relativeFrom="paragraph">
            <wp:posOffset>-354965</wp:posOffset>
          </wp:positionV>
          <wp:extent cx="1866474" cy="1151078"/>
          <wp:effectExtent l="0" t="0" r="0" b="0"/>
          <wp:wrapNone/>
          <wp:docPr id="13" name="Picture 13" descr="/Users/Georgia1311/Desktop/Screen Shot 2017-02-22 at 10.0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sers/Georgia1311/Desktop/Screen Shot 2017-02-22 at 10.02.09.png"/>
                  <pic:cNvPicPr>
                    <a:picLocks noChangeAspect="1"/>
                  </pic:cNvPicPr>
                </pic:nvPicPr>
                <pic:blipFill rotWithShape="1">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9772" r="62481"/>
                  <a:stretch/>
                </pic:blipFill>
                <pic:spPr bwMode="auto">
                  <a:xfrm>
                    <a:off x="0" y="0"/>
                    <a:ext cx="1866474" cy="11510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AEDC93" w14:textId="77777777" w:rsidR="00214C74" w:rsidRPr="0030696F" w:rsidRDefault="00214C74" w:rsidP="0030696F">
    <w:pPr>
      <w:jc w:val="center"/>
      <w:rPr>
        <w:rFonts w:cs="Tahoma"/>
      </w:rPr>
    </w:pPr>
    <w:r>
      <w:rPr>
        <w:noProof/>
      </w:rPr>
      <mc:AlternateContent>
        <mc:Choice Requires="wps">
          <w:drawing>
            <wp:anchor distT="0" distB="0" distL="114300" distR="114300" simplePos="0" relativeHeight="251658240" behindDoc="0" locked="0" layoutInCell="1" allowOverlap="1" wp14:anchorId="157F0A8A" wp14:editId="45C41285">
              <wp:simplePos x="0" y="0"/>
              <wp:positionH relativeFrom="column">
                <wp:posOffset>5324475</wp:posOffset>
              </wp:positionH>
              <wp:positionV relativeFrom="paragraph">
                <wp:posOffset>171450</wp:posOffset>
              </wp:positionV>
              <wp:extent cx="1123950" cy="678815"/>
              <wp:effectExtent l="0" t="0" r="0"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5237" w14:textId="77777777" w:rsidR="00214C74" w:rsidRDefault="00214C74" w:rsidP="003D2EC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F0A8A" id="_x0000_t202" coordsize="21600,21600" o:spt="202" path="m,l,21600r21600,l21600,xe">
              <v:stroke joinstyle="miter"/>
              <v:path gradientshapeok="t" o:connecttype="rect"/>
            </v:shapetype>
            <v:shape id="Text Box 4" o:spid="_x0000_s1026" type="#_x0000_t202" style="position:absolute;left:0;text-align:left;margin-left:419.25pt;margin-top:13.5pt;width:88.5pt;height:5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" filled="f" stroked="f">
              <v:textbox>
                <w:txbxContent>
                  <w:p w14:paraId="691C5237" w14:textId="77777777" w:rsidR="00214C74" w:rsidRDefault="00214C74" w:rsidP="003D2EC0">
                    <w:pPr>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3DC32F4"/>
    <w:multiLevelType w:val="hybridMultilevel"/>
    <w:tmpl w:val="89B6AB32"/>
    <w:lvl w:ilvl="0" w:tplc="415E10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42867"/>
    <w:multiLevelType w:val="hybridMultilevel"/>
    <w:tmpl w:val="BFB2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81D73"/>
    <w:multiLevelType w:val="hybridMultilevel"/>
    <w:tmpl w:val="BD8A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89547E"/>
    <w:multiLevelType w:val="singleLevel"/>
    <w:tmpl w:val="C5D27DFA"/>
    <w:lvl w:ilvl="0">
      <w:start w:val="7"/>
      <w:numFmt w:val="bullet"/>
      <w:lvlText w:val=""/>
      <w:lvlJc w:val="left"/>
      <w:pPr>
        <w:tabs>
          <w:tab w:val="num" w:pos="360"/>
        </w:tabs>
        <w:ind w:left="360" w:hanging="360"/>
      </w:pPr>
      <w:rPr>
        <w:rFonts w:ascii="Symbol" w:hAnsi="Symbol" w:hint="default"/>
      </w:rPr>
    </w:lvl>
  </w:abstractNum>
  <w:abstractNum w:abstractNumId="6" w15:restartNumberingAfterBreak="0">
    <w:nsid w:val="6A947E7C"/>
    <w:multiLevelType w:val="hybridMultilevel"/>
    <w:tmpl w:val="562A224C"/>
    <w:lvl w:ilvl="0" w:tplc="45B6EE24">
      <w:start w:val="1"/>
      <w:numFmt w:val="decimal"/>
      <w:lvlText w:val="%1."/>
      <w:lvlJc w:val="left"/>
      <w:pPr>
        <w:tabs>
          <w:tab w:val="num" w:pos="1080"/>
        </w:tabs>
        <w:ind w:left="1080" w:hanging="72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0533761">
    <w:abstractNumId w:val="6"/>
  </w:num>
  <w:num w:numId="2" w16cid:durableId="337462753">
    <w:abstractNumId w:val="3"/>
  </w:num>
  <w:num w:numId="3" w16cid:durableId="288826170">
    <w:abstractNumId w:val="1"/>
  </w:num>
  <w:num w:numId="4" w16cid:durableId="10570430">
    <w:abstractNumId w:val="5"/>
  </w:num>
  <w:num w:numId="5" w16cid:durableId="1063719988">
    <w:abstractNumId w:val="2"/>
  </w:num>
  <w:num w:numId="6" w16cid:durableId="957176644">
    <w:abstractNumId w:val="0"/>
    <w:lvlOverride w:ilvl="0">
      <w:lvl w:ilvl="0">
        <w:numFmt w:val="bullet"/>
        <w:lvlText w:val=""/>
        <w:legacy w:legacy="1" w:legacySpace="0" w:legacyIndent="283"/>
        <w:lvlJc w:val="left"/>
        <w:pPr>
          <w:ind w:left="283" w:hanging="283"/>
        </w:pPr>
        <w:rPr>
          <w:rFonts w:ascii="Symbol" w:hAnsi="Symbol" w:hint="default"/>
        </w:rPr>
      </w:lvl>
    </w:lvlOverride>
  </w:num>
  <w:num w:numId="7" w16cid:durableId="1686442601">
    <w:abstractNumId w:val="4"/>
  </w:num>
  <w:num w:numId="8" w16cid:durableId="1900751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08"/>
    <w:rsid w:val="00026CEA"/>
    <w:rsid w:val="000310F4"/>
    <w:rsid w:val="00035AED"/>
    <w:rsid w:val="00054819"/>
    <w:rsid w:val="000B445E"/>
    <w:rsid w:val="001227FC"/>
    <w:rsid w:val="0014052D"/>
    <w:rsid w:val="00144299"/>
    <w:rsid w:val="0017699F"/>
    <w:rsid w:val="00182BCF"/>
    <w:rsid w:val="001A4E15"/>
    <w:rsid w:val="00201200"/>
    <w:rsid w:val="00203A7A"/>
    <w:rsid w:val="00214C74"/>
    <w:rsid w:val="002500E0"/>
    <w:rsid w:val="002517F1"/>
    <w:rsid w:val="00256327"/>
    <w:rsid w:val="00282819"/>
    <w:rsid w:val="002A45EC"/>
    <w:rsid w:val="002B35C2"/>
    <w:rsid w:val="0030696F"/>
    <w:rsid w:val="00336F00"/>
    <w:rsid w:val="003428BA"/>
    <w:rsid w:val="00391D1B"/>
    <w:rsid w:val="0039561D"/>
    <w:rsid w:val="003D2EC0"/>
    <w:rsid w:val="003D6CB2"/>
    <w:rsid w:val="003F14E7"/>
    <w:rsid w:val="003F4DCB"/>
    <w:rsid w:val="004209A0"/>
    <w:rsid w:val="00432E1E"/>
    <w:rsid w:val="004647EF"/>
    <w:rsid w:val="004E57DC"/>
    <w:rsid w:val="004F72AB"/>
    <w:rsid w:val="00505508"/>
    <w:rsid w:val="00512799"/>
    <w:rsid w:val="005337C0"/>
    <w:rsid w:val="00544B65"/>
    <w:rsid w:val="00575CE8"/>
    <w:rsid w:val="005920AA"/>
    <w:rsid w:val="00593A82"/>
    <w:rsid w:val="005D57A6"/>
    <w:rsid w:val="005E266A"/>
    <w:rsid w:val="006254DA"/>
    <w:rsid w:val="00627488"/>
    <w:rsid w:val="006623B7"/>
    <w:rsid w:val="006664A7"/>
    <w:rsid w:val="006C14B9"/>
    <w:rsid w:val="006F444F"/>
    <w:rsid w:val="00711A82"/>
    <w:rsid w:val="00723FF1"/>
    <w:rsid w:val="00753ED5"/>
    <w:rsid w:val="007839B5"/>
    <w:rsid w:val="007C37C0"/>
    <w:rsid w:val="00817B25"/>
    <w:rsid w:val="008D1C50"/>
    <w:rsid w:val="008D6026"/>
    <w:rsid w:val="00907B8C"/>
    <w:rsid w:val="009100CF"/>
    <w:rsid w:val="00982EFC"/>
    <w:rsid w:val="009E1E1F"/>
    <w:rsid w:val="00A26FEA"/>
    <w:rsid w:val="00A329EE"/>
    <w:rsid w:val="00A51A1D"/>
    <w:rsid w:val="00B10E83"/>
    <w:rsid w:val="00B511C9"/>
    <w:rsid w:val="00B63237"/>
    <w:rsid w:val="00BA2EE0"/>
    <w:rsid w:val="00BA5B55"/>
    <w:rsid w:val="00BB00F4"/>
    <w:rsid w:val="00BB62FB"/>
    <w:rsid w:val="00BD0958"/>
    <w:rsid w:val="00BE0162"/>
    <w:rsid w:val="00BF7BAD"/>
    <w:rsid w:val="00C02C94"/>
    <w:rsid w:val="00C10769"/>
    <w:rsid w:val="00C3436A"/>
    <w:rsid w:val="00C6631F"/>
    <w:rsid w:val="00C71FC8"/>
    <w:rsid w:val="00C949FA"/>
    <w:rsid w:val="00D50221"/>
    <w:rsid w:val="00D937D1"/>
    <w:rsid w:val="00DA7EA9"/>
    <w:rsid w:val="00DB765E"/>
    <w:rsid w:val="00DE1D37"/>
    <w:rsid w:val="00E17627"/>
    <w:rsid w:val="00E60BF7"/>
    <w:rsid w:val="00F15C00"/>
    <w:rsid w:val="00F322B4"/>
    <w:rsid w:val="00F76095"/>
    <w:rsid w:val="00FC49FA"/>
    <w:rsid w:val="00FD41AC"/>
    <w:rsid w:val="00FD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C3A0DF"/>
  <w15:docId w15:val="{826780DD-A5B9-4DDA-A271-9F6096DE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4C74"/>
    <w:pPr>
      <w:keepNext/>
      <w:spacing w:after="0" w:line="240" w:lineRule="auto"/>
      <w:outlineLvl w:val="0"/>
    </w:pPr>
    <w:rPr>
      <w:rFonts w:ascii="Times New Roman" w:eastAsia="Times New Roman" w:hAnsi="Times New Roman" w:cs="Times New Roman"/>
      <w:b/>
      <w:bCs/>
      <w:sz w:val="24"/>
      <w:szCs w:val="24"/>
      <w:lang w:eastAsia="en-US"/>
    </w:rPr>
  </w:style>
  <w:style w:type="paragraph" w:styleId="Heading6">
    <w:name w:val="heading 6"/>
    <w:basedOn w:val="Normal"/>
    <w:next w:val="Normal"/>
    <w:link w:val="Heading6Char"/>
    <w:uiPriority w:val="9"/>
    <w:semiHidden/>
    <w:unhideWhenUsed/>
    <w:qFormat/>
    <w:rsid w:val="001442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508"/>
  </w:style>
  <w:style w:type="paragraph" w:styleId="Footer">
    <w:name w:val="footer"/>
    <w:basedOn w:val="Normal"/>
    <w:link w:val="FooterChar"/>
    <w:unhideWhenUsed/>
    <w:rsid w:val="005055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5508"/>
  </w:style>
  <w:style w:type="paragraph" w:styleId="BalloonText">
    <w:name w:val="Balloon Text"/>
    <w:basedOn w:val="Normal"/>
    <w:link w:val="BalloonTextChar"/>
    <w:uiPriority w:val="99"/>
    <w:semiHidden/>
    <w:unhideWhenUsed/>
    <w:rsid w:val="00505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508"/>
    <w:rPr>
      <w:rFonts w:ascii="Tahoma" w:hAnsi="Tahoma" w:cs="Tahoma"/>
      <w:sz w:val="16"/>
      <w:szCs w:val="16"/>
    </w:rPr>
  </w:style>
  <w:style w:type="character" w:styleId="Hyperlink">
    <w:name w:val="Hyperlink"/>
    <w:rsid w:val="00907B8C"/>
    <w:rPr>
      <w:color w:val="0000FF"/>
      <w:u w:val="single"/>
    </w:rPr>
  </w:style>
  <w:style w:type="character" w:customStyle="1" w:styleId="Heading1Char">
    <w:name w:val="Heading 1 Char"/>
    <w:basedOn w:val="DefaultParagraphFont"/>
    <w:link w:val="Heading1"/>
    <w:rsid w:val="00214C74"/>
    <w:rPr>
      <w:rFonts w:ascii="Times New Roman" w:eastAsia="Times New Roman" w:hAnsi="Times New Roman" w:cs="Times New Roman"/>
      <w:b/>
      <w:bCs/>
      <w:sz w:val="24"/>
      <w:szCs w:val="24"/>
      <w:lang w:eastAsia="en-US"/>
    </w:rPr>
  </w:style>
  <w:style w:type="numbering" w:customStyle="1" w:styleId="NoList1">
    <w:name w:val="No List1"/>
    <w:next w:val="NoList"/>
    <w:uiPriority w:val="99"/>
    <w:semiHidden/>
    <w:unhideWhenUsed/>
    <w:rsid w:val="00214C74"/>
  </w:style>
  <w:style w:type="paragraph" w:styleId="BodyText">
    <w:name w:val="Body Text"/>
    <w:basedOn w:val="Normal"/>
    <w:link w:val="BodyTextChar"/>
    <w:rsid w:val="00214C74"/>
    <w:pPr>
      <w:tabs>
        <w:tab w:val="left" w:pos="720"/>
        <w:tab w:val="left" w:pos="1440"/>
      </w:tabs>
      <w:spacing w:after="0" w:line="240" w:lineRule="auto"/>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214C74"/>
    <w:rPr>
      <w:rFonts w:ascii="Times New Roman" w:eastAsia="Times New Roman" w:hAnsi="Times New Roman" w:cs="Times New Roman"/>
      <w:szCs w:val="20"/>
      <w:lang w:eastAsia="en-US"/>
    </w:rPr>
  </w:style>
  <w:style w:type="paragraph" w:styleId="BodyTextIndent">
    <w:name w:val="Body Text Indent"/>
    <w:basedOn w:val="Normal"/>
    <w:link w:val="BodyTextIndentChar"/>
    <w:uiPriority w:val="99"/>
    <w:unhideWhenUsed/>
    <w:rsid w:val="00214C74"/>
    <w:pPr>
      <w:spacing w:after="120"/>
      <w:ind w:left="283"/>
    </w:pPr>
    <w:rPr>
      <w:rFonts w:ascii="Calibri" w:eastAsia="Times New Roman" w:hAnsi="Calibri" w:cs="Times New Roman"/>
      <w:lang w:val="en-US" w:eastAsia="en-US"/>
    </w:rPr>
  </w:style>
  <w:style w:type="character" w:customStyle="1" w:styleId="BodyTextIndentChar">
    <w:name w:val="Body Text Indent Char"/>
    <w:basedOn w:val="DefaultParagraphFont"/>
    <w:link w:val="BodyTextIndent"/>
    <w:uiPriority w:val="99"/>
    <w:rsid w:val="00214C74"/>
    <w:rPr>
      <w:rFonts w:ascii="Calibri" w:eastAsia="Times New Roman" w:hAnsi="Calibri" w:cs="Times New Roman"/>
      <w:lang w:val="en-US" w:eastAsia="en-US"/>
    </w:rPr>
  </w:style>
  <w:style w:type="paragraph" w:styleId="BodyTextIndent3">
    <w:name w:val="Body Text Indent 3"/>
    <w:basedOn w:val="Normal"/>
    <w:link w:val="BodyTextIndent3Char"/>
    <w:uiPriority w:val="99"/>
    <w:semiHidden/>
    <w:unhideWhenUsed/>
    <w:rsid w:val="00214C74"/>
    <w:pPr>
      <w:spacing w:after="120"/>
      <w:ind w:left="283"/>
    </w:pPr>
    <w:rPr>
      <w:rFonts w:ascii="Calibri" w:eastAsia="Times New Roman" w:hAnsi="Calibri" w:cs="Times New Roman"/>
      <w:sz w:val="16"/>
      <w:szCs w:val="16"/>
      <w:lang w:val="en-US" w:eastAsia="en-US"/>
    </w:rPr>
  </w:style>
  <w:style w:type="character" w:customStyle="1" w:styleId="BodyTextIndent3Char">
    <w:name w:val="Body Text Indent 3 Char"/>
    <w:basedOn w:val="DefaultParagraphFont"/>
    <w:link w:val="BodyTextIndent3"/>
    <w:uiPriority w:val="99"/>
    <w:semiHidden/>
    <w:rsid w:val="00214C74"/>
    <w:rPr>
      <w:rFonts w:ascii="Calibri" w:eastAsia="Times New Roman" w:hAnsi="Calibri" w:cs="Times New Roman"/>
      <w:sz w:val="16"/>
      <w:szCs w:val="16"/>
      <w:lang w:val="en-US" w:eastAsia="en-US"/>
    </w:rPr>
  </w:style>
  <w:style w:type="paragraph" w:styleId="ListParagraph">
    <w:name w:val="List Paragraph"/>
    <w:basedOn w:val="Normal"/>
    <w:uiPriority w:val="99"/>
    <w:qFormat/>
    <w:rsid w:val="00214C74"/>
    <w:pPr>
      <w:ind w:left="720"/>
      <w:contextualSpacing/>
    </w:pPr>
    <w:rPr>
      <w:rFonts w:ascii="Calibri" w:eastAsia="Times New Roman" w:hAnsi="Calibri" w:cs="Times New Roman"/>
      <w:lang w:val="en-US" w:eastAsia="en-US"/>
    </w:rPr>
  </w:style>
  <w:style w:type="character" w:customStyle="1" w:styleId="Heading6Char">
    <w:name w:val="Heading 6 Char"/>
    <w:basedOn w:val="DefaultParagraphFont"/>
    <w:link w:val="Heading6"/>
    <w:uiPriority w:val="9"/>
    <w:semiHidden/>
    <w:rsid w:val="00144299"/>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282819"/>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5E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4d7330fb-386d-4907-9951-b2e8c03cc5bb"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4b26ec-2f0b-4006-a5f4-41dce58f3a5a" xsi:nil="true"/>
    <lcf76f155ced4ddcb4097134ff3c332f xmlns="09cb07d7-292d-4155-9c27-6bdd30bb35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CE69A212B8E4CAD6F8B8040473121" ma:contentTypeVersion="12" ma:contentTypeDescription="Create a new document." ma:contentTypeScope="" ma:versionID="00dccbabf2fa0b8dd3c1010a35db5aa8">
  <xsd:schema xmlns:xsd="http://www.w3.org/2001/XMLSchema" xmlns:xs="http://www.w3.org/2001/XMLSchema" xmlns:p="http://schemas.microsoft.com/office/2006/metadata/properties" xmlns:ns2="09cb07d7-292d-4155-9c27-6bdd30bb35f0" xmlns:ns3="3d4b26ec-2f0b-4006-a5f4-41dce58f3a5a" targetNamespace="http://schemas.microsoft.com/office/2006/metadata/properties" ma:root="true" ma:fieldsID="09f1712e71bb7a3a557e49a4183b9718" ns2:_="" ns3:_="">
    <xsd:import namespace="09cb07d7-292d-4155-9c27-6bdd30bb35f0"/>
    <xsd:import namespace="3d4b26ec-2f0b-4006-a5f4-41dce58f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07d7-292d-4155-9c27-6bdd30bb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e41b4-e019-45ec-8133-5d6e29a3e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b26ec-2f0b-4006-a5f4-41dce58f3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5fbcf-4c45-41df-aded-6fa26cfef463}" ma:internalName="TaxCatchAll" ma:showField="CatchAllData" ma:web="3d4b26ec-2f0b-4006-a5f4-41dce58f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F61D9-C5F0-48BA-A170-7FC50AFE6C16}">
  <ds:schemaRefs>
    <ds:schemaRef ds:uri="http://schemas.microsoft.com/office/2006/metadata/properties"/>
    <ds:schemaRef ds:uri="http://schemas.microsoft.com/office/infopath/2007/PartnerControls"/>
    <ds:schemaRef ds:uri="3d4b26ec-2f0b-4006-a5f4-41dce58f3a5a"/>
    <ds:schemaRef ds:uri="09cb07d7-292d-4155-9c27-6bdd30bb35f0"/>
  </ds:schemaRefs>
</ds:datastoreItem>
</file>

<file path=customXml/itemProps2.xml><?xml version="1.0" encoding="utf-8"?>
<ds:datastoreItem xmlns:ds="http://schemas.openxmlformats.org/officeDocument/2006/customXml" ds:itemID="{E8854EA1-1748-495E-9B44-2688F41D1B2C}">
  <ds:schemaRefs>
    <ds:schemaRef ds:uri="http://schemas.microsoft.com/sharepoint/v3/contenttype/forms"/>
  </ds:schemaRefs>
</ds:datastoreItem>
</file>

<file path=customXml/itemProps3.xml><?xml version="1.0" encoding="utf-8"?>
<ds:datastoreItem xmlns:ds="http://schemas.openxmlformats.org/officeDocument/2006/customXml" ds:itemID="{3E9AC5B6-3BEF-47E0-B06D-A9A3A1C0A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07d7-292d-4155-9c27-6bdd30bb35f0"/>
    <ds:schemaRef ds:uri="3d4b26ec-2f0b-4006-a5f4-41dce58f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Perry Wood Primary School</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tak22</dc:creator>
  <cp:lastModifiedBy>Mandy Lloyd</cp:lastModifiedBy>
  <cp:revision>2</cp:revision>
  <cp:lastPrinted>2017-10-11T11:11:00Z</cp:lastPrinted>
  <dcterms:created xsi:type="dcterms:W3CDTF">2025-11-20T13:05:00Z</dcterms:created>
  <dcterms:modified xsi:type="dcterms:W3CDTF">2025-11-20T13:05:00Z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0x010100A16CE69A212B8E4CAD6F8B8040473121</vt:lpwstr>
  </property>
  <property fmtid="{D5CDD505-2E9C-101B-9397-08002B2CF9AE}" pid="3" name="Order">
    <vt:r8>1311600</vt:r8>
  </property>
  <property fmtid="{D5CDD505-2E9C-101B-9397-08002B2CF9AE}" pid="4" name="MediaServiceImageTags">
    <vt:lpwstr/>
  </property>
</Properties>
</file>