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FF5A" w14:textId="77777777" w:rsidR="005556BB" w:rsidRPr="00384C63" w:rsidRDefault="005556BB" w:rsidP="005556BB">
      <w:pPr>
        <w:tabs>
          <w:tab w:val="left" w:pos="720"/>
          <w:tab w:val="left" w:pos="1080"/>
        </w:tabs>
        <w:rPr>
          <w:b/>
          <w:sz w:val="28"/>
          <w:szCs w:val="28"/>
        </w:rPr>
      </w:pPr>
    </w:p>
    <w:tbl>
      <w:tblPr>
        <w:tblW w:w="9198" w:type="dxa"/>
        <w:tblLayout w:type="fixed"/>
        <w:tblLook w:val="0000" w:firstRow="0" w:lastRow="0" w:firstColumn="0" w:lastColumn="0" w:noHBand="0" w:noVBand="0"/>
      </w:tblPr>
      <w:tblGrid>
        <w:gridCol w:w="6588"/>
        <w:gridCol w:w="2610"/>
      </w:tblGrid>
      <w:tr w:rsidR="00A363E2" w:rsidRPr="00C72F63" w14:paraId="0AADFF5C" w14:textId="77777777" w:rsidTr="001E6F44">
        <w:trPr>
          <w:cantSplit/>
        </w:trPr>
        <w:tc>
          <w:tcPr>
            <w:tcW w:w="9198" w:type="dxa"/>
            <w:gridSpan w:val="2"/>
            <w:tcBorders>
              <w:top w:val="single" w:sz="6" w:space="0" w:color="auto"/>
              <w:left w:val="single" w:sz="6" w:space="0" w:color="auto"/>
              <w:bottom w:val="single" w:sz="6" w:space="0" w:color="auto"/>
              <w:right w:val="single" w:sz="6" w:space="0" w:color="auto"/>
            </w:tcBorders>
          </w:tcPr>
          <w:p w14:paraId="0AADFF5B" w14:textId="77777777" w:rsidR="00A363E2" w:rsidRPr="00C72F63" w:rsidRDefault="00A363E2" w:rsidP="001E6F44">
            <w:pPr>
              <w:spacing w:before="120" w:after="120"/>
              <w:jc w:val="center"/>
              <w:rPr>
                <w:rFonts w:ascii="Arial Narrow" w:hAnsi="Arial Narrow" w:cs="Arial"/>
                <w:b/>
                <w:sz w:val="28"/>
                <w:szCs w:val="28"/>
              </w:rPr>
            </w:pPr>
            <w:r w:rsidRPr="00C72F63">
              <w:rPr>
                <w:rFonts w:ascii="Arial Narrow" w:hAnsi="Arial Narrow" w:cs="Arial"/>
                <w:b/>
                <w:sz w:val="28"/>
                <w:szCs w:val="28"/>
              </w:rPr>
              <w:t>Abbey Primary School</w:t>
            </w:r>
          </w:p>
        </w:tc>
      </w:tr>
      <w:tr w:rsidR="00A363E2" w:rsidRPr="00C72F63" w14:paraId="0AADFF5F" w14:textId="77777777" w:rsidTr="001E6F44">
        <w:trPr>
          <w:cantSplit/>
          <w:trHeight w:val="739"/>
        </w:trPr>
        <w:tc>
          <w:tcPr>
            <w:tcW w:w="6588" w:type="dxa"/>
            <w:tcBorders>
              <w:top w:val="single" w:sz="6" w:space="0" w:color="auto"/>
              <w:left w:val="single" w:sz="6" w:space="0" w:color="auto"/>
              <w:bottom w:val="single" w:sz="6" w:space="0" w:color="auto"/>
              <w:right w:val="single" w:sz="6" w:space="0" w:color="auto"/>
            </w:tcBorders>
          </w:tcPr>
          <w:p w14:paraId="0AADFF5D" w14:textId="77777777" w:rsidR="00A363E2" w:rsidRPr="00C72F63" w:rsidRDefault="00A363E2" w:rsidP="001E6F44">
            <w:pPr>
              <w:tabs>
                <w:tab w:val="left" w:pos="1620"/>
              </w:tabs>
              <w:spacing w:before="120"/>
              <w:ind w:left="1620" w:hanging="1620"/>
              <w:rPr>
                <w:rFonts w:ascii="Arial Narrow" w:hAnsi="Arial Narrow" w:cs="Arial"/>
                <w:sz w:val="28"/>
                <w:szCs w:val="28"/>
              </w:rPr>
            </w:pPr>
            <w:r w:rsidRPr="00C72F63">
              <w:rPr>
                <w:rFonts w:ascii="Arial Narrow" w:hAnsi="Arial Narrow" w:cs="Arial"/>
                <w:b/>
                <w:sz w:val="28"/>
                <w:szCs w:val="28"/>
              </w:rPr>
              <w:t>POST TITLE: Lunchtime Leader</w:t>
            </w:r>
          </w:p>
        </w:tc>
        <w:tc>
          <w:tcPr>
            <w:tcW w:w="2610" w:type="dxa"/>
            <w:tcBorders>
              <w:top w:val="single" w:sz="6" w:space="0" w:color="auto"/>
              <w:left w:val="single" w:sz="6" w:space="0" w:color="auto"/>
              <w:bottom w:val="single" w:sz="6" w:space="0" w:color="auto"/>
              <w:right w:val="single" w:sz="6" w:space="0" w:color="auto"/>
            </w:tcBorders>
          </w:tcPr>
          <w:p w14:paraId="0AADFF5E" w14:textId="58C8C290" w:rsidR="00A363E2" w:rsidRPr="00C72F63" w:rsidRDefault="00A4340B" w:rsidP="001E6F44">
            <w:pPr>
              <w:tabs>
                <w:tab w:val="left" w:pos="1692"/>
              </w:tabs>
              <w:spacing w:before="120" w:after="120"/>
              <w:rPr>
                <w:rFonts w:ascii="Arial Narrow" w:hAnsi="Arial Narrow" w:cs="Arial"/>
                <w:sz w:val="28"/>
                <w:szCs w:val="28"/>
              </w:rPr>
            </w:pPr>
            <w:r>
              <w:rPr>
                <w:rFonts w:ascii="Arial Narrow" w:hAnsi="Arial Narrow" w:cs="Arial"/>
                <w:b/>
                <w:sz w:val="28"/>
                <w:szCs w:val="28"/>
              </w:rPr>
              <w:t xml:space="preserve">Grade 1 </w:t>
            </w:r>
          </w:p>
        </w:tc>
      </w:tr>
      <w:tr w:rsidR="00A363E2" w:rsidRPr="00C72F63" w14:paraId="0AADFF61" w14:textId="77777777" w:rsidTr="001E6F44">
        <w:trPr>
          <w:cantSplit/>
        </w:trPr>
        <w:tc>
          <w:tcPr>
            <w:tcW w:w="9198" w:type="dxa"/>
            <w:gridSpan w:val="2"/>
            <w:tcBorders>
              <w:top w:val="single" w:sz="6" w:space="0" w:color="auto"/>
              <w:left w:val="single" w:sz="6" w:space="0" w:color="auto"/>
              <w:bottom w:val="single" w:sz="6" w:space="0" w:color="auto"/>
              <w:right w:val="single" w:sz="6" w:space="0" w:color="auto"/>
            </w:tcBorders>
          </w:tcPr>
          <w:p w14:paraId="0AADFF60" w14:textId="3F2FA78F" w:rsidR="00A363E2" w:rsidRPr="00C72F63" w:rsidRDefault="00A363E2" w:rsidP="001E6F44">
            <w:pPr>
              <w:tabs>
                <w:tab w:val="left" w:pos="2610"/>
              </w:tabs>
              <w:spacing w:before="120" w:after="120"/>
              <w:rPr>
                <w:rFonts w:ascii="Arial Narrow" w:hAnsi="Arial Narrow" w:cs="Arial"/>
                <w:b/>
                <w:sz w:val="28"/>
                <w:szCs w:val="28"/>
              </w:rPr>
            </w:pPr>
            <w:r w:rsidRPr="00C72F63">
              <w:rPr>
                <w:rFonts w:ascii="Arial Narrow" w:hAnsi="Arial Narrow" w:cs="Arial"/>
                <w:b/>
                <w:sz w:val="28"/>
                <w:szCs w:val="28"/>
              </w:rPr>
              <w:t>RESPONSIBLE TO: Head</w:t>
            </w:r>
            <w:r w:rsidR="001C6715">
              <w:rPr>
                <w:rFonts w:ascii="Arial Narrow" w:hAnsi="Arial Narrow" w:cs="Arial"/>
                <w:b/>
                <w:sz w:val="28"/>
                <w:szCs w:val="28"/>
              </w:rPr>
              <w:t>t</w:t>
            </w:r>
            <w:r w:rsidRPr="00C72F63">
              <w:rPr>
                <w:rFonts w:ascii="Arial Narrow" w:hAnsi="Arial Narrow" w:cs="Arial"/>
                <w:b/>
                <w:sz w:val="28"/>
                <w:szCs w:val="28"/>
              </w:rPr>
              <w:t>eacher / Senior Lunchtime Leader</w:t>
            </w:r>
          </w:p>
        </w:tc>
      </w:tr>
      <w:tr w:rsidR="00A363E2" w:rsidRPr="00C72F63" w14:paraId="0AADFF63" w14:textId="77777777" w:rsidTr="001E6F44">
        <w:trPr>
          <w:cantSplit/>
        </w:trPr>
        <w:tc>
          <w:tcPr>
            <w:tcW w:w="9198" w:type="dxa"/>
            <w:gridSpan w:val="2"/>
            <w:tcBorders>
              <w:top w:val="single" w:sz="6" w:space="0" w:color="auto"/>
              <w:left w:val="single" w:sz="6" w:space="0" w:color="auto"/>
              <w:bottom w:val="single" w:sz="6" w:space="0" w:color="auto"/>
              <w:right w:val="single" w:sz="6" w:space="0" w:color="auto"/>
            </w:tcBorders>
          </w:tcPr>
          <w:p w14:paraId="0AADFF62" w14:textId="6CB865D2" w:rsidR="00A363E2" w:rsidRPr="00C72F63" w:rsidRDefault="00A363E2" w:rsidP="001E6F44">
            <w:pPr>
              <w:tabs>
                <w:tab w:val="left" w:pos="2610"/>
              </w:tabs>
              <w:spacing w:before="120" w:after="120"/>
              <w:rPr>
                <w:rFonts w:ascii="Arial Narrow" w:hAnsi="Arial Narrow" w:cs="Arial"/>
                <w:b/>
                <w:sz w:val="28"/>
                <w:szCs w:val="28"/>
              </w:rPr>
            </w:pPr>
            <w:r w:rsidRPr="00C72F63">
              <w:rPr>
                <w:rFonts w:ascii="Arial Narrow" w:hAnsi="Arial Narrow" w:cs="Arial"/>
                <w:b/>
                <w:sz w:val="28"/>
                <w:szCs w:val="28"/>
              </w:rPr>
              <w:t>DATE: September 202</w:t>
            </w:r>
            <w:r w:rsidR="00BE3708">
              <w:rPr>
                <w:rFonts w:ascii="Arial Narrow" w:hAnsi="Arial Narrow" w:cs="Arial"/>
                <w:b/>
                <w:sz w:val="28"/>
                <w:szCs w:val="28"/>
              </w:rPr>
              <w:t>5</w:t>
            </w:r>
          </w:p>
        </w:tc>
      </w:tr>
    </w:tbl>
    <w:p w14:paraId="0AADFF64" w14:textId="77777777" w:rsidR="005556BB" w:rsidRDefault="005556BB" w:rsidP="005556BB">
      <w:pPr>
        <w:tabs>
          <w:tab w:val="left" w:pos="720"/>
          <w:tab w:val="left" w:pos="1080"/>
        </w:tabs>
        <w:rPr>
          <w:rFonts w:ascii="Comic Sans MS" w:hAnsi="Comic Sans MS"/>
          <w:b/>
          <w:sz w:val="20"/>
        </w:rPr>
      </w:pPr>
    </w:p>
    <w:p w14:paraId="0AADFF65" w14:textId="77777777" w:rsidR="000D1221" w:rsidRPr="00C72F63" w:rsidRDefault="00A363E2" w:rsidP="005556BB">
      <w:pPr>
        <w:tabs>
          <w:tab w:val="left" w:pos="720"/>
          <w:tab w:val="left" w:pos="1080"/>
        </w:tabs>
        <w:rPr>
          <w:rFonts w:ascii="Arial Narrow" w:hAnsi="Arial Narrow"/>
          <w:b/>
          <w:szCs w:val="24"/>
          <w:u w:val="single"/>
        </w:rPr>
      </w:pPr>
      <w:r w:rsidRPr="00C72F63">
        <w:rPr>
          <w:rFonts w:ascii="Arial Narrow" w:hAnsi="Arial Narrow"/>
          <w:b/>
          <w:szCs w:val="24"/>
          <w:u w:val="single"/>
        </w:rPr>
        <w:t>Job purpose:</w:t>
      </w:r>
    </w:p>
    <w:p w14:paraId="0AADFF66" w14:textId="77777777" w:rsidR="00A363E2" w:rsidRPr="00C72F63" w:rsidRDefault="00A363E2" w:rsidP="005556BB">
      <w:pPr>
        <w:tabs>
          <w:tab w:val="left" w:pos="720"/>
          <w:tab w:val="left" w:pos="1080"/>
        </w:tabs>
        <w:rPr>
          <w:rFonts w:ascii="Arial Narrow" w:hAnsi="Arial Narrow"/>
          <w:b/>
          <w:szCs w:val="24"/>
          <w:u w:val="single"/>
        </w:rPr>
      </w:pPr>
    </w:p>
    <w:p w14:paraId="0AADFF67" w14:textId="77777777" w:rsidR="00A363E2" w:rsidRPr="00C72F63" w:rsidRDefault="00A363E2" w:rsidP="00A4340B">
      <w:pPr>
        <w:ind w:right="-625"/>
        <w:jc w:val="both"/>
        <w:rPr>
          <w:rFonts w:ascii="Arial Narrow" w:hAnsi="Arial Narrow"/>
          <w:szCs w:val="24"/>
        </w:rPr>
      </w:pPr>
      <w:r w:rsidRPr="00C72F63">
        <w:rPr>
          <w:rFonts w:ascii="Arial Narrow" w:hAnsi="Arial Narrow"/>
          <w:szCs w:val="24"/>
        </w:rPr>
        <w:t>To ensure the security, safety, wellbeing and care of the pupils of the school and to promote their social, emotional and physical development during the lunch time period.</w:t>
      </w:r>
    </w:p>
    <w:p w14:paraId="0AADFF68" w14:textId="77777777" w:rsidR="000D1221" w:rsidRPr="00C72F63" w:rsidRDefault="000D1221" w:rsidP="00A4340B">
      <w:pPr>
        <w:ind w:right="-625"/>
        <w:jc w:val="both"/>
        <w:rPr>
          <w:rFonts w:ascii="Arial Narrow" w:hAnsi="Arial Narrow"/>
          <w:szCs w:val="24"/>
        </w:rPr>
      </w:pPr>
    </w:p>
    <w:p w14:paraId="0AADFF69" w14:textId="77777777" w:rsidR="000D1221" w:rsidRPr="00C72F63" w:rsidRDefault="00A363E2" w:rsidP="00A4340B">
      <w:pPr>
        <w:ind w:right="-625"/>
        <w:jc w:val="both"/>
        <w:rPr>
          <w:rFonts w:ascii="Arial Narrow" w:hAnsi="Arial Narrow"/>
          <w:b/>
          <w:szCs w:val="24"/>
          <w:u w:val="single"/>
        </w:rPr>
      </w:pPr>
      <w:r w:rsidRPr="00C72F63">
        <w:rPr>
          <w:rFonts w:ascii="Arial Narrow" w:hAnsi="Arial Narrow"/>
          <w:b/>
          <w:szCs w:val="24"/>
          <w:u w:val="single"/>
        </w:rPr>
        <w:t>Main d</w:t>
      </w:r>
      <w:r w:rsidR="000D1221" w:rsidRPr="00C72F63">
        <w:rPr>
          <w:rFonts w:ascii="Arial Narrow" w:hAnsi="Arial Narrow"/>
          <w:b/>
          <w:szCs w:val="24"/>
          <w:u w:val="single"/>
        </w:rPr>
        <w:t>uties</w:t>
      </w:r>
      <w:r w:rsidRPr="00C72F63">
        <w:rPr>
          <w:rFonts w:ascii="Arial Narrow" w:hAnsi="Arial Narrow"/>
          <w:b/>
          <w:szCs w:val="24"/>
          <w:u w:val="single"/>
        </w:rPr>
        <w:t xml:space="preserve"> and responsibilities</w:t>
      </w:r>
      <w:r w:rsidR="000D1221" w:rsidRPr="00C72F63">
        <w:rPr>
          <w:rFonts w:ascii="Arial Narrow" w:hAnsi="Arial Narrow"/>
          <w:b/>
          <w:szCs w:val="24"/>
          <w:u w:val="single"/>
        </w:rPr>
        <w:t xml:space="preserve">: </w:t>
      </w:r>
    </w:p>
    <w:p w14:paraId="0AADFF6A" w14:textId="77777777" w:rsidR="000D1221" w:rsidRPr="00C72F63" w:rsidRDefault="000D1221" w:rsidP="00A4340B">
      <w:pPr>
        <w:ind w:right="-625"/>
        <w:jc w:val="both"/>
        <w:rPr>
          <w:rFonts w:ascii="Arial Narrow" w:hAnsi="Arial Narrow"/>
          <w:b/>
          <w:szCs w:val="24"/>
          <w:u w:val="single"/>
        </w:rPr>
      </w:pPr>
    </w:p>
    <w:p w14:paraId="0AADFF6B" w14:textId="01822F6F" w:rsidR="000D1221" w:rsidRPr="00C72F63" w:rsidRDefault="000D1221" w:rsidP="00A4340B">
      <w:pPr>
        <w:ind w:right="-625"/>
        <w:jc w:val="both"/>
        <w:rPr>
          <w:rFonts w:ascii="Arial Narrow" w:hAnsi="Arial Narrow"/>
          <w:szCs w:val="24"/>
        </w:rPr>
      </w:pPr>
      <w:r w:rsidRPr="00C72F63">
        <w:rPr>
          <w:rFonts w:ascii="Arial Narrow" w:hAnsi="Arial Narrow"/>
          <w:szCs w:val="24"/>
        </w:rPr>
        <w:t>These will be allocated by the Head</w:t>
      </w:r>
      <w:r w:rsidR="001C6715">
        <w:rPr>
          <w:rFonts w:ascii="Arial Narrow" w:hAnsi="Arial Narrow"/>
          <w:szCs w:val="24"/>
        </w:rPr>
        <w:t>t</w:t>
      </w:r>
      <w:r w:rsidRPr="00C72F63">
        <w:rPr>
          <w:rFonts w:ascii="Arial Narrow" w:hAnsi="Arial Narrow"/>
          <w:szCs w:val="24"/>
        </w:rPr>
        <w:t>eac</w:t>
      </w:r>
      <w:r w:rsidR="0036717F" w:rsidRPr="00C72F63">
        <w:rPr>
          <w:rFonts w:ascii="Arial Narrow" w:hAnsi="Arial Narrow"/>
          <w:szCs w:val="24"/>
        </w:rPr>
        <w:t>her and Senior Lunchtime Leader</w:t>
      </w:r>
      <w:r w:rsidRPr="00C72F63">
        <w:rPr>
          <w:rFonts w:ascii="Arial Narrow" w:hAnsi="Arial Narrow"/>
          <w:szCs w:val="24"/>
        </w:rPr>
        <w:t xml:space="preserve"> in accordance with</w:t>
      </w:r>
      <w:r w:rsidR="005556BB" w:rsidRPr="00C72F63">
        <w:rPr>
          <w:rFonts w:ascii="Arial Narrow" w:hAnsi="Arial Narrow"/>
          <w:szCs w:val="24"/>
        </w:rPr>
        <w:t xml:space="preserve"> the</w:t>
      </w:r>
      <w:r w:rsidR="0036717F" w:rsidRPr="00C72F63">
        <w:rPr>
          <w:rFonts w:ascii="Arial Narrow" w:hAnsi="Arial Narrow"/>
          <w:szCs w:val="24"/>
        </w:rPr>
        <w:t xml:space="preserve"> scheme of Lunchtime</w:t>
      </w:r>
      <w:r w:rsidRPr="00C72F63">
        <w:rPr>
          <w:rFonts w:ascii="Arial Narrow" w:hAnsi="Arial Narrow"/>
          <w:szCs w:val="24"/>
        </w:rPr>
        <w:t xml:space="preserve"> Supervision for the school and will include assisting with: </w:t>
      </w:r>
    </w:p>
    <w:p w14:paraId="0AADFF6C" w14:textId="77777777" w:rsidR="000D1221" w:rsidRPr="00C72F63" w:rsidRDefault="000D1221" w:rsidP="00A4340B">
      <w:pPr>
        <w:ind w:right="-625"/>
        <w:jc w:val="both"/>
        <w:rPr>
          <w:rFonts w:ascii="Arial Narrow" w:hAnsi="Arial Narrow"/>
          <w:szCs w:val="24"/>
        </w:rPr>
      </w:pPr>
    </w:p>
    <w:p w14:paraId="0AADFF6D" w14:textId="77777777" w:rsidR="006A772D" w:rsidRPr="00C72F63" w:rsidRDefault="006A772D" w:rsidP="00A4340B">
      <w:pPr>
        <w:ind w:right="-625"/>
        <w:jc w:val="both"/>
        <w:rPr>
          <w:rFonts w:ascii="Arial Narrow" w:hAnsi="Arial Narrow"/>
          <w:b/>
          <w:szCs w:val="24"/>
        </w:rPr>
      </w:pPr>
      <w:r w:rsidRPr="00C72F63">
        <w:rPr>
          <w:rFonts w:ascii="Arial Narrow" w:hAnsi="Arial Narrow"/>
          <w:b/>
          <w:szCs w:val="24"/>
        </w:rPr>
        <w:t>Administration of First Aid</w:t>
      </w:r>
    </w:p>
    <w:p w14:paraId="0AADFF6E" w14:textId="77777777" w:rsidR="006A772D" w:rsidRPr="00C72F63" w:rsidRDefault="006A772D" w:rsidP="00A4340B">
      <w:pPr>
        <w:ind w:right="-625"/>
        <w:jc w:val="both"/>
        <w:rPr>
          <w:rFonts w:ascii="Arial Narrow" w:hAnsi="Arial Narrow"/>
          <w:b/>
          <w:szCs w:val="24"/>
        </w:rPr>
      </w:pPr>
    </w:p>
    <w:p w14:paraId="0AADFF6F" w14:textId="77777777" w:rsidR="006A772D" w:rsidRPr="00C72F63" w:rsidRDefault="006A772D" w:rsidP="00A4340B">
      <w:pPr>
        <w:numPr>
          <w:ilvl w:val="0"/>
          <w:numId w:val="11"/>
        </w:numPr>
        <w:ind w:right="-625"/>
        <w:jc w:val="both"/>
        <w:rPr>
          <w:rFonts w:ascii="Arial Narrow" w:hAnsi="Arial Narrow"/>
          <w:szCs w:val="24"/>
        </w:rPr>
      </w:pPr>
      <w:r w:rsidRPr="00C72F63">
        <w:rPr>
          <w:rFonts w:ascii="Arial Narrow" w:hAnsi="Arial Narrow"/>
          <w:szCs w:val="24"/>
        </w:rPr>
        <w:t>To be aware of incidents involving the children which may require first aid</w:t>
      </w:r>
    </w:p>
    <w:p w14:paraId="0AADFF70" w14:textId="77777777" w:rsidR="006A772D" w:rsidRPr="00C72F63" w:rsidRDefault="006A772D" w:rsidP="00A4340B">
      <w:pPr>
        <w:numPr>
          <w:ilvl w:val="0"/>
          <w:numId w:val="11"/>
        </w:numPr>
        <w:ind w:right="-625"/>
        <w:jc w:val="both"/>
        <w:rPr>
          <w:rFonts w:ascii="Arial Narrow" w:hAnsi="Arial Narrow"/>
          <w:szCs w:val="24"/>
        </w:rPr>
      </w:pPr>
      <w:r w:rsidRPr="00C72F63">
        <w:rPr>
          <w:rFonts w:ascii="Arial Narrow" w:hAnsi="Arial Narrow"/>
          <w:szCs w:val="24"/>
        </w:rPr>
        <w:t>To follow school procedures by assessing each individual incident and administer first aid accordingly, ensuring all incidents are logged in line with School Policy</w:t>
      </w:r>
    </w:p>
    <w:p w14:paraId="0AADFF71" w14:textId="77777777" w:rsidR="006A772D" w:rsidRPr="00C72F63" w:rsidRDefault="006A772D" w:rsidP="00A4340B">
      <w:pPr>
        <w:ind w:right="-625"/>
        <w:jc w:val="both"/>
        <w:rPr>
          <w:rFonts w:ascii="Arial Narrow" w:hAnsi="Arial Narrow"/>
          <w:b/>
          <w:szCs w:val="24"/>
        </w:rPr>
      </w:pPr>
    </w:p>
    <w:p w14:paraId="0AADFF72" w14:textId="77777777" w:rsidR="006A772D" w:rsidRPr="00C72F63" w:rsidRDefault="006A772D" w:rsidP="00A4340B">
      <w:pPr>
        <w:ind w:right="-625"/>
        <w:jc w:val="both"/>
        <w:rPr>
          <w:rFonts w:ascii="Arial Narrow" w:hAnsi="Arial Narrow"/>
          <w:b/>
          <w:szCs w:val="24"/>
        </w:rPr>
      </w:pPr>
      <w:r w:rsidRPr="00C72F63">
        <w:rPr>
          <w:rFonts w:ascii="Arial Narrow" w:hAnsi="Arial Narrow"/>
          <w:b/>
          <w:szCs w:val="24"/>
        </w:rPr>
        <w:t>Supervision of the Playground</w:t>
      </w:r>
    </w:p>
    <w:p w14:paraId="0AADFF73" w14:textId="77777777" w:rsidR="006A772D" w:rsidRPr="00C72F63" w:rsidRDefault="006A772D" w:rsidP="00A4340B">
      <w:pPr>
        <w:ind w:right="-625"/>
        <w:jc w:val="both"/>
        <w:rPr>
          <w:rFonts w:ascii="Arial Narrow" w:hAnsi="Arial Narrow"/>
          <w:b/>
          <w:szCs w:val="24"/>
        </w:rPr>
      </w:pPr>
    </w:p>
    <w:p w14:paraId="0AADFF74" w14:textId="77777777" w:rsidR="006A772D" w:rsidRPr="00C72F63" w:rsidRDefault="006A772D" w:rsidP="00A4340B">
      <w:pPr>
        <w:numPr>
          <w:ilvl w:val="0"/>
          <w:numId w:val="13"/>
        </w:numPr>
        <w:ind w:right="-625"/>
        <w:jc w:val="both"/>
        <w:rPr>
          <w:rFonts w:ascii="Arial Narrow" w:hAnsi="Arial Narrow" w:cs="Arial"/>
          <w:bCs/>
          <w:szCs w:val="24"/>
        </w:rPr>
      </w:pPr>
      <w:r w:rsidRPr="00C72F63">
        <w:rPr>
          <w:rFonts w:ascii="Arial Narrow" w:hAnsi="Arial Narrow" w:cs="Arial"/>
          <w:bCs/>
          <w:szCs w:val="24"/>
        </w:rPr>
        <w:t>Organising and facilitating play activities for pupils during lunchtime;</w:t>
      </w:r>
    </w:p>
    <w:p w14:paraId="0AADFF75" w14:textId="77777777" w:rsidR="006A772D" w:rsidRPr="00C72F63" w:rsidRDefault="006A772D" w:rsidP="00A4340B">
      <w:pPr>
        <w:numPr>
          <w:ilvl w:val="0"/>
          <w:numId w:val="13"/>
        </w:numPr>
        <w:ind w:right="-625"/>
        <w:jc w:val="both"/>
        <w:rPr>
          <w:rFonts w:ascii="Arial Narrow" w:hAnsi="Arial Narrow" w:cs="Arial"/>
          <w:bCs/>
          <w:szCs w:val="24"/>
        </w:rPr>
      </w:pPr>
      <w:r w:rsidRPr="00C72F63">
        <w:rPr>
          <w:rFonts w:ascii="Arial Narrow" w:hAnsi="Arial Narrow"/>
          <w:szCs w:val="24"/>
        </w:rPr>
        <w:t>Facilitate positive interactions with all pupils;</w:t>
      </w:r>
    </w:p>
    <w:p w14:paraId="0AADFF76" w14:textId="77777777" w:rsidR="006A772D" w:rsidRPr="00C72F63" w:rsidRDefault="005F7A22" w:rsidP="00A4340B">
      <w:pPr>
        <w:numPr>
          <w:ilvl w:val="0"/>
          <w:numId w:val="13"/>
        </w:numPr>
        <w:ind w:right="-625"/>
        <w:jc w:val="both"/>
        <w:rPr>
          <w:rFonts w:ascii="Arial Narrow" w:hAnsi="Arial Narrow" w:cs="Arial"/>
          <w:bCs/>
          <w:szCs w:val="24"/>
        </w:rPr>
      </w:pPr>
      <w:r w:rsidRPr="00C72F63">
        <w:rPr>
          <w:rFonts w:ascii="Arial Narrow" w:hAnsi="Arial Narrow"/>
          <w:szCs w:val="24"/>
        </w:rPr>
        <w:t>When issues arise follow the school Behaviour Policy to ensure consistency of approach</w:t>
      </w:r>
    </w:p>
    <w:p w14:paraId="0AADFF77" w14:textId="77777777" w:rsidR="005F7A22" w:rsidRPr="00C72F63" w:rsidRDefault="005F7A22" w:rsidP="00A4340B">
      <w:pPr>
        <w:ind w:right="-625"/>
        <w:jc w:val="both"/>
        <w:rPr>
          <w:rFonts w:ascii="Arial Narrow" w:hAnsi="Arial Narrow"/>
          <w:b/>
          <w:szCs w:val="24"/>
        </w:rPr>
      </w:pPr>
    </w:p>
    <w:p w14:paraId="0AADFF78" w14:textId="77777777" w:rsidR="000D1221" w:rsidRPr="00C72F63" w:rsidRDefault="000D1221" w:rsidP="00A4340B">
      <w:pPr>
        <w:ind w:right="-625"/>
        <w:jc w:val="both"/>
        <w:rPr>
          <w:rFonts w:ascii="Arial Narrow" w:hAnsi="Arial Narrow"/>
          <w:b/>
          <w:szCs w:val="24"/>
        </w:rPr>
      </w:pPr>
      <w:r w:rsidRPr="00C72F63">
        <w:rPr>
          <w:rFonts w:ascii="Arial Narrow" w:hAnsi="Arial Narrow"/>
          <w:b/>
          <w:szCs w:val="24"/>
        </w:rPr>
        <w:t xml:space="preserve">Supervision of dining areas </w:t>
      </w:r>
    </w:p>
    <w:p w14:paraId="0AADFF79" w14:textId="77777777" w:rsidR="000D1221" w:rsidRPr="00C72F63" w:rsidRDefault="000D1221" w:rsidP="00A4340B">
      <w:pPr>
        <w:ind w:right="-625"/>
        <w:jc w:val="both"/>
        <w:rPr>
          <w:rFonts w:ascii="Arial Narrow" w:hAnsi="Arial Narrow"/>
          <w:szCs w:val="24"/>
        </w:rPr>
      </w:pPr>
    </w:p>
    <w:p w14:paraId="0AADFF7A" w14:textId="77777777" w:rsidR="007D4527" w:rsidRPr="00C72F63" w:rsidRDefault="007D4527" w:rsidP="00A4340B">
      <w:pPr>
        <w:numPr>
          <w:ilvl w:val="0"/>
          <w:numId w:val="3"/>
        </w:numPr>
        <w:ind w:right="-625"/>
        <w:jc w:val="both"/>
        <w:rPr>
          <w:rFonts w:ascii="Arial Narrow" w:hAnsi="Arial Narrow"/>
          <w:szCs w:val="24"/>
        </w:rPr>
      </w:pPr>
      <w:r w:rsidRPr="00C72F63">
        <w:rPr>
          <w:rFonts w:ascii="Arial Narrow" w:hAnsi="Arial Narrow"/>
          <w:szCs w:val="24"/>
        </w:rPr>
        <w:t>Arrange your supervision so you move around and amongst the children within the area you are covering;</w:t>
      </w:r>
    </w:p>
    <w:p w14:paraId="0AADFF7B" w14:textId="77777777" w:rsidR="000D1221" w:rsidRPr="00C72F63" w:rsidRDefault="00FF1CE4" w:rsidP="00A4340B">
      <w:pPr>
        <w:numPr>
          <w:ilvl w:val="0"/>
          <w:numId w:val="3"/>
        </w:numPr>
        <w:ind w:right="-625"/>
        <w:jc w:val="both"/>
        <w:rPr>
          <w:rFonts w:ascii="Arial Narrow" w:hAnsi="Arial Narrow"/>
          <w:szCs w:val="24"/>
        </w:rPr>
      </w:pPr>
      <w:r w:rsidRPr="00C72F63">
        <w:rPr>
          <w:rFonts w:ascii="Arial Narrow" w:hAnsi="Arial Narrow"/>
          <w:szCs w:val="24"/>
        </w:rPr>
        <w:t>Control queues to dining areas;</w:t>
      </w:r>
      <w:r w:rsidR="000D1221" w:rsidRPr="00C72F63">
        <w:rPr>
          <w:rFonts w:ascii="Arial Narrow" w:hAnsi="Arial Narrow"/>
          <w:szCs w:val="24"/>
        </w:rPr>
        <w:t xml:space="preserve"> </w:t>
      </w:r>
    </w:p>
    <w:p w14:paraId="0AADFF7C" w14:textId="77777777" w:rsidR="007D4527" w:rsidRPr="00C72F63" w:rsidRDefault="007D4527" w:rsidP="00A4340B">
      <w:pPr>
        <w:numPr>
          <w:ilvl w:val="0"/>
          <w:numId w:val="3"/>
        </w:numPr>
        <w:ind w:right="-625"/>
        <w:jc w:val="both"/>
        <w:rPr>
          <w:rFonts w:ascii="Arial Narrow" w:hAnsi="Arial Narrow"/>
          <w:szCs w:val="24"/>
        </w:rPr>
      </w:pPr>
      <w:r w:rsidRPr="00C72F63">
        <w:rPr>
          <w:rFonts w:ascii="Arial Narrow" w:hAnsi="Arial Narrow"/>
          <w:szCs w:val="24"/>
        </w:rPr>
        <w:t>Ensure acceptable standards of behaviour are maintained;</w:t>
      </w:r>
    </w:p>
    <w:p w14:paraId="0AADFF7D" w14:textId="77777777" w:rsidR="007D4527" w:rsidRPr="00C72F63" w:rsidRDefault="007D4527" w:rsidP="00A4340B">
      <w:pPr>
        <w:numPr>
          <w:ilvl w:val="0"/>
          <w:numId w:val="3"/>
        </w:numPr>
        <w:ind w:right="-625"/>
        <w:jc w:val="both"/>
        <w:rPr>
          <w:rFonts w:ascii="Arial Narrow" w:hAnsi="Arial Narrow"/>
          <w:szCs w:val="24"/>
        </w:rPr>
      </w:pPr>
      <w:r w:rsidRPr="00C72F63">
        <w:rPr>
          <w:rFonts w:ascii="Arial Narrow" w:hAnsi="Arial Narrow"/>
          <w:szCs w:val="24"/>
        </w:rPr>
        <w:t>Any problems with behaviour should be dealt with in line with the School’s Behaviour Policy;</w:t>
      </w:r>
    </w:p>
    <w:p w14:paraId="0AADFF7E" w14:textId="77777777" w:rsidR="000D1221" w:rsidRPr="00C72F63" w:rsidRDefault="005556BB" w:rsidP="00A4340B">
      <w:pPr>
        <w:numPr>
          <w:ilvl w:val="0"/>
          <w:numId w:val="3"/>
        </w:numPr>
        <w:ind w:right="-625"/>
        <w:jc w:val="both"/>
        <w:rPr>
          <w:rFonts w:ascii="Arial Narrow" w:hAnsi="Arial Narrow"/>
          <w:szCs w:val="24"/>
        </w:rPr>
      </w:pPr>
      <w:r w:rsidRPr="00C72F63">
        <w:rPr>
          <w:rFonts w:ascii="Arial Narrow" w:hAnsi="Arial Narrow"/>
          <w:szCs w:val="24"/>
        </w:rPr>
        <w:t>Ensure</w:t>
      </w:r>
      <w:r w:rsidR="000D1221" w:rsidRPr="00C72F63">
        <w:rPr>
          <w:rFonts w:ascii="Arial Narrow" w:hAnsi="Arial Narrow"/>
          <w:szCs w:val="24"/>
        </w:rPr>
        <w:t xml:space="preserve"> that the overall arrangement</w:t>
      </w:r>
      <w:r w:rsidRPr="00C72F63">
        <w:rPr>
          <w:rFonts w:ascii="Arial Narrow" w:hAnsi="Arial Narrow"/>
          <w:szCs w:val="24"/>
        </w:rPr>
        <w:t>s</w:t>
      </w:r>
      <w:r w:rsidR="000D1221" w:rsidRPr="00C72F63">
        <w:rPr>
          <w:rFonts w:ascii="Arial Narrow" w:hAnsi="Arial Narrow"/>
          <w:szCs w:val="24"/>
        </w:rPr>
        <w:t xml:space="preserve"> for children to dine</w:t>
      </w:r>
      <w:r w:rsidRPr="00C72F63">
        <w:rPr>
          <w:rFonts w:ascii="Arial Narrow" w:hAnsi="Arial Narrow"/>
          <w:szCs w:val="24"/>
        </w:rPr>
        <w:t>,</w:t>
      </w:r>
      <w:r w:rsidR="00841AB2" w:rsidRPr="00C72F63">
        <w:rPr>
          <w:rFonts w:ascii="Arial Narrow" w:hAnsi="Arial Narrow"/>
          <w:szCs w:val="24"/>
        </w:rPr>
        <w:t xml:space="preserve"> promotes an orderly and </w:t>
      </w:r>
      <w:r w:rsidR="000D1221" w:rsidRPr="00C72F63">
        <w:rPr>
          <w:rFonts w:ascii="Arial Narrow" w:hAnsi="Arial Narrow"/>
          <w:szCs w:val="24"/>
        </w:rPr>
        <w:t>pleasant meals service</w:t>
      </w:r>
      <w:r w:rsidR="00FF1CE4" w:rsidRPr="00C72F63">
        <w:rPr>
          <w:rFonts w:ascii="Arial Narrow" w:hAnsi="Arial Narrow"/>
          <w:szCs w:val="24"/>
        </w:rPr>
        <w:t>;</w:t>
      </w:r>
      <w:r w:rsidR="000D1221" w:rsidRPr="00C72F63">
        <w:rPr>
          <w:rFonts w:ascii="Arial Narrow" w:hAnsi="Arial Narrow"/>
          <w:szCs w:val="24"/>
        </w:rPr>
        <w:t xml:space="preserve"> </w:t>
      </w:r>
    </w:p>
    <w:p w14:paraId="0AADFF7F" w14:textId="77777777" w:rsidR="000D1221" w:rsidRPr="00C72F63" w:rsidRDefault="00841AB2" w:rsidP="00A4340B">
      <w:pPr>
        <w:numPr>
          <w:ilvl w:val="0"/>
          <w:numId w:val="3"/>
        </w:numPr>
        <w:ind w:right="-625"/>
        <w:jc w:val="both"/>
        <w:rPr>
          <w:rFonts w:ascii="Arial Narrow" w:hAnsi="Arial Narrow"/>
          <w:szCs w:val="24"/>
        </w:rPr>
      </w:pPr>
      <w:r w:rsidRPr="00C72F63">
        <w:rPr>
          <w:rFonts w:ascii="Arial Narrow" w:hAnsi="Arial Narrow"/>
          <w:szCs w:val="24"/>
        </w:rPr>
        <w:t>Ensure</w:t>
      </w:r>
      <w:r w:rsidR="000D1221" w:rsidRPr="00C72F63">
        <w:rPr>
          <w:rFonts w:ascii="Arial Narrow" w:hAnsi="Arial Narrow"/>
          <w:szCs w:val="24"/>
        </w:rPr>
        <w:t xml:space="preserve"> that any spillage is removed quickly. Have an arrangement so that a floor cloth, dust-pan and brush can </w:t>
      </w:r>
      <w:r w:rsidR="00FF1CE4" w:rsidRPr="00C72F63">
        <w:rPr>
          <w:rFonts w:ascii="Arial Narrow" w:hAnsi="Arial Narrow"/>
          <w:szCs w:val="24"/>
        </w:rPr>
        <w:t>be obtained easily, if required;</w:t>
      </w:r>
      <w:r w:rsidR="000D1221" w:rsidRPr="00C72F63">
        <w:rPr>
          <w:rFonts w:ascii="Arial Narrow" w:hAnsi="Arial Narrow"/>
          <w:szCs w:val="24"/>
        </w:rPr>
        <w:t xml:space="preserve"> </w:t>
      </w:r>
    </w:p>
    <w:p w14:paraId="0AADFF80" w14:textId="77777777" w:rsidR="007D4527" w:rsidRPr="00C72F63" w:rsidRDefault="007D4527" w:rsidP="00A4340B">
      <w:pPr>
        <w:numPr>
          <w:ilvl w:val="0"/>
          <w:numId w:val="3"/>
        </w:numPr>
        <w:ind w:right="-625"/>
        <w:jc w:val="both"/>
        <w:rPr>
          <w:rFonts w:ascii="Arial Narrow" w:hAnsi="Arial Narrow"/>
          <w:szCs w:val="24"/>
        </w:rPr>
      </w:pPr>
      <w:r w:rsidRPr="00C72F63">
        <w:rPr>
          <w:rFonts w:ascii="Arial Narrow" w:hAnsi="Arial Narrow"/>
          <w:szCs w:val="24"/>
        </w:rPr>
        <w:t>Supervise the disposal of uneaten food;</w:t>
      </w:r>
    </w:p>
    <w:p w14:paraId="0AADFF81" w14:textId="77777777" w:rsidR="000D1221" w:rsidRPr="00C72F63" w:rsidRDefault="000D1221" w:rsidP="00A4340B">
      <w:pPr>
        <w:numPr>
          <w:ilvl w:val="0"/>
          <w:numId w:val="3"/>
        </w:numPr>
        <w:ind w:right="-625"/>
        <w:jc w:val="both"/>
        <w:rPr>
          <w:rFonts w:ascii="Arial Narrow" w:hAnsi="Arial Narrow"/>
          <w:szCs w:val="24"/>
        </w:rPr>
      </w:pPr>
      <w:r w:rsidRPr="00C72F63">
        <w:rPr>
          <w:rFonts w:ascii="Arial Narrow" w:hAnsi="Arial Narrow"/>
          <w:szCs w:val="24"/>
        </w:rPr>
        <w:t>Supervise return of used crock</w:t>
      </w:r>
      <w:r w:rsidR="00FF1CE4" w:rsidRPr="00C72F63">
        <w:rPr>
          <w:rFonts w:ascii="Arial Narrow" w:hAnsi="Arial Narrow"/>
          <w:szCs w:val="24"/>
        </w:rPr>
        <w:t>ery and cutlery by the children;</w:t>
      </w:r>
      <w:r w:rsidRPr="00C72F63">
        <w:rPr>
          <w:rFonts w:ascii="Arial Narrow" w:hAnsi="Arial Narrow"/>
          <w:szCs w:val="24"/>
        </w:rPr>
        <w:t xml:space="preserve"> </w:t>
      </w:r>
    </w:p>
    <w:p w14:paraId="0AADFF82" w14:textId="77777777" w:rsidR="000D1221" w:rsidRPr="00C72F63" w:rsidRDefault="000D1221" w:rsidP="00A4340B">
      <w:pPr>
        <w:numPr>
          <w:ilvl w:val="0"/>
          <w:numId w:val="3"/>
        </w:numPr>
        <w:ind w:right="-625"/>
        <w:jc w:val="both"/>
        <w:rPr>
          <w:rFonts w:ascii="Arial Narrow" w:hAnsi="Arial Narrow"/>
          <w:szCs w:val="24"/>
        </w:rPr>
      </w:pPr>
      <w:r w:rsidRPr="00C72F63">
        <w:rPr>
          <w:rFonts w:ascii="Arial Narrow" w:hAnsi="Arial Narrow"/>
          <w:szCs w:val="24"/>
        </w:rPr>
        <w:t>Ensure the pupils leave th</w:t>
      </w:r>
      <w:r w:rsidR="00841AB2" w:rsidRPr="00C72F63">
        <w:rPr>
          <w:rFonts w:ascii="Arial Narrow" w:hAnsi="Arial Narrow"/>
          <w:szCs w:val="24"/>
        </w:rPr>
        <w:t>e tables clean</w:t>
      </w:r>
      <w:r w:rsidR="00FF1CE4" w:rsidRPr="00C72F63">
        <w:rPr>
          <w:rFonts w:ascii="Arial Narrow" w:hAnsi="Arial Narrow"/>
          <w:szCs w:val="24"/>
        </w:rPr>
        <w:t>;</w:t>
      </w:r>
    </w:p>
    <w:p w14:paraId="0AADFF83" w14:textId="77777777" w:rsidR="000D1221" w:rsidRPr="00C72F63" w:rsidRDefault="00841AB2" w:rsidP="00A4340B">
      <w:pPr>
        <w:numPr>
          <w:ilvl w:val="0"/>
          <w:numId w:val="3"/>
        </w:numPr>
        <w:ind w:right="-625"/>
        <w:jc w:val="both"/>
        <w:rPr>
          <w:rFonts w:ascii="Arial Narrow" w:hAnsi="Arial Narrow"/>
          <w:szCs w:val="24"/>
        </w:rPr>
      </w:pPr>
      <w:r w:rsidRPr="00C72F63">
        <w:rPr>
          <w:rFonts w:ascii="Arial Narrow" w:hAnsi="Arial Narrow"/>
          <w:szCs w:val="24"/>
        </w:rPr>
        <w:lastRenderedPageBreak/>
        <w:t xml:space="preserve">Ensure </w:t>
      </w:r>
      <w:r w:rsidR="000D1221" w:rsidRPr="00C72F63">
        <w:rPr>
          <w:rFonts w:ascii="Arial Narrow" w:hAnsi="Arial Narrow"/>
          <w:szCs w:val="24"/>
        </w:rPr>
        <w:t>that dinin</w:t>
      </w:r>
      <w:r w:rsidR="00FF1CE4" w:rsidRPr="00C72F63">
        <w:rPr>
          <w:rFonts w:ascii="Arial Narrow" w:hAnsi="Arial Narrow"/>
          <w:szCs w:val="24"/>
        </w:rPr>
        <w:t>g areas are left clean and tidy;</w:t>
      </w:r>
      <w:r w:rsidR="000D1221" w:rsidRPr="00C72F63">
        <w:rPr>
          <w:rFonts w:ascii="Arial Narrow" w:hAnsi="Arial Narrow"/>
          <w:szCs w:val="24"/>
        </w:rPr>
        <w:t xml:space="preserve"> </w:t>
      </w:r>
    </w:p>
    <w:p w14:paraId="0AADFF84" w14:textId="77777777" w:rsidR="000D1221" w:rsidRPr="00C72F63" w:rsidRDefault="000D1221" w:rsidP="00A4340B">
      <w:pPr>
        <w:ind w:left="720" w:right="-625"/>
        <w:jc w:val="both"/>
        <w:rPr>
          <w:rFonts w:ascii="Arial Narrow" w:hAnsi="Arial Narrow"/>
          <w:szCs w:val="24"/>
        </w:rPr>
      </w:pPr>
    </w:p>
    <w:p w14:paraId="0AADFF85" w14:textId="77777777" w:rsidR="000D1221" w:rsidRPr="00C72F63" w:rsidRDefault="000D1221" w:rsidP="00A4340B">
      <w:pPr>
        <w:ind w:right="-625"/>
        <w:jc w:val="both"/>
        <w:rPr>
          <w:rFonts w:ascii="Arial Narrow" w:hAnsi="Arial Narrow"/>
          <w:b/>
          <w:szCs w:val="24"/>
        </w:rPr>
      </w:pPr>
      <w:r w:rsidRPr="00C72F63">
        <w:rPr>
          <w:rFonts w:ascii="Arial Narrow" w:hAnsi="Arial Narrow"/>
          <w:b/>
          <w:szCs w:val="24"/>
        </w:rPr>
        <w:t xml:space="preserve">General </w:t>
      </w:r>
    </w:p>
    <w:p w14:paraId="0AADFF86" w14:textId="77777777" w:rsidR="000D1221" w:rsidRPr="00C72F63" w:rsidRDefault="000D1221" w:rsidP="00A4340B">
      <w:pPr>
        <w:ind w:right="-625"/>
        <w:jc w:val="both"/>
        <w:rPr>
          <w:rFonts w:ascii="Arial Narrow" w:hAnsi="Arial Narrow"/>
          <w:szCs w:val="24"/>
        </w:rPr>
      </w:pPr>
    </w:p>
    <w:p w14:paraId="0AADFF87" w14:textId="77777777" w:rsidR="00841AB2" w:rsidRPr="00C72F63" w:rsidRDefault="00841AB2" w:rsidP="00A4340B">
      <w:pPr>
        <w:tabs>
          <w:tab w:val="left" w:pos="720"/>
          <w:tab w:val="left" w:pos="1080"/>
        </w:tabs>
        <w:ind w:left="720" w:right="-625" w:hanging="720"/>
        <w:jc w:val="both"/>
        <w:rPr>
          <w:rFonts w:ascii="Arial Narrow" w:hAnsi="Arial Narrow"/>
          <w:szCs w:val="24"/>
        </w:rPr>
      </w:pPr>
      <w:r w:rsidRPr="00C72F63">
        <w:rPr>
          <w:rFonts w:ascii="Arial Narrow" w:hAnsi="Arial Narrow"/>
          <w:szCs w:val="24"/>
          <w:u w:val="single"/>
        </w:rPr>
        <w:t>Support the school by</w:t>
      </w:r>
      <w:r w:rsidRPr="00C72F63">
        <w:rPr>
          <w:rFonts w:ascii="Arial Narrow" w:hAnsi="Arial Narrow"/>
          <w:szCs w:val="24"/>
        </w:rPr>
        <w:t>:</w:t>
      </w:r>
    </w:p>
    <w:p w14:paraId="0AADFF88" w14:textId="77777777" w:rsidR="00841AB2" w:rsidRPr="00C72F63" w:rsidRDefault="00841AB2" w:rsidP="00A4340B">
      <w:pPr>
        <w:tabs>
          <w:tab w:val="left" w:pos="720"/>
          <w:tab w:val="left" w:pos="1080"/>
        </w:tabs>
        <w:ind w:left="720" w:right="-625" w:hanging="720"/>
        <w:jc w:val="both"/>
        <w:rPr>
          <w:rFonts w:ascii="Arial Narrow" w:hAnsi="Arial Narrow"/>
          <w:szCs w:val="24"/>
          <w:u w:val="single"/>
        </w:rPr>
      </w:pPr>
    </w:p>
    <w:p w14:paraId="0AADFF89" w14:textId="77777777" w:rsidR="00D10254" w:rsidRPr="00C72F63" w:rsidRDefault="00D10254" w:rsidP="00A4340B">
      <w:pPr>
        <w:numPr>
          <w:ilvl w:val="0"/>
          <w:numId w:val="9"/>
        </w:numPr>
        <w:tabs>
          <w:tab w:val="left" w:pos="720"/>
          <w:tab w:val="left" w:pos="1080"/>
        </w:tabs>
        <w:ind w:right="-625"/>
        <w:jc w:val="both"/>
        <w:rPr>
          <w:rFonts w:ascii="Arial Narrow" w:hAnsi="Arial Narrow"/>
          <w:szCs w:val="24"/>
        </w:rPr>
      </w:pPr>
      <w:r w:rsidRPr="00C72F63">
        <w:rPr>
          <w:rFonts w:ascii="Arial Narrow" w:hAnsi="Arial Narrow"/>
          <w:szCs w:val="24"/>
        </w:rPr>
        <w:t>Being aware of and adhering to all school policies and procedures involving Safeguarding, Child Protection, Employee Code of Conduct, Health and Safety, Site Security, General Data Protection Regulations, Behaviour and Curriculum;</w:t>
      </w:r>
    </w:p>
    <w:p w14:paraId="0AADFF8A" w14:textId="77777777" w:rsidR="00841AB2" w:rsidRPr="00C72F63" w:rsidRDefault="00841AB2" w:rsidP="00A4340B">
      <w:pPr>
        <w:tabs>
          <w:tab w:val="left" w:pos="720"/>
          <w:tab w:val="left" w:pos="1080"/>
        </w:tabs>
        <w:ind w:right="-625"/>
        <w:jc w:val="both"/>
        <w:rPr>
          <w:rFonts w:ascii="Arial Narrow" w:hAnsi="Arial Narrow"/>
          <w:szCs w:val="24"/>
        </w:rPr>
      </w:pPr>
    </w:p>
    <w:p w14:paraId="0AADFF8B" w14:textId="77777777" w:rsidR="00841AB2" w:rsidRPr="00C72F63" w:rsidRDefault="00841AB2" w:rsidP="00A4340B">
      <w:pPr>
        <w:numPr>
          <w:ilvl w:val="0"/>
          <w:numId w:val="7"/>
        </w:numPr>
        <w:tabs>
          <w:tab w:val="left" w:pos="720"/>
          <w:tab w:val="left" w:pos="1080"/>
        </w:tabs>
        <w:ind w:right="-625"/>
        <w:jc w:val="both"/>
        <w:rPr>
          <w:rFonts w:ascii="Arial Narrow" w:hAnsi="Arial Narrow"/>
          <w:szCs w:val="24"/>
        </w:rPr>
      </w:pPr>
      <w:r w:rsidRPr="00C72F63">
        <w:rPr>
          <w:rFonts w:ascii="Arial Narrow" w:hAnsi="Arial Narrow"/>
          <w:szCs w:val="24"/>
        </w:rPr>
        <w:t>Being aware of confidential issues linked t</w:t>
      </w:r>
      <w:r w:rsidR="005B3880" w:rsidRPr="00C72F63">
        <w:rPr>
          <w:rFonts w:ascii="Arial Narrow" w:hAnsi="Arial Narrow"/>
          <w:szCs w:val="24"/>
        </w:rPr>
        <w:t>o home/pupil/teacher/school</w:t>
      </w:r>
      <w:r w:rsidRPr="00C72F63">
        <w:rPr>
          <w:rFonts w:ascii="Arial Narrow" w:hAnsi="Arial Narrow"/>
          <w:szCs w:val="24"/>
        </w:rPr>
        <w:t xml:space="preserve"> and to </w:t>
      </w:r>
      <w:r w:rsidR="00FF1CE4" w:rsidRPr="00C72F63">
        <w:rPr>
          <w:rFonts w:ascii="Arial Narrow" w:hAnsi="Arial Narrow"/>
          <w:szCs w:val="24"/>
        </w:rPr>
        <w:t>keep confidences as appropriate;</w:t>
      </w:r>
    </w:p>
    <w:p w14:paraId="0AADFF8C" w14:textId="77777777" w:rsidR="00841AB2" w:rsidRPr="00C72F63" w:rsidRDefault="00841AB2" w:rsidP="00A4340B">
      <w:pPr>
        <w:tabs>
          <w:tab w:val="left" w:pos="720"/>
          <w:tab w:val="left" w:pos="1080"/>
        </w:tabs>
        <w:ind w:left="720" w:right="-625" w:hanging="720"/>
        <w:jc w:val="both"/>
        <w:rPr>
          <w:rFonts w:ascii="Arial Narrow" w:hAnsi="Arial Narrow"/>
          <w:szCs w:val="24"/>
        </w:rPr>
      </w:pPr>
    </w:p>
    <w:p w14:paraId="0AADFF8D" w14:textId="77777777" w:rsidR="00841AB2" w:rsidRPr="00C72F63" w:rsidRDefault="00841AB2" w:rsidP="00A4340B">
      <w:pPr>
        <w:numPr>
          <w:ilvl w:val="0"/>
          <w:numId w:val="7"/>
        </w:numPr>
        <w:tabs>
          <w:tab w:val="left" w:pos="720"/>
          <w:tab w:val="left" w:pos="1080"/>
        </w:tabs>
        <w:ind w:right="-625"/>
        <w:jc w:val="both"/>
        <w:rPr>
          <w:rFonts w:ascii="Arial Narrow" w:hAnsi="Arial Narrow"/>
          <w:szCs w:val="24"/>
        </w:rPr>
      </w:pPr>
      <w:r w:rsidRPr="00C72F63">
        <w:rPr>
          <w:rFonts w:ascii="Arial Narrow" w:hAnsi="Arial Narrow"/>
          <w:szCs w:val="24"/>
        </w:rPr>
        <w:t>Attending relevant staff meetings</w:t>
      </w:r>
      <w:r w:rsidR="002C313F" w:rsidRPr="00C72F63">
        <w:rPr>
          <w:rFonts w:ascii="Arial Narrow" w:hAnsi="Arial Narrow"/>
          <w:szCs w:val="24"/>
        </w:rPr>
        <w:t xml:space="preserve"> and </w:t>
      </w:r>
      <w:proofErr w:type="gramStart"/>
      <w:r w:rsidR="002C313F" w:rsidRPr="00C72F63">
        <w:rPr>
          <w:rFonts w:ascii="Arial Narrow" w:hAnsi="Arial Narrow"/>
          <w:szCs w:val="24"/>
        </w:rPr>
        <w:t>Inset</w:t>
      </w:r>
      <w:proofErr w:type="gramEnd"/>
      <w:r w:rsidRPr="00C72F63">
        <w:rPr>
          <w:rFonts w:ascii="Arial Narrow" w:hAnsi="Arial Narrow"/>
          <w:szCs w:val="24"/>
        </w:rPr>
        <w:t xml:space="preserve"> to </w:t>
      </w:r>
      <w:r w:rsidR="00681C64" w:rsidRPr="00C72F63">
        <w:rPr>
          <w:rFonts w:ascii="Arial Narrow" w:hAnsi="Arial Narrow"/>
          <w:szCs w:val="24"/>
        </w:rPr>
        <w:t>enable them to fulfil their duties</w:t>
      </w:r>
      <w:r w:rsidR="00FF1CE4" w:rsidRPr="00C72F63">
        <w:rPr>
          <w:rFonts w:ascii="Arial Narrow" w:hAnsi="Arial Narrow"/>
          <w:szCs w:val="24"/>
        </w:rPr>
        <w:t xml:space="preserve"> with confidence;</w:t>
      </w:r>
    </w:p>
    <w:p w14:paraId="0AADFF8E" w14:textId="77777777" w:rsidR="00681C64" w:rsidRPr="00C72F63" w:rsidRDefault="00681C64" w:rsidP="00A4340B">
      <w:pPr>
        <w:pStyle w:val="ListParagraph"/>
        <w:ind w:right="-625"/>
        <w:jc w:val="both"/>
        <w:rPr>
          <w:rFonts w:ascii="Arial Narrow" w:hAnsi="Arial Narrow"/>
          <w:szCs w:val="24"/>
        </w:rPr>
      </w:pPr>
    </w:p>
    <w:p w14:paraId="0AADFF8F" w14:textId="0390E447" w:rsidR="00681C64" w:rsidRPr="00C72F63" w:rsidRDefault="00681C64" w:rsidP="00A4340B">
      <w:pPr>
        <w:numPr>
          <w:ilvl w:val="0"/>
          <w:numId w:val="7"/>
        </w:numPr>
        <w:tabs>
          <w:tab w:val="left" w:pos="720"/>
          <w:tab w:val="left" w:pos="1080"/>
        </w:tabs>
        <w:ind w:right="-625"/>
        <w:jc w:val="both"/>
        <w:rPr>
          <w:rFonts w:ascii="Arial Narrow" w:hAnsi="Arial Narrow"/>
          <w:szCs w:val="24"/>
        </w:rPr>
      </w:pPr>
      <w:r w:rsidRPr="00C72F63">
        <w:rPr>
          <w:rFonts w:ascii="Arial Narrow" w:hAnsi="Arial Narrow"/>
          <w:szCs w:val="24"/>
        </w:rPr>
        <w:t>Attending team meetings with the Head</w:t>
      </w:r>
      <w:r w:rsidR="001C6715">
        <w:rPr>
          <w:rFonts w:ascii="Arial Narrow" w:hAnsi="Arial Narrow"/>
          <w:szCs w:val="24"/>
        </w:rPr>
        <w:t>t</w:t>
      </w:r>
      <w:r w:rsidRPr="00C72F63">
        <w:rPr>
          <w:rFonts w:ascii="Arial Narrow" w:hAnsi="Arial Narrow"/>
          <w:szCs w:val="24"/>
        </w:rPr>
        <w:t>eac</w:t>
      </w:r>
      <w:r w:rsidR="0036717F" w:rsidRPr="00C72F63">
        <w:rPr>
          <w:rFonts w:ascii="Arial Narrow" w:hAnsi="Arial Narrow"/>
          <w:szCs w:val="24"/>
        </w:rPr>
        <w:t>her and Senior Lunchtime Leader</w:t>
      </w:r>
      <w:r w:rsidRPr="00C72F63">
        <w:rPr>
          <w:rFonts w:ascii="Arial Narrow" w:hAnsi="Arial Narrow"/>
          <w:szCs w:val="24"/>
        </w:rPr>
        <w:t xml:space="preserve"> to ensure t</w:t>
      </w:r>
      <w:r w:rsidR="00FF1CE4" w:rsidRPr="00C72F63">
        <w:rPr>
          <w:rFonts w:ascii="Arial Narrow" w:hAnsi="Arial Narrow"/>
          <w:szCs w:val="24"/>
        </w:rPr>
        <w:t>he smooth running of lunchtimes;</w:t>
      </w:r>
    </w:p>
    <w:p w14:paraId="0AADFF90" w14:textId="77777777" w:rsidR="00A363E2" w:rsidRPr="00C72F63" w:rsidRDefault="00A363E2" w:rsidP="00A4340B">
      <w:pPr>
        <w:pStyle w:val="ListParagraph"/>
        <w:ind w:right="-625"/>
        <w:jc w:val="both"/>
        <w:rPr>
          <w:rFonts w:ascii="Arial Narrow" w:hAnsi="Arial Narrow"/>
          <w:szCs w:val="24"/>
        </w:rPr>
      </w:pPr>
    </w:p>
    <w:p w14:paraId="0AADFF91" w14:textId="77777777" w:rsidR="00A363E2" w:rsidRPr="00C72F63" w:rsidRDefault="00A363E2" w:rsidP="00A4340B">
      <w:pPr>
        <w:pStyle w:val="ListParagraph"/>
        <w:numPr>
          <w:ilvl w:val="0"/>
          <w:numId w:val="7"/>
        </w:numPr>
        <w:ind w:right="-625"/>
        <w:jc w:val="both"/>
        <w:rPr>
          <w:rFonts w:ascii="Arial Narrow" w:hAnsi="Arial Narrow"/>
          <w:szCs w:val="24"/>
        </w:rPr>
      </w:pPr>
      <w:r w:rsidRPr="00C72F63">
        <w:rPr>
          <w:rFonts w:ascii="Arial Narrow" w:hAnsi="Arial Narrow"/>
          <w:szCs w:val="24"/>
        </w:rPr>
        <w:t xml:space="preserve">Undertaking any other duties which may reasonably be regarded as within the nature of the duties and responsibilities/grade of the post as defined, subject to the proviso that normally any changes of a permanent nature shall be incorporated into the job description in specific terms.  </w:t>
      </w:r>
    </w:p>
    <w:p w14:paraId="0AADFF92" w14:textId="77777777" w:rsidR="00A363E2" w:rsidRPr="00C72F63" w:rsidRDefault="00A363E2" w:rsidP="00A4340B">
      <w:pPr>
        <w:pStyle w:val="ListParagraph"/>
        <w:ind w:right="-625"/>
        <w:jc w:val="both"/>
        <w:rPr>
          <w:rFonts w:ascii="Arial Narrow" w:hAnsi="Arial Narrow"/>
          <w:szCs w:val="24"/>
        </w:rPr>
      </w:pPr>
    </w:p>
    <w:p w14:paraId="0AADFF93" w14:textId="6E19A911" w:rsidR="00A363E2" w:rsidRPr="00C72F63" w:rsidRDefault="00A363E2" w:rsidP="00A4340B">
      <w:pPr>
        <w:pStyle w:val="ListParagraph"/>
        <w:numPr>
          <w:ilvl w:val="0"/>
          <w:numId w:val="7"/>
        </w:numPr>
        <w:ind w:right="-625"/>
        <w:jc w:val="both"/>
        <w:rPr>
          <w:rFonts w:ascii="Arial Narrow" w:hAnsi="Arial Narrow"/>
          <w:szCs w:val="24"/>
        </w:rPr>
      </w:pPr>
      <w:r w:rsidRPr="00C72F63">
        <w:rPr>
          <w:rFonts w:ascii="Arial Narrow" w:hAnsi="Arial Narrow"/>
          <w:szCs w:val="24"/>
        </w:rPr>
        <w:t>Working hours to be agreed with the Head</w:t>
      </w:r>
      <w:r w:rsidR="001C6715">
        <w:rPr>
          <w:rFonts w:ascii="Arial Narrow" w:hAnsi="Arial Narrow"/>
          <w:szCs w:val="24"/>
        </w:rPr>
        <w:t>t</w:t>
      </w:r>
      <w:r w:rsidRPr="00C72F63">
        <w:rPr>
          <w:rFonts w:ascii="Arial Narrow" w:hAnsi="Arial Narrow"/>
          <w:szCs w:val="24"/>
        </w:rPr>
        <w:t>eacher to reflect the needs of the school.</w:t>
      </w:r>
    </w:p>
    <w:p w14:paraId="0AADFF94" w14:textId="77777777" w:rsidR="00A363E2" w:rsidRPr="00C72F63" w:rsidRDefault="00A363E2" w:rsidP="00A363E2">
      <w:pPr>
        <w:tabs>
          <w:tab w:val="left" w:pos="720"/>
          <w:tab w:val="left" w:pos="1080"/>
        </w:tabs>
        <w:ind w:left="720"/>
        <w:rPr>
          <w:rFonts w:ascii="Arial Narrow" w:hAnsi="Arial Narrow"/>
          <w:szCs w:val="24"/>
        </w:rPr>
      </w:pPr>
    </w:p>
    <w:p w14:paraId="0AADFF95" w14:textId="77777777" w:rsidR="00681C64" w:rsidRPr="00C72F63" w:rsidRDefault="00681C64" w:rsidP="00681C64">
      <w:pPr>
        <w:rPr>
          <w:rFonts w:ascii="Arial Narrow" w:hAnsi="Arial Narrow"/>
          <w:szCs w:val="24"/>
        </w:rPr>
      </w:pPr>
    </w:p>
    <w:p w14:paraId="0AADFF96" w14:textId="77777777" w:rsidR="00A363E2" w:rsidRPr="00C72F63" w:rsidRDefault="00A363E2" w:rsidP="00A363E2">
      <w:pPr>
        <w:pStyle w:val="ListParagraph"/>
        <w:jc w:val="both"/>
        <w:rPr>
          <w:rFonts w:ascii="Arial Narrow" w:hAnsi="Arial Narrow"/>
          <w:szCs w:val="24"/>
        </w:rPr>
      </w:pPr>
    </w:p>
    <w:p w14:paraId="0AADFF97" w14:textId="77777777" w:rsidR="000D1221" w:rsidRPr="00C72F63" w:rsidRDefault="000D1221">
      <w:pPr>
        <w:rPr>
          <w:rFonts w:ascii="Arial Narrow" w:hAnsi="Arial Narrow"/>
          <w:szCs w:val="24"/>
        </w:rPr>
      </w:pPr>
    </w:p>
    <w:p w14:paraId="0AADFF98" w14:textId="77777777" w:rsidR="002C313F" w:rsidRPr="00C72F63" w:rsidRDefault="002C313F">
      <w:pPr>
        <w:rPr>
          <w:rFonts w:ascii="Arial Narrow" w:hAnsi="Arial Narrow"/>
          <w:szCs w:val="24"/>
        </w:rPr>
      </w:pPr>
    </w:p>
    <w:p w14:paraId="0AADFF99" w14:textId="77777777" w:rsidR="002C313F" w:rsidRPr="00C72F63" w:rsidRDefault="002C313F" w:rsidP="002C313F">
      <w:pPr>
        <w:rPr>
          <w:rFonts w:ascii="Arial Narrow" w:hAnsi="Arial Narrow" w:cs="Arial"/>
          <w:b/>
          <w:szCs w:val="24"/>
        </w:rPr>
      </w:pPr>
      <w:r w:rsidRPr="00C72F63">
        <w:rPr>
          <w:rFonts w:ascii="Arial Narrow" w:hAnsi="Arial Narrow" w:cs="Arial"/>
          <w:b/>
          <w:szCs w:val="24"/>
        </w:rPr>
        <w:t>Signature of Post holder   _______________</w:t>
      </w:r>
      <w:r w:rsidR="00FF1CE4" w:rsidRPr="00C72F63">
        <w:rPr>
          <w:rFonts w:ascii="Arial Narrow" w:hAnsi="Arial Narrow" w:cs="Arial"/>
          <w:b/>
          <w:szCs w:val="24"/>
        </w:rPr>
        <w:t>___________ Date</w:t>
      </w:r>
      <w:r w:rsidR="00A96A33" w:rsidRPr="00C72F63">
        <w:rPr>
          <w:rFonts w:ascii="Arial Narrow" w:hAnsi="Arial Narrow" w:cs="Arial"/>
          <w:b/>
          <w:szCs w:val="24"/>
        </w:rPr>
        <w:t xml:space="preserve">: </w:t>
      </w:r>
      <w:r w:rsidR="00FF1CE4" w:rsidRPr="00C72F63">
        <w:rPr>
          <w:rFonts w:ascii="Arial Narrow" w:hAnsi="Arial Narrow" w:cs="Arial"/>
          <w:b/>
          <w:szCs w:val="24"/>
        </w:rPr>
        <w:t xml:space="preserve">   </w:t>
      </w:r>
      <w:r w:rsidRPr="00C72F63">
        <w:rPr>
          <w:rFonts w:ascii="Arial Narrow" w:hAnsi="Arial Narrow" w:cs="Arial"/>
          <w:b/>
          <w:szCs w:val="24"/>
        </w:rPr>
        <w:t xml:space="preserve">   </w:t>
      </w:r>
    </w:p>
    <w:p w14:paraId="0AADFF9A" w14:textId="77777777" w:rsidR="002C313F" w:rsidRPr="00C72F63" w:rsidRDefault="002C313F" w:rsidP="002C313F">
      <w:pPr>
        <w:rPr>
          <w:rFonts w:ascii="Arial Narrow" w:hAnsi="Arial Narrow" w:cs="Arial"/>
          <w:b/>
          <w:szCs w:val="24"/>
        </w:rPr>
      </w:pPr>
    </w:p>
    <w:p w14:paraId="0AADFF9B" w14:textId="77777777" w:rsidR="002C313F" w:rsidRPr="00C72F63" w:rsidRDefault="002C313F" w:rsidP="002C313F">
      <w:pPr>
        <w:pStyle w:val="Heading1"/>
        <w:rPr>
          <w:rFonts w:ascii="Arial Narrow" w:hAnsi="Arial Narrow" w:cs="Arial"/>
          <w:sz w:val="24"/>
          <w:szCs w:val="24"/>
        </w:rPr>
      </w:pPr>
    </w:p>
    <w:p w14:paraId="0AADFF9C" w14:textId="77777777" w:rsidR="002C313F" w:rsidRPr="00C72F63" w:rsidRDefault="002C313F" w:rsidP="002C313F">
      <w:pPr>
        <w:pStyle w:val="Heading1"/>
        <w:rPr>
          <w:rFonts w:ascii="Arial Narrow" w:hAnsi="Arial Narrow" w:cs="Arial"/>
          <w:bCs/>
          <w:sz w:val="24"/>
          <w:szCs w:val="24"/>
        </w:rPr>
      </w:pPr>
    </w:p>
    <w:p w14:paraId="0AADFF9D" w14:textId="77777777" w:rsidR="002C313F" w:rsidRPr="00C72F63" w:rsidRDefault="002C313F" w:rsidP="002C313F">
      <w:pPr>
        <w:rPr>
          <w:rFonts w:ascii="Arial Narrow" w:hAnsi="Arial Narrow"/>
          <w:szCs w:val="24"/>
        </w:rPr>
      </w:pPr>
    </w:p>
    <w:p w14:paraId="0AADFF9E" w14:textId="1786A3ED" w:rsidR="003D43AC" w:rsidRPr="00C72F63" w:rsidRDefault="002C313F" w:rsidP="009D60A1">
      <w:pPr>
        <w:pStyle w:val="Heading1"/>
        <w:rPr>
          <w:rFonts w:ascii="Arial Narrow" w:hAnsi="Arial Narrow" w:cs="Arial"/>
          <w:bCs/>
          <w:sz w:val="24"/>
          <w:szCs w:val="24"/>
        </w:rPr>
      </w:pPr>
      <w:r w:rsidRPr="00C72F63">
        <w:rPr>
          <w:rFonts w:ascii="Arial Narrow" w:hAnsi="Arial Narrow" w:cs="Arial"/>
          <w:bCs/>
          <w:sz w:val="24"/>
          <w:szCs w:val="24"/>
        </w:rPr>
        <w:t>Signature of Head</w:t>
      </w:r>
      <w:r w:rsidR="001C6715">
        <w:rPr>
          <w:rFonts w:ascii="Arial Narrow" w:hAnsi="Arial Narrow" w:cs="Arial"/>
          <w:bCs/>
          <w:sz w:val="24"/>
          <w:szCs w:val="24"/>
        </w:rPr>
        <w:t>t</w:t>
      </w:r>
      <w:r w:rsidRPr="00C72F63">
        <w:rPr>
          <w:rFonts w:ascii="Arial Narrow" w:hAnsi="Arial Narrow" w:cs="Arial"/>
          <w:bCs/>
          <w:sz w:val="24"/>
          <w:szCs w:val="24"/>
        </w:rPr>
        <w:t>eacher________</w:t>
      </w:r>
      <w:r w:rsidR="00FF1CE4" w:rsidRPr="00C72F63">
        <w:rPr>
          <w:rFonts w:ascii="Arial Narrow" w:hAnsi="Arial Narrow" w:cs="Arial"/>
          <w:bCs/>
          <w:sz w:val="24"/>
          <w:szCs w:val="24"/>
        </w:rPr>
        <w:t>__________________ Date</w:t>
      </w:r>
      <w:r w:rsidR="009225F3" w:rsidRPr="00C72F63">
        <w:rPr>
          <w:rFonts w:ascii="Arial Narrow" w:hAnsi="Arial Narrow" w:cs="Arial"/>
          <w:bCs/>
          <w:sz w:val="24"/>
          <w:szCs w:val="24"/>
        </w:rPr>
        <w:t>:</w:t>
      </w:r>
      <w:r w:rsidR="00FF1CE4" w:rsidRPr="00C72F63">
        <w:rPr>
          <w:rFonts w:ascii="Arial Narrow" w:hAnsi="Arial Narrow" w:cs="Arial"/>
          <w:bCs/>
          <w:sz w:val="24"/>
          <w:szCs w:val="24"/>
        </w:rPr>
        <w:t xml:space="preserve">  </w:t>
      </w:r>
      <w:r w:rsidRPr="00C72F63">
        <w:rPr>
          <w:rFonts w:ascii="Arial Narrow" w:hAnsi="Arial Narrow" w:cs="Arial"/>
          <w:bCs/>
          <w:sz w:val="24"/>
          <w:szCs w:val="24"/>
        </w:rPr>
        <w:t xml:space="preserve">   </w:t>
      </w:r>
    </w:p>
    <w:p w14:paraId="0AADFF9F" w14:textId="77777777" w:rsidR="007D68A0" w:rsidRPr="00C72F63" w:rsidRDefault="007D68A0" w:rsidP="007D68A0">
      <w:pPr>
        <w:rPr>
          <w:rFonts w:ascii="Arial Narrow" w:hAnsi="Arial Narrow"/>
          <w:szCs w:val="24"/>
        </w:rPr>
      </w:pPr>
    </w:p>
    <w:p w14:paraId="0AADFFA0" w14:textId="77777777" w:rsidR="007D68A0" w:rsidRPr="00C72F63" w:rsidRDefault="007D68A0" w:rsidP="007D68A0">
      <w:pPr>
        <w:rPr>
          <w:rFonts w:ascii="Arial Narrow" w:hAnsi="Arial Narrow"/>
          <w:szCs w:val="24"/>
        </w:rPr>
      </w:pPr>
    </w:p>
    <w:p w14:paraId="0AADFFA1" w14:textId="77777777" w:rsidR="007D68A0" w:rsidRPr="00C72F63" w:rsidRDefault="007D68A0" w:rsidP="007D68A0">
      <w:pPr>
        <w:rPr>
          <w:rFonts w:ascii="Arial Narrow" w:hAnsi="Arial Narrow"/>
          <w:szCs w:val="24"/>
        </w:rPr>
      </w:pPr>
    </w:p>
    <w:p w14:paraId="0AADFFA2" w14:textId="77777777" w:rsidR="007D68A0" w:rsidRPr="00C72F63" w:rsidRDefault="007D68A0" w:rsidP="007D68A0">
      <w:pPr>
        <w:rPr>
          <w:rFonts w:ascii="Arial Narrow" w:hAnsi="Arial Narrow"/>
          <w:szCs w:val="24"/>
        </w:rPr>
      </w:pPr>
    </w:p>
    <w:p w14:paraId="0AADFFA3" w14:textId="77777777" w:rsidR="007D68A0" w:rsidRPr="00C72F63" w:rsidRDefault="007D68A0" w:rsidP="007D68A0">
      <w:pPr>
        <w:rPr>
          <w:rFonts w:ascii="Arial Narrow" w:hAnsi="Arial Narrow"/>
          <w:szCs w:val="24"/>
        </w:rPr>
      </w:pPr>
    </w:p>
    <w:p w14:paraId="0AADFFA4" w14:textId="77777777" w:rsidR="007D68A0" w:rsidRPr="00C72F63" w:rsidRDefault="007D68A0" w:rsidP="007D68A0">
      <w:pPr>
        <w:rPr>
          <w:rFonts w:ascii="Arial Narrow" w:hAnsi="Arial Narrow"/>
          <w:szCs w:val="24"/>
        </w:rPr>
      </w:pPr>
    </w:p>
    <w:p w14:paraId="0AADFFA5" w14:textId="77777777" w:rsidR="007D68A0" w:rsidRPr="00C72F63" w:rsidRDefault="007D68A0" w:rsidP="007D68A0">
      <w:pPr>
        <w:rPr>
          <w:rFonts w:ascii="Arial Narrow" w:hAnsi="Arial Narrow"/>
          <w:szCs w:val="24"/>
        </w:rPr>
      </w:pPr>
    </w:p>
    <w:p w14:paraId="0AADFFA6" w14:textId="77777777" w:rsidR="007D68A0" w:rsidRPr="00C72F63" w:rsidRDefault="007D68A0" w:rsidP="007D68A0">
      <w:pPr>
        <w:rPr>
          <w:rFonts w:ascii="Arial Narrow" w:hAnsi="Arial Narrow"/>
          <w:szCs w:val="24"/>
        </w:rPr>
      </w:pPr>
    </w:p>
    <w:p w14:paraId="0AADFFA7" w14:textId="77777777" w:rsidR="007D68A0" w:rsidRPr="00C72F63" w:rsidRDefault="007D68A0" w:rsidP="007D68A0">
      <w:pPr>
        <w:rPr>
          <w:rFonts w:ascii="Arial Narrow" w:hAnsi="Arial Narrow"/>
          <w:szCs w:val="24"/>
        </w:rPr>
      </w:pPr>
    </w:p>
    <w:p w14:paraId="0AADFFA8" w14:textId="4670C1AD" w:rsidR="007D68A0" w:rsidRDefault="007D68A0" w:rsidP="007D68A0">
      <w:pPr>
        <w:rPr>
          <w:rFonts w:ascii="Arial Narrow" w:hAnsi="Arial Narrow"/>
          <w:szCs w:val="24"/>
        </w:rPr>
      </w:pPr>
    </w:p>
    <w:p w14:paraId="6EC2DDB1" w14:textId="187D352C" w:rsidR="00A4340B" w:rsidRDefault="00A4340B" w:rsidP="007D68A0">
      <w:pPr>
        <w:rPr>
          <w:rFonts w:ascii="Arial Narrow" w:hAnsi="Arial Narrow"/>
          <w:szCs w:val="24"/>
        </w:rPr>
      </w:pPr>
    </w:p>
    <w:p w14:paraId="166D8CEA" w14:textId="25081257" w:rsidR="00A4340B" w:rsidRDefault="00A4340B" w:rsidP="007D68A0">
      <w:pPr>
        <w:rPr>
          <w:rFonts w:ascii="Arial Narrow" w:hAnsi="Arial Narrow"/>
          <w:szCs w:val="24"/>
        </w:rPr>
      </w:pPr>
    </w:p>
    <w:p w14:paraId="41B466DA" w14:textId="42AC02DF" w:rsidR="00A4340B" w:rsidRDefault="00A4340B" w:rsidP="007D68A0">
      <w:pPr>
        <w:rPr>
          <w:rFonts w:ascii="Arial Narrow" w:hAnsi="Arial Narrow"/>
          <w:szCs w:val="24"/>
        </w:rPr>
      </w:pPr>
    </w:p>
    <w:p w14:paraId="5BF70F09" w14:textId="77777777" w:rsidR="00A4340B" w:rsidRPr="00C72F63" w:rsidRDefault="00A4340B" w:rsidP="007D68A0">
      <w:pPr>
        <w:rPr>
          <w:rFonts w:ascii="Arial Narrow" w:hAnsi="Arial Narrow"/>
          <w:szCs w:val="24"/>
        </w:rPr>
      </w:pPr>
    </w:p>
    <w:p w14:paraId="0AADFFA9" w14:textId="77777777" w:rsidR="007D68A0" w:rsidRPr="00C72F63" w:rsidRDefault="007D68A0" w:rsidP="007D68A0">
      <w:pPr>
        <w:rPr>
          <w:rFonts w:ascii="Arial Narrow" w:hAnsi="Arial Narrow"/>
          <w:szCs w:val="24"/>
        </w:rPr>
      </w:pPr>
    </w:p>
    <w:p w14:paraId="0AADFFAA" w14:textId="04837849" w:rsidR="007D68A0" w:rsidRPr="003E7962" w:rsidRDefault="003E7962" w:rsidP="003E7962">
      <w:pPr>
        <w:jc w:val="center"/>
        <w:rPr>
          <w:rFonts w:ascii="Arial Narrow" w:hAnsi="Arial Narrow"/>
          <w:b/>
          <w:szCs w:val="24"/>
        </w:rPr>
      </w:pPr>
      <w:r w:rsidRPr="003E7962">
        <w:rPr>
          <w:rFonts w:ascii="Arial Narrow" w:hAnsi="Arial Narrow"/>
          <w:b/>
          <w:szCs w:val="24"/>
        </w:rPr>
        <w:t>PERSON SPECIFICATION</w:t>
      </w:r>
    </w:p>
    <w:p w14:paraId="0AADFFAB" w14:textId="77777777" w:rsidR="007D68A0" w:rsidRPr="00C72F63" w:rsidRDefault="007D68A0" w:rsidP="007D68A0">
      <w:pPr>
        <w:rPr>
          <w:rFonts w:ascii="Arial Narrow" w:hAnsi="Arial Narrow"/>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1768"/>
        <w:gridCol w:w="3135"/>
      </w:tblGrid>
      <w:tr w:rsidR="007D68A0" w:rsidRPr="00C72F63" w14:paraId="0AADFFB5" w14:textId="77777777" w:rsidTr="006F2EE9">
        <w:tc>
          <w:tcPr>
            <w:tcW w:w="3681" w:type="dxa"/>
            <w:shd w:val="clear" w:color="auto" w:fill="auto"/>
          </w:tcPr>
          <w:p w14:paraId="0AADFFAC" w14:textId="77777777" w:rsidR="007D68A0" w:rsidRPr="00C72F63" w:rsidRDefault="007D68A0" w:rsidP="006F2EE9">
            <w:pPr>
              <w:rPr>
                <w:rFonts w:ascii="Arial Narrow" w:eastAsia="Calibri" w:hAnsi="Arial Narrow" w:cs="Arial"/>
                <w:szCs w:val="24"/>
              </w:rPr>
            </w:pPr>
          </w:p>
          <w:p w14:paraId="0AADFFAD" w14:textId="77777777" w:rsidR="007D68A0" w:rsidRPr="00C72F63" w:rsidRDefault="007D68A0" w:rsidP="006F2EE9">
            <w:pPr>
              <w:rPr>
                <w:rFonts w:ascii="Arial Narrow" w:eastAsia="Calibri" w:hAnsi="Arial Narrow" w:cs="Arial"/>
                <w:b/>
                <w:szCs w:val="24"/>
              </w:rPr>
            </w:pPr>
            <w:r w:rsidRPr="00C72F63">
              <w:rPr>
                <w:rFonts w:ascii="Arial Narrow" w:eastAsia="Calibri" w:hAnsi="Arial Narrow" w:cs="Arial"/>
                <w:b/>
                <w:szCs w:val="24"/>
              </w:rPr>
              <w:t>Skills / Experience</w:t>
            </w:r>
          </w:p>
        </w:tc>
        <w:tc>
          <w:tcPr>
            <w:tcW w:w="1843" w:type="dxa"/>
            <w:shd w:val="clear" w:color="auto" w:fill="auto"/>
          </w:tcPr>
          <w:p w14:paraId="0AADFFAE" w14:textId="77777777" w:rsidR="007D68A0" w:rsidRPr="00C72F63" w:rsidRDefault="007D68A0" w:rsidP="006F2EE9">
            <w:pPr>
              <w:rPr>
                <w:rFonts w:ascii="Arial Narrow" w:eastAsia="Calibri" w:hAnsi="Arial Narrow" w:cs="Arial"/>
                <w:b/>
                <w:szCs w:val="24"/>
              </w:rPr>
            </w:pPr>
          </w:p>
          <w:p w14:paraId="0AADFFAF" w14:textId="77777777" w:rsidR="007D68A0" w:rsidRPr="00C72F63" w:rsidRDefault="007D68A0" w:rsidP="006F2EE9">
            <w:pPr>
              <w:rPr>
                <w:rFonts w:ascii="Arial Narrow" w:eastAsia="Calibri" w:hAnsi="Arial Narrow" w:cs="Arial"/>
                <w:b/>
                <w:szCs w:val="24"/>
              </w:rPr>
            </w:pPr>
            <w:r w:rsidRPr="00C72F63">
              <w:rPr>
                <w:rFonts w:ascii="Arial Narrow" w:eastAsia="Calibri" w:hAnsi="Arial Narrow" w:cs="Arial"/>
                <w:b/>
                <w:szCs w:val="24"/>
              </w:rPr>
              <w:t>E= Essential</w:t>
            </w:r>
          </w:p>
          <w:p w14:paraId="0AADFFB0" w14:textId="77777777" w:rsidR="007D68A0" w:rsidRPr="00C72F63" w:rsidRDefault="007D68A0" w:rsidP="006F2EE9">
            <w:pPr>
              <w:rPr>
                <w:rFonts w:ascii="Arial Narrow" w:eastAsia="Calibri" w:hAnsi="Arial Narrow" w:cs="Arial"/>
                <w:b/>
                <w:szCs w:val="24"/>
              </w:rPr>
            </w:pPr>
            <w:r w:rsidRPr="00C72F63">
              <w:rPr>
                <w:rFonts w:ascii="Arial Narrow" w:eastAsia="Calibri" w:hAnsi="Arial Narrow" w:cs="Arial"/>
                <w:b/>
                <w:szCs w:val="24"/>
              </w:rPr>
              <w:t>D=Desirable</w:t>
            </w:r>
          </w:p>
          <w:p w14:paraId="0AADFFB1" w14:textId="77777777" w:rsidR="007D68A0" w:rsidRPr="00C72F63" w:rsidRDefault="007D68A0" w:rsidP="006F2EE9">
            <w:pPr>
              <w:rPr>
                <w:rFonts w:ascii="Arial Narrow" w:eastAsia="Calibri" w:hAnsi="Arial Narrow" w:cs="Arial"/>
                <w:b/>
                <w:szCs w:val="24"/>
              </w:rPr>
            </w:pPr>
          </w:p>
        </w:tc>
        <w:tc>
          <w:tcPr>
            <w:tcW w:w="3492" w:type="dxa"/>
            <w:shd w:val="clear" w:color="auto" w:fill="auto"/>
          </w:tcPr>
          <w:p w14:paraId="0AADFFB2" w14:textId="77777777" w:rsidR="007D68A0" w:rsidRPr="00C72F63" w:rsidRDefault="007D68A0" w:rsidP="006F2EE9">
            <w:pPr>
              <w:rPr>
                <w:rFonts w:ascii="Arial Narrow" w:eastAsia="Calibri" w:hAnsi="Arial Narrow" w:cs="Arial"/>
                <w:b/>
                <w:szCs w:val="24"/>
              </w:rPr>
            </w:pPr>
          </w:p>
          <w:p w14:paraId="0AADFFB3" w14:textId="77777777" w:rsidR="007D68A0" w:rsidRPr="00C72F63" w:rsidRDefault="007D68A0" w:rsidP="006F2EE9">
            <w:pPr>
              <w:rPr>
                <w:rFonts w:ascii="Arial Narrow" w:eastAsia="Calibri" w:hAnsi="Arial Narrow" w:cs="Arial"/>
                <w:b/>
                <w:szCs w:val="24"/>
              </w:rPr>
            </w:pPr>
            <w:r w:rsidRPr="00C72F63">
              <w:rPr>
                <w:rFonts w:ascii="Arial Narrow" w:eastAsia="Calibri" w:hAnsi="Arial Narrow" w:cs="Arial"/>
                <w:b/>
                <w:szCs w:val="24"/>
              </w:rPr>
              <w:t>Tested by</w:t>
            </w:r>
          </w:p>
          <w:p w14:paraId="0AADFFB4" w14:textId="77777777" w:rsidR="007D68A0" w:rsidRPr="00C72F63" w:rsidRDefault="007D68A0" w:rsidP="006F2EE9">
            <w:pPr>
              <w:rPr>
                <w:rFonts w:ascii="Arial Narrow" w:eastAsia="Calibri" w:hAnsi="Arial Narrow" w:cs="Arial"/>
                <w:b/>
                <w:szCs w:val="24"/>
              </w:rPr>
            </w:pPr>
          </w:p>
        </w:tc>
      </w:tr>
      <w:tr w:rsidR="007D68A0" w:rsidRPr="00C72F63" w14:paraId="0AADFFBD" w14:textId="77777777" w:rsidTr="006F2EE9">
        <w:tc>
          <w:tcPr>
            <w:tcW w:w="3681" w:type="dxa"/>
            <w:shd w:val="clear" w:color="auto" w:fill="auto"/>
          </w:tcPr>
          <w:p w14:paraId="0AADFFB6" w14:textId="77777777" w:rsidR="007D68A0" w:rsidRPr="00C72F63" w:rsidRDefault="007D68A0" w:rsidP="006F2EE9">
            <w:pPr>
              <w:rPr>
                <w:rFonts w:ascii="Arial Narrow" w:eastAsia="Calibri" w:hAnsi="Arial Narrow" w:cs="Arial"/>
                <w:i/>
                <w:szCs w:val="24"/>
              </w:rPr>
            </w:pPr>
          </w:p>
          <w:p w14:paraId="0AADFFB7"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Ability to communicate effectively and build positive relationships with children</w:t>
            </w:r>
          </w:p>
          <w:p w14:paraId="0AADFFB8" w14:textId="77777777" w:rsidR="007D68A0" w:rsidRPr="00C72F63" w:rsidRDefault="007D68A0" w:rsidP="006F2EE9">
            <w:pPr>
              <w:rPr>
                <w:rFonts w:ascii="Arial Narrow" w:eastAsia="Calibri" w:hAnsi="Arial Narrow" w:cs="Arial"/>
                <w:szCs w:val="24"/>
              </w:rPr>
            </w:pPr>
          </w:p>
        </w:tc>
        <w:tc>
          <w:tcPr>
            <w:tcW w:w="1843" w:type="dxa"/>
            <w:shd w:val="clear" w:color="auto" w:fill="auto"/>
          </w:tcPr>
          <w:p w14:paraId="0AADFFB9" w14:textId="77777777" w:rsidR="007D68A0" w:rsidRPr="00C72F63" w:rsidRDefault="007D68A0" w:rsidP="006F2EE9">
            <w:pPr>
              <w:jc w:val="center"/>
              <w:rPr>
                <w:rFonts w:ascii="Arial Narrow" w:eastAsia="Calibri" w:hAnsi="Arial Narrow" w:cs="Arial"/>
                <w:szCs w:val="24"/>
              </w:rPr>
            </w:pPr>
          </w:p>
          <w:p w14:paraId="0AADFFBA" w14:textId="77777777" w:rsidR="007D68A0" w:rsidRPr="00C72F63" w:rsidRDefault="007D68A0" w:rsidP="006F2EE9">
            <w:pPr>
              <w:jc w:val="center"/>
              <w:rPr>
                <w:rFonts w:ascii="Arial Narrow" w:eastAsia="Calibri" w:hAnsi="Arial Narrow" w:cs="Arial"/>
                <w:szCs w:val="24"/>
              </w:rPr>
            </w:pPr>
            <w:r w:rsidRPr="00C72F63">
              <w:rPr>
                <w:rFonts w:ascii="Arial Narrow" w:eastAsia="Calibri" w:hAnsi="Arial Narrow" w:cs="Arial"/>
                <w:szCs w:val="24"/>
              </w:rPr>
              <w:t>E</w:t>
            </w:r>
          </w:p>
        </w:tc>
        <w:tc>
          <w:tcPr>
            <w:tcW w:w="3492" w:type="dxa"/>
            <w:shd w:val="clear" w:color="auto" w:fill="auto"/>
          </w:tcPr>
          <w:p w14:paraId="0AADFFBB" w14:textId="77777777" w:rsidR="007D68A0" w:rsidRPr="00C72F63" w:rsidRDefault="007D68A0" w:rsidP="006F2EE9">
            <w:pPr>
              <w:rPr>
                <w:rFonts w:ascii="Arial Narrow" w:eastAsia="Calibri" w:hAnsi="Arial Narrow" w:cs="Arial"/>
                <w:szCs w:val="24"/>
              </w:rPr>
            </w:pPr>
          </w:p>
          <w:p w14:paraId="0AADFFBC"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Application / Interview</w:t>
            </w:r>
          </w:p>
        </w:tc>
      </w:tr>
      <w:tr w:rsidR="007D68A0" w:rsidRPr="00C72F63" w14:paraId="0AADFFC5" w14:textId="77777777" w:rsidTr="006F2EE9">
        <w:tc>
          <w:tcPr>
            <w:tcW w:w="3681" w:type="dxa"/>
            <w:shd w:val="clear" w:color="auto" w:fill="auto"/>
          </w:tcPr>
          <w:p w14:paraId="0AADFFBE" w14:textId="77777777" w:rsidR="007D68A0" w:rsidRPr="00C72F63" w:rsidRDefault="007D68A0" w:rsidP="006F2EE9">
            <w:pPr>
              <w:rPr>
                <w:rFonts w:ascii="Arial Narrow" w:eastAsia="Calibri" w:hAnsi="Arial Narrow" w:cs="Arial"/>
                <w:szCs w:val="24"/>
              </w:rPr>
            </w:pPr>
          </w:p>
          <w:p w14:paraId="0AADFFBF"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Ability to work as part of a team and also use own initiative</w:t>
            </w:r>
          </w:p>
          <w:p w14:paraId="0AADFFC0" w14:textId="77777777" w:rsidR="007D68A0" w:rsidRPr="00C72F63" w:rsidRDefault="007D68A0" w:rsidP="006F2EE9">
            <w:pPr>
              <w:rPr>
                <w:rFonts w:ascii="Arial Narrow" w:eastAsia="Calibri" w:hAnsi="Arial Narrow" w:cs="Arial"/>
                <w:szCs w:val="24"/>
              </w:rPr>
            </w:pPr>
          </w:p>
        </w:tc>
        <w:tc>
          <w:tcPr>
            <w:tcW w:w="1843" w:type="dxa"/>
            <w:shd w:val="clear" w:color="auto" w:fill="auto"/>
          </w:tcPr>
          <w:p w14:paraId="0AADFFC1" w14:textId="77777777" w:rsidR="007D68A0" w:rsidRPr="00C72F63" w:rsidRDefault="007D68A0" w:rsidP="006F2EE9">
            <w:pPr>
              <w:jc w:val="center"/>
              <w:rPr>
                <w:rFonts w:ascii="Arial Narrow" w:eastAsia="Calibri" w:hAnsi="Arial Narrow" w:cs="Arial"/>
                <w:szCs w:val="24"/>
              </w:rPr>
            </w:pPr>
          </w:p>
          <w:p w14:paraId="0AADFFC2" w14:textId="77777777" w:rsidR="007D68A0" w:rsidRPr="00C72F63" w:rsidRDefault="007D68A0" w:rsidP="006F2EE9">
            <w:pPr>
              <w:jc w:val="center"/>
              <w:rPr>
                <w:rFonts w:ascii="Arial Narrow" w:eastAsia="Calibri" w:hAnsi="Arial Narrow" w:cs="Arial"/>
                <w:szCs w:val="24"/>
              </w:rPr>
            </w:pPr>
            <w:r w:rsidRPr="00C72F63">
              <w:rPr>
                <w:rFonts w:ascii="Arial Narrow" w:eastAsia="Calibri" w:hAnsi="Arial Narrow" w:cs="Arial"/>
                <w:szCs w:val="24"/>
              </w:rPr>
              <w:t>E</w:t>
            </w:r>
          </w:p>
        </w:tc>
        <w:tc>
          <w:tcPr>
            <w:tcW w:w="3492" w:type="dxa"/>
            <w:shd w:val="clear" w:color="auto" w:fill="auto"/>
          </w:tcPr>
          <w:p w14:paraId="0AADFFC3" w14:textId="77777777" w:rsidR="007D68A0" w:rsidRPr="00C72F63" w:rsidRDefault="007D68A0" w:rsidP="006F2EE9">
            <w:pPr>
              <w:rPr>
                <w:rFonts w:ascii="Arial Narrow" w:eastAsia="Calibri" w:hAnsi="Arial Narrow" w:cs="Arial"/>
                <w:szCs w:val="24"/>
              </w:rPr>
            </w:pPr>
          </w:p>
          <w:p w14:paraId="0AADFFC4"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Application / Interview</w:t>
            </w:r>
          </w:p>
        </w:tc>
      </w:tr>
      <w:tr w:rsidR="007D68A0" w:rsidRPr="00C72F63" w14:paraId="0AADFFCD" w14:textId="77777777" w:rsidTr="006F2EE9">
        <w:tc>
          <w:tcPr>
            <w:tcW w:w="3681" w:type="dxa"/>
            <w:shd w:val="clear" w:color="auto" w:fill="auto"/>
          </w:tcPr>
          <w:p w14:paraId="0AADFFC6" w14:textId="77777777" w:rsidR="007D68A0" w:rsidRPr="00C72F63" w:rsidRDefault="007D68A0" w:rsidP="006F2EE9">
            <w:pPr>
              <w:rPr>
                <w:rFonts w:ascii="Arial Narrow" w:eastAsia="Calibri" w:hAnsi="Arial Narrow" w:cs="Arial"/>
                <w:szCs w:val="24"/>
              </w:rPr>
            </w:pPr>
          </w:p>
          <w:p w14:paraId="0AADFFC7"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Ability to deal with situations in a calm manner</w:t>
            </w:r>
          </w:p>
          <w:p w14:paraId="0AADFFC8" w14:textId="77777777" w:rsidR="007D68A0" w:rsidRPr="00C72F63" w:rsidRDefault="007D68A0" w:rsidP="006F2EE9">
            <w:pPr>
              <w:rPr>
                <w:rFonts w:ascii="Arial Narrow" w:eastAsia="Calibri" w:hAnsi="Arial Narrow" w:cs="Arial"/>
                <w:szCs w:val="24"/>
              </w:rPr>
            </w:pPr>
          </w:p>
        </w:tc>
        <w:tc>
          <w:tcPr>
            <w:tcW w:w="1843" w:type="dxa"/>
            <w:shd w:val="clear" w:color="auto" w:fill="auto"/>
          </w:tcPr>
          <w:p w14:paraId="0AADFFC9" w14:textId="77777777" w:rsidR="007D68A0" w:rsidRPr="00C72F63" w:rsidRDefault="007D68A0" w:rsidP="006F2EE9">
            <w:pPr>
              <w:jc w:val="center"/>
              <w:rPr>
                <w:rFonts w:ascii="Arial Narrow" w:eastAsia="Calibri" w:hAnsi="Arial Narrow" w:cs="Arial"/>
                <w:szCs w:val="24"/>
              </w:rPr>
            </w:pPr>
          </w:p>
          <w:p w14:paraId="0AADFFCA" w14:textId="77777777" w:rsidR="007D68A0" w:rsidRPr="00C72F63" w:rsidRDefault="007D68A0" w:rsidP="006F2EE9">
            <w:pPr>
              <w:jc w:val="center"/>
              <w:rPr>
                <w:rFonts w:ascii="Arial Narrow" w:eastAsia="Calibri" w:hAnsi="Arial Narrow" w:cs="Arial"/>
                <w:szCs w:val="24"/>
              </w:rPr>
            </w:pPr>
            <w:r w:rsidRPr="00C72F63">
              <w:rPr>
                <w:rFonts w:ascii="Arial Narrow" w:eastAsia="Calibri" w:hAnsi="Arial Narrow" w:cs="Arial"/>
                <w:szCs w:val="24"/>
              </w:rPr>
              <w:t>E</w:t>
            </w:r>
          </w:p>
        </w:tc>
        <w:tc>
          <w:tcPr>
            <w:tcW w:w="3492" w:type="dxa"/>
            <w:shd w:val="clear" w:color="auto" w:fill="auto"/>
          </w:tcPr>
          <w:p w14:paraId="0AADFFCB" w14:textId="77777777" w:rsidR="007D68A0" w:rsidRPr="00C72F63" w:rsidRDefault="007D68A0" w:rsidP="006F2EE9">
            <w:pPr>
              <w:rPr>
                <w:rFonts w:ascii="Arial Narrow" w:eastAsia="Calibri" w:hAnsi="Arial Narrow" w:cs="Arial"/>
                <w:szCs w:val="24"/>
              </w:rPr>
            </w:pPr>
          </w:p>
          <w:p w14:paraId="0AADFFCC"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Application / Interview</w:t>
            </w:r>
          </w:p>
        </w:tc>
      </w:tr>
      <w:tr w:rsidR="007D68A0" w:rsidRPr="00C72F63" w14:paraId="0AADFFD5" w14:textId="77777777" w:rsidTr="006F2EE9">
        <w:tc>
          <w:tcPr>
            <w:tcW w:w="3681" w:type="dxa"/>
            <w:shd w:val="clear" w:color="auto" w:fill="auto"/>
          </w:tcPr>
          <w:p w14:paraId="0AADFFCE" w14:textId="77777777" w:rsidR="007D68A0" w:rsidRPr="00C72F63" w:rsidRDefault="007D68A0" w:rsidP="006F2EE9">
            <w:pPr>
              <w:rPr>
                <w:rFonts w:ascii="Arial Narrow" w:eastAsia="Calibri" w:hAnsi="Arial Narrow" w:cs="Arial"/>
                <w:szCs w:val="24"/>
              </w:rPr>
            </w:pPr>
          </w:p>
          <w:p w14:paraId="0AADFFCF"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Ability to deal with challenging situation in relation to children’s behaviour</w:t>
            </w:r>
          </w:p>
          <w:p w14:paraId="0AADFFD0" w14:textId="77777777" w:rsidR="007D68A0" w:rsidRPr="00C72F63" w:rsidRDefault="007D68A0" w:rsidP="006F2EE9">
            <w:pPr>
              <w:rPr>
                <w:rFonts w:ascii="Arial Narrow" w:eastAsia="Calibri" w:hAnsi="Arial Narrow" w:cs="Arial"/>
                <w:szCs w:val="24"/>
              </w:rPr>
            </w:pPr>
          </w:p>
        </w:tc>
        <w:tc>
          <w:tcPr>
            <w:tcW w:w="1843" w:type="dxa"/>
            <w:shd w:val="clear" w:color="auto" w:fill="auto"/>
          </w:tcPr>
          <w:p w14:paraId="0AADFFD1" w14:textId="77777777" w:rsidR="007D68A0" w:rsidRPr="00C72F63" w:rsidRDefault="007D68A0" w:rsidP="006F2EE9">
            <w:pPr>
              <w:jc w:val="center"/>
              <w:rPr>
                <w:rFonts w:ascii="Arial Narrow" w:eastAsia="Calibri" w:hAnsi="Arial Narrow" w:cs="Arial"/>
                <w:szCs w:val="24"/>
              </w:rPr>
            </w:pPr>
          </w:p>
          <w:p w14:paraId="0AADFFD2" w14:textId="77777777" w:rsidR="007D68A0" w:rsidRPr="00C72F63" w:rsidRDefault="007D68A0" w:rsidP="006F2EE9">
            <w:pPr>
              <w:jc w:val="center"/>
              <w:rPr>
                <w:rFonts w:ascii="Arial Narrow" w:eastAsia="Calibri" w:hAnsi="Arial Narrow" w:cs="Arial"/>
                <w:szCs w:val="24"/>
              </w:rPr>
            </w:pPr>
            <w:r w:rsidRPr="00C72F63">
              <w:rPr>
                <w:rFonts w:ascii="Arial Narrow" w:eastAsia="Calibri" w:hAnsi="Arial Narrow" w:cs="Arial"/>
                <w:szCs w:val="24"/>
              </w:rPr>
              <w:t>E</w:t>
            </w:r>
          </w:p>
        </w:tc>
        <w:tc>
          <w:tcPr>
            <w:tcW w:w="3492" w:type="dxa"/>
            <w:shd w:val="clear" w:color="auto" w:fill="auto"/>
          </w:tcPr>
          <w:p w14:paraId="0AADFFD3" w14:textId="77777777" w:rsidR="007D68A0" w:rsidRPr="00C72F63" w:rsidRDefault="007D68A0" w:rsidP="006F2EE9">
            <w:pPr>
              <w:rPr>
                <w:rFonts w:ascii="Arial Narrow" w:eastAsia="Calibri" w:hAnsi="Arial Narrow" w:cs="Arial"/>
                <w:szCs w:val="24"/>
              </w:rPr>
            </w:pPr>
          </w:p>
          <w:p w14:paraId="0AADFFD4"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Application / Interview</w:t>
            </w:r>
          </w:p>
        </w:tc>
      </w:tr>
      <w:tr w:rsidR="007D68A0" w:rsidRPr="00C72F63" w14:paraId="0AADFFDD" w14:textId="77777777" w:rsidTr="006F2EE9">
        <w:tc>
          <w:tcPr>
            <w:tcW w:w="3681" w:type="dxa"/>
            <w:shd w:val="clear" w:color="auto" w:fill="auto"/>
          </w:tcPr>
          <w:p w14:paraId="0AADFFD6" w14:textId="77777777" w:rsidR="007D68A0" w:rsidRPr="00C72F63" w:rsidRDefault="007D68A0" w:rsidP="006F2EE9">
            <w:pPr>
              <w:rPr>
                <w:rFonts w:ascii="Arial Narrow" w:eastAsia="Calibri" w:hAnsi="Arial Narrow" w:cs="Arial"/>
                <w:szCs w:val="24"/>
              </w:rPr>
            </w:pPr>
          </w:p>
          <w:p w14:paraId="0AADFFD7"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Ability to work flexibly and adapt approach dependent on various situations</w:t>
            </w:r>
          </w:p>
          <w:p w14:paraId="0AADFFD8" w14:textId="77777777" w:rsidR="007D68A0" w:rsidRPr="00C72F63" w:rsidRDefault="007D68A0" w:rsidP="006F2EE9">
            <w:pPr>
              <w:rPr>
                <w:rFonts w:ascii="Arial Narrow" w:eastAsia="Calibri" w:hAnsi="Arial Narrow" w:cs="Arial"/>
                <w:szCs w:val="24"/>
              </w:rPr>
            </w:pPr>
          </w:p>
        </w:tc>
        <w:tc>
          <w:tcPr>
            <w:tcW w:w="1843" w:type="dxa"/>
            <w:shd w:val="clear" w:color="auto" w:fill="auto"/>
          </w:tcPr>
          <w:p w14:paraId="0AADFFD9" w14:textId="77777777" w:rsidR="007D68A0" w:rsidRPr="00C72F63" w:rsidRDefault="007D68A0" w:rsidP="006F2EE9">
            <w:pPr>
              <w:jc w:val="center"/>
              <w:rPr>
                <w:rFonts w:ascii="Arial Narrow" w:eastAsia="Calibri" w:hAnsi="Arial Narrow" w:cs="Arial"/>
                <w:szCs w:val="24"/>
              </w:rPr>
            </w:pPr>
          </w:p>
          <w:p w14:paraId="0AADFFDA" w14:textId="77777777" w:rsidR="007D68A0" w:rsidRPr="00C72F63" w:rsidRDefault="007D68A0" w:rsidP="006F2EE9">
            <w:pPr>
              <w:jc w:val="center"/>
              <w:rPr>
                <w:rFonts w:ascii="Arial Narrow" w:eastAsia="Calibri" w:hAnsi="Arial Narrow" w:cs="Arial"/>
                <w:szCs w:val="24"/>
              </w:rPr>
            </w:pPr>
            <w:r w:rsidRPr="00C72F63">
              <w:rPr>
                <w:rFonts w:ascii="Arial Narrow" w:eastAsia="Calibri" w:hAnsi="Arial Narrow" w:cs="Arial"/>
                <w:szCs w:val="24"/>
              </w:rPr>
              <w:t>E</w:t>
            </w:r>
          </w:p>
        </w:tc>
        <w:tc>
          <w:tcPr>
            <w:tcW w:w="3492" w:type="dxa"/>
            <w:shd w:val="clear" w:color="auto" w:fill="auto"/>
          </w:tcPr>
          <w:p w14:paraId="0AADFFDB" w14:textId="77777777" w:rsidR="007D68A0" w:rsidRPr="00C72F63" w:rsidRDefault="007D68A0" w:rsidP="006F2EE9">
            <w:pPr>
              <w:rPr>
                <w:rFonts w:ascii="Arial Narrow" w:eastAsia="Calibri" w:hAnsi="Arial Narrow" w:cs="Arial"/>
                <w:szCs w:val="24"/>
              </w:rPr>
            </w:pPr>
          </w:p>
          <w:p w14:paraId="0AADFFDC"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Application / Interview</w:t>
            </w:r>
          </w:p>
        </w:tc>
      </w:tr>
      <w:tr w:rsidR="007D68A0" w:rsidRPr="00C72F63" w14:paraId="0AADFFE6" w14:textId="77777777" w:rsidTr="006F2EE9">
        <w:tc>
          <w:tcPr>
            <w:tcW w:w="3681" w:type="dxa"/>
            <w:shd w:val="clear" w:color="auto" w:fill="auto"/>
          </w:tcPr>
          <w:p w14:paraId="0AADFFDE" w14:textId="77777777" w:rsidR="007D68A0" w:rsidRPr="00C72F63" w:rsidRDefault="007D68A0" w:rsidP="006F2EE9">
            <w:pPr>
              <w:rPr>
                <w:rFonts w:ascii="Arial Narrow" w:eastAsia="Calibri" w:hAnsi="Arial Narrow" w:cs="Arial"/>
                <w:szCs w:val="24"/>
              </w:rPr>
            </w:pPr>
          </w:p>
          <w:p w14:paraId="0AADFFDF"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Previous experience of working with children</w:t>
            </w:r>
          </w:p>
          <w:p w14:paraId="0AADFFE0" w14:textId="77777777" w:rsidR="007D68A0" w:rsidRPr="00C72F63" w:rsidRDefault="007D68A0" w:rsidP="006F2EE9">
            <w:pPr>
              <w:rPr>
                <w:rFonts w:ascii="Arial Narrow" w:eastAsia="Calibri" w:hAnsi="Arial Narrow" w:cs="Arial"/>
                <w:szCs w:val="24"/>
              </w:rPr>
            </w:pPr>
          </w:p>
          <w:p w14:paraId="0AADFFE1" w14:textId="77777777" w:rsidR="007D68A0" w:rsidRPr="00C72F63" w:rsidRDefault="007D68A0" w:rsidP="006F2EE9">
            <w:pPr>
              <w:rPr>
                <w:rFonts w:ascii="Arial Narrow" w:eastAsia="Calibri" w:hAnsi="Arial Narrow" w:cs="Arial"/>
                <w:szCs w:val="24"/>
              </w:rPr>
            </w:pPr>
          </w:p>
        </w:tc>
        <w:tc>
          <w:tcPr>
            <w:tcW w:w="1843" w:type="dxa"/>
            <w:shd w:val="clear" w:color="auto" w:fill="auto"/>
          </w:tcPr>
          <w:p w14:paraId="0AADFFE2" w14:textId="77777777" w:rsidR="007D68A0" w:rsidRPr="00C72F63" w:rsidRDefault="007D68A0" w:rsidP="006F2EE9">
            <w:pPr>
              <w:jc w:val="center"/>
              <w:rPr>
                <w:rFonts w:ascii="Arial Narrow" w:eastAsia="Calibri" w:hAnsi="Arial Narrow" w:cs="Arial"/>
                <w:szCs w:val="24"/>
              </w:rPr>
            </w:pPr>
          </w:p>
          <w:p w14:paraId="0AADFFE3" w14:textId="77777777" w:rsidR="007D68A0" w:rsidRPr="00C72F63" w:rsidRDefault="007D68A0" w:rsidP="006F2EE9">
            <w:pPr>
              <w:jc w:val="center"/>
              <w:rPr>
                <w:rFonts w:ascii="Arial Narrow" w:eastAsia="Calibri" w:hAnsi="Arial Narrow" w:cs="Arial"/>
                <w:szCs w:val="24"/>
              </w:rPr>
            </w:pPr>
            <w:r w:rsidRPr="00C72F63">
              <w:rPr>
                <w:rFonts w:ascii="Arial Narrow" w:eastAsia="Calibri" w:hAnsi="Arial Narrow" w:cs="Arial"/>
                <w:szCs w:val="24"/>
              </w:rPr>
              <w:t>D</w:t>
            </w:r>
          </w:p>
        </w:tc>
        <w:tc>
          <w:tcPr>
            <w:tcW w:w="3492" w:type="dxa"/>
            <w:shd w:val="clear" w:color="auto" w:fill="auto"/>
          </w:tcPr>
          <w:p w14:paraId="0AADFFE4" w14:textId="77777777" w:rsidR="007D68A0" w:rsidRPr="00C72F63" w:rsidRDefault="007D68A0" w:rsidP="006F2EE9">
            <w:pPr>
              <w:rPr>
                <w:rFonts w:ascii="Arial Narrow" w:eastAsia="Calibri" w:hAnsi="Arial Narrow" w:cs="Arial"/>
                <w:szCs w:val="24"/>
              </w:rPr>
            </w:pPr>
          </w:p>
          <w:p w14:paraId="0AADFFE5"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Application / Interview</w:t>
            </w:r>
          </w:p>
        </w:tc>
      </w:tr>
      <w:tr w:rsidR="007D68A0" w:rsidRPr="00C72F63" w14:paraId="0AADFFEE" w14:textId="77777777" w:rsidTr="006F2EE9">
        <w:tc>
          <w:tcPr>
            <w:tcW w:w="3681" w:type="dxa"/>
            <w:shd w:val="clear" w:color="auto" w:fill="auto"/>
          </w:tcPr>
          <w:p w14:paraId="0AADFFE7" w14:textId="77777777" w:rsidR="007D68A0" w:rsidRPr="00C72F63" w:rsidRDefault="007D68A0" w:rsidP="006F2EE9">
            <w:pPr>
              <w:rPr>
                <w:rFonts w:ascii="Arial Narrow" w:eastAsia="Calibri" w:hAnsi="Arial Narrow" w:cs="Arial"/>
                <w:szCs w:val="24"/>
              </w:rPr>
            </w:pPr>
          </w:p>
          <w:p w14:paraId="0AADFFE8"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Willing to undertake any training, deemed as necessary for the role</w:t>
            </w:r>
          </w:p>
          <w:p w14:paraId="0AADFFE9" w14:textId="77777777" w:rsidR="007D68A0" w:rsidRPr="00C72F63" w:rsidRDefault="007D68A0" w:rsidP="006F2EE9">
            <w:pPr>
              <w:rPr>
                <w:rFonts w:ascii="Arial Narrow" w:eastAsia="Calibri" w:hAnsi="Arial Narrow" w:cs="Arial"/>
                <w:szCs w:val="24"/>
              </w:rPr>
            </w:pPr>
          </w:p>
        </w:tc>
        <w:tc>
          <w:tcPr>
            <w:tcW w:w="1843" w:type="dxa"/>
            <w:shd w:val="clear" w:color="auto" w:fill="auto"/>
          </w:tcPr>
          <w:p w14:paraId="0AADFFEA" w14:textId="77777777" w:rsidR="007D68A0" w:rsidRPr="00C72F63" w:rsidRDefault="007D68A0" w:rsidP="006F2EE9">
            <w:pPr>
              <w:jc w:val="center"/>
              <w:rPr>
                <w:rFonts w:ascii="Arial Narrow" w:eastAsia="Calibri" w:hAnsi="Arial Narrow" w:cs="Arial"/>
                <w:szCs w:val="24"/>
              </w:rPr>
            </w:pPr>
          </w:p>
          <w:p w14:paraId="0AADFFEB" w14:textId="77777777" w:rsidR="007D68A0" w:rsidRPr="00C72F63" w:rsidRDefault="007D68A0" w:rsidP="006F2EE9">
            <w:pPr>
              <w:jc w:val="center"/>
              <w:rPr>
                <w:rFonts w:ascii="Arial Narrow" w:eastAsia="Calibri" w:hAnsi="Arial Narrow" w:cs="Arial"/>
                <w:szCs w:val="24"/>
              </w:rPr>
            </w:pPr>
            <w:r w:rsidRPr="00C72F63">
              <w:rPr>
                <w:rFonts w:ascii="Arial Narrow" w:eastAsia="Calibri" w:hAnsi="Arial Narrow" w:cs="Arial"/>
                <w:szCs w:val="24"/>
              </w:rPr>
              <w:t>E</w:t>
            </w:r>
          </w:p>
        </w:tc>
        <w:tc>
          <w:tcPr>
            <w:tcW w:w="3492" w:type="dxa"/>
            <w:shd w:val="clear" w:color="auto" w:fill="auto"/>
          </w:tcPr>
          <w:p w14:paraId="0AADFFEC" w14:textId="77777777" w:rsidR="007D68A0" w:rsidRPr="00C72F63" w:rsidRDefault="007D68A0" w:rsidP="006F2EE9">
            <w:pPr>
              <w:rPr>
                <w:rFonts w:ascii="Arial Narrow" w:eastAsia="Calibri" w:hAnsi="Arial Narrow" w:cs="Arial"/>
                <w:szCs w:val="24"/>
              </w:rPr>
            </w:pPr>
          </w:p>
          <w:p w14:paraId="0AADFFED" w14:textId="77777777" w:rsidR="007D68A0" w:rsidRPr="00C72F63" w:rsidRDefault="007D68A0" w:rsidP="006F2EE9">
            <w:pPr>
              <w:rPr>
                <w:rFonts w:ascii="Arial Narrow" w:eastAsia="Calibri" w:hAnsi="Arial Narrow" w:cs="Arial"/>
                <w:szCs w:val="24"/>
              </w:rPr>
            </w:pPr>
            <w:r w:rsidRPr="00C72F63">
              <w:rPr>
                <w:rFonts w:ascii="Arial Narrow" w:eastAsia="Calibri" w:hAnsi="Arial Narrow" w:cs="Arial"/>
                <w:szCs w:val="24"/>
              </w:rPr>
              <w:t>Interview</w:t>
            </w:r>
          </w:p>
        </w:tc>
      </w:tr>
      <w:tr w:rsidR="007D68A0" w:rsidRPr="00C72F63" w14:paraId="0AADFFF6" w14:textId="77777777" w:rsidTr="006F2EE9">
        <w:tc>
          <w:tcPr>
            <w:tcW w:w="3681" w:type="dxa"/>
            <w:shd w:val="clear" w:color="auto" w:fill="auto"/>
          </w:tcPr>
          <w:p w14:paraId="0AADFFEF" w14:textId="77777777" w:rsidR="007D68A0" w:rsidRPr="00C72F63" w:rsidRDefault="007D68A0" w:rsidP="006F2EE9">
            <w:pPr>
              <w:jc w:val="both"/>
              <w:rPr>
                <w:rFonts w:ascii="Arial Narrow" w:eastAsia="Calibri" w:hAnsi="Arial Narrow" w:cs="Arial"/>
                <w:szCs w:val="24"/>
              </w:rPr>
            </w:pPr>
          </w:p>
          <w:p w14:paraId="0AADFFF0" w14:textId="77777777" w:rsidR="007D68A0" w:rsidRPr="00C72F63" w:rsidRDefault="007D68A0" w:rsidP="006F2EE9">
            <w:pPr>
              <w:jc w:val="both"/>
              <w:rPr>
                <w:rFonts w:ascii="Arial Narrow" w:eastAsia="Calibri" w:hAnsi="Arial Narrow" w:cs="Arial"/>
                <w:szCs w:val="24"/>
              </w:rPr>
            </w:pPr>
            <w:r w:rsidRPr="00C72F63">
              <w:rPr>
                <w:rFonts w:ascii="Arial Narrow" w:eastAsia="Calibri" w:hAnsi="Arial Narrow" w:cs="Arial"/>
                <w:szCs w:val="24"/>
              </w:rPr>
              <w:t xml:space="preserve">The ability to converse at ease with members of the public and provide advice/information in accurate spoken English </w:t>
            </w:r>
          </w:p>
          <w:p w14:paraId="0AADFFF1" w14:textId="77777777" w:rsidR="007D68A0" w:rsidRPr="00C72F63" w:rsidRDefault="007D68A0" w:rsidP="006F2EE9">
            <w:pPr>
              <w:jc w:val="both"/>
              <w:rPr>
                <w:rFonts w:ascii="Arial Narrow" w:eastAsia="Calibri" w:hAnsi="Arial Narrow" w:cs="Arial"/>
                <w:szCs w:val="24"/>
              </w:rPr>
            </w:pPr>
          </w:p>
        </w:tc>
        <w:tc>
          <w:tcPr>
            <w:tcW w:w="1843" w:type="dxa"/>
            <w:shd w:val="clear" w:color="auto" w:fill="auto"/>
          </w:tcPr>
          <w:p w14:paraId="0AADFFF2" w14:textId="77777777" w:rsidR="007D68A0" w:rsidRPr="00C72F63" w:rsidRDefault="007D68A0" w:rsidP="006F2EE9">
            <w:pPr>
              <w:jc w:val="center"/>
              <w:rPr>
                <w:rFonts w:ascii="Arial Narrow" w:eastAsia="Calibri" w:hAnsi="Arial Narrow" w:cs="Arial"/>
                <w:szCs w:val="24"/>
              </w:rPr>
            </w:pPr>
          </w:p>
          <w:p w14:paraId="0AADFFF3" w14:textId="77777777" w:rsidR="007D68A0" w:rsidRPr="00C72F63" w:rsidRDefault="007D68A0" w:rsidP="006F2EE9">
            <w:pPr>
              <w:jc w:val="center"/>
              <w:rPr>
                <w:rFonts w:ascii="Arial Narrow" w:eastAsia="Calibri" w:hAnsi="Arial Narrow" w:cs="Arial"/>
                <w:szCs w:val="24"/>
              </w:rPr>
            </w:pPr>
            <w:r w:rsidRPr="00C72F63">
              <w:rPr>
                <w:rFonts w:ascii="Arial Narrow" w:eastAsia="Calibri" w:hAnsi="Arial Narrow" w:cs="Arial"/>
                <w:szCs w:val="24"/>
              </w:rPr>
              <w:t>E</w:t>
            </w:r>
          </w:p>
        </w:tc>
        <w:tc>
          <w:tcPr>
            <w:tcW w:w="3492" w:type="dxa"/>
            <w:shd w:val="clear" w:color="auto" w:fill="auto"/>
          </w:tcPr>
          <w:p w14:paraId="0AADFFF4" w14:textId="77777777" w:rsidR="007D68A0" w:rsidRPr="00C72F63" w:rsidRDefault="007D68A0" w:rsidP="006F2EE9">
            <w:pPr>
              <w:jc w:val="both"/>
              <w:rPr>
                <w:rFonts w:ascii="Arial Narrow" w:eastAsia="Calibri" w:hAnsi="Arial Narrow" w:cs="Arial"/>
                <w:szCs w:val="24"/>
              </w:rPr>
            </w:pPr>
          </w:p>
          <w:p w14:paraId="0AADFFF5" w14:textId="77777777" w:rsidR="007D68A0" w:rsidRPr="00C72F63" w:rsidRDefault="007D68A0" w:rsidP="006F2EE9">
            <w:pPr>
              <w:jc w:val="both"/>
              <w:rPr>
                <w:rFonts w:ascii="Arial Narrow" w:eastAsia="Calibri" w:hAnsi="Arial Narrow" w:cs="Arial"/>
                <w:szCs w:val="24"/>
              </w:rPr>
            </w:pPr>
            <w:r w:rsidRPr="00C72F63">
              <w:rPr>
                <w:rFonts w:ascii="Arial Narrow" w:eastAsia="Calibri" w:hAnsi="Arial Narrow" w:cs="Arial"/>
                <w:szCs w:val="24"/>
              </w:rPr>
              <w:t>Interview</w:t>
            </w:r>
          </w:p>
        </w:tc>
      </w:tr>
    </w:tbl>
    <w:p w14:paraId="0AADFFF7" w14:textId="77777777" w:rsidR="007D68A0" w:rsidRPr="00C72F63" w:rsidRDefault="007D68A0" w:rsidP="007D68A0">
      <w:pPr>
        <w:rPr>
          <w:rFonts w:ascii="Arial Narrow" w:hAnsi="Arial Narrow"/>
          <w:szCs w:val="24"/>
        </w:rPr>
      </w:pPr>
    </w:p>
    <w:p w14:paraId="0AADFFF8" w14:textId="77777777" w:rsidR="000D1221" w:rsidRPr="00C72F63" w:rsidRDefault="000D1221">
      <w:pPr>
        <w:rPr>
          <w:rFonts w:ascii="Arial Narrow" w:hAnsi="Arial Narrow"/>
          <w:szCs w:val="24"/>
        </w:rPr>
      </w:pPr>
    </w:p>
    <w:sectPr w:rsidR="000D1221" w:rsidRPr="00C72F63" w:rsidSect="009225F3">
      <w:headerReference w:type="default" r:id="rId11"/>
      <w:footerReference w:type="default" r:id="rId12"/>
      <w:pgSz w:w="11906" w:h="16838"/>
      <w:pgMar w:top="1985"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FFFB" w14:textId="77777777" w:rsidR="00134C62" w:rsidRDefault="00134C62" w:rsidP="00B22C78">
      <w:r>
        <w:separator/>
      </w:r>
    </w:p>
  </w:endnote>
  <w:endnote w:type="continuationSeparator" w:id="0">
    <w:p w14:paraId="0AADFFFC" w14:textId="77777777" w:rsidR="00134C62" w:rsidRDefault="00134C62" w:rsidP="00B2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FFFE" w14:textId="69C50BB1" w:rsidR="00A96A33" w:rsidRDefault="00A96A33">
    <w:pPr>
      <w:pStyle w:val="Footer"/>
      <w:jc w:val="right"/>
    </w:pPr>
    <w:r>
      <w:fldChar w:fldCharType="begin"/>
    </w:r>
    <w:r>
      <w:instrText xml:space="preserve"> PAGE   \* MERGEFORMAT </w:instrText>
    </w:r>
    <w:r>
      <w:fldChar w:fldCharType="separate"/>
    </w:r>
    <w:r w:rsidR="00A4340B">
      <w:rPr>
        <w:noProof/>
      </w:rPr>
      <w:t>1</w:t>
    </w:r>
    <w:r>
      <w:rPr>
        <w:noProof/>
      </w:rPr>
      <w:fldChar w:fldCharType="end"/>
    </w:r>
  </w:p>
  <w:p w14:paraId="0AADFFFF" w14:textId="3E845FD9" w:rsidR="00B22C78" w:rsidRPr="002C313F" w:rsidRDefault="00BE3708">
    <w:pPr>
      <w:pStyle w:val="Footer"/>
      <w:rPr>
        <w:rFonts w:ascii="Comic Sans MS" w:hAnsi="Comic Sans MS"/>
        <w:sz w:val="20"/>
      </w:rPr>
    </w:pPr>
    <w:r>
      <w:rPr>
        <w:rFonts w:ascii="Comic Sans MS" w:hAnsi="Comic Sans MS"/>
        <w:sz w:val="20"/>
      </w:rPr>
      <w:t>Last r</w:t>
    </w:r>
    <w:r w:rsidR="00A533E3">
      <w:rPr>
        <w:rFonts w:ascii="Comic Sans MS" w:hAnsi="Comic Sans MS"/>
        <w:sz w:val="20"/>
      </w:rPr>
      <w:t xml:space="preserve">eviewed </w:t>
    </w:r>
    <w:r w:rsidR="00D650EC">
      <w:rPr>
        <w:rFonts w:ascii="Comic Sans MS" w:hAnsi="Comic Sans MS"/>
        <w:sz w:val="20"/>
      </w:rPr>
      <w:t>Sept</w:t>
    </w:r>
    <w:r w:rsidR="00A533E3">
      <w:rPr>
        <w:rFonts w:ascii="Comic Sans MS" w:hAnsi="Comic Sans MS"/>
        <w:sz w:val="20"/>
      </w:rPr>
      <w:t>em</w:t>
    </w:r>
    <w:r w:rsidR="00C933FF">
      <w:rPr>
        <w:rFonts w:ascii="Comic Sans MS" w:hAnsi="Comic Sans MS"/>
        <w:sz w:val="20"/>
      </w:rPr>
      <w:t>ber 202</w:t>
    </w:r>
    <w:r w:rsidR="00A363E2">
      <w:rPr>
        <w:rFonts w:ascii="Comic Sans MS" w:hAnsi="Comic Sans MS"/>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FFF9" w14:textId="77777777" w:rsidR="00134C62" w:rsidRDefault="00134C62" w:rsidP="00B22C78">
      <w:r>
        <w:separator/>
      </w:r>
    </w:p>
  </w:footnote>
  <w:footnote w:type="continuationSeparator" w:id="0">
    <w:p w14:paraId="0AADFFFA" w14:textId="77777777" w:rsidR="00134C62" w:rsidRDefault="00134C62" w:rsidP="00B2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FFFD" w14:textId="206CA044" w:rsidR="009225F3" w:rsidRDefault="007656F5" w:rsidP="007656F5">
    <w:pPr>
      <w:pStyle w:val="Header"/>
    </w:pPr>
    <w:r>
      <w:rPr>
        <w:rFonts w:ascii="Calibri" w:hAnsi="Calibri" w:cs="Calibri"/>
        <w:noProof/>
        <w:color w:val="000000"/>
      </w:rPr>
      <w:drawing>
        <wp:anchor distT="0" distB="0" distL="114300" distR="114300" simplePos="0" relativeHeight="251658240" behindDoc="0" locked="0" layoutInCell="1" allowOverlap="1" wp14:anchorId="415AD325" wp14:editId="28F38896">
          <wp:simplePos x="0" y="0"/>
          <wp:positionH relativeFrom="column">
            <wp:posOffset>5048250</wp:posOffset>
          </wp:positionH>
          <wp:positionV relativeFrom="paragraph">
            <wp:posOffset>9525</wp:posOffset>
          </wp:positionV>
          <wp:extent cx="676275" cy="690880"/>
          <wp:effectExtent l="0" t="0" r="9525" b="0"/>
          <wp:wrapNone/>
          <wp:docPr id="2" name="Picture 2" descr="cid:4b2fe377-8fd1-4b1b-88f5-349a4413e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b2fe377-8fd1-4b1b-88f5-349a4413ed13"/>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67627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38C" w:rsidRPr="00FC0FEA">
      <w:rPr>
        <w:noProof/>
      </w:rPr>
      <w:drawing>
        <wp:inline distT="0" distB="0" distL="0" distR="0" wp14:anchorId="0AAE0000" wp14:editId="0FF40E6D">
          <wp:extent cx="1228725" cy="704850"/>
          <wp:effectExtent l="0" t="0" r="0" b="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872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760"/>
    <w:multiLevelType w:val="hybridMultilevel"/>
    <w:tmpl w:val="792A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168BD"/>
    <w:multiLevelType w:val="hybridMultilevel"/>
    <w:tmpl w:val="BE0E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E6861"/>
    <w:multiLevelType w:val="hybridMultilevel"/>
    <w:tmpl w:val="3E9A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12B50"/>
    <w:multiLevelType w:val="hybridMultilevel"/>
    <w:tmpl w:val="C248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73755"/>
    <w:multiLevelType w:val="hybridMultilevel"/>
    <w:tmpl w:val="D7BCDC8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4BE00926"/>
    <w:multiLevelType w:val="hybridMultilevel"/>
    <w:tmpl w:val="6DAC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1675C"/>
    <w:multiLevelType w:val="hybridMultilevel"/>
    <w:tmpl w:val="147E9C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F757124"/>
    <w:multiLevelType w:val="hybridMultilevel"/>
    <w:tmpl w:val="92A2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21565"/>
    <w:multiLevelType w:val="hybridMultilevel"/>
    <w:tmpl w:val="3EA8247C"/>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171970"/>
    <w:multiLevelType w:val="singleLevel"/>
    <w:tmpl w:val="11C89CEC"/>
    <w:lvl w:ilvl="0">
      <w:start w:val="2"/>
      <w:numFmt w:val="decimal"/>
      <w:lvlText w:val="%1)"/>
      <w:lvlJc w:val="left"/>
      <w:pPr>
        <w:tabs>
          <w:tab w:val="num" w:pos="720"/>
        </w:tabs>
        <w:ind w:left="720" w:hanging="720"/>
      </w:pPr>
      <w:rPr>
        <w:rFonts w:hint="default"/>
      </w:rPr>
    </w:lvl>
  </w:abstractNum>
  <w:abstractNum w:abstractNumId="10" w15:restartNumberingAfterBreak="0">
    <w:nsid w:val="72F44D65"/>
    <w:multiLevelType w:val="hybridMultilevel"/>
    <w:tmpl w:val="663C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8E4476"/>
    <w:multiLevelType w:val="hybridMultilevel"/>
    <w:tmpl w:val="0BE4A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7"/>
  </w:num>
  <w:num w:numId="5">
    <w:abstractNumId w:val="9"/>
  </w:num>
  <w:num w:numId="6">
    <w:abstractNumId w:val="8"/>
  </w:num>
  <w:num w:numId="7">
    <w:abstractNumId w:val="0"/>
  </w:num>
  <w:num w:numId="8">
    <w:abstractNumId w:val="10"/>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E7"/>
    <w:rsid w:val="00035E71"/>
    <w:rsid w:val="00054181"/>
    <w:rsid w:val="0006552D"/>
    <w:rsid w:val="00065919"/>
    <w:rsid w:val="000A66F6"/>
    <w:rsid w:val="000D1221"/>
    <w:rsid w:val="001277E1"/>
    <w:rsid w:val="00134C62"/>
    <w:rsid w:val="001C6715"/>
    <w:rsid w:val="001D0FA9"/>
    <w:rsid w:val="001E228B"/>
    <w:rsid w:val="001E6F44"/>
    <w:rsid w:val="0020351C"/>
    <w:rsid w:val="00211036"/>
    <w:rsid w:val="00262A6F"/>
    <w:rsid w:val="00272509"/>
    <w:rsid w:val="002A1E5F"/>
    <w:rsid w:val="002B0145"/>
    <w:rsid w:val="002C313F"/>
    <w:rsid w:val="002C396A"/>
    <w:rsid w:val="0033219B"/>
    <w:rsid w:val="0036717F"/>
    <w:rsid w:val="003D43AC"/>
    <w:rsid w:val="003E7962"/>
    <w:rsid w:val="00444933"/>
    <w:rsid w:val="00457734"/>
    <w:rsid w:val="00462424"/>
    <w:rsid w:val="004C197F"/>
    <w:rsid w:val="004C2D41"/>
    <w:rsid w:val="00503542"/>
    <w:rsid w:val="005163F8"/>
    <w:rsid w:val="00520984"/>
    <w:rsid w:val="005556BB"/>
    <w:rsid w:val="005B3880"/>
    <w:rsid w:val="005F7A22"/>
    <w:rsid w:val="0062692D"/>
    <w:rsid w:val="00681C64"/>
    <w:rsid w:val="006A772D"/>
    <w:rsid w:val="006B190F"/>
    <w:rsid w:val="006F2EE9"/>
    <w:rsid w:val="00712C15"/>
    <w:rsid w:val="00751AE7"/>
    <w:rsid w:val="007656F5"/>
    <w:rsid w:val="0077010F"/>
    <w:rsid w:val="007C4035"/>
    <w:rsid w:val="007D4527"/>
    <w:rsid w:val="007D68A0"/>
    <w:rsid w:val="00841AB2"/>
    <w:rsid w:val="009225F3"/>
    <w:rsid w:val="00977CAA"/>
    <w:rsid w:val="009D60A1"/>
    <w:rsid w:val="009E7199"/>
    <w:rsid w:val="00A363E2"/>
    <w:rsid w:val="00A4340B"/>
    <w:rsid w:val="00A533E3"/>
    <w:rsid w:val="00A56910"/>
    <w:rsid w:val="00A6578C"/>
    <w:rsid w:val="00A96A33"/>
    <w:rsid w:val="00AA4165"/>
    <w:rsid w:val="00AF5EE0"/>
    <w:rsid w:val="00B2022D"/>
    <w:rsid w:val="00B22C78"/>
    <w:rsid w:val="00B31420"/>
    <w:rsid w:val="00B33193"/>
    <w:rsid w:val="00B36654"/>
    <w:rsid w:val="00B936E9"/>
    <w:rsid w:val="00BC79AB"/>
    <w:rsid w:val="00BD6C2C"/>
    <w:rsid w:val="00BE3708"/>
    <w:rsid w:val="00BF285A"/>
    <w:rsid w:val="00C72F63"/>
    <w:rsid w:val="00C8651E"/>
    <w:rsid w:val="00C933FF"/>
    <w:rsid w:val="00CF6DF2"/>
    <w:rsid w:val="00D005EE"/>
    <w:rsid w:val="00D10254"/>
    <w:rsid w:val="00D650EC"/>
    <w:rsid w:val="00D87EE8"/>
    <w:rsid w:val="00D91208"/>
    <w:rsid w:val="00E0238C"/>
    <w:rsid w:val="00E35D17"/>
    <w:rsid w:val="00E93E15"/>
    <w:rsid w:val="00F740DD"/>
    <w:rsid w:val="00FB615B"/>
    <w:rsid w:val="00FC2979"/>
    <w:rsid w:val="00FD3052"/>
    <w:rsid w:val="00FF1C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ADFF5A"/>
  <w15:chartTrackingRefBased/>
  <w15:docId w15:val="{A5641E35-BF93-49B3-8F41-78E719FB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en-GB" w:eastAsia="en-GB"/>
    </w:rPr>
  </w:style>
  <w:style w:type="paragraph" w:styleId="Heading1">
    <w:name w:val="heading 1"/>
    <w:basedOn w:val="Normal"/>
    <w:next w:val="Normal"/>
    <w:qFormat/>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C64"/>
    <w:pPr>
      <w:ind w:left="720"/>
    </w:pPr>
  </w:style>
  <w:style w:type="paragraph" w:styleId="Header">
    <w:name w:val="header"/>
    <w:basedOn w:val="Normal"/>
    <w:link w:val="HeaderChar"/>
    <w:uiPriority w:val="99"/>
    <w:unhideWhenUsed/>
    <w:rsid w:val="00B22C78"/>
    <w:pPr>
      <w:tabs>
        <w:tab w:val="center" w:pos="4513"/>
        <w:tab w:val="right" w:pos="9026"/>
      </w:tabs>
    </w:pPr>
  </w:style>
  <w:style w:type="character" w:customStyle="1" w:styleId="HeaderChar">
    <w:name w:val="Header Char"/>
    <w:link w:val="Header"/>
    <w:uiPriority w:val="99"/>
    <w:rsid w:val="00B22C78"/>
    <w:rPr>
      <w:rFonts w:ascii="Arial" w:hAnsi="Arial"/>
      <w:sz w:val="24"/>
    </w:rPr>
  </w:style>
  <w:style w:type="paragraph" w:styleId="Footer">
    <w:name w:val="footer"/>
    <w:basedOn w:val="Normal"/>
    <w:link w:val="FooterChar"/>
    <w:uiPriority w:val="99"/>
    <w:unhideWhenUsed/>
    <w:rsid w:val="00B22C78"/>
    <w:pPr>
      <w:tabs>
        <w:tab w:val="center" w:pos="4513"/>
        <w:tab w:val="right" w:pos="9026"/>
      </w:tabs>
    </w:pPr>
  </w:style>
  <w:style w:type="character" w:customStyle="1" w:styleId="FooterChar">
    <w:name w:val="Footer Char"/>
    <w:link w:val="Footer"/>
    <w:uiPriority w:val="99"/>
    <w:rsid w:val="00B22C78"/>
    <w:rPr>
      <w:rFonts w:ascii="Arial" w:hAnsi="Arial"/>
      <w:sz w:val="24"/>
    </w:rPr>
  </w:style>
  <w:style w:type="paragraph" w:styleId="BalloonText">
    <w:name w:val="Balloon Text"/>
    <w:basedOn w:val="Normal"/>
    <w:link w:val="BalloonTextChar"/>
    <w:uiPriority w:val="99"/>
    <w:semiHidden/>
    <w:unhideWhenUsed/>
    <w:rsid w:val="009D60A1"/>
    <w:rPr>
      <w:rFonts w:ascii="Segoe UI" w:hAnsi="Segoe UI" w:cs="Segoe UI"/>
      <w:sz w:val="18"/>
      <w:szCs w:val="18"/>
    </w:rPr>
  </w:style>
  <w:style w:type="character" w:customStyle="1" w:styleId="BalloonTextChar">
    <w:name w:val="Balloon Text Char"/>
    <w:link w:val="BalloonText"/>
    <w:uiPriority w:val="99"/>
    <w:semiHidden/>
    <w:rsid w:val="009D60A1"/>
    <w:rPr>
      <w:rFonts w:ascii="Segoe UI" w:hAnsi="Segoe UI" w:cs="Segoe UI"/>
      <w:sz w:val="18"/>
      <w:szCs w:val="18"/>
    </w:rPr>
  </w:style>
  <w:style w:type="table" w:styleId="TableGrid">
    <w:name w:val="Table Grid"/>
    <w:basedOn w:val="TableNormal"/>
    <w:uiPriority w:val="39"/>
    <w:rsid w:val="007D68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27903">
      <w:bodyDiv w:val="1"/>
      <w:marLeft w:val="0"/>
      <w:marRight w:val="0"/>
      <w:marTop w:val="0"/>
      <w:marBottom w:val="0"/>
      <w:divBdr>
        <w:top w:val="none" w:sz="0" w:space="0" w:color="auto"/>
        <w:left w:val="none" w:sz="0" w:space="0" w:color="auto"/>
        <w:bottom w:val="none" w:sz="0" w:space="0" w:color="auto"/>
        <w:right w:val="none" w:sz="0" w:space="0" w:color="auto"/>
      </w:divBdr>
    </w:div>
    <w:div w:id="590890767">
      <w:bodyDiv w:val="1"/>
      <w:marLeft w:val="0"/>
      <w:marRight w:val="0"/>
      <w:marTop w:val="0"/>
      <w:marBottom w:val="0"/>
      <w:divBdr>
        <w:top w:val="none" w:sz="0" w:space="0" w:color="auto"/>
        <w:left w:val="none" w:sz="0" w:space="0" w:color="auto"/>
        <w:bottom w:val="none" w:sz="0" w:space="0" w:color="auto"/>
        <w:right w:val="none" w:sz="0" w:space="0" w:color="auto"/>
      </w:divBdr>
    </w:div>
    <w:div w:id="860823281">
      <w:bodyDiv w:val="1"/>
      <w:marLeft w:val="0"/>
      <w:marRight w:val="0"/>
      <w:marTop w:val="0"/>
      <w:marBottom w:val="0"/>
      <w:divBdr>
        <w:top w:val="none" w:sz="0" w:space="0" w:color="auto"/>
        <w:left w:val="none" w:sz="0" w:space="0" w:color="auto"/>
        <w:bottom w:val="none" w:sz="0" w:space="0" w:color="auto"/>
        <w:right w:val="none" w:sz="0" w:space="0" w:color="auto"/>
      </w:divBdr>
    </w:div>
    <w:div w:id="1745107859">
      <w:bodyDiv w:val="1"/>
      <w:marLeft w:val="0"/>
      <w:marRight w:val="0"/>
      <w:marTop w:val="0"/>
      <w:marBottom w:val="0"/>
      <w:divBdr>
        <w:top w:val="none" w:sz="0" w:space="0" w:color="auto"/>
        <w:left w:val="none" w:sz="0" w:space="0" w:color="auto"/>
        <w:bottom w:val="none" w:sz="0" w:space="0" w:color="auto"/>
        <w:right w:val="none" w:sz="0" w:space="0" w:color="auto"/>
      </w:divBdr>
    </w:div>
    <w:div w:id="19814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4b2fe377-8fd1-4b1b-88f5-349a4413ed13"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964757D180FA4CB3CBEB9EF56C366F" ma:contentTypeVersion="38" ma:contentTypeDescription="Create a new document." ma:contentTypeScope="" ma:versionID="642d1d48b44239509a7c17fe9476f472">
  <xsd:schema xmlns:xsd="http://www.w3.org/2001/XMLSchema" xmlns:xs="http://www.w3.org/2001/XMLSchema" xmlns:p="http://schemas.microsoft.com/office/2006/metadata/properties" xmlns:ns2="5d89829f-50fc-4f3e-baa7-0b4558beec8e" xmlns:ns3="6ced4b8c-1e22-414d-956c-8b542f1864a2" targetNamespace="http://schemas.microsoft.com/office/2006/metadata/properties" ma:root="true" ma:fieldsID="96a022f662ccc5ad102013733b95d307" ns2:_="" ns3:_="">
    <xsd:import namespace="5d89829f-50fc-4f3e-baa7-0b4558beec8e"/>
    <xsd:import namespace="6ced4b8c-1e22-414d-956c-8b542f1864a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829f-50fc-4f3e-baa7-0b4558beec8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64482e6b-7eca-4398-9114-c985dc58ef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d4b8c-1e22-414d-956c-8b542f1864a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e72d513-b445-4483-b41c-53a1e7bfb822}" ma:internalName="TaxCatchAll" ma:showField="CatchAllData" ma:web="6ced4b8c-1e22-414d-956c-8b542f186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_Groups xmlns="5d89829f-50fc-4f3e-baa7-0b4558beec8e">
      <UserInfo>
        <DisplayName/>
        <AccountId xsi:nil="true"/>
        <AccountType/>
      </UserInfo>
    </Member_Groups>
    <Self_Registration_Enabled xmlns="5d89829f-50fc-4f3e-baa7-0b4558beec8e">false</Self_Registration_Enabled>
    <Invited_Members xmlns="5d89829f-50fc-4f3e-baa7-0b4558beec8e" xsi:nil="true"/>
    <Is_Collaboration_Space_Locked xmlns="5d89829f-50fc-4f3e-baa7-0b4558beec8e">false</Is_Collaboration_Space_Locked>
    <Invited_Leaders xmlns="5d89829f-50fc-4f3e-baa7-0b4558beec8e" xsi:nil="true"/>
    <Distribution_Groups xmlns="5d89829f-50fc-4f3e-baa7-0b4558beec8e" xsi:nil="true"/>
    <Has_Leaders_Only_SectionGroup xmlns="5d89829f-50fc-4f3e-baa7-0b4558beec8e">false</Has_Leaders_Only_SectionGroup>
    <TeamsChannelId xmlns="5d89829f-50fc-4f3e-baa7-0b4558beec8e" xsi:nil="true"/>
    <Templates xmlns="5d89829f-50fc-4f3e-baa7-0b4558beec8e" xsi:nil="true"/>
    <Members xmlns="5d89829f-50fc-4f3e-baa7-0b4558beec8e">
      <UserInfo>
        <DisplayName/>
        <AccountId xsi:nil="true"/>
        <AccountType/>
      </UserInfo>
    </Members>
    <DefaultSectionNames xmlns="5d89829f-50fc-4f3e-baa7-0b4558beec8e" xsi:nil="true"/>
    <Owner xmlns="5d89829f-50fc-4f3e-baa7-0b4558beec8e">
      <UserInfo>
        <DisplayName/>
        <AccountId xsi:nil="true"/>
        <AccountType/>
      </UserInfo>
    </Owner>
    <Math_Settings xmlns="5d89829f-50fc-4f3e-baa7-0b4558beec8e" xsi:nil="true"/>
    <LMS_Mappings xmlns="5d89829f-50fc-4f3e-baa7-0b4558beec8e" xsi:nil="true"/>
    <FolderType xmlns="5d89829f-50fc-4f3e-baa7-0b4558beec8e" xsi:nil="true"/>
    <IsNotebookLocked xmlns="5d89829f-50fc-4f3e-baa7-0b4558beec8e">false</IsNotebookLocked>
    <AppVersion xmlns="5d89829f-50fc-4f3e-baa7-0b4558beec8e" xsi:nil="true"/>
    <Leaders xmlns="5d89829f-50fc-4f3e-baa7-0b4558beec8e">
      <UserInfo>
        <DisplayName/>
        <AccountId xsi:nil="true"/>
        <AccountType/>
      </UserInfo>
    </Leaders>
    <CultureName xmlns="5d89829f-50fc-4f3e-baa7-0b4558beec8e" xsi:nil="true"/>
    <lcf76f155ced4ddcb4097134ff3c332f xmlns="5d89829f-50fc-4f3e-baa7-0b4558beec8e">
      <Terms xmlns="http://schemas.microsoft.com/office/infopath/2007/PartnerControls"/>
    </lcf76f155ced4ddcb4097134ff3c332f>
    <NotebookType xmlns="5d89829f-50fc-4f3e-baa7-0b4558beec8e" xsi:nil="true"/>
    <TaxCatchAll xmlns="6ced4b8c-1e22-414d-956c-8b542f1864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FE2C-C44B-4D27-AD10-E289839B9804}">
  <ds:schemaRefs>
    <ds:schemaRef ds:uri="http://schemas.microsoft.com/office/2006/metadata/longProperties"/>
  </ds:schemaRefs>
</ds:datastoreItem>
</file>

<file path=customXml/itemProps2.xml><?xml version="1.0" encoding="utf-8"?>
<ds:datastoreItem xmlns:ds="http://schemas.openxmlformats.org/officeDocument/2006/customXml" ds:itemID="{9C10D615-05C6-46EB-BD60-3D2472959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829f-50fc-4f3e-baa7-0b4558beec8e"/>
    <ds:schemaRef ds:uri="6ced4b8c-1e22-414d-956c-8b542f18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F9ACE-9F57-419F-9295-7C54594D01C4}">
  <ds:schemaRefs>
    <ds:schemaRef ds:uri="5d89829f-50fc-4f3e-baa7-0b4558beec8e"/>
    <ds:schemaRef ds:uri="http://schemas.microsoft.com/office/2006/documentManagement/types"/>
    <ds:schemaRef ds:uri="http://purl.org/dc/terms/"/>
    <ds:schemaRef ds:uri="6ced4b8c-1e22-414d-956c-8b542f1864a2"/>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2565610-CCCE-45DF-B760-B6CCC1620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552</Words>
  <Characters>3274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Midday Supervisor Post in a Primary Job Description</vt:lpstr>
    </vt:vector>
  </TitlesOfParts>
  <Company>Nottinghamshire County Council</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Midday Supervisor Post in a Primary Job Description</dc:title>
  <dc:subject/>
  <dc:creator>ew9</dc:creator>
  <cp:keywords>Midday Supervisor Post in a Primary Job Description</cp:keywords>
  <cp:lastModifiedBy>Jo Clifton</cp:lastModifiedBy>
  <cp:revision>2</cp:revision>
  <cp:lastPrinted>2019-11-21T19:42:00Z</cp:lastPrinted>
  <dcterms:created xsi:type="dcterms:W3CDTF">2025-07-03T15:48:00Z</dcterms:created>
  <dcterms:modified xsi:type="dcterms:W3CDTF">2025-07-03T15:48:00Z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Midday Supervisor Post in a Primary Job Description</vt:lpwstr>
  </property>
  <property fmtid="{D5CDD505-2E9C-101B-9397-08002B2CF9AE}" pid="4" name="Members">
    <vt:lpwstr/>
  </property>
  <property fmtid="{D5CDD505-2E9C-101B-9397-08002B2CF9AE}" pid="5" name="FolderType">
    <vt:lpwstr/>
  </property>
  <property fmtid="{D5CDD505-2E9C-101B-9397-08002B2CF9AE}" pid="6" name="Invited_Leaders">
    <vt:lpwstr/>
  </property>
  <property fmtid="{D5CDD505-2E9C-101B-9397-08002B2CF9AE}" pid="7" name="IsNotebookLocked">
    <vt:lpwstr/>
  </property>
  <property fmtid="{D5CDD505-2E9C-101B-9397-08002B2CF9AE}" pid="8" name="DefaultSectionNames">
    <vt:lpwstr/>
  </property>
  <property fmtid="{D5CDD505-2E9C-101B-9397-08002B2CF9AE}" pid="9" name="Invited_Members">
    <vt:lpwstr/>
  </property>
  <property fmtid="{D5CDD505-2E9C-101B-9397-08002B2CF9AE}" pid="10" name="Is_Collaboration_Space_Locked">
    <vt:lpwstr/>
  </property>
  <property fmtid="{D5CDD505-2E9C-101B-9397-08002B2CF9AE}" pid="11" name="Member_Groups">
    <vt:lpwstr/>
  </property>
  <property fmtid="{D5CDD505-2E9C-101B-9397-08002B2CF9AE}" pid="12" name="CultureName">
    <vt:lpwstr/>
  </property>
  <property fmtid="{D5CDD505-2E9C-101B-9397-08002B2CF9AE}" pid="13" name="Owner">
    <vt:lpwstr/>
  </property>
  <property fmtid="{D5CDD505-2E9C-101B-9397-08002B2CF9AE}" pid="14" name="Distribution_Groups">
    <vt:lpwstr/>
  </property>
  <property fmtid="{D5CDD505-2E9C-101B-9397-08002B2CF9AE}" pid="15" name="lcf76f155ced4ddcb4097134ff3c332f">
    <vt:lpwstr/>
  </property>
  <property fmtid="{D5CDD505-2E9C-101B-9397-08002B2CF9AE}" pid="16" name="TeamsChannelId">
    <vt:lpwstr/>
  </property>
  <property fmtid="{D5CDD505-2E9C-101B-9397-08002B2CF9AE}" pid="17" name="NotebookType">
    <vt:lpwstr/>
  </property>
  <property fmtid="{D5CDD505-2E9C-101B-9397-08002B2CF9AE}" pid="18" name="AppVersion">
    <vt:lpwstr/>
  </property>
  <property fmtid="{D5CDD505-2E9C-101B-9397-08002B2CF9AE}" pid="19" name="Templates">
    <vt:lpwstr/>
  </property>
  <property fmtid="{D5CDD505-2E9C-101B-9397-08002B2CF9AE}" pid="20" name="Has_Leaders_Only_SectionGroup">
    <vt:lpwstr/>
  </property>
  <property fmtid="{D5CDD505-2E9C-101B-9397-08002B2CF9AE}" pid="21" name="Math_Settings">
    <vt:lpwstr/>
  </property>
  <property fmtid="{D5CDD505-2E9C-101B-9397-08002B2CF9AE}" pid="22" name="Self_Registration_Enabled">
    <vt:lpwstr/>
  </property>
  <property fmtid="{D5CDD505-2E9C-101B-9397-08002B2CF9AE}" pid="23" name="Leaders">
    <vt:lpwstr/>
  </property>
  <property fmtid="{D5CDD505-2E9C-101B-9397-08002B2CF9AE}" pid="24" name="LMS_Mappings">
    <vt:lpwstr/>
  </property>
  <property fmtid="{D5CDD505-2E9C-101B-9397-08002B2CF9AE}" pid="25" name="TaxCatchAll">
    <vt:lpwstr/>
  </property>
  <property fmtid="{D5CDD505-2E9C-101B-9397-08002B2CF9AE}" pid="26" name="ContentTypeId">
    <vt:lpwstr>0x010100EF964757D180FA4CB3CBEB9EF56C366F</vt:lpwstr>
  </property>
  <property fmtid="{D5CDD505-2E9C-101B-9397-08002B2CF9AE}" pid="27" name="MediaServiceImageTags">
    <vt:lpwstr/>
  </property>
</Properties>
</file>