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BB23B" w14:textId="0C4632ED" w:rsidR="00372C96" w:rsidRPr="00372C96" w:rsidRDefault="008302FF" w:rsidP="00A36924">
      <w:pPr>
        <w:pStyle w:val="paragraph"/>
        <w:textAlignment w:val="baseline"/>
      </w:pPr>
      <w:r>
        <w:rPr>
          <w:rStyle w:val="wacimagecontainer"/>
          <w:rFonts w:ascii="Segoe UI" w:hAnsi="Segoe UI" w:cs="Segoe UI"/>
          <w:noProof/>
        </w:rPr>
        <w:drawing>
          <wp:anchor distT="0" distB="0" distL="114300" distR="114300" simplePos="0" relativeHeight="251658240" behindDoc="0" locked="0" layoutInCell="1" allowOverlap="1" wp14:anchorId="551784DA" wp14:editId="7760F749">
            <wp:simplePos x="0" y="0"/>
            <wp:positionH relativeFrom="column">
              <wp:posOffset>2453640</wp:posOffset>
            </wp:positionH>
            <wp:positionV relativeFrom="paragraph">
              <wp:posOffset>-632460</wp:posOffset>
            </wp:positionV>
            <wp:extent cx="3924300" cy="678180"/>
            <wp:effectExtent l="0" t="0" r="0" b="7620"/>
            <wp:wrapNone/>
            <wp:docPr id="692388873" name="Picture 1" descr="Wyvern Academy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vern Academy Webs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678180"/>
                    </a:xfrm>
                    <a:prstGeom prst="rect">
                      <a:avLst/>
                    </a:prstGeom>
                    <a:noFill/>
                    <a:ln>
                      <a:noFill/>
                    </a:ln>
                  </pic:spPr>
                </pic:pic>
              </a:graphicData>
            </a:graphic>
          </wp:anchor>
        </w:drawing>
      </w:r>
    </w:p>
    <w:p w14:paraId="05A1C283" w14:textId="3114CD46" w:rsidR="00382C65" w:rsidRPr="005F6101" w:rsidRDefault="00573372" w:rsidP="00382C65">
      <w:pPr>
        <w:rPr>
          <w:rFonts w:ascii="Aptos" w:eastAsia="Calibri" w:hAnsi="Aptos" w:cstheme="minorHAnsi"/>
          <w:b/>
          <w:color w:val="404040" w:themeColor="text1" w:themeTint="BF"/>
          <w:sz w:val="28"/>
          <w:szCs w:val="28"/>
        </w:rPr>
      </w:pPr>
      <w:r w:rsidRPr="005F6101">
        <w:rPr>
          <w:rFonts w:ascii="Aptos" w:eastAsia="Calibri" w:hAnsi="Aptos" w:cstheme="minorHAnsi"/>
          <w:b/>
          <w:color w:val="404040" w:themeColor="text1" w:themeTint="BF"/>
          <w:sz w:val="28"/>
          <w:szCs w:val="28"/>
        </w:rPr>
        <w:t>Job Description</w:t>
      </w:r>
      <w:r w:rsidR="005525EC" w:rsidRPr="005F6101">
        <w:rPr>
          <w:rFonts w:ascii="Aptos" w:eastAsia="Calibri" w:hAnsi="Aptos" w:cstheme="minorHAnsi"/>
          <w:b/>
          <w:color w:val="404040" w:themeColor="text1" w:themeTint="BF"/>
          <w:sz w:val="28"/>
          <w:szCs w:val="28"/>
        </w:rPr>
        <w:t xml:space="preserve"> </w:t>
      </w:r>
      <w:r w:rsidR="00FB7861">
        <w:rPr>
          <w:rFonts w:ascii="Aptos" w:eastAsia="Calibri" w:hAnsi="Aptos" w:cstheme="minorHAnsi"/>
          <w:b/>
          <w:color w:val="404040" w:themeColor="text1" w:themeTint="BF"/>
          <w:sz w:val="28"/>
          <w:szCs w:val="28"/>
        </w:rPr>
        <w:t>–</w:t>
      </w:r>
      <w:r w:rsidR="005525EC" w:rsidRPr="005F6101">
        <w:rPr>
          <w:rFonts w:ascii="Aptos" w:eastAsia="Calibri" w:hAnsi="Aptos" w:cstheme="minorHAnsi"/>
          <w:b/>
          <w:color w:val="404040" w:themeColor="text1" w:themeTint="BF"/>
          <w:sz w:val="28"/>
          <w:szCs w:val="28"/>
        </w:rPr>
        <w:t xml:space="preserve"> </w:t>
      </w:r>
      <w:r w:rsidR="006C2292">
        <w:rPr>
          <w:rFonts w:ascii="Aptos" w:hAnsi="Aptos"/>
          <w:b/>
          <w:bCs/>
          <w:color w:val="404040" w:themeColor="text1" w:themeTint="BF"/>
          <w:sz w:val="28"/>
          <w:szCs w:val="28"/>
        </w:rPr>
        <w:t>Midday Supervisor Assistant</w:t>
      </w:r>
    </w:p>
    <w:p w14:paraId="18A887FB" w14:textId="77777777" w:rsidR="001F3D26" w:rsidRPr="005F6101" w:rsidRDefault="001F3D26" w:rsidP="001F3D26">
      <w:pPr>
        <w:pStyle w:val="paragraph"/>
        <w:spacing w:before="0" w:beforeAutospacing="0" w:after="0" w:afterAutospacing="0"/>
        <w:textAlignment w:val="baseline"/>
        <w:rPr>
          <w:rStyle w:val="normaltextrun"/>
          <w:rFonts w:asciiTheme="minorHAnsi" w:hAnsiTheme="minorHAnsi" w:cstheme="minorHAnsi"/>
          <w:b/>
          <w:bCs/>
          <w:i/>
          <w:iCs/>
          <w:color w:val="404040" w:themeColor="text1" w:themeTint="BF"/>
          <w:sz w:val="28"/>
          <w:szCs w:val="28"/>
        </w:rPr>
      </w:pPr>
    </w:p>
    <w:p w14:paraId="7F3F4D67" w14:textId="22487452" w:rsidR="00C32E34" w:rsidRPr="00A96916" w:rsidRDefault="00843BFD" w:rsidP="001F3D26">
      <w:pPr>
        <w:pStyle w:val="paragraph"/>
        <w:spacing w:before="0" w:beforeAutospacing="0" w:after="0" w:afterAutospacing="0"/>
        <w:textAlignment w:val="baseline"/>
        <w:rPr>
          <w:rFonts w:ascii="Aptos" w:hAnsi="Aptos"/>
          <w:i/>
          <w:iCs/>
          <w:color w:val="404040" w:themeColor="text1" w:themeTint="BF"/>
          <w:sz w:val="22"/>
          <w:szCs w:val="22"/>
        </w:rPr>
      </w:pPr>
      <w:r w:rsidRPr="00A96916">
        <w:rPr>
          <w:rFonts w:ascii="Aptos" w:hAnsi="Aptos"/>
          <w:color w:val="404040" w:themeColor="text1" w:themeTint="BF"/>
          <w:sz w:val="22"/>
          <w:szCs w:val="22"/>
        </w:rPr>
        <w:t>Wyvern</w:t>
      </w:r>
      <w:r w:rsidR="005F6101" w:rsidRPr="00A96916">
        <w:rPr>
          <w:rFonts w:ascii="Aptos" w:hAnsi="Aptos"/>
          <w:color w:val="404040" w:themeColor="text1" w:themeTint="BF"/>
          <w:sz w:val="22"/>
          <w:szCs w:val="22"/>
        </w:rPr>
        <w:t xml:space="preserve"> Academy</w:t>
      </w:r>
      <w:r w:rsidR="00FA0937" w:rsidRPr="00A96916">
        <w:rPr>
          <w:rFonts w:ascii="Aptos" w:hAnsi="Aptos"/>
          <w:color w:val="404040" w:themeColor="text1" w:themeTint="BF"/>
          <w:sz w:val="22"/>
          <w:szCs w:val="22"/>
        </w:rPr>
        <w:t xml:space="preserve"> is </w:t>
      </w:r>
      <w:r w:rsidR="00FA0937" w:rsidRPr="00A96916">
        <w:rPr>
          <w:rFonts w:ascii="Aptos" w:hAnsi="Aptos"/>
          <w:b/>
          <w:bCs/>
          <w:color w:val="404040" w:themeColor="text1" w:themeTint="BF"/>
          <w:sz w:val="22"/>
          <w:szCs w:val="22"/>
        </w:rPr>
        <w:t xml:space="preserve">more than just a school </w:t>
      </w:r>
      <w:r w:rsidR="00FA0937" w:rsidRPr="00A96916">
        <w:rPr>
          <w:rFonts w:ascii="Aptos" w:hAnsi="Aptos"/>
          <w:color w:val="404040" w:themeColor="text1" w:themeTint="BF"/>
          <w:sz w:val="22"/>
          <w:szCs w:val="22"/>
        </w:rPr>
        <w:t>it</w:t>
      </w:r>
      <w:r w:rsidR="005F6101" w:rsidRPr="00A96916">
        <w:rPr>
          <w:rFonts w:ascii="Aptos" w:hAnsi="Aptos"/>
          <w:color w:val="404040" w:themeColor="text1" w:themeTint="BF"/>
          <w:sz w:val="22"/>
          <w:szCs w:val="22"/>
        </w:rPr>
        <w:t>s</w:t>
      </w:r>
      <w:r w:rsidRPr="00A96916">
        <w:rPr>
          <w:rFonts w:ascii="Aptos" w:hAnsi="Aptos"/>
          <w:color w:val="404040" w:themeColor="text1" w:themeTint="BF"/>
          <w:sz w:val="22"/>
          <w:szCs w:val="22"/>
        </w:rPr>
        <w:t xml:space="preserve"> </w:t>
      </w:r>
      <w:r w:rsidR="00E556FD" w:rsidRPr="00A96916">
        <w:rPr>
          <w:rFonts w:ascii="Aptos" w:hAnsi="Aptos"/>
          <w:color w:val="404040" w:themeColor="text1" w:themeTint="BF"/>
          <w:sz w:val="22"/>
          <w:szCs w:val="22"/>
        </w:rPr>
        <w:t xml:space="preserve">vision is </w:t>
      </w:r>
      <w:r w:rsidR="00E556FD" w:rsidRPr="00A96916">
        <w:rPr>
          <w:rFonts w:ascii="Aptos" w:hAnsi="Aptos"/>
          <w:i/>
          <w:iCs/>
          <w:color w:val="404040" w:themeColor="text1" w:themeTint="BF"/>
          <w:sz w:val="22"/>
          <w:szCs w:val="22"/>
        </w:rPr>
        <w:t>“</w:t>
      </w:r>
      <w:r w:rsidR="00242E51" w:rsidRPr="00A96916">
        <w:rPr>
          <w:rFonts w:ascii="Aptos" w:hAnsi="Aptos"/>
          <w:i/>
          <w:iCs/>
          <w:color w:val="404040" w:themeColor="text1" w:themeTint="BF"/>
          <w:sz w:val="22"/>
          <w:szCs w:val="22"/>
        </w:rPr>
        <w:t>to provide a bespoke education tailored to each pupil, delivered in a creative and nurturing environment, inspiring all who work and learn with us to develop their full potential. Working in partnership with families, we aim for all children and young people to flourish and to lead as full, interesting and independent lives as possible, leaving Wyvern with a strong sense of who they are and where they belong in the world.</w:t>
      </w:r>
    </w:p>
    <w:p w14:paraId="0995F490" w14:textId="77777777" w:rsidR="005F6101" w:rsidRPr="00A96916" w:rsidRDefault="005F6101" w:rsidP="001F3D26">
      <w:pPr>
        <w:pStyle w:val="paragraph"/>
        <w:spacing w:before="0" w:beforeAutospacing="0" w:after="0" w:afterAutospacing="0"/>
        <w:textAlignment w:val="baseline"/>
        <w:rPr>
          <w:rFonts w:ascii="Aptos" w:hAnsi="Aptos"/>
          <w:i/>
          <w:iCs/>
          <w:color w:val="404040" w:themeColor="text1" w:themeTint="BF"/>
          <w:sz w:val="22"/>
          <w:szCs w:val="22"/>
        </w:rPr>
      </w:pPr>
    </w:p>
    <w:p w14:paraId="185CD13E" w14:textId="7222448E" w:rsidR="00E556FD" w:rsidRPr="00A96916" w:rsidRDefault="00E556FD" w:rsidP="001F3D26">
      <w:pPr>
        <w:pStyle w:val="paragraph"/>
        <w:spacing w:before="0" w:beforeAutospacing="0" w:after="0" w:afterAutospacing="0"/>
        <w:textAlignment w:val="baseline"/>
        <w:rPr>
          <w:rFonts w:ascii="Aptos" w:hAnsi="Aptos"/>
          <w:color w:val="404040" w:themeColor="text1" w:themeTint="BF"/>
          <w:sz w:val="22"/>
          <w:szCs w:val="22"/>
        </w:rPr>
      </w:pPr>
      <w:r w:rsidRPr="00A96916">
        <w:rPr>
          <w:rFonts w:ascii="Aptos" w:hAnsi="Aptos"/>
          <w:color w:val="404040" w:themeColor="text1" w:themeTint="BF"/>
          <w:sz w:val="22"/>
          <w:szCs w:val="22"/>
        </w:rPr>
        <w:t xml:space="preserve">We are looking for an enthusiastic and inspirational </w:t>
      </w:r>
      <w:r w:rsidR="002551A9">
        <w:rPr>
          <w:rFonts w:ascii="Aptos" w:hAnsi="Aptos"/>
          <w:color w:val="404040" w:themeColor="text1" w:themeTint="BF"/>
          <w:sz w:val="22"/>
          <w:szCs w:val="22"/>
        </w:rPr>
        <w:t>Midday Supervisor</w:t>
      </w:r>
      <w:r w:rsidR="00FB7861" w:rsidRPr="00A96916">
        <w:rPr>
          <w:rFonts w:ascii="Aptos" w:hAnsi="Aptos"/>
          <w:color w:val="404040" w:themeColor="text1" w:themeTint="BF"/>
          <w:sz w:val="22"/>
          <w:szCs w:val="22"/>
        </w:rPr>
        <w:t xml:space="preserve"> Assistant</w:t>
      </w:r>
      <w:r w:rsidR="005F6101" w:rsidRPr="00A96916">
        <w:rPr>
          <w:rFonts w:ascii="Aptos" w:hAnsi="Aptos"/>
          <w:color w:val="404040" w:themeColor="text1" w:themeTint="BF"/>
          <w:sz w:val="22"/>
          <w:szCs w:val="22"/>
        </w:rPr>
        <w:t xml:space="preserve"> </w:t>
      </w:r>
      <w:r w:rsidRPr="00A96916">
        <w:rPr>
          <w:rFonts w:ascii="Aptos" w:hAnsi="Aptos"/>
          <w:color w:val="404040" w:themeColor="text1" w:themeTint="BF"/>
          <w:sz w:val="22"/>
          <w:szCs w:val="22"/>
        </w:rPr>
        <w:t xml:space="preserve">to share our vision in all they do. </w:t>
      </w:r>
    </w:p>
    <w:p w14:paraId="4DFACBE5" w14:textId="77777777" w:rsidR="00C31F8E" w:rsidRPr="005F6101" w:rsidRDefault="00C31F8E" w:rsidP="001F3D26">
      <w:pPr>
        <w:pStyle w:val="paragraph"/>
        <w:spacing w:before="0" w:beforeAutospacing="0" w:after="0" w:afterAutospacing="0"/>
        <w:textAlignment w:val="baseline"/>
        <w:rPr>
          <w:rFonts w:ascii="Aptos" w:eastAsia="Calibri" w:hAnsi="Aptos" w:cstheme="minorHAnsi"/>
          <w:b/>
          <w:color w:val="404040" w:themeColor="text1" w:themeTint="B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87"/>
      </w:tblGrid>
      <w:tr w:rsidR="005F6101" w:rsidRPr="005F6101" w14:paraId="3E87CAEA" w14:textId="77777777" w:rsidTr="005F6101">
        <w:tc>
          <w:tcPr>
            <w:tcW w:w="1838" w:type="dxa"/>
            <w:shd w:val="clear" w:color="auto" w:fill="auto"/>
          </w:tcPr>
          <w:p w14:paraId="5A343F00" w14:textId="77777777" w:rsidR="00382C65" w:rsidRPr="005F6101" w:rsidRDefault="00382C65" w:rsidP="00382C65">
            <w:pPr>
              <w:spacing w:after="120"/>
              <w:rPr>
                <w:rFonts w:ascii="Aptos" w:hAnsi="Aptos" w:cstheme="minorHAnsi"/>
                <w:b/>
                <w:color w:val="404040" w:themeColor="text1" w:themeTint="BF"/>
                <w:sz w:val="22"/>
                <w:szCs w:val="22"/>
                <w:lang w:val="en-US"/>
              </w:rPr>
            </w:pPr>
            <w:r w:rsidRPr="005F6101">
              <w:rPr>
                <w:rFonts w:ascii="Aptos" w:hAnsi="Aptos" w:cstheme="minorHAnsi"/>
                <w:b/>
                <w:color w:val="404040" w:themeColor="text1" w:themeTint="BF"/>
                <w:sz w:val="22"/>
                <w:szCs w:val="22"/>
                <w:lang w:val="en-US"/>
              </w:rPr>
              <w:t>Job Title</w:t>
            </w:r>
          </w:p>
        </w:tc>
        <w:tc>
          <w:tcPr>
            <w:tcW w:w="6687" w:type="dxa"/>
            <w:shd w:val="clear" w:color="auto" w:fill="auto"/>
          </w:tcPr>
          <w:p w14:paraId="2161C323" w14:textId="7AA2DF60" w:rsidR="00382C65" w:rsidRPr="005F6101" w:rsidRDefault="00AC1BD0" w:rsidP="00382C65">
            <w:pPr>
              <w:spacing w:after="120"/>
              <w:rPr>
                <w:rFonts w:ascii="Aptos" w:hAnsi="Aptos" w:cstheme="minorHAnsi"/>
                <w:bCs/>
                <w:color w:val="404040" w:themeColor="text1" w:themeTint="BF"/>
                <w:sz w:val="22"/>
                <w:szCs w:val="22"/>
                <w:lang w:val="en-US"/>
              </w:rPr>
            </w:pPr>
            <w:r>
              <w:rPr>
                <w:rFonts w:ascii="Aptos" w:hAnsi="Aptos"/>
                <w:color w:val="404040" w:themeColor="text1" w:themeTint="BF"/>
                <w:sz w:val="22"/>
                <w:szCs w:val="22"/>
              </w:rPr>
              <w:t xml:space="preserve">Midday Supervisor </w:t>
            </w:r>
            <w:r w:rsidR="00FB7861">
              <w:rPr>
                <w:rFonts w:ascii="Aptos" w:hAnsi="Aptos"/>
                <w:color w:val="404040" w:themeColor="text1" w:themeTint="BF"/>
                <w:sz w:val="22"/>
                <w:szCs w:val="22"/>
              </w:rPr>
              <w:t>Assistant</w:t>
            </w:r>
          </w:p>
        </w:tc>
      </w:tr>
      <w:tr w:rsidR="009B1729" w:rsidRPr="005F6101" w14:paraId="751FE94F" w14:textId="77777777" w:rsidTr="005F6101">
        <w:tc>
          <w:tcPr>
            <w:tcW w:w="1838" w:type="dxa"/>
            <w:shd w:val="clear" w:color="auto" w:fill="auto"/>
          </w:tcPr>
          <w:p w14:paraId="498B41B5" w14:textId="5BAB4ADB" w:rsidR="009B1729" w:rsidRPr="005F6101" w:rsidRDefault="009B1729" w:rsidP="00382C65">
            <w:pPr>
              <w:spacing w:after="120"/>
              <w:rPr>
                <w:rFonts w:ascii="Aptos" w:hAnsi="Aptos" w:cstheme="minorHAnsi"/>
                <w:b/>
                <w:color w:val="404040" w:themeColor="text1" w:themeTint="BF"/>
                <w:sz w:val="22"/>
                <w:szCs w:val="22"/>
                <w:lang w:val="en-US"/>
              </w:rPr>
            </w:pPr>
            <w:r>
              <w:rPr>
                <w:rFonts w:ascii="Aptos" w:hAnsi="Aptos" w:cstheme="minorHAnsi"/>
                <w:b/>
                <w:color w:val="404040" w:themeColor="text1" w:themeTint="BF"/>
                <w:sz w:val="22"/>
                <w:szCs w:val="22"/>
                <w:lang w:val="en-US"/>
              </w:rPr>
              <w:t xml:space="preserve">Grade </w:t>
            </w:r>
          </w:p>
        </w:tc>
        <w:tc>
          <w:tcPr>
            <w:tcW w:w="6687" w:type="dxa"/>
            <w:shd w:val="clear" w:color="auto" w:fill="auto"/>
          </w:tcPr>
          <w:p w14:paraId="7E649E75" w14:textId="50A9A576" w:rsidR="009B1729" w:rsidRDefault="009B1729" w:rsidP="00382C65">
            <w:pPr>
              <w:spacing w:after="120"/>
              <w:rPr>
                <w:rFonts w:ascii="Aptos" w:hAnsi="Aptos"/>
                <w:color w:val="404040" w:themeColor="text1" w:themeTint="BF"/>
                <w:sz w:val="22"/>
                <w:szCs w:val="22"/>
              </w:rPr>
            </w:pPr>
            <w:r>
              <w:rPr>
                <w:rFonts w:ascii="Aptos" w:hAnsi="Aptos"/>
                <w:color w:val="404040" w:themeColor="text1" w:themeTint="BF"/>
                <w:sz w:val="22"/>
                <w:szCs w:val="22"/>
              </w:rPr>
              <w:t>Grade 2</w:t>
            </w:r>
          </w:p>
        </w:tc>
      </w:tr>
      <w:tr w:rsidR="005F6101" w:rsidRPr="005F6101" w14:paraId="123A4D78" w14:textId="77777777" w:rsidTr="005F6101">
        <w:tc>
          <w:tcPr>
            <w:tcW w:w="1838" w:type="dxa"/>
            <w:shd w:val="clear" w:color="auto" w:fill="auto"/>
          </w:tcPr>
          <w:p w14:paraId="68035213" w14:textId="77777777" w:rsidR="00382C65" w:rsidRPr="005F6101" w:rsidRDefault="00382C65" w:rsidP="00382C65">
            <w:pPr>
              <w:spacing w:after="120"/>
              <w:rPr>
                <w:rFonts w:ascii="Aptos" w:hAnsi="Aptos" w:cstheme="minorHAnsi"/>
                <w:b/>
                <w:color w:val="404040" w:themeColor="text1" w:themeTint="BF"/>
                <w:sz w:val="22"/>
                <w:szCs w:val="22"/>
                <w:lang w:val="en-US"/>
              </w:rPr>
            </w:pPr>
            <w:r w:rsidRPr="005F6101">
              <w:rPr>
                <w:rFonts w:ascii="Aptos" w:hAnsi="Aptos" w:cstheme="minorHAnsi"/>
                <w:b/>
                <w:color w:val="404040" w:themeColor="text1" w:themeTint="BF"/>
                <w:sz w:val="22"/>
                <w:szCs w:val="22"/>
                <w:lang w:val="en-US"/>
              </w:rPr>
              <w:t>Reporting to</w:t>
            </w:r>
          </w:p>
        </w:tc>
        <w:tc>
          <w:tcPr>
            <w:tcW w:w="6687" w:type="dxa"/>
            <w:shd w:val="clear" w:color="auto" w:fill="auto"/>
          </w:tcPr>
          <w:p w14:paraId="627088BB" w14:textId="01FB8DF5" w:rsidR="00382C65" w:rsidRPr="005F6101" w:rsidRDefault="009B1729" w:rsidP="00382C65">
            <w:pPr>
              <w:spacing w:after="120"/>
              <w:rPr>
                <w:rFonts w:ascii="Aptos" w:hAnsi="Aptos" w:cstheme="minorHAnsi"/>
                <w:bCs/>
                <w:color w:val="404040" w:themeColor="text1" w:themeTint="BF"/>
                <w:sz w:val="22"/>
                <w:szCs w:val="22"/>
                <w:lang w:val="en-US"/>
              </w:rPr>
            </w:pPr>
            <w:r>
              <w:rPr>
                <w:rFonts w:ascii="Aptos" w:hAnsi="Aptos" w:cstheme="minorHAnsi"/>
                <w:bCs/>
                <w:color w:val="404040" w:themeColor="text1" w:themeTint="BF"/>
                <w:sz w:val="22"/>
                <w:szCs w:val="22"/>
                <w:lang w:val="en-US"/>
              </w:rPr>
              <w:t>Head of Department</w:t>
            </w:r>
          </w:p>
        </w:tc>
      </w:tr>
      <w:tr w:rsidR="005F6101" w:rsidRPr="005F6101" w14:paraId="243D21E1" w14:textId="77777777" w:rsidTr="005F6101">
        <w:tc>
          <w:tcPr>
            <w:tcW w:w="1838" w:type="dxa"/>
            <w:shd w:val="clear" w:color="auto" w:fill="auto"/>
          </w:tcPr>
          <w:p w14:paraId="61BABEC5" w14:textId="77777777" w:rsidR="00382C65" w:rsidRPr="005F6101" w:rsidRDefault="00382C65" w:rsidP="00382C65">
            <w:pPr>
              <w:spacing w:after="120"/>
              <w:rPr>
                <w:rFonts w:ascii="Aptos" w:hAnsi="Aptos" w:cstheme="minorHAnsi"/>
                <w:b/>
                <w:color w:val="404040" w:themeColor="text1" w:themeTint="BF"/>
                <w:sz w:val="22"/>
                <w:szCs w:val="22"/>
                <w:lang w:val="en-US"/>
              </w:rPr>
            </w:pPr>
            <w:r w:rsidRPr="005F6101">
              <w:rPr>
                <w:rFonts w:ascii="Aptos" w:hAnsi="Aptos" w:cstheme="minorHAnsi"/>
                <w:b/>
                <w:color w:val="404040" w:themeColor="text1" w:themeTint="BF"/>
                <w:sz w:val="22"/>
                <w:szCs w:val="22"/>
                <w:lang w:val="en-US"/>
              </w:rPr>
              <w:t>Hours</w:t>
            </w:r>
          </w:p>
        </w:tc>
        <w:tc>
          <w:tcPr>
            <w:tcW w:w="6687" w:type="dxa"/>
            <w:shd w:val="clear" w:color="auto" w:fill="auto"/>
          </w:tcPr>
          <w:p w14:paraId="54358506" w14:textId="398CAA61" w:rsidR="00382C65" w:rsidRPr="009618B3" w:rsidRDefault="00FA38E1" w:rsidP="00382C65">
            <w:pPr>
              <w:spacing w:after="120"/>
              <w:rPr>
                <w:rFonts w:ascii="Aptos" w:hAnsi="Aptos" w:cstheme="minorHAnsi"/>
                <w:bCs/>
                <w:color w:val="404040" w:themeColor="text1" w:themeTint="BF"/>
                <w:sz w:val="22"/>
                <w:szCs w:val="22"/>
                <w:lang w:val="en-US"/>
              </w:rPr>
            </w:pPr>
            <w:r>
              <w:rPr>
                <w:rFonts w:ascii="Aptos" w:hAnsi="Aptos" w:cstheme="minorHAnsi"/>
                <w:bCs/>
                <w:color w:val="404040" w:themeColor="text1" w:themeTint="BF"/>
                <w:sz w:val="22"/>
                <w:szCs w:val="22"/>
                <w:lang w:val="en-US"/>
              </w:rPr>
              <w:t>12.5 hour</w:t>
            </w:r>
            <w:r w:rsidR="00A36924">
              <w:rPr>
                <w:rFonts w:ascii="Aptos" w:hAnsi="Aptos" w:cstheme="minorHAnsi"/>
                <w:bCs/>
                <w:color w:val="404040" w:themeColor="text1" w:themeTint="BF"/>
                <w:sz w:val="22"/>
                <w:szCs w:val="22"/>
                <w:lang w:val="en-US"/>
              </w:rPr>
              <w:t>s</w:t>
            </w:r>
            <w:r w:rsidR="00382C65" w:rsidRPr="009618B3">
              <w:rPr>
                <w:rFonts w:ascii="Aptos" w:hAnsi="Aptos" w:cstheme="minorHAnsi"/>
                <w:bCs/>
                <w:color w:val="404040" w:themeColor="text1" w:themeTint="BF"/>
                <w:sz w:val="22"/>
                <w:szCs w:val="22"/>
                <w:lang w:val="en-US"/>
              </w:rPr>
              <w:t xml:space="preserve"> per week</w:t>
            </w:r>
            <w:r>
              <w:rPr>
                <w:rFonts w:ascii="Aptos" w:hAnsi="Aptos" w:cstheme="minorHAnsi"/>
                <w:bCs/>
                <w:color w:val="404040" w:themeColor="text1" w:themeTint="BF"/>
                <w:sz w:val="22"/>
                <w:szCs w:val="22"/>
                <w:lang w:val="en-US"/>
              </w:rPr>
              <w:t xml:space="preserve">, Monday to Friday </w:t>
            </w:r>
            <w:r w:rsidR="0038097D">
              <w:rPr>
                <w:rFonts w:ascii="Aptos" w:hAnsi="Aptos" w:cstheme="minorHAnsi"/>
                <w:bCs/>
                <w:color w:val="404040" w:themeColor="text1" w:themeTint="BF"/>
                <w:sz w:val="22"/>
                <w:szCs w:val="22"/>
                <w:lang w:val="en-US"/>
              </w:rPr>
              <w:t>11</w:t>
            </w:r>
            <w:r w:rsidR="00DC4114">
              <w:rPr>
                <w:rFonts w:ascii="Aptos" w:hAnsi="Aptos" w:cstheme="minorHAnsi"/>
                <w:bCs/>
                <w:color w:val="404040" w:themeColor="text1" w:themeTint="BF"/>
                <w:sz w:val="22"/>
                <w:szCs w:val="22"/>
                <w:lang w:val="en-US"/>
              </w:rPr>
              <w:t>:</w:t>
            </w:r>
            <w:r w:rsidR="0038097D">
              <w:rPr>
                <w:rFonts w:ascii="Aptos" w:hAnsi="Aptos" w:cstheme="minorHAnsi"/>
                <w:bCs/>
                <w:color w:val="404040" w:themeColor="text1" w:themeTint="BF"/>
                <w:sz w:val="22"/>
                <w:szCs w:val="22"/>
                <w:lang w:val="en-US"/>
              </w:rPr>
              <w:t>30am-</w:t>
            </w:r>
            <w:r w:rsidR="00DC4114">
              <w:rPr>
                <w:rFonts w:ascii="Aptos" w:hAnsi="Aptos" w:cstheme="minorHAnsi"/>
                <w:bCs/>
                <w:color w:val="404040" w:themeColor="text1" w:themeTint="BF"/>
                <w:sz w:val="22"/>
                <w:szCs w:val="22"/>
                <w:lang w:val="en-US"/>
              </w:rPr>
              <w:t>14:00</w:t>
            </w:r>
            <w:r w:rsidR="0038097D">
              <w:rPr>
                <w:rFonts w:ascii="Aptos" w:hAnsi="Aptos" w:cstheme="minorHAnsi"/>
                <w:bCs/>
                <w:color w:val="404040" w:themeColor="text1" w:themeTint="BF"/>
                <w:sz w:val="22"/>
                <w:szCs w:val="22"/>
                <w:lang w:val="en-US"/>
              </w:rPr>
              <w:t xml:space="preserve">pm </w:t>
            </w:r>
            <w:r w:rsidR="00382C65" w:rsidRPr="009618B3">
              <w:rPr>
                <w:rFonts w:ascii="Aptos" w:hAnsi="Aptos" w:cstheme="minorHAnsi"/>
                <w:bCs/>
                <w:color w:val="404040" w:themeColor="text1" w:themeTint="BF"/>
                <w:sz w:val="22"/>
                <w:szCs w:val="22"/>
                <w:lang w:val="en-US"/>
              </w:rPr>
              <w:t>– Term tim</w:t>
            </w:r>
            <w:r w:rsidR="001119DF" w:rsidRPr="009618B3">
              <w:rPr>
                <w:rFonts w:ascii="Aptos" w:hAnsi="Aptos" w:cstheme="minorHAnsi"/>
                <w:bCs/>
                <w:color w:val="404040" w:themeColor="text1" w:themeTint="BF"/>
                <w:sz w:val="22"/>
                <w:szCs w:val="22"/>
                <w:lang w:val="en-US"/>
              </w:rPr>
              <w:t>e</w:t>
            </w:r>
            <w:r w:rsidR="001769D4" w:rsidRPr="009618B3">
              <w:rPr>
                <w:rFonts w:ascii="Aptos" w:hAnsi="Aptos" w:cstheme="minorHAnsi"/>
                <w:bCs/>
                <w:color w:val="404040" w:themeColor="text1" w:themeTint="BF"/>
                <w:sz w:val="22"/>
                <w:szCs w:val="22"/>
                <w:lang w:val="en-US"/>
              </w:rPr>
              <w:t xml:space="preserve"> only</w:t>
            </w:r>
          </w:p>
        </w:tc>
      </w:tr>
      <w:tr w:rsidR="005F6101" w:rsidRPr="005F6101" w14:paraId="69DBF651" w14:textId="77777777" w:rsidTr="005F6101">
        <w:tc>
          <w:tcPr>
            <w:tcW w:w="1838" w:type="dxa"/>
            <w:shd w:val="clear" w:color="auto" w:fill="auto"/>
          </w:tcPr>
          <w:p w14:paraId="58498164" w14:textId="77777777" w:rsidR="00382C65" w:rsidRPr="005F6101" w:rsidRDefault="00382C65" w:rsidP="00382C65">
            <w:pPr>
              <w:spacing w:after="120"/>
              <w:rPr>
                <w:rFonts w:ascii="Aptos" w:hAnsi="Aptos" w:cstheme="minorHAnsi"/>
                <w:b/>
                <w:color w:val="404040" w:themeColor="text1" w:themeTint="BF"/>
                <w:sz w:val="22"/>
                <w:szCs w:val="22"/>
                <w:lang w:val="en-US"/>
              </w:rPr>
            </w:pPr>
            <w:r w:rsidRPr="005F6101">
              <w:rPr>
                <w:rFonts w:ascii="Aptos" w:hAnsi="Aptos" w:cstheme="minorHAnsi"/>
                <w:b/>
                <w:color w:val="404040" w:themeColor="text1" w:themeTint="BF"/>
                <w:sz w:val="22"/>
                <w:szCs w:val="22"/>
                <w:lang w:val="en-US"/>
              </w:rPr>
              <w:t>Contract</w:t>
            </w:r>
          </w:p>
        </w:tc>
        <w:tc>
          <w:tcPr>
            <w:tcW w:w="6687" w:type="dxa"/>
            <w:shd w:val="clear" w:color="auto" w:fill="auto"/>
          </w:tcPr>
          <w:p w14:paraId="16F5AC34" w14:textId="6730A4DC" w:rsidR="00382C65" w:rsidRPr="005F6101" w:rsidRDefault="00382C65" w:rsidP="00382C65">
            <w:pPr>
              <w:tabs>
                <w:tab w:val="left" w:pos="4500"/>
              </w:tabs>
              <w:spacing w:after="120"/>
              <w:rPr>
                <w:rFonts w:ascii="Aptos" w:hAnsi="Aptos" w:cstheme="minorHAnsi"/>
                <w:bCs/>
                <w:color w:val="404040" w:themeColor="text1" w:themeTint="BF"/>
                <w:sz w:val="22"/>
                <w:szCs w:val="22"/>
                <w:lang w:val="en-US"/>
              </w:rPr>
            </w:pPr>
            <w:r w:rsidRPr="005F6101">
              <w:rPr>
                <w:rFonts w:ascii="Aptos" w:hAnsi="Aptos" w:cstheme="minorHAnsi"/>
                <w:bCs/>
                <w:color w:val="404040" w:themeColor="text1" w:themeTint="BF"/>
                <w:sz w:val="22"/>
                <w:szCs w:val="22"/>
                <w:lang w:val="en-US"/>
              </w:rPr>
              <w:t>Permanent</w:t>
            </w:r>
            <w:r w:rsidR="00A36924">
              <w:rPr>
                <w:rFonts w:ascii="Aptos" w:hAnsi="Aptos" w:cstheme="minorHAnsi"/>
                <w:bCs/>
                <w:color w:val="404040" w:themeColor="text1" w:themeTint="BF"/>
                <w:sz w:val="22"/>
                <w:szCs w:val="22"/>
                <w:lang w:val="en-US"/>
              </w:rPr>
              <w:t>, Term time only</w:t>
            </w:r>
          </w:p>
        </w:tc>
      </w:tr>
    </w:tbl>
    <w:p w14:paraId="368580CE" w14:textId="77777777" w:rsidR="00382C65" w:rsidRPr="005F6101" w:rsidRDefault="00382C65" w:rsidP="00382C65">
      <w:pPr>
        <w:rPr>
          <w:rFonts w:ascii="Aptos" w:eastAsia="Calibri" w:hAnsi="Aptos" w:cstheme="minorHAnsi"/>
          <w:b/>
          <w:color w:val="404040" w:themeColor="text1" w:themeTint="BF"/>
          <w:sz w:val="22"/>
          <w:szCs w:val="22"/>
        </w:rPr>
      </w:pPr>
    </w:p>
    <w:p w14:paraId="3DCAFA7E" w14:textId="77777777" w:rsidR="00550356" w:rsidRDefault="00550356" w:rsidP="00414A02">
      <w:pPr>
        <w:rPr>
          <w:rFonts w:ascii="Aptos" w:hAnsi="Aptos" w:cstheme="minorHAnsi"/>
          <w:b/>
          <w:color w:val="009999"/>
          <w:szCs w:val="24"/>
          <w:lang w:val="en-US"/>
        </w:rPr>
      </w:pPr>
    </w:p>
    <w:p w14:paraId="60DFEEBD" w14:textId="7D8A4D78" w:rsidR="00414A02" w:rsidRPr="00D13012" w:rsidRDefault="00414A02" w:rsidP="00414A02">
      <w:pPr>
        <w:rPr>
          <w:rFonts w:ascii="Aptos" w:hAnsi="Aptos" w:cstheme="minorHAnsi"/>
          <w:b/>
          <w:color w:val="009999"/>
          <w:szCs w:val="24"/>
          <w:lang w:val="en-US"/>
        </w:rPr>
      </w:pPr>
      <w:r w:rsidRPr="00D13012">
        <w:rPr>
          <w:rFonts w:ascii="Aptos" w:hAnsi="Aptos" w:cstheme="minorHAnsi"/>
          <w:b/>
          <w:color w:val="009999"/>
          <w:szCs w:val="24"/>
          <w:lang w:val="en-US"/>
        </w:rPr>
        <w:t>Main Purpose of the job</w:t>
      </w:r>
    </w:p>
    <w:p w14:paraId="09D6A8B9" w14:textId="77777777" w:rsidR="00414A02" w:rsidRPr="001902B7" w:rsidRDefault="00414A02" w:rsidP="00414A02">
      <w:pPr>
        <w:rPr>
          <w:rFonts w:ascii="Aptos" w:hAnsi="Aptos" w:cstheme="minorHAnsi"/>
          <w:color w:val="404040" w:themeColor="text1" w:themeTint="BF"/>
          <w:sz w:val="8"/>
          <w:szCs w:val="8"/>
          <w:u w:val="single"/>
          <w:lang w:val="en-US"/>
        </w:rPr>
      </w:pPr>
    </w:p>
    <w:p w14:paraId="1F77B964" w14:textId="77777777" w:rsidR="00E608B9" w:rsidRDefault="00E608B9" w:rsidP="00E608B9">
      <w:pPr>
        <w:rPr>
          <w:rFonts w:ascii="Aptos" w:eastAsiaTheme="minorHAnsi" w:hAnsi="Aptos" w:cs="Arial"/>
          <w:color w:val="404040" w:themeColor="text1" w:themeTint="BF"/>
          <w:sz w:val="22"/>
          <w:szCs w:val="22"/>
        </w:rPr>
      </w:pPr>
      <w:r w:rsidRPr="00E608B9">
        <w:rPr>
          <w:rFonts w:ascii="Aptos" w:eastAsiaTheme="minorHAnsi" w:hAnsi="Aptos" w:cs="Arial"/>
          <w:color w:val="404040" w:themeColor="text1" w:themeTint="BF"/>
          <w:sz w:val="22"/>
          <w:szCs w:val="22"/>
        </w:rPr>
        <w:t>To ensure the safety, general welfare and conduct of pupils during the midday break period.</w:t>
      </w:r>
    </w:p>
    <w:p w14:paraId="148163CB" w14:textId="77777777" w:rsidR="00E608B9" w:rsidRPr="002E5DE3" w:rsidRDefault="00E608B9" w:rsidP="00E608B9">
      <w:pPr>
        <w:rPr>
          <w:rFonts w:ascii="Aptos" w:eastAsiaTheme="minorHAnsi" w:hAnsi="Aptos" w:cs="Arial"/>
          <w:color w:val="404040" w:themeColor="text1" w:themeTint="BF"/>
          <w:sz w:val="16"/>
          <w:szCs w:val="16"/>
        </w:rPr>
      </w:pPr>
    </w:p>
    <w:p w14:paraId="2CC497FA" w14:textId="3CF1A5A5" w:rsidR="00316642" w:rsidRPr="00316642" w:rsidRDefault="00E608B9" w:rsidP="00E608B9">
      <w:pPr>
        <w:rPr>
          <w:rFonts w:ascii="Aptos" w:eastAsiaTheme="minorEastAsia" w:hAnsi="Aptos" w:cstheme="minorBidi"/>
          <w:color w:val="404040" w:themeColor="text1" w:themeTint="BF"/>
          <w:sz w:val="16"/>
          <w:szCs w:val="16"/>
        </w:rPr>
      </w:pPr>
      <w:r>
        <w:rPr>
          <w:rFonts w:ascii="Aptos" w:eastAsiaTheme="minorHAnsi" w:hAnsi="Aptos" w:cs="Arial"/>
          <w:color w:val="404040" w:themeColor="text1" w:themeTint="BF"/>
          <w:sz w:val="22"/>
          <w:szCs w:val="22"/>
        </w:rPr>
        <w:t>Provide support to</w:t>
      </w:r>
      <w:r w:rsidRPr="00E608B9">
        <w:rPr>
          <w:rFonts w:ascii="Aptos" w:eastAsiaTheme="minorHAnsi" w:hAnsi="Aptos" w:cs="Arial"/>
          <w:color w:val="404040" w:themeColor="text1" w:themeTint="BF"/>
          <w:sz w:val="22"/>
          <w:szCs w:val="22"/>
        </w:rPr>
        <w:t xml:space="preserve"> school and catering staff with basic cleaning and general duties in and around</w:t>
      </w:r>
      <w:r>
        <w:rPr>
          <w:rFonts w:ascii="Aptos" w:eastAsiaTheme="minorHAnsi" w:hAnsi="Aptos" w:cs="Arial"/>
          <w:color w:val="404040" w:themeColor="text1" w:themeTint="BF"/>
          <w:sz w:val="22"/>
          <w:szCs w:val="22"/>
        </w:rPr>
        <w:t xml:space="preserve"> </w:t>
      </w:r>
      <w:r w:rsidR="00EB3277">
        <w:rPr>
          <w:rFonts w:ascii="Aptos" w:eastAsiaTheme="minorHAnsi" w:hAnsi="Aptos" w:cs="Arial"/>
          <w:color w:val="404040" w:themeColor="text1" w:themeTint="BF"/>
          <w:sz w:val="22"/>
          <w:szCs w:val="22"/>
        </w:rPr>
        <w:t xml:space="preserve">the </w:t>
      </w:r>
      <w:r w:rsidRPr="00E608B9">
        <w:rPr>
          <w:rFonts w:ascii="Aptos" w:eastAsiaTheme="minorHAnsi" w:hAnsi="Aptos" w:cs="Arial"/>
          <w:color w:val="404040" w:themeColor="text1" w:themeTint="BF"/>
          <w:sz w:val="22"/>
          <w:szCs w:val="22"/>
        </w:rPr>
        <w:t>dining areas.</w:t>
      </w:r>
    </w:p>
    <w:p w14:paraId="10BFCB4C" w14:textId="77777777" w:rsidR="00857878" w:rsidRPr="00A96916" w:rsidRDefault="00857878" w:rsidP="007474BA">
      <w:pPr>
        <w:pStyle w:val="Default"/>
        <w:spacing w:after="134"/>
        <w:rPr>
          <w:rFonts w:ascii="Aptos" w:hAnsi="Aptos"/>
          <w:color w:val="404040" w:themeColor="text1" w:themeTint="BF"/>
          <w:sz w:val="22"/>
          <w:szCs w:val="22"/>
        </w:rPr>
      </w:pPr>
    </w:p>
    <w:p w14:paraId="03A6F84E" w14:textId="0F41C2CF" w:rsidR="00414A02" w:rsidRPr="00D13012" w:rsidRDefault="00414A02" w:rsidP="6FF1F674">
      <w:pPr>
        <w:ind w:left="720" w:hanging="720"/>
        <w:rPr>
          <w:rFonts w:ascii="Aptos" w:hAnsi="Aptos" w:cstheme="minorHAnsi"/>
          <w:b/>
          <w:bCs/>
          <w:color w:val="404040" w:themeColor="text1" w:themeTint="BF"/>
          <w:szCs w:val="24"/>
          <w:lang w:val="en-US"/>
        </w:rPr>
      </w:pPr>
      <w:r w:rsidRPr="00D13012">
        <w:rPr>
          <w:rFonts w:ascii="Aptos" w:hAnsi="Aptos" w:cstheme="minorHAnsi"/>
          <w:b/>
          <w:bCs/>
          <w:color w:val="009999"/>
          <w:szCs w:val="24"/>
          <w:lang w:val="en-US"/>
        </w:rPr>
        <w:t>Duties and Responsibilities</w:t>
      </w:r>
      <w:r w:rsidR="000077C1">
        <w:rPr>
          <w:rFonts w:ascii="Aptos" w:hAnsi="Aptos" w:cstheme="minorHAnsi"/>
          <w:b/>
          <w:bCs/>
          <w:color w:val="009999"/>
          <w:szCs w:val="24"/>
          <w:lang w:val="en-US"/>
        </w:rPr>
        <w:t>:</w:t>
      </w:r>
      <w:r w:rsidRPr="00D13012">
        <w:rPr>
          <w:rFonts w:ascii="Aptos" w:hAnsi="Aptos" w:cstheme="minorHAnsi"/>
          <w:b/>
          <w:bCs/>
          <w:color w:val="009999"/>
          <w:szCs w:val="24"/>
          <w:lang w:val="en-US"/>
        </w:rPr>
        <w:t xml:space="preserve"> </w:t>
      </w:r>
    </w:p>
    <w:p w14:paraId="1D75D408" w14:textId="4C53F1B9" w:rsidR="00362E2B" w:rsidRPr="001902B7" w:rsidRDefault="00362E2B" w:rsidP="00362E2B">
      <w:pPr>
        <w:ind w:left="720" w:hanging="720"/>
        <w:rPr>
          <w:rFonts w:ascii="Aptos" w:hAnsi="Aptos" w:cstheme="minorHAnsi"/>
          <w:b/>
          <w:color w:val="404040" w:themeColor="text1" w:themeTint="BF"/>
          <w:sz w:val="4"/>
          <w:szCs w:val="4"/>
          <w:lang w:val="en-US"/>
        </w:rPr>
      </w:pPr>
    </w:p>
    <w:p w14:paraId="3F268389" w14:textId="77777777" w:rsidR="00B12D2C" w:rsidRDefault="00B12D2C" w:rsidP="00A36924">
      <w:pPr>
        <w:pStyle w:val="ListNumber"/>
        <w:numPr>
          <w:ilvl w:val="0"/>
          <w:numId w:val="18"/>
        </w:numPr>
        <w:spacing w:before="0" w:after="0"/>
        <w:rPr>
          <w:rFonts w:ascii="Aptos" w:hAnsi="Aptos"/>
          <w:color w:val="404040" w:themeColor="text1" w:themeTint="BF"/>
          <w:szCs w:val="22"/>
        </w:rPr>
      </w:pPr>
      <w:r>
        <w:rPr>
          <w:rFonts w:ascii="Aptos" w:hAnsi="Aptos"/>
          <w:color w:val="404040" w:themeColor="text1" w:themeTint="BF"/>
          <w:szCs w:val="22"/>
        </w:rPr>
        <w:t>S</w:t>
      </w:r>
      <w:r w:rsidRPr="00B12D2C">
        <w:rPr>
          <w:rFonts w:ascii="Aptos" w:hAnsi="Aptos"/>
          <w:color w:val="404040" w:themeColor="text1" w:themeTint="BF"/>
          <w:szCs w:val="22"/>
        </w:rPr>
        <w:t>upervise pupils in designated areas of the school during the midday break</w:t>
      </w:r>
    </w:p>
    <w:p w14:paraId="35173508" w14:textId="0F98ECB6" w:rsidR="00B12D2C" w:rsidRPr="00B12D2C" w:rsidRDefault="00B12D2C" w:rsidP="00A36924">
      <w:pPr>
        <w:pStyle w:val="ListNumber"/>
        <w:numPr>
          <w:ilvl w:val="0"/>
          <w:numId w:val="18"/>
        </w:numPr>
        <w:spacing w:before="0" w:after="0"/>
        <w:rPr>
          <w:rFonts w:ascii="Aptos" w:hAnsi="Aptos"/>
          <w:color w:val="404040" w:themeColor="text1" w:themeTint="BF"/>
          <w:szCs w:val="22"/>
        </w:rPr>
      </w:pPr>
      <w:r>
        <w:rPr>
          <w:rFonts w:ascii="Aptos" w:hAnsi="Aptos"/>
          <w:color w:val="404040" w:themeColor="text1" w:themeTint="BF"/>
          <w:szCs w:val="22"/>
        </w:rPr>
        <w:t>En</w:t>
      </w:r>
      <w:r w:rsidRPr="00B12D2C">
        <w:rPr>
          <w:rFonts w:ascii="Aptos" w:hAnsi="Aptos"/>
          <w:color w:val="404040" w:themeColor="text1" w:themeTint="BF"/>
          <w:szCs w:val="22"/>
        </w:rPr>
        <w:t xml:space="preserve">sure </w:t>
      </w:r>
      <w:r>
        <w:rPr>
          <w:rFonts w:ascii="Aptos" w:hAnsi="Aptos"/>
          <w:color w:val="404040" w:themeColor="text1" w:themeTint="BF"/>
          <w:szCs w:val="22"/>
        </w:rPr>
        <w:t xml:space="preserve">pupil </w:t>
      </w:r>
      <w:r w:rsidRPr="00B12D2C">
        <w:rPr>
          <w:rFonts w:ascii="Aptos" w:hAnsi="Aptos"/>
          <w:color w:val="404040" w:themeColor="text1" w:themeTint="BF"/>
          <w:szCs w:val="22"/>
        </w:rPr>
        <w:t>safety,</w:t>
      </w:r>
      <w:r>
        <w:rPr>
          <w:rFonts w:ascii="Aptos" w:hAnsi="Aptos"/>
          <w:color w:val="404040" w:themeColor="text1" w:themeTint="BF"/>
          <w:szCs w:val="22"/>
        </w:rPr>
        <w:t xml:space="preserve"> </w:t>
      </w:r>
      <w:r w:rsidRPr="00B12D2C">
        <w:rPr>
          <w:rFonts w:ascii="Aptos" w:hAnsi="Aptos"/>
          <w:color w:val="404040" w:themeColor="text1" w:themeTint="BF"/>
          <w:szCs w:val="22"/>
        </w:rPr>
        <w:t xml:space="preserve">welfare and general conduct </w:t>
      </w:r>
      <w:r w:rsidR="00CC2793">
        <w:rPr>
          <w:rFonts w:ascii="Aptos" w:hAnsi="Aptos"/>
          <w:color w:val="404040" w:themeColor="text1" w:themeTint="BF"/>
          <w:szCs w:val="22"/>
        </w:rPr>
        <w:t xml:space="preserve">following </w:t>
      </w:r>
      <w:r w:rsidRPr="00B12D2C">
        <w:rPr>
          <w:rFonts w:ascii="Aptos" w:hAnsi="Aptos"/>
          <w:color w:val="404040" w:themeColor="text1" w:themeTint="BF"/>
          <w:szCs w:val="22"/>
        </w:rPr>
        <w:t>the</w:t>
      </w:r>
      <w:r>
        <w:rPr>
          <w:rFonts w:ascii="Aptos" w:hAnsi="Aptos"/>
          <w:color w:val="404040" w:themeColor="text1" w:themeTint="BF"/>
          <w:szCs w:val="22"/>
        </w:rPr>
        <w:t xml:space="preserve"> </w:t>
      </w:r>
      <w:r w:rsidRPr="00B12D2C">
        <w:rPr>
          <w:rFonts w:ascii="Aptos" w:hAnsi="Aptos"/>
          <w:color w:val="404040" w:themeColor="text1" w:themeTint="BF"/>
          <w:szCs w:val="22"/>
        </w:rPr>
        <w:t>school's policies and procedures.</w:t>
      </w:r>
    </w:p>
    <w:p w14:paraId="565A5576" w14:textId="286BE918" w:rsidR="00B12D2C" w:rsidRPr="00B12D2C" w:rsidRDefault="00CC2793" w:rsidP="00A36924">
      <w:pPr>
        <w:pStyle w:val="ListNumber"/>
        <w:numPr>
          <w:ilvl w:val="0"/>
          <w:numId w:val="18"/>
        </w:numPr>
        <w:spacing w:before="0" w:after="0"/>
        <w:rPr>
          <w:rFonts w:ascii="Aptos" w:hAnsi="Aptos"/>
          <w:color w:val="404040" w:themeColor="text1" w:themeTint="BF"/>
          <w:szCs w:val="22"/>
        </w:rPr>
      </w:pPr>
      <w:r>
        <w:rPr>
          <w:rFonts w:ascii="Aptos" w:hAnsi="Aptos"/>
          <w:color w:val="404040" w:themeColor="text1" w:themeTint="BF"/>
          <w:szCs w:val="22"/>
        </w:rPr>
        <w:t>E</w:t>
      </w:r>
      <w:r w:rsidR="002F0219">
        <w:rPr>
          <w:rFonts w:ascii="Aptos" w:hAnsi="Aptos"/>
          <w:color w:val="404040" w:themeColor="text1" w:themeTint="BF"/>
          <w:szCs w:val="22"/>
        </w:rPr>
        <w:t>nsure</w:t>
      </w:r>
      <w:r w:rsidR="00B12D2C" w:rsidRPr="00B12D2C">
        <w:rPr>
          <w:rFonts w:ascii="Aptos" w:hAnsi="Aptos"/>
          <w:color w:val="404040" w:themeColor="text1" w:themeTint="BF"/>
          <w:szCs w:val="22"/>
        </w:rPr>
        <w:t xml:space="preserve"> safe and appropriate behaviour by effective intervention or referral to senior staff.</w:t>
      </w:r>
    </w:p>
    <w:p w14:paraId="68F73593" w14:textId="2D3FD0A9" w:rsidR="00B12D2C" w:rsidRPr="00B12D2C" w:rsidRDefault="002F0219" w:rsidP="00A36924">
      <w:pPr>
        <w:pStyle w:val="ListNumber"/>
        <w:numPr>
          <w:ilvl w:val="0"/>
          <w:numId w:val="18"/>
        </w:numPr>
        <w:spacing w:before="0" w:after="0"/>
        <w:rPr>
          <w:rFonts w:ascii="Aptos" w:hAnsi="Aptos"/>
          <w:color w:val="404040" w:themeColor="text1" w:themeTint="BF"/>
          <w:szCs w:val="22"/>
        </w:rPr>
      </w:pPr>
      <w:r>
        <w:rPr>
          <w:rFonts w:ascii="Aptos" w:hAnsi="Aptos"/>
          <w:color w:val="404040" w:themeColor="text1" w:themeTint="BF"/>
          <w:szCs w:val="22"/>
        </w:rPr>
        <w:t>S</w:t>
      </w:r>
      <w:r w:rsidR="00B12D2C" w:rsidRPr="00B12D2C">
        <w:rPr>
          <w:rFonts w:ascii="Aptos" w:hAnsi="Aptos"/>
          <w:color w:val="404040" w:themeColor="text1" w:themeTint="BF"/>
          <w:szCs w:val="22"/>
        </w:rPr>
        <w:t>upervise the movement of pupils to and from dining areas, including any personal hygiene</w:t>
      </w:r>
      <w:r w:rsidR="00B12D2C">
        <w:rPr>
          <w:rFonts w:ascii="Aptos" w:hAnsi="Aptos"/>
          <w:color w:val="404040" w:themeColor="text1" w:themeTint="BF"/>
          <w:szCs w:val="22"/>
        </w:rPr>
        <w:t xml:space="preserve"> </w:t>
      </w:r>
      <w:r w:rsidR="00B12D2C" w:rsidRPr="00B12D2C">
        <w:rPr>
          <w:rFonts w:ascii="Aptos" w:hAnsi="Aptos"/>
          <w:color w:val="404040" w:themeColor="text1" w:themeTint="BF"/>
          <w:szCs w:val="22"/>
        </w:rPr>
        <w:t>requirements.</w:t>
      </w:r>
    </w:p>
    <w:p w14:paraId="6ECF3D37" w14:textId="61E8B69D" w:rsidR="00B12D2C" w:rsidRPr="00B12D2C" w:rsidRDefault="002F0219" w:rsidP="00A36924">
      <w:pPr>
        <w:pStyle w:val="ListNumber"/>
        <w:numPr>
          <w:ilvl w:val="0"/>
          <w:numId w:val="18"/>
        </w:numPr>
        <w:spacing w:before="0" w:after="0"/>
        <w:rPr>
          <w:rFonts w:ascii="Aptos" w:hAnsi="Aptos"/>
          <w:color w:val="404040" w:themeColor="text1" w:themeTint="BF"/>
          <w:szCs w:val="22"/>
        </w:rPr>
      </w:pPr>
      <w:r>
        <w:rPr>
          <w:rFonts w:ascii="Aptos" w:hAnsi="Aptos"/>
          <w:color w:val="404040" w:themeColor="text1" w:themeTint="BF"/>
          <w:szCs w:val="22"/>
        </w:rPr>
        <w:t>M</w:t>
      </w:r>
      <w:r w:rsidR="00B12D2C" w:rsidRPr="00B12D2C">
        <w:rPr>
          <w:rFonts w:ascii="Aptos" w:hAnsi="Aptos"/>
          <w:color w:val="404040" w:themeColor="text1" w:themeTint="BF"/>
          <w:szCs w:val="22"/>
        </w:rPr>
        <w:t>aintain good order in dining areas.</w:t>
      </w:r>
    </w:p>
    <w:p w14:paraId="53B1E5EF" w14:textId="532F46CC" w:rsidR="00B12D2C" w:rsidRPr="00B12D2C" w:rsidRDefault="002F0219" w:rsidP="00A36924">
      <w:pPr>
        <w:pStyle w:val="ListNumber"/>
        <w:numPr>
          <w:ilvl w:val="0"/>
          <w:numId w:val="18"/>
        </w:numPr>
        <w:spacing w:before="0" w:after="0"/>
        <w:rPr>
          <w:rFonts w:ascii="Aptos" w:hAnsi="Aptos"/>
          <w:color w:val="404040" w:themeColor="text1" w:themeTint="BF"/>
          <w:szCs w:val="22"/>
        </w:rPr>
      </w:pPr>
      <w:r>
        <w:rPr>
          <w:rFonts w:ascii="Aptos" w:hAnsi="Aptos"/>
          <w:color w:val="404040" w:themeColor="text1" w:themeTint="BF"/>
          <w:szCs w:val="22"/>
        </w:rPr>
        <w:t>A</w:t>
      </w:r>
      <w:r w:rsidR="00B12D2C" w:rsidRPr="00B12D2C">
        <w:rPr>
          <w:rFonts w:ascii="Aptos" w:hAnsi="Aptos"/>
          <w:color w:val="404040" w:themeColor="text1" w:themeTint="BF"/>
          <w:szCs w:val="22"/>
        </w:rPr>
        <w:t>ssist pupils, where necessary, with the collection of food and return of trays, or other items to the</w:t>
      </w:r>
      <w:r w:rsidR="00B12D2C">
        <w:rPr>
          <w:rFonts w:ascii="Aptos" w:hAnsi="Aptos"/>
          <w:color w:val="404040" w:themeColor="text1" w:themeTint="BF"/>
          <w:szCs w:val="22"/>
        </w:rPr>
        <w:t xml:space="preserve"> </w:t>
      </w:r>
      <w:r w:rsidR="00B12D2C" w:rsidRPr="00B12D2C">
        <w:rPr>
          <w:rFonts w:ascii="Aptos" w:hAnsi="Aptos"/>
          <w:color w:val="404040" w:themeColor="text1" w:themeTint="BF"/>
          <w:szCs w:val="22"/>
        </w:rPr>
        <w:t>service counter</w:t>
      </w:r>
      <w:r w:rsidR="00320BB7">
        <w:rPr>
          <w:rFonts w:ascii="Aptos" w:hAnsi="Aptos"/>
          <w:color w:val="404040" w:themeColor="text1" w:themeTint="BF"/>
          <w:szCs w:val="22"/>
        </w:rPr>
        <w:t xml:space="preserve"> and whe</w:t>
      </w:r>
      <w:r w:rsidR="00B12D2C" w:rsidRPr="00B12D2C">
        <w:rPr>
          <w:rFonts w:ascii="Aptos" w:hAnsi="Aptos"/>
          <w:color w:val="404040" w:themeColor="text1" w:themeTint="BF"/>
          <w:szCs w:val="22"/>
        </w:rPr>
        <w:t>re necessary, with the proper use of cutlery, drinking facilities or other aspects of</w:t>
      </w:r>
      <w:r w:rsidR="00B12D2C">
        <w:rPr>
          <w:rFonts w:ascii="Aptos" w:hAnsi="Aptos"/>
          <w:color w:val="404040" w:themeColor="text1" w:themeTint="BF"/>
          <w:szCs w:val="22"/>
        </w:rPr>
        <w:t xml:space="preserve"> </w:t>
      </w:r>
      <w:r w:rsidR="00B12D2C" w:rsidRPr="00B12D2C">
        <w:rPr>
          <w:rFonts w:ascii="Aptos" w:hAnsi="Aptos"/>
          <w:color w:val="404040" w:themeColor="text1" w:themeTint="BF"/>
          <w:szCs w:val="22"/>
        </w:rPr>
        <w:t>the midday meal.</w:t>
      </w:r>
    </w:p>
    <w:p w14:paraId="6ACEE720" w14:textId="1AC8DDF4" w:rsidR="00B12D2C" w:rsidRPr="00B12D2C" w:rsidRDefault="00320BB7" w:rsidP="00A36924">
      <w:pPr>
        <w:pStyle w:val="ListNumber"/>
        <w:numPr>
          <w:ilvl w:val="0"/>
          <w:numId w:val="18"/>
        </w:numPr>
        <w:spacing w:before="0" w:after="0"/>
        <w:rPr>
          <w:rFonts w:ascii="Aptos" w:hAnsi="Aptos"/>
          <w:color w:val="404040" w:themeColor="text1" w:themeTint="BF"/>
          <w:szCs w:val="22"/>
        </w:rPr>
      </w:pPr>
      <w:r>
        <w:rPr>
          <w:rFonts w:ascii="Aptos" w:hAnsi="Aptos"/>
          <w:color w:val="404040" w:themeColor="text1" w:themeTint="BF"/>
          <w:szCs w:val="22"/>
        </w:rPr>
        <w:t>A</w:t>
      </w:r>
      <w:r w:rsidR="00B12D2C" w:rsidRPr="00B12D2C">
        <w:rPr>
          <w:rFonts w:ascii="Aptos" w:hAnsi="Aptos"/>
          <w:color w:val="404040" w:themeColor="text1" w:themeTint="BF"/>
          <w:szCs w:val="22"/>
        </w:rPr>
        <w:t>ssist in the clearance of any spillages and wiping down, clearing or resetting of tables, as appropriate.</w:t>
      </w:r>
    </w:p>
    <w:p w14:paraId="1E85A6A5" w14:textId="57EEF23D" w:rsidR="00B12D2C" w:rsidRPr="00B12D2C" w:rsidRDefault="00320BB7" w:rsidP="00A36924">
      <w:pPr>
        <w:pStyle w:val="ListNumber"/>
        <w:numPr>
          <w:ilvl w:val="0"/>
          <w:numId w:val="18"/>
        </w:numPr>
        <w:spacing w:before="0" w:after="0"/>
        <w:rPr>
          <w:rFonts w:ascii="Aptos" w:hAnsi="Aptos"/>
          <w:color w:val="404040" w:themeColor="text1" w:themeTint="BF"/>
          <w:szCs w:val="22"/>
        </w:rPr>
      </w:pPr>
      <w:r>
        <w:rPr>
          <w:rFonts w:ascii="Aptos" w:hAnsi="Aptos"/>
          <w:color w:val="404040" w:themeColor="text1" w:themeTint="BF"/>
          <w:szCs w:val="22"/>
        </w:rPr>
        <w:t>A</w:t>
      </w:r>
      <w:r w:rsidR="00B12D2C" w:rsidRPr="00B12D2C">
        <w:rPr>
          <w:rFonts w:ascii="Aptos" w:hAnsi="Aptos"/>
          <w:color w:val="404040" w:themeColor="text1" w:themeTint="BF"/>
          <w:szCs w:val="22"/>
        </w:rPr>
        <w:t>ssist in the setting up and removal of furniture where necessary.</w:t>
      </w:r>
    </w:p>
    <w:p w14:paraId="059124D1" w14:textId="7955E4CC" w:rsidR="00B12D2C" w:rsidRPr="00B12D2C" w:rsidRDefault="00320BB7" w:rsidP="00A36924">
      <w:pPr>
        <w:pStyle w:val="ListNumber"/>
        <w:numPr>
          <w:ilvl w:val="0"/>
          <w:numId w:val="18"/>
        </w:numPr>
        <w:spacing w:before="0" w:after="0"/>
        <w:rPr>
          <w:rFonts w:ascii="Aptos" w:hAnsi="Aptos"/>
          <w:color w:val="404040" w:themeColor="text1" w:themeTint="BF"/>
          <w:szCs w:val="22"/>
        </w:rPr>
      </w:pPr>
      <w:r>
        <w:rPr>
          <w:rFonts w:ascii="Aptos" w:hAnsi="Aptos"/>
          <w:color w:val="404040" w:themeColor="text1" w:themeTint="BF"/>
          <w:szCs w:val="22"/>
        </w:rPr>
        <w:t>T</w:t>
      </w:r>
      <w:r w:rsidR="00B12D2C" w:rsidRPr="00B12D2C">
        <w:rPr>
          <w:rFonts w:ascii="Aptos" w:hAnsi="Aptos"/>
          <w:color w:val="404040" w:themeColor="text1" w:themeTint="BF"/>
          <w:szCs w:val="22"/>
        </w:rPr>
        <w:t>ake any immediate action to attend to sickness or accidents by carrying out minor first aid and</w:t>
      </w:r>
      <w:r w:rsidR="00B12D2C">
        <w:rPr>
          <w:rFonts w:ascii="Aptos" w:hAnsi="Aptos"/>
          <w:color w:val="404040" w:themeColor="text1" w:themeTint="BF"/>
          <w:szCs w:val="22"/>
        </w:rPr>
        <w:t xml:space="preserve"> </w:t>
      </w:r>
      <w:r w:rsidR="00B12D2C" w:rsidRPr="00B12D2C">
        <w:rPr>
          <w:rFonts w:ascii="Aptos" w:hAnsi="Aptos"/>
          <w:color w:val="404040" w:themeColor="text1" w:themeTint="BF"/>
          <w:szCs w:val="22"/>
        </w:rPr>
        <w:t>summoning relevant assistance.</w:t>
      </w:r>
    </w:p>
    <w:p w14:paraId="59DA4AD9" w14:textId="044E21B8" w:rsidR="00B12D2C" w:rsidRPr="00B12D2C" w:rsidRDefault="00AD61F0" w:rsidP="00A36924">
      <w:pPr>
        <w:pStyle w:val="ListNumber"/>
        <w:numPr>
          <w:ilvl w:val="0"/>
          <w:numId w:val="18"/>
        </w:numPr>
        <w:spacing w:before="0" w:after="0"/>
        <w:rPr>
          <w:rFonts w:ascii="Aptos" w:hAnsi="Aptos"/>
          <w:color w:val="404040" w:themeColor="text1" w:themeTint="BF"/>
          <w:szCs w:val="22"/>
        </w:rPr>
      </w:pPr>
      <w:r>
        <w:rPr>
          <w:rFonts w:ascii="Aptos" w:hAnsi="Aptos"/>
          <w:color w:val="404040" w:themeColor="text1" w:themeTint="BF"/>
          <w:szCs w:val="22"/>
        </w:rPr>
        <w:t>C</w:t>
      </w:r>
      <w:r w:rsidR="00B12D2C" w:rsidRPr="00B12D2C">
        <w:rPr>
          <w:rFonts w:ascii="Aptos" w:hAnsi="Aptos"/>
          <w:color w:val="404040" w:themeColor="text1" w:themeTint="BF"/>
          <w:szCs w:val="22"/>
        </w:rPr>
        <w:t>omplete any documentation required by the school in relation to incidents occurring durin</w:t>
      </w:r>
      <w:r w:rsidR="00B12D2C">
        <w:rPr>
          <w:rFonts w:ascii="Aptos" w:hAnsi="Aptos"/>
          <w:color w:val="404040" w:themeColor="text1" w:themeTint="BF"/>
          <w:szCs w:val="22"/>
        </w:rPr>
        <w:t xml:space="preserve">g </w:t>
      </w:r>
      <w:r w:rsidR="00B12D2C" w:rsidRPr="00B12D2C">
        <w:rPr>
          <w:rFonts w:ascii="Aptos" w:hAnsi="Aptos"/>
          <w:color w:val="404040" w:themeColor="text1" w:themeTint="BF"/>
          <w:szCs w:val="22"/>
        </w:rPr>
        <w:t>the</w:t>
      </w:r>
      <w:r w:rsidR="00B12D2C">
        <w:rPr>
          <w:rFonts w:ascii="Aptos" w:hAnsi="Aptos"/>
          <w:color w:val="404040" w:themeColor="text1" w:themeTint="BF"/>
          <w:szCs w:val="22"/>
        </w:rPr>
        <w:t xml:space="preserve"> </w:t>
      </w:r>
      <w:r w:rsidR="00B12D2C" w:rsidRPr="00B12D2C">
        <w:rPr>
          <w:rFonts w:ascii="Aptos" w:hAnsi="Aptos"/>
          <w:color w:val="404040" w:themeColor="text1" w:themeTint="BF"/>
          <w:szCs w:val="22"/>
        </w:rPr>
        <w:t>lunchtime break period and to participate in review meetings, as required.</w:t>
      </w:r>
    </w:p>
    <w:p w14:paraId="4D490EE7" w14:textId="3EB461DE" w:rsidR="00977BB2" w:rsidRDefault="00B12D2C" w:rsidP="00A36924">
      <w:pPr>
        <w:pStyle w:val="ListNumber"/>
        <w:numPr>
          <w:ilvl w:val="0"/>
          <w:numId w:val="18"/>
        </w:numPr>
        <w:spacing w:before="0" w:after="0"/>
        <w:rPr>
          <w:rFonts w:ascii="Aptos" w:hAnsi="Aptos"/>
          <w:color w:val="404040" w:themeColor="text1" w:themeTint="BF"/>
          <w:szCs w:val="22"/>
        </w:rPr>
      </w:pPr>
      <w:r w:rsidRPr="00B12D2C">
        <w:rPr>
          <w:rFonts w:ascii="Aptos" w:hAnsi="Aptos"/>
          <w:color w:val="404040" w:themeColor="text1" w:themeTint="BF"/>
          <w:szCs w:val="22"/>
        </w:rPr>
        <w:t>Promot</w:t>
      </w:r>
      <w:r w:rsidR="0054673F">
        <w:rPr>
          <w:rFonts w:ascii="Aptos" w:hAnsi="Aptos"/>
          <w:color w:val="404040" w:themeColor="text1" w:themeTint="BF"/>
          <w:szCs w:val="22"/>
        </w:rPr>
        <w:t xml:space="preserve">e </w:t>
      </w:r>
      <w:r w:rsidRPr="00B12D2C">
        <w:rPr>
          <w:rFonts w:ascii="Aptos" w:hAnsi="Aptos"/>
          <w:color w:val="404040" w:themeColor="text1" w:themeTint="BF"/>
          <w:szCs w:val="22"/>
        </w:rPr>
        <w:t>and safeguard the welfare of children and young people in accordance with the school’s</w:t>
      </w:r>
      <w:r>
        <w:rPr>
          <w:rFonts w:ascii="Aptos" w:hAnsi="Aptos"/>
          <w:color w:val="404040" w:themeColor="text1" w:themeTint="BF"/>
          <w:szCs w:val="22"/>
        </w:rPr>
        <w:t xml:space="preserve"> </w:t>
      </w:r>
      <w:r w:rsidRPr="00B12D2C">
        <w:rPr>
          <w:rFonts w:ascii="Aptos" w:hAnsi="Aptos"/>
          <w:color w:val="404040" w:themeColor="text1" w:themeTint="BF"/>
          <w:szCs w:val="22"/>
        </w:rPr>
        <w:t>safeguarding and child protection policy</w:t>
      </w:r>
    </w:p>
    <w:p w14:paraId="3A0757A9" w14:textId="3BD364FE" w:rsidR="000F3470" w:rsidRPr="00484C7B" w:rsidRDefault="000F3470" w:rsidP="00A36924">
      <w:pPr>
        <w:pStyle w:val="ListNumber"/>
        <w:numPr>
          <w:ilvl w:val="0"/>
          <w:numId w:val="18"/>
        </w:numPr>
        <w:spacing w:before="0" w:after="0"/>
        <w:rPr>
          <w:rFonts w:ascii="Aptos" w:hAnsi="Aptos"/>
          <w:color w:val="404040" w:themeColor="text1" w:themeTint="BF"/>
          <w:szCs w:val="22"/>
        </w:rPr>
      </w:pPr>
      <w:r w:rsidRPr="00484C7B">
        <w:rPr>
          <w:rFonts w:ascii="Aptos" w:hAnsi="Aptos"/>
          <w:color w:val="404040" w:themeColor="text1" w:themeTint="BF"/>
          <w:szCs w:val="22"/>
        </w:rPr>
        <w:lastRenderedPageBreak/>
        <w:t>To prepare food as may be necessary (e.g. liquidising).</w:t>
      </w:r>
    </w:p>
    <w:p w14:paraId="46BAB7AD" w14:textId="1FFD727E" w:rsidR="000F3470" w:rsidRPr="00484C7B" w:rsidRDefault="000F3470" w:rsidP="00A36924">
      <w:pPr>
        <w:pStyle w:val="ListNumber"/>
        <w:numPr>
          <w:ilvl w:val="0"/>
          <w:numId w:val="18"/>
        </w:numPr>
        <w:spacing w:before="0" w:after="0"/>
        <w:rPr>
          <w:rFonts w:ascii="Aptos" w:hAnsi="Aptos"/>
          <w:color w:val="404040" w:themeColor="text1" w:themeTint="BF"/>
          <w:szCs w:val="22"/>
        </w:rPr>
      </w:pPr>
      <w:r w:rsidRPr="00484C7B">
        <w:rPr>
          <w:rFonts w:ascii="Aptos" w:hAnsi="Aptos"/>
          <w:color w:val="404040" w:themeColor="text1" w:themeTint="BF"/>
          <w:szCs w:val="22"/>
        </w:rPr>
        <w:t>To feed children with significant and complex needs</w:t>
      </w:r>
    </w:p>
    <w:p w14:paraId="3C13F0EA" w14:textId="3834B04C" w:rsidR="000F3470" w:rsidRPr="00484C7B" w:rsidRDefault="000F3470" w:rsidP="00A36924">
      <w:pPr>
        <w:pStyle w:val="ListNumber"/>
        <w:numPr>
          <w:ilvl w:val="0"/>
          <w:numId w:val="18"/>
        </w:numPr>
        <w:spacing w:before="0" w:after="0"/>
        <w:rPr>
          <w:rFonts w:ascii="Aptos" w:hAnsi="Aptos"/>
          <w:color w:val="404040" w:themeColor="text1" w:themeTint="BF"/>
          <w:szCs w:val="22"/>
        </w:rPr>
      </w:pPr>
      <w:r w:rsidRPr="00484C7B">
        <w:rPr>
          <w:rFonts w:ascii="Aptos" w:hAnsi="Aptos"/>
          <w:color w:val="404040" w:themeColor="text1" w:themeTint="BF"/>
          <w:szCs w:val="22"/>
        </w:rPr>
        <w:t>To toilet children in midday period, as required.</w:t>
      </w:r>
    </w:p>
    <w:p w14:paraId="34C8556B" w14:textId="54E2F1D3" w:rsidR="004620DB" w:rsidRPr="00A96916" w:rsidRDefault="00A36924" w:rsidP="00A36924">
      <w:pPr>
        <w:pStyle w:val="paragraph"/>
        <w:numPr>
          <w:ilvl w:val="0"/>
          <w:numId w:val="10"/>
        </w:numPr>
        <w:spacing w:before="0" w:beforeAutospacing="0" w:after="0" w:afterAutospacing="0"/>
        <w:ind w:left="284" w:hanging="284"/>
        <w:textAlignment w:val="baseline"/>
        <w:rPr>
          <w:rFonts w:ascii="Aptos" w:hAnsi="Aptos" w:cs="Arial"/>
          <w:color w:val="404040" w:themeColor="text1" w:themeTint="BF"/>
          <w:sz w:val="22"/>
          <w:szCs w:val="22"/>
        </w:rPr>
      </w:pPr>
      <w:r>
        <w:rPr>
          <w:rFonts w:ascii="Aptos" w:hAnsi="Aptos" w:cs="Arial"/>
          <w:color w:val="404040" w:themeColor="text1" w:themeTint="BF"/>
          <w:sz w:val="22"/>
          <w:szCs w:val="22"/>
        </w:rPr>
        <w:t xml:space="preserve"> </w:t>
      </w:r>
      <w:r w:rsidR="004620DB" w:rsidRPr="00A96916">
        <w:rPr>
          <w:rFonts w:ascii="Aptos" w:hAnsi="Aptos" w:cs="Arial"/>
          <w:color w:val="404040" w:themeColor="text1" w:themeTint="BF"/>
          <w:sz w:val="22"/>
          <w:szCs w:val="22"/>
        </w:rPr>
        <w:t xml:space="preserve">Undertake any other duties appropriate to the level of the role, as directed by the </w:t>
      </w:r>
      <w:r w:rsidR="0001414E">
        <w:rPr>
          <w:rFonts w:ascii="Aptos" w:hAnsi="Aptos" w:cs="Arial"/>
          <w:color w:val="404040" w:themeColor="text1" w:themeTint="BF"/>
          <w:sz w:val="22"/>
          <w:szCs w:val="22"/>
        </w:rPr>
        <w:t xml:space="preserve">Team </w:t>
      </w:r>
      <w:r w:rsidR="00484C7B">
        <w:rPr>
          <w:rFonts w:ascii="Aptos" w:hAnsi="Aptos" w:cs="Arial"/>
          <w:color w:val="404040" w:themeColor="text1" w:themeTint="BF"/>
          <w:sz w:val="22"/>
          <w:szCs w:val="22"/>
        </w:rPr>
        <w:t xml:space="preserve"> </w:t>
      </w:r>
      <w:r w:rsidR="0001414E">
        <w:rPr>
          <w:rFonts w:ascii="Aptos" w:hAnsi="Aptos" w:cs="Arial"/>
          <w:color w:val="404040" w:themeColor="text1" w:themeTint="BF"/>
          <w:sz w:val="22"/>
          <w:szCs w:val="22"/>
        </w:rPr>
        <w:t>Lead</w:t>
      </w:r>
      <w:r w:rsidR="00520279">
        <w:rPr>
          <w:rFonts w:ascii="Aptos" w:hAnsi="Aptos" w:cs="Arial"/>
          <w:color w:val="404040" w:themeColor="text1" w:themeTint="BF"/>
          <w:sz w:val="22"/>
          <w:szCs w:val="22"/>
        </w:rPr>
        <w:t>/Headteacher</w:t>
      </w:r>
      <w:r w:rsidR="003763AA">
        <w:rPr>
          <w:rFonts w:ascii="Aptos" w:hAnsi="Aptos" w:cs="Arial"/>
          <w:color w:val="404040" w:themeColor="text1" w:themeTint="BF"/>
          <w:sz w:val="22"/>
          <w:szCs w:val="22"/>
        </w:rPr>
        <w:t xml:space="preserve"> </w:t>
      </w:r>
      <w:r w:rsidR="004620DB" w:rsidRPr="00A96916">
        <w:rPr>
          <w:rFonts w:ascii="Aptos" w:hAnsi="Aptos" w:cs="Arial"/>
          <w:color w:val="404040" w:themeColor="text1" w:themeTint="BF"/>
          <w:sz w:val="22"/>
          <w:szCs w:val="22"/>
        </w:rPr>
        <w:t xml:space="preserve">  </w:t>
      </w:r>
    </w:p>
    <w:p w14:paraId="1A69DCED" w14:textId="07B3873D" w:rsidR="0065574D" w:rsidRDefault="0065574D">
      <w:pPr>
        <w:spacing w:after="160" w:line="259" w:lineRule="auto"/>
        <w:rPr>
          <w:rFonts w:ascii="Aptos" w:hAnsi="Aptos" w:cstheme="minorHAnsi"/>
          <w:b/>
          <w:color w:val="404040" w:themeColor="text1" w:themeTint="BF"/>
          <w:sz w:val="28"/>
          <w:szCs w:val="28"/>
          <w:lang w:val="en-US"/>
        </w:rPr>
      </w:pPr>
    </w:p>
    <w:p w14:paraId="545F6220" w14:textId="77777777" w:rsidR="0019317C" w:rsidRDefault="0019317C">
      <w:pPr>
        <w:spacing w:after="160" w:line="259" w:lineRule="auto"/>
        <w:rPr>
          <w:rFonts w:ascii="Aptos" w:hAnsi="Aptos" w:cstheme="minorHAnsi"/>
          <w:b/>
          <w:color w:val="404040" w:themeColor="text1" w:themeTint="BF"/>
          <w:sz w:val="28"/>
          <w:szCs w:val="28"/>
          <w:lang w:val="en-US"/>
        </w:rPr>
      </w:pPr>
      <w:r>
        <w:rPr>
          <w:rFonts w:ascii="Aptos" w:hAnsi="Aptos" w:cstheme="minorHAnsi"/>
          <w:b/>
          <w:color w:val="404040" w:themeColor="text1" w:themeTint="BF"/>
          <w:sz w:val="28"/>
          <w:szCs w:val="28"/>
          <w:lang w:val="en-US"/>
        </w:rPr>
        <w:br w:type="page"/>
      </w:r>
    </w:p>
    <w:p w14:paraId="76A29456" w14:textId="48327FD8" w:rsidR="00414A02" w:rsidRPr="00320340" w:rsidRDefault="00414A02" w:rsidP="00805CB2">
      <w:pPr>
        <w:ind w:left="-426"/>
        <w:rPr>
          <w:rFonts w:ascii="Aptos" w:hAnsi="Aptos" w:cstheme="minorHAnsi"/>
          <w:b/>
          <w:color w:val="404040" w:themeColor="text1" w:themeTint="BF"/>
          <w:sz w:val="28"/>
          <w:szCs w:val="28"/>
          <w:lang w:val="en-US"/>
        </w:rPr>
      </w:pPr>
      <w:r w:rsidRPr="00320340">
        <w:rPr>
          <w:rFonts w:ascii="Aptos" w:hAnsi="Aptos" w:cstheme="minorHAnsi"/>
          <w:b/>
          <w:color w:val="404040" w:themeColor="text1" w:themeTint="BF"/>
          <w:sz w:val="28"/>
          <w:szCs w:val="28"/>
          <w:lang w:val="en-US"/>
        </w:rPr>
        <w:lastRenderedPageBreak/>
        <w:t xml:space="preserve">Person Specification – </w:t>
      </w:r>
      <w:r w:rsidR="00AC1BD0">
        <w:rPr>
          <w:rFonts w:ascii="Aptos" w:hAnsi="Aptos" w:cstheme="minorHAnsi"/>
          <w:b/>
          <w:color w:val="404040" w:themeColor="text1" w:themeTint="BF"/>
          <w:sz w:val="28"/>
          <w:szCs w:val="28"/>
          <w:lang w:val="en-US"/>
        </w:rPr>
        <w:t>Midday Supervisor</w:t>
      </w:r>
      <w:r w:rsidR="00B945F5">
        <w:rPr>
          <w:rFonts w:ascii="Aptos" w:hAnsi="Aptos"/>
          <w:b/>
          <w:bCs/>
          <w:color w:val="404040" w:themeColor="text1" w:themeTint="BF"/>
          <w:sz w:val="28"/>
          <w:szCs w:val="28"/>
        </w:rPr>
        <w:t xml:space="preserve"> Assistant</w:t>
      </w:r>
    </w:p>
    <w:p w14:paraId="2FA582B7" w14:textId="77777777" w:rsidR="00414A02" w:rsidRPr="00320340" w:rsidRDefault="00414A02">
      <w:pPr>
        <w:rPr>
          <w:rFonts w:ascii="Aptos" w:hAnsi="Aptos" w:cstheme="minorHAnsi"/>
          <w:b/>
          <w:color w:val="262626" w:themeColor="text1" w:themeTint="D9"/>
          <w:sz w:val="22"/>
          <w:szCs w:val="22"/>
          <w:lang w:val="en-US"/>
        </w:rPr>
      </w:pPr>
    </w:p>
    <w:tbl>
      <w:tblPr>
        <w:tblW w:w="10349"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2"/>
        <w:gridCol w:w="4394"/>
        <w:gridCol w:w="4253"/>
      </w:tblGrid>
      <w:tr w:rsidR="006E34D1" w:rsidRPr="00320340" w14:paraId="008D5582" w14:textId="77777777" w:rsidTr="00405609">
        <w:trPr>
          <w:cantSplit/>
          <w:trHeight w:val="544"/>
        </w:trPr>
        <w:tc>
          <w:tcPr>
            <w:tcW w:w="1702" w:type="dxa"/>
            <w:shd w:val="clear" w:color="auto" w:fill="009999"/>
          </w:tcPr>
          <w:p w14:paraId="42183258" w14:textId="77777777" w:rsidR="00414A02" w:rsidRPr="00320340" w:rsidRDefault="00414A02" w:rsidP="6FF1F674">
            <w:pPr>
              <w:jc w:val="center"/>
              <w:rPr>
                <w:rFonts w:ascii="Aptos" w:hAnsi="Aptos" w:cstheme="minorHAnsi"/>
                <w:b/>
                <w:bCs/>
                <w:color w:val="FFFFFF" w:themeColor="background1"/>
                <w:szCs w:val="24"/>
              </w:rPr>
            </w:pPr>
            <w:r w:rsidRPr="00320340">
              <w:rPr>
                <w:rFonts w:ascii="Aptos" w:hAnsi="Aptos" w:cstheme="minorHAnsi"/>
                <w:b/>
                <w:bCs/>
                <w:color w:val="FFFFFF" w:themeColor="background1"/>
                <w:szCs w:val="24"/>
              </w:rPr>
              <w:t>Criteria</w:t>
            </w:r>
          </w:p>
        </w:tc>
        <w:tc>
          <w:tcPr>
            <w:tcW w:w="4394" w:type="dxa"/>
            <w:shd w:val="clear" w:color="auto" w:fill="009999"/>
          </w:tcPr>
          <w:p w14:paraId="35504172" w14:textId="77777777" w:rsidR="00414A02" w:rsidRPr="00320340" w:rsidRDefault="00414A02" w:rsidP="6FF1F674">
            <w:pPr>
              <w:jc w:val="center"/>
              <w:rPr>
                <w:rFonts w:ascii="Aptos" w:hAnsi="Aptos" w:cstheme="minorHAnsi"/>
                <w:b/>
                <w:bCs/>
                <w:color w:val="FFFFFF" w:themeColor="background1"/>
                <w:szCs w:val="24"/>
              </w:rPr>
            </w:pPr>
            <w:r w:rsidRPr="00320340">
              <w:rPr>
                <w:rFonts w:ascii="Aptos" w:hAnsi="Aptos" w:cstheme="minorHAnsi"/>
                <w:b/>
                <w:bCs/>
                <w:color w:val="FFFFFF" w:themeColor="background1"/>
                <w:szCs w:val="24"/>
              </w:rPr>
              <w:t>Essential</w:t>
            </w:r>
          </w:p>
        </w:tc>
        <w:tc>
          <w:tcPr>
            <w:tcW w:w="4253" w:type="dxa"/>
            <w:shd w:val="clear" w:color="auto" w:fill="009999"/>
          </w:tcPr>
          <w:p w14:paraId="62EB8655" w14:textId="77777777" w:rsidR="00414A02" w:rsidRPr="00320340" w:rsidRDefault="00414A02" w:rsidP="6FF1F674">
            <w:pPr>
              <w:jc w:val="center"/>
              <w:rPr>
                <w:rFonts w:ascii="Aptos" w:hAnsi="Aptos" w:cstheme="minorHAnsi"/>
                <w:b/>
                <w:bCs/>
                <w:color w:val="FFFFFF" w:themeColor="background1"/>
                <w:szCs w:val="24"/>
              </w:rPr>
            </w:pPr>
            <w:r w:rsidRPr="00320340">
              <w:rPr>
                <w:rFonts w:ascii="Aptos" w:hAnsi="Aptos" w:cstheme="minorHAnsi"/>
                <w:b/>
                <w:bCs/>
                <w:color w:val="FFFFFF" w:themeColor="background1"/>
                <w:szCs w:val="24"/>
              </w:rPr>
              <w:t xml:space="preserve">Desirable </w:t>
            </w:r>
          </w:p>
        </w:tc>
      </w:tr>
      <w:tr w:rsidR="006E34D1" w:rsidRPr="00320340" w14:paraId="4D3E6788" w14:textId="77777777" w:rsidTr="002E5DE3">
        <w:trPr>
          <w:cantSplit/>
          <w:trHeight w:val="1294"/>
        </w:trPr>
        <w:tc>
          <w:tcPr>
            <w:tcW w:w="1702" w:type="dxa"/>
          </w:tcPr>
          <w:p w14:paraId="6B6000DA" w14:textId="1035273D" w:rsidR="00414A02" w:rsidRPr="00320340" w:rsidRDefault="00414A02" w:rsidP="00F30739">
            <w:pPr>
              <w:rPr>
                <w:rFonts w:ascii="Aptos" w:hAnsi="Aptos" w:cstheme="minorHAnsi"/>
                <w:color w:val="404040" w:themeColor="text1" w:themeTint="BF"/>
                <w:sz w:val="22"/>
                <w:szCs w:val="22"/>
              </w:rPr>
            </w:pPr>
            <w:r w:rsidRPr="00320340">
              <w:rPr>
                <w:rFonts w:ascii="Aptos" w:hAnsi="Aptos" w:cstheme="minorHAnsi"/>
                <w:b/>
                <w:color w:val="404040" w:themeColor="text1" w:themeTint="BF"/>
                <w:sz w:val="22"/>
                <w:szCs w:val="22"/>
              </w:rPr>
              <w:t>Qualification</w:t>
            </w:r>
            <w:r w:rsidR="00464218" w:rsidRPr="00320340">
              <w:rPr>
                <w:rFonts w:ascii="Aptos" w:hAnsi="Aptos" w:cstheme="minorHAnsi"/>
                <w:b/>
                <w:color w:val="404040" w:themeColor="text1" w:themeTint="BF"/>
                <w:sz w:val="22"/>
                <w:szCs w:val="22"/>
              </w:rPr>
              <w:t>s</w:t>
            </w:r>
            <w:r w:rsidRPr="00320340">
              <w:rPr>
                <w:rFonts w:ascii="Aptos" w:hAnsi="Aptos" w:cstheme="minorHAnsi"/>
                <w:b/>
                <w:color w:val="404040" w:themeColor="text1" w:themeTint="BF"/>
                <w:sz w:val="22"/>
                <w:szCs w:val="22"/>
              </w:rPr>
              <w:t xml:space="preserve"> and Experience</w:t>
            </w:r>
          </w:p>
        </w:tc>
        <w:tc>
          <w:tcPr>
            <w:tcW w:w="4394" w:type="dxa"/>
          </w:tcPr>
          <w:p w14:paraId="5D0D8C13" w14:textId="35DC62DF" w:rsidR="00C65C05" w:rsidRPr="00AF7BC5" w:rsidRDefault="00C65C05" w:rsidP="0065574D">
            <w:pPr>
              <w:pStyle w:val="ListParagraph"/>
              <w:spacing w:before="0" w:after="0"/>
              <w:ind w:left="360"/>
              <w:rPr>
                <w:rFonts w:ascii="Aptos" w:hAnsi="Aptos" w:cstheme="minorHAnsi"/>
                <w:color w:val="404040" w:themeColor="text1" w:themeTint="BF"/>
                <w:sz w:val="22"/>
                <w:szCs w:val="22"/>
                <w:lang w:val="en-GB"/>
              </w:rPr>
            </w:pPr>
          </w:p>
        </w:tc>
        <w:tc>
          <w:tcPr>
            <w:tcW w:w="4253" w:type="dxa"/>
          </w:tcPr>
          <w:tbl>
            <w:tblPr>
              <w:tblW w:w="9810" w:type="dxa"/>
              <w:tblLayout w:type="fixed"/>
              <w:tblLook w:val="01E0" w:firstRow="1" w:lastRow="1" w:firstColumn="1" w:lastColumn="1" w:noHBand="0" w:noVBand="0"/>
            </w:tblPr>
            <w:tblGrid>
              <w:gridCol w:w="9810"/>
            </w:tblGrid>
            <w:tr w:rsidR="00A96916" w:rsidRPr="00A96916" w14:paraId="4267F602" w14:textId="77777777" w:rsidTr="005A414C">
              <w:trPr>
                <w:trHeight w:val="283"/>
              </w:trPr>
              <w:tc>
                <w:tcPr>
                  <w:tcW w:w="8100" w:type="dxa"/>
                </w:tcPr>
                <w:p w14:paraId="38D91C36" w14:textId="77777777" w:rsidR="00896C17" w:rsidRPr="00896C17" w:rsidRDefault="00896C17" w:rsidP="002E5DE3">
                  <w:pPr>
                    <w:pStyle w:val="ListParagraph"/>
                    <w:numPr>
                      <w:ilvl w:val="0"/>
                      <w:numId w:val="11"/>
                    </w:numPr>
                    <w:tabs>
                      <w:tab w:val="left" w:pos="2193"/>
                    </w:tabs>
                    <w:spacing w:before="0" w:after="0"/>
                    <w:ind w:left="204" w:right="5699" w:hanging="283"/>
                    <w:rPr>
                      <w:rFonts w:ascii="Aptos" w:hAnsi="Aptos"/>
                      <w:color w:val="404040" w:themeColor="text1" w:themeTint="BF"/>
                      <w:sz w:val="22"/>
                      <w:szCs w:val="22"/>
                    </w:rPr>
                  </w:pPr>
                  <w:r>
                    <w:rPr>
                      <w:rFonts w:ascii="Aptos" w:eastAsia="Comic Sans MS" w:hAnsi="Aptos" w:cs="Comic Sans MS"/>
                      <w:color w:val="404040" w:themeColor="text1" w:themeTint="BF"/>
                      <w:sz w:val="22"/>
                      <w:szCs w:val="22"/>
                    </w:rPr>
                    <w:t>Experience of working with pupils with Special Educational Needs</w:t>
                  </w:r>
                </w:p>
                <w:p w14:paraId="795EBC3A" w14:textId="6C6CB2DF" w:rsidR="00896C17" w:rsidRPr="00A96916" w:rsidRDefault="00896C17" w:rsidP="002E5DE3">
                  <w:pPr>
                    <w:pStyle w:val="ListParagraph"/>
                    <w:numPr>
                      <w:ilvl w:val="0"/>
                      <w:numId w:val="11"/>
                    </w:numPr>
                    <w:tabs>
                      <w:tab w:val="left" w:pos="2193"/>
                    </w:tabs>
                    <w:spacing w:before="0" w:after="0"/>
                    <w:ind w:left="204" w:right="5699" w:hanging="283"/>
                    <w:rPr>
                      <w:rFonts w:ascii="Aptos" w:hAnsi="Aptos"/>
                      <w:color w:val="404040" w:themeColor="text1" w:themeTint="BF"/>
                      <w:sz w:val="22"/>
                      <w:szCs w:val="22"/>
                    </w:rPr>
                  </w:pPr>
                  <w:r w:rsidRPr="00896C17">
                    <w:rPr>
                      <w:rFonts w:ascii="Aptos" w:hAnsi="Aptos"/>
                      <w:color w:val="404040" w:themeColor="text1" w:themeTint="BF"/>
                      <w:sz w:val="22"/>
                      <w:szCs w:val="22"/>
                    </w:rPr>
                    <w:t>Experience of working with children in an educational setting</w:t>
                  </w:r>
                </w:p>
              </w:tc>
            </w:tr>
            <w:tr w:rsidR="00A96916" w:rsidRPr="00A96916" w14:paraId="4DBDA386" w14:textId="77777777" w:rsidTr="005A414C">
              <w:trPr>
                <w:trHeight w:val="362"/>
              </w:trPr>
              <w:tc>
                <w:tcPr>
                  <w:tcW w:w="8100" w:type="dxa"/>
                </w:tcPr>
                <w:p w14:paraId="54FDD6E4" w14:textId="77777777" w:rsidR="003F324C" w:rsidRDefault="003F324C" w:rsidP="0038119F">
                  <w:pPr>
                    <w:rPr>
                      <w:rFonts w:ascii="Aptos" w:hAnsi="Aptos"/>
                      <w:color w:val="404040" w:themeColor="text1" w:themeTint="BF"/>
                      <w:sz w:val="2"/>
                      <w:szCs w:val="2"/>
                    </w:rPr>
                  </w:pPr>
                </w:p>
                <w:p w14:paraId="29557030" w14:textId="19F1E395" w:rsidR="002E5DE3" w:rsidRPr="002E5DE3" w:rsidRDefault="002E5DE3" w:rsidP="0038119F">
                  <w:pPr>
                    <w:rPr>
                      <w:rFonts w:ascii="Aptos" w:hAnsi="Aptos"/>
                      <w:color w:val="404040" w:themeColor="text1" w:themeTint="BF"/>
                      <w:sz w:val="2"/>
                      <w:szCs w:val="2"/>
                    </w:rPr>
                  </w:pPr>
                </w:p>
              </w:tc>
            </w:tr>
          </w:tbl>
          <w:p w14:paraId="6BC3AFDB" w14:textId="31E8B456" w:rsidR="009C5ED5" w:rsidRPr="00A96916" w:rsidRDefault="009C5ED5" w:rsidP="00226267">
            <w:pPr>
              <w:pStyle w:val="ListParagraph"/>
              <w:numPr>
                <w:ilvl w:val="0"/>
                <w:numId w:val="2"/>
              </w:numPr>
              <w:tabs>
                <w:tab w:val="num" w:pos="171"/>
              </w:tabs>
              <w:spacing w:before="0" w:after="0"/>
              <w:ind w:left="312" w:right="455" w:hanging="472"/>
              <w:rPr>
                <w:rFonts w:ascii="Aptos" w:hAnsi="Aptos" w:cstheme="minorHAnsi"/>
                <w:color w:val="404040" w:themeColor="text1" w:themeTint="BF"/>
                <w:sz w:val="22"/>
                <w:szCs w:val="22"/>
              </w:rPr>
            </w:pPr>
          </w:p>
        </w:tc>
      </w:tr>
      <w:tr w:rsidR="006E34D1" w:rsidRPr="00320340" w14:paraId="64F71F4D" w14:textId="77777777" w:rsidTr="002E5DE3">
        <w:trPr>
          <w:cantSplit/>
          <w:trHeight w:val="2957"/>
        </w:trPr>
        <w:tc>
          <w:tcPr>
            <w:tcW w:w="1702" w:type="dxa"/>
          </w:tcPr>
          <w:p w14:paraId="41DE2310" w14:textId="0D70874B" w:rsidR="00414A02" w:rsidRPr="00320340" w:rsidRDefault="00414A02" w:rsidP="003C1990">
            <w:pPr>
              <w:rPr>
                <w:rFonts w:ascii="Aptos" w:hAnsi="Aptos" w:cstheme="minorHAnsi"/>
                <w:color w:val="404040" w:themeColor="text1" w:themeTint="BF"/>
                <w:sz w:val="22"/>
                <w:szCs w:val="22"/>
              </w:rPr>
            </w:pPr>
            <w:r w:rsidRPr="00320340">
              <w:rPr>
                <w:rFonts w:ascii="Aptos" w:hAnsi="Aptos" w:cstheme="minorHAnsi"/>
                <w:b/>
                <w:color w:val="404040" w:themeColor="text1" w:themeTint="BF"/>
                <w:sz w:val="22"/>
                <w:szCs w:val="22"/>
              </w:rPr>
              <w:t>Skills and Knowledge</w:t>
            </w:r>
          </w:p>
        </w:tc>
        <w:tc>
          <w:tcPr>
            <w:tcW w:w="4394" w:type="dxa"/>
          </w:tcPr>
          <w:p w14:paraId="64F9986F" w14:textId="77777777" w:rsidR="00405609" w:rsidRDefault="0038119F" w:rsidP="00DA0387">
            <w:pPr>
              <w:pStyle w:val="ColorfulList-Accent11"/>
              <w:ind w:left="314"/>
              <w:rPr>
                <w:color w:val="404040" w:themeColor="text1" w:themeTint="BF"/>
              </w:rPr>
            </w:pPr>
            <w:r w:rsidRPr="00A96916">
              <w:rPr>
                <w:color w:val="404040" w:themeColor="text1" w:themeTint="BF"/>
              </w:rPr>
              <w:t xml:space="preserve">Significant empathy with pupils who have additional or special educational needs. </w:t>
            </w:r>
          </w:p>
          <w:p w14:paraId="0F3A8AC2" w14:textId="4D2780FC" w:rsidR="0038119F" w:rsidRPr="00A96916" w:rsidRDefault="0038119F" w:rsidP="00DA0387">
            <w:pPr>
              <w:pStyle w:val="ColorfulList-Accent11"/>
              <w:ind w:left="314"/>
              <w:rPr>
                <w:color w:val="404040" w:themeColor="text1" w:themeTint="BF"/>
              </w:rPr>
            </w:pPr>
            <w:r w:rsidRPr="00A96916">
              <w:rPr>
                <w:color w:val="404040" w:themeColor="text1" w:themeTint="BF"/>
              </w:rPr>
              <w:t>G</w:t>
            </w:r>
            <w:r w:rsidR="00AE3255" w:rsidRPr="00A96916">
              <w:rPr>
                <w:color w:val="404040" w:themeColor="text1" w:themeTint="BF"/>
              </w:rPr>
              <w:t>ood</w:t>
            </w:r>
            <w:r w:rsidRPr="00A96916">
              <w:rPr>
                <w:color w:val="404040" w:themeColor="text1" w:themeTint="BF"/>
              </w:rPr>
              <w:t xml:space="preserve"> interpersonal skills </w:t>
            </w:r>
          </w:p>
          <w:p w14:paraId="04A76F7C" w14:textId="266C8E69" w:rsidR="001B1E66" w:rsidRPr="00A96916" w:rsidRDefault="001B1E66" w:rsidP="00DA0387">
            <w:pPr>
              <w:pStyle w:val="ColorfulList-Accent11"/>
              <w:ind w:left="314"/>
              <w:rPr>
                <w:color w:val="404040" w:themeColor="text1" w:themeTint="BF"/>
              </w:rPr>
            </w:pPr>
            <w:r w:rsidRPr="00A96916">
              <w:rPr>
                <w:color w:val="404040" w:themeColor="text1" w:themeTint="BF"/>
              </w:rPr>
              <w:t>Maintain optimistic and motivational attitude to young people.</w:t>
            </w:r>
          </w:p>
          <w:p w14:paraId="01F3E75F" w14:textId="1029ADD3" w:rsidR="0038119F" w:rsidRPr="00A96916" w:rsidRDefault="000A4BC4" w:rsidP="00FD7DCF">
            <w:pPr>
              <w:pStyle w:val="ColorfulList-Accent11"/>
              <w:ind w:left="314"/>
              <w:rPr>
                <w:color w:val="404040" w:themeColor="text1" w:themeTint="BF"/>
              </w:rPr>
            </w:pPr>
            <w:r w:rsidRPr="00A96916">
              <w:rPr>
                <w:color w:val="404040" w:themeColor="text1" w:themeTint="BF"/>
              </w:rPr>
              <w:t>Work as part of a team</w:t>
            </w:r>
          </w:p>
        </w:tc>
        <w:tc>
          <w:tcPr>
            <w:tcW w:w="4253" w:type="dxa"/>
          </w:tcPr>
          <w:p w14:paraId="5CDF2D57" w14:textId="77777777" w:rsidR="00405609" w:rsidRPr="00A96916" w:rsidRDefault="00405609" w:rsidP="00405609">
            <w:pPr>
              <w:pStyle w:val="ColorfulList-Accent11"/>
              <w:ind w:left="314"/>
              <w:rPr>
                <w:color w:val="404040" w:themeColor="text1" w:themeTint="BF"/>
              </w:rPr>
            </w:pPr>
            <w:r w:rsidRPr="00A96916">
              <w:rPr>
                <w:color w:val="404040" w:themeColor="text1" w:themeTint="BF"/>
              </w:rPr>
              <w:t>A</w:t>
            </w:r>
            <w:r>
              <w:rPr>
                <w:color w:val="404040" w:themeColor="text1" w:themeTint="BF"/>
              </w:rPr>
              <w:t>n</w:t>
            </w:r>
            <w:r w:rsidRPr="00A96916">
              <w:rPr>
                <w:color w:val="404040" w:themeColor="text1" w:themeTint="BF"/>
              </w:rPr>
              <w:t xml:space="preserve"> understanding of the basic principles of safeguarding and can explain how this responsibility would be demonstrated in daily practice</w:t>
            </w:r>
          </w:p>
          <w:p w14:paraId="0D0C7480" w14:textId="77777777" w:rsidR="00844BB6" w:rsidRPr="00A96916" w:rsidRDefault="00844BB6" w:rsidP="00DA0387">
            <w:pPr>
              <w:pStyle w:val="ColorfulList-Accent11"/>
              <w:ind w:left="314"/>
              <w:rPr>
                <w:rFonts w:cstheme="minorHAnsi"/>
                <w:color w:val="404040" w:themeColor="text1" w:themeTint="BF"/>
              </w:rPr>
            </w:pPr>
            <w:r w:rsidRPr="00A96916">
              <w:rPr>
                <w:color w:val="404040" w:themeColor="text1" w:themeTint="BF"/>
              </w:rPr>
              <w:t>Knowledge of strategies used in dealing with young people with learning and behavioural difficulties.</w:t>
            </w:r>
          </w:p>
          <w:p w14:paraId="68C15D34" w14:textId="77777777" w:rsidR="00C65C05" w:rsidRDefault="00C65C05" w:rsidP="00C65C05">
            <w:pPr>
              <w:pStyle w:val="ColorfulList-Accent11"/>
              <w:ind w:left="314"/>
              <w:rPr>
                <w:color w:val="404040" w:themeColor="text1" w:themeTint="BF"/>
              </w:rPr>
            </w:pPr>
            <w:r w:rsidRPr="00A96916">
              <w:rPr>
                <w:color w:val="404040" w:themeColor="text1" w:themeTint="BF"/>
              </w:rPr>
              <w:t xml:space="preserve">Knowledge of child development </w:t>
            </w:r>
          </w:p>
          <w:p w14:paraId="1EA036A2" w14:textId="77777777" w:rsidR="00C65C05" w:rsidRDefault="00C65C05" w:rsidP="00C65C05">
            <w:pPr>
              <w:pStyle w:val="ColorfulList-Accent11"/>
              <w:ind w:left="314"/>
              <w:rPr>
                <w:color w:val="404040" w:themeColor="text1" w:themeTint="BF"/>
              </w:rPr>
            </w:pPr>
            <w:r w:rsidRPr="00A96916">
              <w:rPr>
                <w:color w:val="404040" w:themeColor="text1" w:themeTint="BF"/>
              </w:rPr>
              <w:t>The ability to recognise and respond to the needs of children</w:t>
            </w:r>
          </w:p>
          <w:p w14:paraId="04FFD0BA" w14:textId="07743AB3" w:rsidR="00414A02" w:rsidRPr="00A96916" w:rsidRDefault="00FD7DCF" w:rsidP="002E5DE3">
            <w:pPr>
              <w:pStyle w:val="ColorfulList-Accent11"/>
              <w:ind w:left="360"/>
              <w:rPr>
                <w:rFonts w:cstheme="minorHAnsi"/>
                <w:color w:val="404040" w:themeColor="text1" w:themeTint="BF"/>
              </w:rPr>
            </w:pPr>
            <w:r w:rsidRPr="00405609">
              <w:rPr>
                <w:color w:val="404040" w:themeColor="text1" w:themeTint="BF"/>
              </w:rPr>
              <w:t>Competence in the use of signing</w:t>
            </w:r>
          </w:p>
        </w:tc>
      </w:tr>
      <w:tr w:rsidR="006E34D1" w:rsidRPr="00320340" w14:paraId="2F589FF1" w14:textId="77777777" w:rsidTr="00405609">
        <w:trPr>
          <w:cantSplit/>
          <w:trHeight w:val="2770"/>
        </w:trPr>
        <w:tc>
          <w:tcPr>
            <w:tcW w:w="1702" w:type="dxa"/>
          </w:tcPr>
          <w:p w14:paraId="53537E95" w14:textId="42A27ED1" w:rsidR="008E3A2C" w:rsidRPr="00320340" w:rsidRDefault="008E3A2C" w:rsidP="008E3A2C">
            <w:pPr>
              <w:rPr>
                <w:rFonts w:ascii="Aptos" w:hAnsi="Aptos" w:cstheme="minorHAnsi"/>
                <w:b/>
                <w:color w:val="404040" w:themeColor="text1" w:themeTint="BF"/>
                <w:sz w:val="22"/>
                <w:szCs w:val="22"/>
              </w:rPr>
            </w:pPr>
            <w:r w:rsidRPr="00320340">
              <w:rPr>
                <w:rFonts w:ascii="Aptos" w:hAnsi="Aptos" w:cstheme="minorHAnsi"/>
                <w:b/>
                <w:color w:val="404040" w:themeColor="text1" w:themeTint="BF"/>
                <w:sz w:val="22"/>
                <w:szCs w:val="22"/>
              </w:rPr>
              <w:t xml:space="preserve">Personal qualities </w:t>
            </w:r>
          </w:p>
        </w:tc>
        <w:tc>
          <w:tcPr>
            <w:tcW w:w="4394" w:type="dxa"/>
          </w:tcPr>
          <w:p w14:paraId="63C6BE67" w14:textId="0C7F368F" w:rsidR="0038119F" w:rsidRPr="00A96916" w:rsidRDefault="008A3C89" w:rsidP="00DA0387">
            <w:pPr>
              <w:pStyle w:val="ListParagraph"/>
              <w:numPr>
                <w:ilvl w:val="0"/>
                <w:numId w:val="16"/>
              </w:numPr>
              <w:spacing w:before="0" w:after="0"/>
              <w:ind w:left="314"/>
              <w:rPr>
                <w:rFonts w:ascii="Aptos" w:hAnsi="Aptos"/>
                <w:color w:val="404040" w:themeColor="text1" w:themeTint="BF"/>
                <w:sz w:val="22"/>
                <w:szCs w:val="22"/>
              </w:rPr>
            </w:pPr>
            <w:r w:rsidRPr="00A96916">
              <w:rPr>
                <w:rFonts w:ascii="Aptos" w:hAnsi="Aptos"/>
                <w:color w:val="404040" w:themeColor="text1" w:themeTint="BF"/>
                <w:sz w:val="22"/>
                <w:szCs w:val="22"/>
              </w:rPr>
              <w:t>Discretion</w:t>
            </w:r>
            <w:r w:rsidR="0038119F" w:rsidRPr="00A96916">
              <w:rPr>
                <w:rFonts w:ascii="Aptos" w:hAnsi="Aptos"/>
                <w:color w:val="404040" w:themeColor="text1" w:themeTint="BF"/>
                <w:sz w:val="22"/>
                <w:szCs w:val="22"/>
              </w:rPr>
              <w:t>, loyalty, commitment, patience,</w:t>
            </w:r>
            <w:r w:rsidRPr="00A96916">
              <w:rPr>
                <w:rFonts w:ascii="Aptos" w:hAnsi="Aptos"/>
                <w:color w:val="404040" w:themeColor="text1" w:themeTint="BF"/>
                <w:sz w:val="22"/>
                <w:szCs w:val="22"/>
              </w:rPr>
              <w:t xml:space="preserve"> and</w:t>
            </w:r>
            <w:r w:rsidR="0038119F" w:rsidRPr="00A96916">
              <w:rPr>
                <w:rFonts w:ascii="Aptos" w:hAnsi="Aptos"/>
                <w:color w:val="404040" w:themeColor="text1" w:themeTint="BF"/>
                <w:sz w:val="22"/>
                <w:szCs w:val="22"/>
              </w:rPr>
              <w:t xml:space="preserve"> flexibility </w:t>
            </w:r>
          </w:p>
          <w:p w14:paraId="5F3B1F48" w14:textId="2D77B0CF" w:rsidR="002C7694" w:rsidRPr="00A96916" w:rsidRDefault="002C7694" w:rsidP="00DA0387">
            <w:pPr>
              <w:pStyle w:val="ListParagraph"/>
              <w:numPr>
                <w:ilvl w:val="0"/>
                <w:numId w:val="16"/>
              </w:numPr>
              <w:spacing w:before="0" w:after="0"/>
              <w:ind w:left="314"/>
              <w:rPr>
                <w:rFonts w:ascii="Aptos" w:hAnsi="Aptos"/>
                <w:color w:val="404040" w:themeColor="text1" w:themeTint="BF"/>
                <w:sz w:val="22"/>
                <w:szCs w:val="22"/>
              </w:rPr>
            </w:pPr>
            <w:r w:rsidRPr="00A96916">
              <w:rPr>
                <w:rFonts w:ascii="Aptos" w:eastAsia="Comic Sans MS" w:hAnsi="Aptos" w:cs="Comic Sans MS"/>
                <w:color w:val="404040" w:themeColor="text1" w:themeTint="BF"/>
                <w:sz w:val="22"/>
                <w:szCs w:val="22"/>
              </w:rPr>
              <w:t>Interest and enthusiasm for working with children</w:t>
            </w:r>
          </w:p>
          <w:p w14:paraId="41DAF90F" w14:textId="77777777" w:rsidR="008E3A2C" w:rsidRPr="00A96916" w:rsidRDefault="008E3A2C" w:rsidP="00DA0387">
            <w:pPr>
              <w:pStyle w:val="ColorfulList-Accent11"/>
              <w:numPr>
                <w:ilvl w:val="0"/>
                <w:numId w:val="16"/>
              </w:numPr>
              <w:rPr>
                <w:color w:val="404040" w:themeColor="text1" w:themeTint="BF"/>
              </w:rPr>
            </w:pPr>
            <w:r w:rsidRPr="00A96916">
              <w:rPr>
                <w:color w:val="404040" w:themeColor="text1" w:themeTint="BF"/>
              </w:rPr>
              <w:t>Ability to work under pressure and prioritise effectively</w:t>
            </w:r>
          </w:p>
          <w:p w14:paraId="08919C31" w14:textId="77777777" w:rsidR="008E3A2C" w:rsidRPr="00A96916" w:rsidRDefault="008E3A2C" w:rsidP="00DA0387">
            <w:pPr>
              <w:pStyle w:val="ColorfulList-Accent11"/>
              <w:numPr>
                <w:ilvl w:val="0"/>
                <w:numId w:val="16"/>
              </w:numPr>
              <w:rPr>
                <w:color w:val="404040" w:themeColor="text1" w:themeTint="BF"/>
              </w:rPr>
            </w:pPr>
            <w:r w:rsidRPr="00A96916">
              <w:rPr>
                <w:color w:val="404040" w:themeColor="text1" w:themeTint="BF"/>
              </w:rPr>
              <w:t>Commitment to maintaining confidentiality at all times</w:t>
            </w:r>
          </w:p>
          <w:p w14:paraId="5521B69A" w14:textId="77777777" w:rsidR="008E3A2C" w:rsidRPr="00A96916" w:rsidRDefault="008E3A2C" w:rsidP="00DA0387">
            <w:pPr>
              <w:pStyle w:val="ColorfulList-Accent11"/>
              <w:numPr>
                <w:ilvl w:val="0"/>
                <w:numId w:val="16"/>
              </w:numPr>
              <w:rPr>
                <w:color w:val="404040" w:themeColor="text1" w:themeTint="BF"/>
              </w:rPr>
            </w:pPr>
            <w:r w:rsidRPr="00A96916">
              <w:rPr>
                <w:color w:val="404040" w:themeColor="text1" w:themeTint="BF"/>
              </w:rPr>
              <w:t>Commitment to safeguarding and equality</w:t>
            </w:r>
          </w:p>
          <w:p w14:paraId="11409130" w14:textId="77777777" w:rsidR="008E3A2C" w:rsidRPr="00A96916" w:rsidRDefault="008E3A2C" w:rsidP="00DA0387">
            <w:pPr>
              <w:pStyle w:val="ColorfulList-Accent11"/>
              <w:numPr>
                <w:ilvl w:val="0"/>
                <w:numId w:val="16"/>
              </w:numPr>
              <w:rPr>
                <w:color w:val="404040" w:themeColor="text1" w:themeTint="BF"/>
              </w:rPr>
            </w:pPr>
            <w:r w:rsidRPr="00A96916">
              <w:rPr>
                <w:color w:val="404040" w:themeColor="text1" w:themeTint="BF"/>
              </w:rPr>
              <w:t>Resilience – tomorrow is a new day with new opportunities</w:t>
            </w:r>
          </w:p>
          <w:p w14:paraId="452BFE02" w14:textId="3D24FF1A" w:rsidR="007F261D" w:rsidRPr="00A96916" w:rsidRDefault="00386FBE" w:rsidP="00DA0387">
            <w:pPr>
              <w:pStyle w:val="ListParagraph"/>
              <w:numPr>
                <w:ilvl w:val="0"/>
                <w:numId w:val="16"/>
              </w:numPr>
              <w:spacing w:before="0" w:after="0"/>
              <w:ind w:left="314"/>
              <w:rPr>
                <w:rFonts w:ascii="Aptos" w:hAnsi="Aptos" w:cstheme="minorHAnsi"/>
                <w:color w:val="404040" w:themeColor="text1" w:themeTint="BF"/>
                <w:sz w:val="22"/>
                <w:szCs w:val="22"/>
              </w:rPr>
            </w:pPr>
            <w:r w:rsidRPr="00A96916">
              <w:rPr>
                <w:rFonts w:ascii="Aptos" w:hAnsi="Aptos"/>
                <w:color w:val="404040" w:themeColor="text1" w:themeTint="BF"/>
                <w:sz w:val="22"/>
                <w:szCs w:val="22"/>
              </w:rPr>
              <w:t>A friendly, positive and proactive attitude to work</w:t>
            </w:r>
          </w:p>
        </w:tc>
        <w:tc>
          <w:tcPr>
            <w:tcW w:w="4253" w:type="dxa"/>
          </w:tcPr>
          <w:p w14:paraId="43BC7170" w14:textId="52AC2B2B" w:rsidR="008E3A2C" w:rsidRPr="0089274D" w:rsidRDefault="008E3A2C" w:rsidP="008E3A2C">
            <w:pPr>
              <w:ind w:left="360"/>
              <w:rPr>
                <w:rFonts w:ascii="Aptos" w:hAnsi="Aptos" w:cstheme="minorHAnsi"/>
                <w:color w:val="404040" w:themeColor="text1" w:themeTint="BF"/>
                <w:sz w:val="22"/>
                <w:szCs w:val="22"/>
              </w:rPr>
            </w:pPr>
          </w:p>
        </w:tc>
      </w:tr>
      <w:tr w:rsidR="0089274D" w:rsidRPr="00320340" w14:paraId="0B7466BB" w14:textId="77777777" w:rsidTr="00405609">
        <w:trPr>
          <w:cantSplit/>
          <w:trHeight w:val="951"/>
        </w:trPr>
        <w:tc>
          <w:tcPr>
            <w:tcW w:w="1702" w:type="dxa"/>
          </w:tcPr>
          <w:p w14:paraId="7778B27D" w14:textId="77777777" w:rsidR="00414A02" w:rsidRPr="00320340" w:rsidRDefault="00414A02" w:rsidP="00E5159E">
            <w:pPr>
              <w:rPr>
                <w:rFonts w:ascii="Aptos" w:hAnsi="Aptos" w:cstheme="minorHAnsi"/>
                <w:b/>
                <w:color w:val="404040" w:themeColor="text1" w:themeTint="BF"/>
                <w:sz w:val="22"/>
                <w:szCs w:val="22"/>
              </w:rPr>
            </w:pPr>
            <w:r w:rsidRPr="00320340">
              <w:rPr>
                <w:rFonts w:ascii="Aptos" w:hAnsi="Aptos" w:cstheme="minorHAnsi"/>
                <w:b/>
                <w:color w:val="404040" w:themeColor="text1" w:themeTint="BF"/>
                <w:sz w:val="22"/>
                <w:szCs w:val="22"/>
              </w:rPr>
              <w:t>Other factors</w:t>
            </w:r>
          </w:p>
          <w:p w14:paraId="6C645B0C" w14:textId="77777777" w:rsidR="00414A02" w:rsidRPr="00320340" w:rsidRDefault="00414A02" w:rsidP="00E5159E">
            <w:pPr>
              <w:rPr>
                <w:rFonts w:ascii="Aptos" w:hAnsi="Aptos" w:cstheme="minorHAnsi"/>
                <w:b/>
                <w:color w:val="404040" w:themeColor="text1" w:themeTint="BF"/>
                <w:sz w:val="22"/>
                <w:szCs w:val="22"/>
              </w:rPr>
            </w:pPr>
          </w:p>
        </w:tc>
        <w:tc>
          <w:tcPr>
            <w:tcW w:w="4394" w:type="dxa"/>
          </w:tcPr>
          <w:p w14:paraId="615CD4D5" w14:textId="77777777" w:rsidR="00DA0387" w:rsidRPr="00A96916" w:rsidRDefault="008E3A2C" w:rsidP="00DA0387">
            <w:pPr>
              <w:pStyle w:val="ColorfulList-Accent11"/>
              <w:ind w:left="314" w:hanging="283"/>
              <w:rPr>
                <w:color w:val="404040" w:themeColor="text1" w:themeTint="BF"/>
              </w:rPr>
            </w:pPr>
            <w:r w:rsidRPr="00A96916">
              <w:rPr>
                <w:color w:val="404040" w:themeColor="text1" w:themeTint="BF"/>
              </w:rPr>
              <w:t>Satisfactory pre</w:t>
            </w:r>
            <w:r w:rsidR="0001653E" w:rsidRPr="00A96916">
              <w:rPr>
                <w:color w:val="404040" w:themeColor="text1" w:themeTint="BF"/>
              </w:rPr>
              <w:t>-</w:t>
            </w:r>
            <w:r w:rsidRPr="00A96916">
              <w:rPr>
                <w:color w:val="404040" w:themeColor="text1" w:themeTint="BF"/>
              </w:rPr>
              <w:t>employment checks including DBS, reference</w:t>
            </w:r>
            <w:r w:rsidR="65E7914E" w:rsidRPr="00A96916">
              <w:rPr>
                <w:color w:val="404040" w:themeColor="text1" w:themeTint="BF"/>
              </w:rPr>
              <w:t>s</w:t>
            </w:r>
            <w:r w:rsidRPr="00A96916">
              <w:rPr>
                <w:color w:val="404040" w:themeColor="text1" w:themeTint="BF"/>
              </w:rPr>
              <w:t xml:space="preserve"> and full career history</w:t>
            </w:r>
          </w:p>
          <w:p w14:paraId="6105BC17" w14:textId="4A8C1292" w:rsidR="0038119F" w:rsidRPr="00A96916" w:rsidRDefault="00FF665F" w:rsidP="00DA0387">
            <w:pPr>
              <w:pStyle w:val="ColorfulList-Accent11"/>
              <w:ind w:left="314" w:hanging="283"/>
              <w:rPr>
                <w:color w:val="404040" w:themeColor="text1" w:themeTint="BF"/>
              </w:rPr>
            </w:pPr>
            <w:r w:rsidRPr="00A96916">
              <w:rPr>
                <w:color w:val="404040" w:themeColor="text1" w:themeTint="BF"/>
              </w:rPr>
              <w:t>To attend and contribute to school staff meetings and in-service training within contracted hours or outside normal hours by agreement</w:t>
            </w:r>
            <w:r w:rsidR="00BE1246" w:rsidRPr="00A96916">
              <w:rPr>
                <w:color w:val="404040" w:themeColor="text1" w:themeTint="BF"/>
              </w:rPr>
              <w:t>.</w:t>
            </w:r>
          </w:p>
        </w:tc>
        <w:tc>
          <w:tcPr>
            <w:tcW w:w="4253" w:type="dxa"/>
          </w:tcPr>
          <w:p w14:paraId="340DAB61" w14:textId="77777777" w:rsidR="00414A02" w:rsidRPr="00320340" w:rsidRDefault="00414A02" w:rsidP="00E5159E">
            <w:pPr>
              <w:ind w:left="360"/>
              <w:rPr>
                <w:rFonts w:ascii="Aptos" w:hAnsi="Aptos" w:cstheme="minorHAnsi"/>
                <w:color w:val="404040" w:themeColor="text1" w:themeTint="BF"/>
                <w:sz w:val="22"/>
                <w:szCs w:val="22"/>
              </w:rPr>
            </w:pPr>
          </w:p>
        </w:tc>
      </w:tr>
    </w:tbl>
    <w:p w14:paraId="6BC0652A" w14:textId="77777777" w:rsidR="0038119F" w:rsidRPr="0038119F" w:rsidRDefault="0038119F">
      <w:pPr>
        <w:rPr>
          <w:rFonts w:ascii="Aptos" w:hAnsi="Aptos" w:cstheme="minorHAnsi"/>
          <w:sz w:val="22"/>
          <w:szCs w:val="22"/>
        </w:rPr>
      </w:pPr>
    </w:p>
    <w:sectPr w:rsidR="0038119F" w:rsidRPr="0038119F" w:rsidSect="00394E1A">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7435A" w14:textId="77777777" w:rsidR="00753A13" w:rsidRDefault="00753A13" w:rsidP="00394E1A">
      <w:r>
        <w:separator/>
      </w:r>
    </w:p>
  </w:endnote>
  <w:endnote w:type="continuationSeparator" w:id="0">
    <w:p w14:paraId="3A3A0C5E" w14:textId="77777777" w:rsidR="00753A13" w:rsidRDefault="00753A13" w:rsidP="00394E1A">
      <w:r>
        <w:continuationSeparator/>
      </w:r>
    </w:p>
  </w:endnote>
  <w:endnote w:type="continuationNotice" w:id="1">
    <w:p w14:paraId="7A049928" w14:textId="77777777" w:rsidR="00753A13" w:rsidRDefault="00753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7A4E8" w14:textId="77777777" w:rsidR="00753A13" w:rsidRDefault="00753A13" w:rsidP="00394E1A">
      <w:r>
        <w:separator/>
      </w:r>
    </w:p>
  </w:footnote>
  <w:footnote w:type="continuationSeparator" w:id="0">
    <w:p w14:paraId="51A14186" w14:textId="77777777" w:rsidR="00753A13" w:rsidRDefault="00753A13" w:rsidP="00394E1A">
      <w:r>
        <w:continuationSeparator/>
      </w:r>
    </w:p>
  </w:footnote>
  <w:footnote w:type="continuationNotice" w:id="1">
    <w:p w14:paraId="7D5A7B1B" w14:textId="77777777" w:rsidR="00753A13" w:rsidRDefault="00753A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D96274C"/>
    <w:lvl w:ilvl="0">
      <w:start w:val="1"/>
      <w:numFmt w:val="decimal"/>
      <w:pStyle w:val="ListNumber"/>
      <w:lvlText w:val="%1."/>
      <w:lvlJc w:val="left"/>
      <w:pPr>
        <w:tabs>
          <w:tab w:val="num" w:pos="360"/>
        </w:tabs>
        <w:ind w:left="360" w:hanging="360"/>
      </w:pPr>
    </w:lvl>
  </w:abstractNum>
  <w:abstractNum w:abstractNumId="1" w15:restartNumberingAfterBreak="0">
    <w:nsid w:val="040856E7"/>
    <w:multiLevelType w:val="hybridMultilevel"/>
    <w:tmpl w:val="7F822034"/>
    <w:lvl w:ilvl="0" w:tplc="08090001">
      <w:start w:val="1"/>
      <w:numFmt w:val="bullet"/>
      <w:lvlText w:val=""/>
      <w:lvlJc w:val="left"/>
      <w:pPr>
        <w:ind w:left="360" w:hanging="360"/>
      </w:pPr>
      <w:rPr>
        <w:rFonts w:ascii="Symbol" w:hAnsi="Symbol" w:hint="default"/>
      </w:rPr>
    </w:lvl>
    <w:lvl w:ilvl="1" w:tplc="F08CDA4A">
      <w:numFmt w:val="bullet"/>
      <w:lvlText w:val="•"/>
      <w:lvlJc w:val="left"/>
      <w:pPr>
        <w:ind w:left="1080" w:hanging="360"/>
      </w:pPr>
      <w:rPr>
        <w:rFonts w:ascii="Aptos" w:eastAsiaTheme="minorHAnsi" w:hAnsi="Aptos"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97161D"/>
    <w:multiLevelType w:val="hybridMultilevel"/>
    <w:tmpl w:val="20DE6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5239CB"/>
    <w:multiLevelType w:val="hybridMultilevel"/>
    <w:tmpl w:val="F7505DBA"/>
    <w:lvl w:ilvl="0" w:tplc="08090001">
      <w:start w:val="1"/>
      <w:numFmt w:val="bullet"/>
      <w:lvlText w:val=""/>
      <w:lvlJc w:val="left"/>
      <w:pPr>
        <w:tabs>
          <w:tab w:val="num" w:pos="360"/>
        </w:tabs>
        <w:ind w:left="360" w:hanging="360"/>
      </w:pPr>
      <w:rPr>
        <w:rFonts w:ascii="Symbol" w:hAnsi="Symbol" w:hint="default"/>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15:restartNumberingAfterBreak="0">
    <w:nsid w:val="17874D6C"/>
    <w:multiLevelType w:val="hybridMultilevel"/>
    <w:tmpl w:val="1F78B126"/>
    <w:lvl w:ilvl="0" w:tplc="A748EE86">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9F6452F"/>
    <w:multiLevelType w:val="hybridMultilevel"/>
    <w:tmpl w:val="5A8C12B8"/>
    <w:lvl w:ilvl="0" w:tplc="6D747E80">
      <w:start w:val="1"/>
      <w:numFmt w:val="bullet"/>
      <w:lvlText w:val=""/>
      <w:lvlJc w:val="left"/>
      <w:pPr>
        <w:ind w:left="720" w:hanging="360"/>
      </w:pPr>
      <w:rPr>
        <w:rFonts w:ascii="Symbol" w:hAnsi="Symbol" w:hint="default"/>
      </w:rPr>
    </w:lvl>
    <w:lvl w:ilvl="1" w:tplc="867CC05A">
      <w:start w:val="1"/>
      <w:numFmt w:val="bullet"/>
      <w:lvlText w:val="o"/>
      <w:lvlJc w:val="left"/>
      <w:pPr>
        <w:ind w:left="1440" w:hanging="360"/>
      </w:pPr>
      <w:rPr>
        <w:rFonts w:ascii="Courier New" w:hAnsi="Courier New" w:hint="default"/>
      </w:rPr>
    </w:lvl>
    <w:lvl w:ilvl="2" w:tplc="BC126DA6">
      <w:start w:val="1"/>
      <w:numFmt w:val="bullet"/>
      <w:lvlText w:val=""/>
      <w:lvlJc w:val="left"/>
      <w:pPr>
        <w:ind w:left="2160" w:hanging="360"/>
      </w:pPr>
      <w:rPr>
        <w:rFonts w:ascii="Wingdings" w:hAnsi="Wingdings" w:hint="default"/>
      </w:rPr>
    </w:lvl>
    <w:lvl w:ilvl="3" w:tplc="169CDDE8">
      <w:start w:val="1"/>
      <w:numFmt w:val="bullet"/>
      <w:lvlText w:val=""/>
      <w:lvlJc w:val="left"/>
      <w:pPr>
        <w:ind w:left="2880" w:hanging="360"/>
      </w:pPr>
      <w:rPr>
        <w:rFonts w:ascii="Symbol" w:hAnsi="Symbol" w:hint="default"/>
      </w:rPr>
    </w:lvl>
    <w:lvl w:ilvl="4" w:tplc="B232B0F4">
      <w:start w:val="1"/>
      <w:numFmt w:val="bullet"/>
      <w:lvlText w:val="o"/>
      <w:lvlJc w:val="left"/>
      <w:pPr>
        <w:ind w:left="3600" w:hanging="360"/>
      </w:pPr>
      <w:rPr>
        <w:rFonts w:ascii="Courier New" w:hAnsi="Courier New" w:hint="default"/>
      </w:rPr>
    </w:lvl>
    <w:lvl w:ilvl="5" w:tplc="F8C42F32">
      <w:start w:val="1"/>
      <w:numFmt w:val="bullet"/>
      <w:lvlText w:val=""/>
      <w:lvlJc w:val="left"/>
      <w:pPr>
        <w:ind w:left="4320" w:hanging="360"/>
      </w:pPr>
      <w:rPr>
        <w:rFonts w:ascii="Wingdings" w:hAnsi="Wingdings" w:hint="default"/>
      </w:rPr>
    </w:lvl>
    <w:lvl w:ilvl="6" w:tplc="E834CD3E">
      <w:start w:val="1"/>
      <w:numFmt w:val="bullet"/>
      <w:lvlText w:val=""/>
      <w:lvlJc w:val="left"/>
      <w:pPr>
        <w:ind w:left="5040" w:hanging="360"/>
      </w:pPr>
      <w:rPr>
        <w:rFonts w:ascii="Symbol" w:hAnsi="Symbol" w:hint="default"/>
      </w:rPr>
    </w:lvl>
    <w:lvl w:ilvl="7" w:tplc="73B8BD66">
      <w:start w:val="1"/>
      <w:numFmt w:val="bullet"/>
      <w:lvlText w:val="o"/>
      <w:lvlJc w:val="left"/>
      <w:pPr>
        <w:ind w:left="5760" w:hanging="360"/>
      </w:pPr>
      <w:rPr>
        <w:rFonts w:ascii="Courier New" w:hAnsi="Courier New" w:hint="default"/>
      </w:rPr>
    </w:lvl>
    <w:lvl w:ilvl="8" w:tplc="86F015F8">
      <w:start w:val="1"/>
      <w:numFmt w:val="bullet"/>
      <w:lvlText w:val=""/>
      <w:lvlJc w:val="left"/>
      <w:pPr>
        <w:ind w:left="6480" w:hanging="360"/>
      </w:pPr>
      <w:rPr>
        <w:rFonts w:ascii="Wingdings" w:hAnsi="Wingdings" w:hint="default"/>
      </w:rPr>
    </w:lvl>
  </w:abstractNum>
  <w:abstractNum w:abstractNumId="7" w15:restartNumberingAfterBreak="0">
    <w:nsid w:val="1BA7037E"/>
    <w:multiLevelType w:val="hybridMultilevel"/>
    <w:tmpl w:val="48428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D96DBC"/>
    <w:multiLevelType w:val="hybridMultilevel"/>
    <w:tmpl w:val="DBAAB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9440D8"/>
    <w:multiLevelType w:val="hybridMultilevel"/>
    <w:tmpl w:val="2CA4DD4A"/>
    <w:lvl w:ilvl="0" w:tplc="BEAC5ABC">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4513D8"/>
    <w:multiLevelType w:val="hybridMultilevel"/>
    <w:tmpl w:val="DFFAFB4A"/>
    <w:lvl w:ilvl="0" w:tplc="08090001">
      <w:start w:val="1"/>
      <w:numFmt w:val="bullet"/>
      <w:lvlText w:val=""/>
      <w:lvlJc w:val="left"/>
      <w:pPr>
        <w:tabs>
          <w:tab w:val="num" w:pos="360"/>
        </w:tabs>
        <w:ind w:left="360" w:hanging="360"/>
      </w:pPr>
      <w:rPr>
        <w:rFonts w:ascii="Symbol" w:hAnsi="Symbol" w:hint="default"/>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15:restartNumberingAfterBreak="0">
    <w:nsid w:val="3CAD77A0"/>
    <w:multiLevelType w:val="hybridMultilevel"/>
    <w:tmpl w:val="92C2C830"/>
    <w:lvl w:ilvl="0" w:tplc="7FD2FDC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E7636B"/>
    <w:multiLevelType w:val="hybridMultilevel"/>
    <w:tmpl w:val="A9E4084A"/>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3" w15:restartNumberingAfterBreak="0">
    <w:nsid w:val="6910693A"/>
    <w:multiLevelType w:val="hybridMultilevel"/>
    <w:tmpl w:val="D7044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71360125"/>
    <w:multiLevelType w:val="hybridMultilevel"/>
    <w:tmpl w:val="2368B7F4"/>
    <w:lvl w:ilvl="0" w:tplc="9F24CD7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2032BB1"/>
    <w:multiLevelType w:val="hybridMultilevel"/>
    <w:tmpl w:val="B09E1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EAE343F"/>
    <w:multiLevelType w:val="hybridMultilevel"/>
    <w:tmpl w:val="32F40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2210463">
    <w:abstractNumId w:val="14"/>
  </w:num>
  <w:num w:numId="2" w16cid:durableId="865679476">
    <w:abstractNumId w:val="9"/>
  </w:num>
  <w:num w:numId="3" w16cid:durableId="152916321">
    <w:abstractNumId w:val="0"/>
  </w:num>
  <w:num w:numId="4" w16cid:durableId="560941540">
    <w:abstractNumId w:val="10"/>
  </w:num>
  <w:num w:numId="5" w16cid:durableId="1356617617">
    <w:abstractNumId w:val="4"/>
  </w:num>
  <w:num w:numId="6" w16cid:durableId="330573269">
    <w:abstractNumId w:val="12"/>
  </w:num>
  <w:num w:numId="7" w16cid:durableId="1324314087">
    <w:abstractNumId w:val="7"/>
  </w:num>
  <w:num w:numId="8" w16cid:durableId="167916269">
    <w:abstractNumId w:val="11"/>
  </w:num>
  <w:num w:numId="9" w16cid:durableId="576327133">
    <w:abstractNumId w:val="1"/>
  </w:num>
  <w:num w:numId="10" w16cid:durableId="270165549">
    <w:abstractNumId w:val="13"/>
  </w:num>
  <w:num w:numId="11" w16cid:durableId="1074429288">
    <w:abstractNumId w:val="16"/>
  </w:num>
  <w:num w:numId="12" w16cid:durableId="1797062857">
    <w:abstractNumId w:val="8"/>
  </w:num>
  <w:num w:numId="13" w16cid:durableId="21728247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0487189">
    <w:abstractNumId w:val="6"/>
  </w:num>
  <w:num w:numId="15" w16cid:durableId="904294512">
    <w:abstractNumId w:val="5"/>
  </w:num>
  <w:num w:numId="16" w16cid:durableId="226498532">
    <w:abstractNumId w:val="15"/>
  </w:num>
  <w:num w:numId="17" w16cid:durableId="2037191633">
    <w:abstractNumId w:val="3"/>
  </w:num>
  <w:num w:numId="18" w16cid:durableId="85137894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02"/>
    <w:rsid w:val="00002EEF"/>
    <w:rsid w:val="000077C1"/>
    <w:rsid w:val="0001414E"/>
    <w:rsid w:val="0001653E"/>
    <w:rsid w:val="00016EB8"/>
    <w:rsid w:val="000210C0"/>
    <w:rsid w:val="00050DBA"/>
    <w:rsid w:val="00073537"/>
    <w:rsid w:val="000774DC"/>
    <w:rsid w:val="00083F15"/>
    <w:rsid w:val="000A4BC4"/>
    <w:rsid w:val="000B0DC9"/>
    <w:rsid w:val="000B1F58"/>
    <w:rsid w:val="000D0888"/>
    <w:rsid w:val="000D6026"/>
    <w:rsid w:val="000E55C3"/>
    <w:rsid w:val="000F3470"/>
    <w:rsid w:val="000F350C"/>
    <w:rsid w:val="001063A5"/>
    <w:rsid w:val="001119DF"/>
    <w:rsid w:val="00140BF0"/>
    <w:rsid w:val="0015223E"/>
    <w:rsid w:val="00155B4A"/>
    <w:rsid w:val="00161A93"/>
    <w:rsid w:val="001769D4"/>
    <w:rsid w:val="001812C3"/>
    <w:rsid w:val="001858CD"/>
    <w:rsid w:val="00187F92"/>
    <w:rsid w:val="001902B7"/>
    <w:rsid w:val="001902D8"/>
    <w:rsid w:val="0019317C"/>
    <w:rsid w:val="00193642"/>
    <w:rsid w:val="0019364A"/>
    <w:rsid w:val="001B1E66"/>
    <w:rsid w:val="001C30C8"/>
    <w:rsid w:val="001D771C"/>
    <w:rsid w:val="001E2F1F"/>
    <w:rsid w:val="001E73C3"/>
    <w:rsid w:val="001F3D26"/>
    <w:rsid w:val="001F7079"/>
    <w:rsid w:val="0020263C"/>
    <w:rsid w:val="0020518D"/>
    <w:rsid w:val="002104FA"/>
    <w:rsid w:val="00221408"/>
    <w:rsid w:val="00226267"/>
    <w:rsid w:val="002336BE"/>
    <w:rsid w:val="00234903"/>
    <w:rsid w:val="00242E51"/>
    <w:rsid w:val="002551A9"/>
    <w:rsid w:val="00256EF4"/>
    <w:rsid w:val="002878B2"/>
    <w:rsid w:val="002933FE"/>
    <w:rsid w:val="002A2271"/>
    <w:rsid w:val="002A5FAE"/>
    <w:rsid w:val="002B14A1"/>
    <w:rsid w:val="002B2AAA"/>
    <w:rsid w:val="002B4B68"/>
    <w:rsid w:val="002C18D7"/>
    <w:rsid w:val="002C6EE8"/>
    <w:rsid w:val="002C7694"/>
    <w:rsid w:val="002E5DE3"/>
    <w:rsid w:val="002F0219"/>
    <w:rsid w:val="0031543B"/>
    <w:rsid w:val="00315518"/>
    <w:rsid w:val="00316642"/>
    <w:rsid w:val="00320340"/>
    <w:rsid w:val="00320BB7"/>
    <w:rsid w:val="00336E71"/>
    <w:rsid w:val="00347B1C"/>
    <w:rsid w:val="00354734"/>
    <w:rsid w:val="00362E2B"/>
    <w:rsid w:val="003725D5"/>
    <w:rsid w:val="00372C96"/>
    <w:rsid w:val="003763AA"/>
    <w:rsid w:val="0038097D"/>
    <w:rsid w:val="0038119F"/>
    <w:rsid w:val="00382C65"/>
    <w:rsid w:val="00386FBE"/>
    <w:rsid w:val="0038748B"/>
    <w:rsid w:val="00394BAC"/>
    <w:rsid w:val="00394E1A"/>
    <w:rsid w:val="003C1990"/>
    <w:rsid w:val="003F324C"/>
    <w:rsid w:val="00405609"/>
    <w:rsid w:val="00406F06"/>
    <w:rsid w:val="00414A02"/>
    <w:rsid w:val="00436719"/>
    <w:rsid w:val="004418E5"/>
    <w:rsid w:val="00457157"/>
    <w:rsid w:val="004620DB"/>
    <w:rsid w:val="00464218"/>
    <w:rsid w:val="004800D5"/>
    <w:rsid w:val="00480AD3"/>
    <w:rsid w:val="00481FFE"/>
    <w:rsid w:val="0048438C"/>
    <w:rsid w:val="00484C7B"/>
    <w:rsid w:val="0049074A"/>
    <w:rsid w:val="00497BEF"/>
    <w:rsid w:val="004A0787"/>
    <w:rsid w:val="004A1758"/>
    <w:rsid w:val="004D038A"/>
    <w:rsid w:val="004E1E25"/>
    <w:rsid w:val="004E2B31"/>
    <w:rsid w:val="004E3055"/>
    <w:rsid w:val="0051720F"/>
    <w:rsid w:val="00520279"/>
    <w:rsid w:val="00545B8A"/>
    <w:rsid w:val="0054673F"/>
    <w:rsid w:val="00550356"/>
    <w:rsid w:val="005525EC"/>
    <w:rsid w:val="005552D9"/>
    <w:rsid w:val="00560383"/>
    <w:rsid w:val="0056471D"/>
    <w:rsid w:val="00573372"/>
    <w:rsid w:val="00585305"/>
    <w:rsid w:val="005A414C"/>
    <w:rsid w:val="005A5DEA"/>
    <w:rsid w:val="005A7EF0"/>
    <w:rsid w:val="005B6865"/>
    <w:rsid w:val="005C1F94"/>
    <w:rsid w:val="005C6279"/>
    <w:rsid w:val="005D5018"/>
    <w:rsid w:val="005F17B8"/>
    <w:rsid w:val="005F6101"/>
    <w:rsid w:val="00600DB9"/>
    <w:rsid w:val="0062458D"/>
    <w:rsid w:val="00632D90"/>
    <w:rsid w:val="00652416"/>
    <w:rsid w:val="0065574D"/>
    <w:rsid w:val="00664102"/>
    <w:rsid w:val="006920C0"/>
    <w:rsid w:val="006B087F"/>
    <w:rsid w:val="006B23BF"/>
    <w:rsid w:val="006B452C"/>
    <w:rsid w:val="006C2292"/>
    <w:rsid w:val="006C2538"/>
    <w:rsid w:val="006C42ED"/>
    <w:rsid w:val="006D3B95"/>
    <w:rsid w:val="006E34D1"/>
    <w:rsid w:val="006F05F3"/>
    <w:rsid w:val="007020DA"/>
    <w:rsid w:val="007242CE"/>
    <w:rsid w:val="00732BE4"/>
    <w:rsid w:val="007474BA"/>
    <w:rsid w:val="00753A13"/>
    <w:rsid w:val="0076036E"/>
    <w:rsid w:val="00763848"/>
    <w:rsid w:val="00765F9D"/>
    <w:rsid w:val="00773E9E"/>
    <w:rsid w:val="00777078"/>
    <w:rsid w:val="00786554"/>
    <w:rsid w:val="007A2BE6"/>
    <w:rsid w:val="007B21F4"/>
    <w:rsid w:val="007B4611"/>
    <w:rsid w:val="007C5698"/>
    <w:rsid w:val="007D47B6"/>
    <w:rsid w:val="007E101D"/>
    <w:rsid w:val="007F17F6"/>
    <w:rsid w:val="007F261D"/>
    <w:rsid w:val="0080354D"/>
    <w:rsid w:val="00805CB2"/>
    <w:rsid w:val="008071F6"/>
    <w:rsid w:val="0082729F"/>
    <w:rsid w:val="008302FF"/>
    <w:rsid w:val="00843BFD"/>
    <w:rsid w:val="00844BB6"/>
    <w:rsid w:val="00857878"/>
    <w:rsid w:val="00861CEA"/>
    <w:rsid w:val="008705AF"/>
    <w:rsid w:val="00871D9E"/>
    <w:rsid w:val="00872842"/>
    <w:rsid w:val="00876988"/>
    <w:rsid w:val="00881ADD"/>
    <w:rsid w:val="0088364A"/>
    <w:rsid w:val="00887E7C"/>
    <w:rsid w:val="0089274D"/>
    <w:rsid w:val="00896C17"/>
    <w:rsid w:val="008A3C89"/>
    <w:rsid w:val="008C0848"/>
    <w:rsid w:val="008C24E7"/>
    <w:rsid w:val="008D3E2D"/>
    <w:rsid w:val="008E3A2C"/>
    <w:rsid w:val="008E4405"/>
    <w:rsid w:val="008E6834"/>
    <w:rsid w:val="008E7B38"/>
    <w:rsid w:val="008F1544"/>
    <w:rsid w:val="008F4D4A"/>
    <w:rsid w:val="00901ADB"/>
    <w:rsid w:val="0092545A"/>
    <w:rsid w:val="00952E43"/>
    <w:rsid w:val="00953A06"/>
    <w:rsid w:val="00953A7C"/>
    <w:rsid w:val="00957052"/>
    <w:rsid w:val="00960209"/>
    <w:rsid w:val="009618B3"/>
    <w:rsid w:val="009626A7"/>
    <w:rsid w:val="009712DF"/>
    <w:rsid w:val="00977BB2"/>
    <w:rsid w:val="009904BA"/>
    <w:rsid w:val="009963C7"/>
    <w:rsid w:val="009B1729"/>
    <w:rsid w:val="009C5ED5"/>
    <w:rsid w:val="009D177A"/>
    <w:rsid w:val="009D4C81"/>
    <w:rsid w:val="009F11E1"/>
    <w:rsid w:val="00A01DF8"/>
    <w:rsid w:val="00A0670F"/>
    <w:rsid w:val="00A13859"/>
    <w:rsid w:val="00A14CA8"/>
    <w:rsid w:val="00A15A25"/>
    <w:rsid w:val="00A2572B"/>
    <w:rsid w:val="00A26130"/>
    <w:rsid w:val="00A3416F"/>
    <w:rsid w:val="00A36924"/>
    <w:rsid w:val="00A46E58"/>
    <w:rsid w:val="00A60F73"/>
    <w:rsid w:val="00A661DA"/>
    <w:rsid w:val="00A70237"/>
    <w:rsid w:val="00A906F5"/>
    <w:rsid w:val="00A96916"/>
    <w:rsid w:val="00AA5E61"/>
    <w:rsid w:val="00AB4F91"/>
    <w:rsid w:val="00AB79CE"/>
    <w:rsid w:val="00AC1BD0"/>
    <w:rsid w:val="00AD61F0"/>
    <w:rsid w:val="00AD7EE7"/>
    <w:rsid w:val="00AE3255"/>
    <w:rsid w:val="00AE35DA"/>
    <w:rsid w:val="00AF067C"/>
    <w:rsid w:val="00AF3123"/>
    <w:rsid w:val="00AF7BC5"/>
    <w:rsid w:val="00B00015"/>
    <w:rsid w:val="00B00CCD"/>
    <w:rsid w:val="00B03E22"/>
    <w:rsid w:val="00B12D2C"/>
    <w:rsid w:val="00B130CD"/>
    <w:rsid w:val="00B1543C"/>
    <w:rsid w:val="00B24A77"/>
    <w:rsid w:val="00B30F77"/>
    <w:rsid w:val="00B3711A"/>
    <w:rsid w:val="00B5517A"/>
    <w:rsid w:val="00B77405"/>
    <w:rsid w:val="00B945F5"/>
    <w:rsid w:val="00B97ABF"/>
    <w:rsid w:val="00BA4903"/>
    <w:rsid w:val="00BB703E"/>
    <w:rsid w:val="00BE1246"/>
    <w:rsid w:val="00BE76DC"/>
    <w:rsid w:val="00BF5121"/>
    <w:rsid w:val="00C31F8E"/>
    <w:rsid w:val="00C32E34"/>
    <w:rsid w:val="00C333FB"/>
    <w:rsid w:val="00C57EAE"/>
    <w:rsid w:val="00C65C05"/>
    <w:rsid w:val="00C67633"/>
    <w:rsid w:val="00C80D1A"/>
    <w:rsid w:val="00C82531"/>
    <w:rsid w:val="00CA2357"/>
    <w:rsid w:val="00CB3505"/>
    <w:rsid w:val="00CB5948"/>
    <w:rsid w:val="00CC2793"/>
    <w:rsid w:val="00CD2020"/>
    <w:rsid w:val="00CD406B"/>
    <w:rsid w:val="00CD792D"/>
    <w:rsid w:val="00CF5258"/>
    <w:rsid w:val="00D13012"/>
    <w:rsid w:val="00D21706"/>
    <w:rsid w:val="00D41D54"/>
    <w:rsid w:val="00D462F2"/>
    <w:rsid w:val="00D52291"/>
    <w:rsid w:val="00D63BAC"/>
    <w:rsid w:val="00D73D69"/>
    <w:rsid w:val="00D765E8"/>
    <w:rsid w:val="00DA0387"/>
    <w:rsid w:val="00DA73D4"/>
    <w:rsid w:val="00DB27C8"/>
    <w:rsid w:val="00DB6BCF"/>
    <w:rsid w:val="00DC1A32"/>
    <w:rsid w:val="00DC4114"/>
    <w:rsid w:val="00DD2CBB"/>
    <w:rsid w:val="00DD45DF"/>
    <w:rsid w:val="00E02775"/>
    <w:rsid w:val="00E14B45"/>
    <w:rsid w:val="00E20BA2"/>
    <w:rsid w:val="00E34816"/>
    <w:rsid w:val="00E5159E"/>
    <w:rsid w:val="00E556FD"/>
    <w:rsid w:val="00E608B9"/>
    <w:rsid w:val="00E648F8"/>
    <w:rsid w:val="00EA2381"/>
    <w:rsid w:val="00EA3C17"/>
    <w:rsid w:val="00EA4D9D"/>
    <w:rsid w:val="00EB3277"/>
    <w:rsid w:val="00EC48A0"/>
    <w:rsid w:val="00ED2049"/>
    <w:rsid w:val="00ED2742"/>
    <w:rsid w:val="00ED3361"/>
    <w:rsid w:val="00EE4C88"/>
    <w:rsid w:val="00EE757A"/>
    <w:rsid w:val="00EF098A"/>
    <w:rsid w:val="00EF1B5C"/>
    <w:rsid w:val="00EF7D27"/>
    <w:rsid w:val="00F15B4B"/>
    <w:rsid w:val="00F30739"/>
    <w:rsid w:val="00F34311"/>
    <w:rsid w:val="00F4447F"/>
    <w:rsid w:val="00F44879"/>
    <w:rsid w:val="00F54962"/>
    <w:rsid w:val="00F665B9"/>
    <w:rsid w:val="00F76342"/>
    <w:rsid w:val="00F849F6"/>
    <w:rsid w:val="00F90C89"/>
    <w:rsid w:val="00FA0937"/>
    <w:rsid w:val="00FA20F6"/>
    <w:rsid w:val="00FA30D3"/>
    <w:rsid w:val="00FA38E1"/>
    <w:rsid w:val="00FA3937"/>
    <w:rsid w:val="00FB0B5B"/>
    <w:rsid w:val="00FB7861"/>
    <w:rsid w:val="00FD43B4"/>
    <w:rsid w:val="00FD643D"/>
    <w:rsid w:val="00FD7DCF"/>
    <w:rsid w:val="00FE3537"/>
    <w:rsid w:val="00FF665F"/>
    <w:rsid w:val="0130F2D7"/>
    <w:rsid w:val="062258ED"/>
    <w:rsid w:val="0D1317E5"/>
    <w:rsid w:val="0EC9CDAA"/>
    <w:rsid w:val="0F335788"/>
    <w:rsid w:val="1308F36F"/>
    <w:rsid w:val="14AC31EC"/>
    <w:rsid w:val="16CF4F4E"/>
    <w:rsid w:val="19F96977"/>
    <w:rsid w:val="2070FE7C"/>
    <w:rsid w:val="26791941"/>
    <w:rsid w:val="27B7F946"/>
    <w:rsid w:val="27D9360B"/>
    <w:rsid w:val="293B54BB"/>
    <w:rsid w:val="2A8CD66F"/>
    <w:rsid w:val="39CD1248"/>
    <w:rsid w:val="3A20655D"/>
    <w:rsid w:val="3AA97813"/>
    <w:rsid w:val="3C6DC822"/>
    <w:rsid w:val="4360DB12"/>
    <w:rsid w:val="49D3BB8C"/>
    <w:rsid w:val="4C6F6DF9"/>
    <w:rsid w:val="50DBA535"/>
    <w:rsid w:val="54288780"/>
    <w:rsid w:val="56EDFD70"/>
    <w:rsid w:val="59AC5040"/>
    <w:rsid w:val="5B4D08D6"/>
    <w:rsid w:val="5DDFE1D5"/>
    <w:rsid w:val="5E9ACCE1"/>
    <w:rsid w:val="606FEC2F"/>
    <w:rsid w:val="607963D7"/>
    <w:rsid w:val="609F3E9A"/>
    <w:rsid w:val="63B41357"/>
    <w:rsid w:val="64921C5D"/>
    <w:rsid w:val="65E7914E"/>
    <w:rsid w:val="697A2B79"/>
    <w:rsid w:val="6BC66BDD"/>
    <w:rsid w:val="6FF1F674"/>
    <w:rsid w:val="71F02E38"/>
    <w:rsid w:val="74C9CAD1"/>
    <w:rsid w:val="76F1C2C5"/>
    <w:rsid w:val="7B43C4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0499"/>
  <w15:chartTrackingRefBased/>
  <w15:docId w15:val="{1CC28621-FCA6-41C0-BEB3-5E47711D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A02"/>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414A02"/>
    <w:pPr>
      <w:keepNext/>
      <w:tabs>
        <w:tab w:val="left" w:pos="720"/>
      </w:tabs>
      <w:jc w:val="both"/>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4A02"/>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414A02"/>
    <w:pPr>
      <w:ind w:left="720" w:hanging="720"/>
    </w:pPr>
    <w:rPr>
      <w:lang w:val="en-US"/>
    </w:rPr>
  </w:style>
  <w:style w:type="character" w:customStyle="1" w:styleId="BodyTextIndentChar">
    <w:name w:val="Body Text Indent Char"/>
    <w:basedOn w:val="DefaultParagraphFont"/>
    <w:link w:val="BodyTextIndent"/>
    <w:semiHidden/>
    <w:rsid w:val="00414A02"/>
    <w:rPr>
      <w:rFonts w:ascii="Times New Roman" w:eastAsia="Times New Roman" w:hAnsi="Times New Roman" w:cs="Times New Roman"/>
      <w:sz w:val="24"/>
      <w:szCs w:val="20"/>
      <w:lang w:val="en-US"/>
    </w:rPr>
  </w:style>
  <w:style w:type="character" w:customStyle="1" w:styleId="TextChar">
    <w:name w:val="Text Char"/>
    <w:link w:val="Text"/>
    <w:locked/>
    <w:rsid w:val="00382C65"/>
    <w:rPr>
      <w:rFonts w:ascii="Arial" w:hAnsi="Arial" w:cs="Arial"/>
      <w:lang w:val="en-US"/>
    </w:rPr>
  </w:style>
  <w:style w:type="paragraph" w:customStyle="1" w:styleId="Text">
    <w:name w:val="Text"/>
    <w:basedOn w:val="BodyText"/>
    <w:link w:val="TextChar"/>
    <w:qFormat/>
    <w:rsid w:val="00382C65"/>
    <w:rPr>
      <w:rFonts w:ascii="Arial" w:eastAsiaTheme="minorHAnsi" w:hAnsi="Arial" w:cs="Arial"/>
      <w:sz w:val="22"/>
      <w:szCs w:val="22"/>
      <w:lang w:val="en-US"/>
    </w:rPr>
  </w:style>
  <w:style w:type="paragraph" w:styleId="BodyText">
    <w:name w:val="Body Text"/>
    <w:basedOn w:val="Normal"/>
    <w:link w:val="BodyTextChar"/>
    <w:uiPriority w:val="99"/>
    <w:semiHidden/>
    <w:unhideWhenUsed/>
    <w:rsid w:val="00382C65"/>
    <w:pPr>
      <w:spacing w:after="120"/>
    </w:pPr>
  </w:style>
  <w:style w:type="character" w:customStyle="1" w:styleId="BodyTextChar">
    <w:name w:val="Body Text Char"/>
    <w:basedOn w:val="DefaultParagraphFont"/>
    <w:link w:val="BodyText"/>
    <w:uiPriority w:val="99"/>
    <w:semiHidden/>
    <w:rsid w:val="00382C65"/>
    <w:rPr>
      <w:rFonts w:ascii="Times New Roman" w:eastAsia="Times New Roman" w:hAnsi="Times New Roman" w:cs="Times New Roman"/>
      <w:sz w:val="24"/>
      <w:szCs w:val="20"/>
    </w:rPr>
  </w:style>
  <w:style w:type="paragraph" w:styleId="ListParagraph">
    <w:name w:val="List Paragraph"/>
    <w:basedOn w:val="Normal"/>
    <w:uiPriority w:val="34"/>
    <w:qFormat/>
    <w:rsid w:val="00362E2B"/>
    <w:pPr>
      <w:spacing w:before="120" w:after="120"/>
      <w:ind w:left="720"/>
    </w:pPr>
    <w:rPr>
      <w:rFonts w:ascii="Arial" w:eastAsia="MS Mincho" w:hAnsi="Arial"/>
      <w:sz w:val="20"/>
      <w:szCs w:val="24"/>
      <w:lang w:val="en-US"/>
    </w:rPr>
  </w:style>
  <w:style w:type="paragraph" w:customStyle="1" w:styleId="ColorfulList-Accent11">
    <w:name w:val="Colorful List - Accent 11"/>
    <w:basedOn w:val="Normal"/>
    <w:autoRedefine/>
    <w:uiPriority w:val="34"/>
    <w:qFormat/>
    <w:rsid w:val="00DA0387"/>
    <w:pPr>
      <w:numPr>
        <w:numId w:val="2"/>
      </w:numPr>
    </w:pPr>
    <w:rPr>
      <w:rFonts w:ascii="Aptos" w:hAnsi="Aptos"/>
      <w:sz w:val="22"/>
      <w:szCs w:val="22"/>
    </w:rPr>
  </w:style>
  <w:style w:type="character" w:customStyle="1" w:styleId="HeadingChar">
    <w:name w:val="Heading Char"/>
    <w:link w:val="Heading"/>
    <w:locked/>
    <w:rsid w:val="008E3A2C"/>
    <w:rPr>
      <w:rFonts w:ascii="Arial" w:hAnsi="Arial" w:cs="Arial"/>
      <w:b/>
      <w:sz w:val="24"/>
      <w:szCs w:val="24"/>
      <w:lang w:val="en-US"/>
    </w:rPr>
  </w:style>
  <w:style w:type="paragraph" w:customStyle="1" w:styleId="Heading">
    <w:name w:val="Heading"/>
    <w:basedOn w:val="BodyText"/>
    <w:link w:val="HeadingChar"/>
    <w:autoRedefine/>
    <w:qFormat/>
    <w:rsid w:val="008E3A2C"/>
    <w:pPr>
      <w:spacing w:line="360" w:lineRule="auto"/>
    </w:pPr>
    <w:rPr>
      <w:rFonts w:ascii="Arial" w:eastAsiaTheme="minorHAnsi" w:hAnsi="Arial" w:cs="Arial"/>
      <w:b/>
      <w:szCs w:val="24"/>
      <w:lang w:val="en-US"/>
    </w:rPr>
  </w:style>
  <w:style w:type="character" w:customStyle="1" w:styleId="Sub-headingChar">
    <w:name w:val="Sub-heading Char"/>
    <w:link w:val="Sub-heading"/>
    <w:locked/>
    <w:rsid w:val="008E3A2C"/>
    <w:rPr>
      <w:rFonts w:ascii="Arial" w:hAnsi="Arial" w:cs="Arial"/>
      <w:b/>
      <w:lang w:val="en-US"/>
    </w:rPr>
  </w:style>
  <w:style w:type="paragraph" w:customStyle="1" w:styleId="Sub-heading">
    <w:name w:val="Sub-heading"/>
    <w:basedOn w:val="BodyText"/>
    <w:link w:val="Sub-headingChar"/>
    <w:qFormat/>
    <w:rsid w:val="008E3A2C"/>
    <w:rPr>
      <w:rFonts w:ascii="Arial" w:eastAsiaTheme="minorHAnsi" w:hAnsi="Arial" w:cs="Arial"/>
      <w:b/>
      <w:sz w:val="22"/>
      <w:szCs w:val="22"/>
      <w:lang w:val="en-US"/>
    </w:rPr>
  </w:style>
  <w:style w:type="character" w:customStyle="1" w:styleId="normaltextrun">
    <w:name w:val="normaltextrun"/>
    <w:basedOn w:val="DefaultParagraphFont"/>
    <w:rsid w:val="26791941"/>
  </w:style>
  <w:style w:type="paragraph" w:styleId="Header">
    <w:name w:val="header"/>
    <w:basedOn w:val="Normal"/>
    <w:link w:val="HeaderChar"/>
    <w:uiPriority w:val="99"/>
    <w:unhideWhenUsed/>
    <w:rsid w:val="00394E1A"/>
    <w:pPr>
      <w:tabs>
        <w:tab w:val="center" w:pos="4513"/>
        <w:tab w:val="right" w:pos="9026"/>
      </w:tabs>
    </w:pPr>
  </w:style>
  <w:style w:type="character" w:customStyle="1" w:styleId="HeaderChar">
    <w:name w:val="Header Char"/>
    <w:basedOn w:val="DefaultParagraphFont"/>
    <w:link w:val="Header"/>
    <w:uiPriority w:val="99"/>
    <w:rsid w:val="00394E1A"/>
    <w:rPr>
      <w:rFonts w:ascii="Times New Roman" w:eastAsia="Times New Roman" w:hAnsi="Times New Roman" w:cs="Times New Roman"/>
      <w:sz w:val="24"/>
      <w:szCs w:val="20"/>
    </w:rPr>
  </w:style>
  <w:style w:type="paragraph" w:styleId="Footer">
    <w:name w:val="footer"/>
    <w:basedOn w:val="Normal"/>
    <w:link w:val="FooterChar"/>
    <w:unhideWhenUsed/>
    <w:rsid w:val="00394E1A"/>
    <w:pPr>
      <w:tabs>
        <w:tab w:val="center" w:pos="4513"/>
        <w:tab w:val="right" w:pos="9026"/>
      </w:tabs>
    </w:pPr>
  </w:style>
  <w:style w:type="character" w:customStyle="1" w:styleId="FooterChar">
    <w:name w:val="Footer Char"/>
    <w:basedOn w:val="DefaultParagraphFont"/>
    <w:link w:val="Footer"/>
    <w:uiPriority w:val="99"/>
    <w:rsid w:val="00394E1A"/>
    <w:rPr>
      <w:rFonts w:ascii="Times New Roman" w:eastAsia="Times New Roman" w:hAnsi="Times New Roman" w:cs="Times New Roman"/>
      <w:sz w:val="24"/>
      <w:szCs w:val="20"/>
    </w:rPr>
  </w:style>
  <w:style w:type="paragraph" w:customStyle="1" w:styleId="paragraph">
    <w:name w:val="paragraph"/>
    <w:basedOn w:val="Normal"/>
    <w:rsid w:val="00573372"/>
    <w:pPr>
      <w:spacing w:before="100" w:beforeAutospacing="1" w:after="100" w:afterAutospacing="1"/>
    </w:pPr>
    <w:rPr>
      <w:szCs w:val="24"/>
      <w:lang w:eastAsia="en-GB"/>
    </w:rPr>
  </w:style>
  <w:style w:type="character" w:customStyle="1" w:styleId="eop">
    <w:name w:val="eop"/>
    <w:basedOn w:val="DefaultParagraphFont"/>
    <w:rsid w:val="00573372"/>
  </w:style>
  <w:style w:type="paragraph" w:styleId="ListNumber">
    <w:name w:val="List Number"/>
    <w:basedOn w:val="Normal"/>
    <w:rsid w:val="007E101D"/>
    <w:pPr>
      <w:numPr>
        <w:numId w:val="3"/>
      </w:numPr>
      <w:spacing w:before="120" w:after="120"/>
    </w:pPr>
    <w:rPr>
      <w:rFonts w:ascii="Arial" w:hAnsi="Arial"/>
      <w:sz w:val="22"/>
      <w:lang w:eastAsia="en-GB"/>
    </w:rPr>
  </w:style>
  <w:style w:type="paragraph" w:styleId="NormalWeb">
    <w:name w:val="Normal (Web)"/>
    <w:basedOn w:val="Normal"/>
    <w:uiPriority w:val="99"/>
    <w:semiHidden/>
    <w:unhideWhenUsed/>
    <w:rsid w:val="006D3B95"/>
    <w:pPr>
      <w:spacing w:before="100" w:beforeAutospacing="1" w:after="100" w:afterAutospacing="1"/>
    </w:pPr>
    <w:rPr>
      <w:szCs w:val="24"/>
      <w:lang w:eastAsia="en-GB"/>
    </w:rPr>
  </w:style>
  <w:style w:type="paragraph" w:customStyle="1" w:styleId="Default">
    <w:name w:val="Default"/>
    <w:rsid w:val="007474BA"/>
    <w:pPr>
      <w:autoSpaceDE w:val="0"/>
      <w:autoSpaceDN w:val="0"/>
      <w:adjustRightInd w:val="0"/>
      <w:spacing w:after="0" w:line="240" w:lineRule="auto"/>
    </w:pPr>
    <w:rPr>
      <w:rFonts w:ascii="Arial" w:hAnsi="Arial" w:cs="Arial"/>
      <w:color w:val="000000"/>
      <w:sz w:val="24"/>
      <w:szCs w:val="24"/>
    </w:rPr>
  </w:style>
  <w:style w:type="character" w:customStyle="1" w:styleId="wacimagecontainer">
    <w:name w:val="wacimagecontainer"/>
    <w:basedOn w:val="DefaultParagraphFont"/>
    <w:rsid w:val="00830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19741">
      <w:bodyDiv w:val="1"/>
      <w:marLeft w:val="0"/>
      <w:marRight w:val="0"/>
      <w:marTop w:val="0"/>
      <w:marBottom w:val="0"/>
      <w:divBdr>
        <w:top w:val="none" w:sz="0" w:space="0" w:color="auto"/>
        <w:left w:val="none" w:sz="0" w:space="0" w:color="auto"/>
        <w:bottom w:val="none" w:sz="0" w:space="0" w:color="auto"/>
        <w:right w:val="none" w:sz="0" w:space="0" w:color="auto"/>
      </w:divBdr>
    </w:div>
    <w:div w:id="117914709">
      <w:bodyDiv w:val="1"/>
      <w:marLeft w:val="0"/>
      <w:marRight w:val="0"/>
      <w:marTop w:val="0"/>
      <w:marBottom w:val="0"/>
      <w:divBdr>
        <w:top w:val="none" w:sz="0" w:space="0" w:color="auto"/>
        <w:left w:val="none" w:sz="0" w:space="0" w:color="auto"/>
        <w:bottom w:val="none" w:sz="0" w:space="0" w:color="auto"/>
        <w:right w:val="none" w:sz="0" w:space="0" w:color="auto"/>
      </w:divBdr>
    </w:div>
    <w:div w:id="121652173">
      <w:bodyDiv w:val="1"/>
      <w:marLeft w:val="0"/>
      <w:marRight w:val="0"/>
      <w:marTop w:val="0"/>
      <w:marBottom w:val="0"/>
      <w:divBdr>
        <w:top w:val="none" w:sz="0" w:space="0" w:color="auto"/>
        <w:left w:val="none" w:sz="0" w:space="0" w:color="auto"/>
        <w:bottom w:val="none" w:sz="0" w:space="0" w:color="auto"/>
        <w:right w:val="none" w:sz="0" w:space="0" w:color="auto"/>
      </w:divBdr>
    </w:div>
    <w:div w:id="277832241">
      <w:bodyDiv w:val="1"/>
      <w:marLeft w:val="0"/>
      <w:marRight w:val="0"/>
      <w:marTop w:val="0"/>
      <w:marBottom w:val="0"/>
      <w:divBdr>
        <w:top w:val="none" w:sz="0" w:space="0" w:color="auto"/>
        <w:left w:val="none" w:sz="0" w:space="0" w:color="auto"/>
        <w:bottom w:val="none" w:sz="0" w:space="0" w:color="auto"/>
        <w:right w:val="none" w:sz="0" w:space="0" w:color="auto"/>
      </w:divBdr>
    </w:div>
    <w:div w:id="357975211">
      <w:bodyDiv w:val="1"/>
      <w:marLeft w:val="0"/>
      <w:marRight w:val="0"/>
      <w:marTop w:val="0"/>
      <w:marBottom w:val="0"/>
      <w:divBdr>
        <w:top w:val="none" w:sz="0" w:space="0" w:color="auto"/>
        <w:left w:val="none" w:sz="0" w:space="0" w:color="auto"/>
        <w:bottom w:val="none" w:sz="0" w:space="0" w:color="auto"/>
        <w:right w:val="none" w:sz="0" w:space="0" w:color="auto"/>
      </w:divBdr>
    </w:div>
    <w:div w:id="387000659">
      <w:bodyDiv w:val="1"/>
      <w:marLeft w:val="0"/>
      <w:marRight w:val="0"/>
      <w:marTop w:val="0"/>
      <w:marBottom w:val="0"/>
      <w:divBdr>
        <w:top w:val="none" w:sz="0" w:space="0" w:color="auto"/>
        <w:left w:val="none" w:sz="0" w:space="0" w:color="auto"/>
        <w:bottom w:val="none" w:sz="0" w:space="0" w:color="auto"/>
        <w:right w:val="none" w:sz="0" w:space="0" w:color="auto"/>
      </w:divBdr>
    </w:div>
    <w:div w:id="530344944">
      <w:bodyDiv w:val="1"/>
      <w:marLeft w:val="0"/>
      <w:marRight w:val="0"/>
      <w:marTop w:val="0"/>
      <w:marBottom w:val="0"/>
      <w:divBdr>
        <w:top w:val="none" w:sz="0" w:space="0" w:color="auto"/>
        <w:left w:val="none" w:sz="0" w:space="0" w:color="auto"/>
        <w:bottom w:val="none" w:sz="0" w:space="0" w:color="auto"/>
        <w:right w:val="none" w:sz="0" w:space="0" w:color="auto"/>
      </w:divBdr>
    </w:div>
    <w:div w:id="532153946">
      <w:bodyDiv w:val="1"/>
      <w:marLeft w:val="0"/>
      <w:marRight w:val="0"/>
      <w:marTop w:val="0"/>
      <w:marBottom w:val="0"/>
      <w:divBdr>
        <w:top w:val="none" w:sz="0" w:space="0" w:color="auto"/>
        <w:left w:val="none" w:sz="0" w:space="0" w:color="auto"/>
        <w:bottom w:val="none" w:sz="0" w:space="0" w:color="auto"/>
        <w:right w:val="none" w:sz="0" w:space="0" w:color="auto"/>
      </w:divBdr>
      <w:divsChild>
        <w:div w:id="1725637101">
          <w:marLeft w:val="0"/>
          <w:marRight w:val="0"/>
          <w:marTop w:val="0"/>
          <w:marBottom w:val="0"/>
          <w:divBdr>
            <w:top w:val="none" w:sz="0" w:space="0" w:color="auto"/>
            <w:left w:val="none" w:sz="0" w:space="0" w:color="auto"/>
            <w:bottom w:val="none" w:sz="0" w:space="0" w:color="auto"/>
            <w:right w:val="none" w:sz="0" w:space="0" w:color="auto"/>
          </w:divBdr>
        </w:div>
      </w:divsChild>
    </w:div>
    <w:div w:id="538786057">
      <w:bodyDiv w:val="1"/>
      <w:marLeft w:val="0"/>
      <w:marRight w:val="0"/>
      <w:marTop w:val="0"/>
      <w:marBottom w:val="0"/>
      <w:divBdr>
        <w:top w:val="none" w:sz="0" w:space="0" w:color="auto"/>
        <w:left w:val="none" w:sz="0" w:space="0" w:color="auto"/>
        <w:bottom w:val="none" w:sz="0" w:space="0" w:color="auto"/>
        <w:right w:val="none" w:sz="0" w:space="0" w:color="auto"/>
      </w:divBdr>
    </w:div>
    <w:div w:id="678696420">
      <w:bodyDiv w:val="1"/>
      <w:marLeft w:val="0"/>
      <w:marRight w:val="0"/>
      <w:marTop w:val="0"/>
      <w:marBottom w:val="0"/>
      <w:divBdr>
        <w:top w:val="none" w:sz="0" w:space="0" w:color="auto"/>
        <w:left w:val="none" w:sz="0" w:space="0" w:color="auto"/>
        <w:bottom w:val="none" w:sz="0" w:space="0" w:color="auto"/>
        <w:right w:val="none" w:sz="0" w:space="0" w:color="auto"/>
      </w:divBdr>
    </w:div>
    <w:div w:id="735713031">
      <w:bodyDiv w:val="1"/>
      <w:marLeft w:val="0"/>
      <w:marRight w:val="0"/>
      <w:marTop w:val="0"/>
      <w:marBottom w:val="0"/>
      <w:divBdr>
        <w:top w:val="none" w:sz="0" w:space="0" w:color="auto"/>
        <w:left w:val="none" w:sz="0" w:space="0" w:color="auto"/>
        <w:bottom w:val="none" w:sz="0" w:space="0" w:color="auto"/>
        <w:right w:val="none" w:sz="0" w:space="0" w:color="auto"/>
      </w:divBdr>
      <w:divsChild>
        <w:div w:id="430008685">
          <w:marLeft w:val="0"/>
          <w:marRight w:val="0"/>
          <w:marTop w:val="0"/>
          <w:marBottom w:val="0"/>
          <w:divBdr>
            <w:top w:val="none" w:sz="0" w:space="0" w:color="auto"/>
            <w:left w:val="none" w:sz="0" w:space="0" w:color="auto"/>
            <w:bottom w:val="none" w:sz="0" w:space="0" w:color="auto"/>
            <w:right w:val="none" w:sz="0" w:space="0" w:color="auto"/>
          </w:divBdr>
          <w:divsChild>
            <w:div w:id="3512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5193">
      <w:bodyDiv w:val="1"/>
      <w:marLeft w:val="0"/>
      <w:marRight w:val="0"/>
      <w:marTop w:val="0"/>
      <w:marBottom w:val="0"/>
      <w:divBdr>
        <w:top w:val="none" w:sz="0" w:space="0" w:color="auto"/>
        <w:left w:val="none" w:sz="0" w:space="0" w:color="auto"/>
        <w:bottom w:val="none" w:sz="0" w:space="0" w:color="auto"/>
        <w:right w:val="none" w:sz="0" w:space="0" w:color="auto"/>
      </w:divBdr>
    </w:div>
    <w:div w:id="793449099">
      <w:bodyDiv w:val="1"/>
      <w:marLeft w:val="0"/>
      <w:marRight w:val="0"/>
      <w:marTop w:val="0"/>
      <w:marBottom w:val="0"/>
      <w:divBdr>
        <w:top w:val="none" w:sz="0" w:space="0" w:color="auto"/>
        <w:left w:val="none" w:sz="0" w:space="0" w:color="auto"/>
        <w:bottom w:val="none" w:sz="0" w:space="0" w:color="auto"/>
        <w:right w:val="none" w:sz="0" w:space="0" w:color="auto"/>
      </w:divBdr>
    </w:div>
    <w:div w:id="854222264">
      <w:bodyDiv w:val="1"/>
      <w:marLeft w:val="0"/>
      <w:marRight w:val="0"/>
      <w:marTop w:val="0"/>
      <w:marBottom w:val="0"/>
      <w:divBdr>
        <w:top w:val="none" w:sz="0" w:space="0" w:color="auto"/>
        <w:left w:val="none" w:sz="0" w:space="0" w:color="auto"/>
        <w:bottom w:val="none" w:sz="0" w:space="0" w:color="auto"/>
        <w:right w:val="none" w:sz="0" w:space="0" w:color="auto"/>
      </w:divBdr>
    </w:div>
    <w:div w:id="873075934">
      <w:bodyDiv w:val="1"/>
      <w:marLeft w:val="0"/>
      <w:marRight w:val="0"/>
      <w:marTop w:val="0"/>
      <w:marBottom w:val="0"/>
      <w:divBdr>
        <w:top w:val="none" w:sz="0" w:space="0" w:color="auto"/>
        <w:left w:val="none" w:sz="0" w:space="0" w:color="auto"/>
        <w:bottom w:val="none" w:sz="0" w:space="0" w:color="auto"/>
        <w:right w:val="none" w:sz="0" w:space="0" w:color="auto"/>
      </w:divBdr>
    </w:div>
    <w:div w:id="903178105">
      <w:bodyDiv w:val="1"/>
      <w:marLeft w:val="0"/>
      <w:marRight w:val="0"/>
      <w:marTop w:val="0"/>
      <w:marBottom w:val="0"/>
      <w:divBdr>
        <w:top w:val="none" w:sz="0" w:space="0" w:color="auto"/>
        <w:left w:val="none" w:sz="0" w:space="0" w:color="auto"/>
        <w:bottom w:val="none" w:sz="0" w:space="0" w:color="auto"/>
        <w:right w:val="none" w:sz="0" w:space="0" w:color="auto"/>
      </w:divBdr>
    </w:div>
    <w:div w:id="946934383">
      <w:bodyDiv w:val="1"/>
      <w:marLeft w:val="0"/>
      <w:marRight w:val="0"/>
      <w:marTop w:val="0"/>
      <w:marBottom w:val="0"/>
      <w:divBdr>
        <w:top w:val="none" w:sz="0" w:space="0" w:color="auto"/>
        <w:left w:val="none" w:sz="0" w:space="0" w:color="auto"/>
        <w:bottom w:val="none" w:sz="0" w:space="0" w:color="auto"/>
        <w:right w:val="none" w:sz="0" w:space="0" w:color="auto"/>
      </w:divBdr>
    </w:div>
    <w:div w:id="1059591798">
      <w:bodyDiv w:val="1"/>
      <w:marLeft w:val="0"/>
      <w:marRight w:val="0"/>
      <w:marTop w:val="0"/>
      <w:marBottom w:val="0"/>
      <w:divBdr>
        <w:top w:val="none" w:sz="0" w:space="0" w:color="auto"/>
        <w:left w:val="none" w:sz="0" w:space="0" w:color="auto"/>
        <w:bottom w:val="none" w:sz="0" w:space="0" w:color="auto"/>
        <w:right w:val="none" w:sz="0" w:space="0" w:color="auto"/>
      </w:divBdr>
    </w:div>
    <w:div w:id="1278222894">
      <w:bodyDiv w:val="1"/>
      <w:marLeft w:val="0"/>
      <w:marRight w:val="0"/>
      <w:marTop w:val="0"/>
      <w:marBottom w:val="0"/>
      <w:divBdr>
        <w:top w:val="none" w:sz="0" w:space="0" w:color="auto"/>
        <w:left w:val="none" w:sz="0" w:space="0" w:color="auto"/>
        <w:bottom w:val="none" w:sz="0" w:space="0" w:color="auto"/>
        <w:right w:val="none" w:sz="0" w:space="0" w:color="auto"/>
      </w:divBdr>
    </w:div>
    <w:div w:id="1292589979">
      <w:bodyDiv w:val="1"/>
      <w:marLeft w:val="0"/>
      <w:marRight w:val="0"/>
      <w:marTop w:val="0"/>
      <w:marBottom w:val="0"/>
      <w:divBdr>
        <w:top w:val="none" w:sz="0" w:space="0" w:color="auto"/>
        <w:left w:val="none" w:sz="0" w:space="0" w:color="auto"/>
        <w:bottom w:val="none" w:sz="0" w:space="0" w:color="auto"/>
        <w:right w:val="none" w:sz="0" w:space="0" w:color="auto"/>
      </w:divBdr>
    </w:div>
    <w:div w:id="1302006598">
      <w:bodyDiv w:val="1"/>
      <w:marLeft w:val="0"/>
      <w:marRight w:val="0"/>
      <w:marTop w:val="0"/>
      <w:marBottom w:val="0"/>
      <w:divBdr>
        <w:top w:val="none" w:sz="0" w:space="0" w:color="auto"/>
        <w:left w:val="none" w:sz="0" w:space="0" w:color="auto"/>
        <w:bottom w:val="none" w:sz="0" w:space="0" w:color="auto"/>
        <w:right w:val="none" w:sz="0" w:space="0" w:color="auto"/>
      </w:divBdr>
    </w:div>
    <w:div w:id="1351908241">
      <w:bodyDiv w:val="1"/>
      <w:marLeft w:val="0"/>
      <w:marRight w:val="0"/>
      <w:marTop w:val="0"/>
      <w:marBottom w:val="0"/>
      <w:divBdr>
        <w:top w:val="none" w:sz="0" w:space="0" w:color="auto"/>
        <w:left w:val="none" w:sz="0" w:space="0" w:color="auto"/>
        <w:bottom w:val="none" w:sz="0" w:space="0" w:color="auto"/>
        <w:right w:val="none" w:sz="0" w:space="0" w:color="auto"/>
      </w:divBdr>
    </w:div>
    <w:div w:id="1355307895">
      <w:bodyDiv w:val="1"/>
      <w:marLeft w:val="0"/>
      <w:marRight w:val="0"/>
      <w:marTop w:val="0"/>
      <w:marBottom w:val="0"/>
      <w:divBdr>
        <w:top w:val="none" w:sz="0" w:space="0" w:color="auto"/>
        <w:left w:val="none" w:sz="0" w:space="0" w:color="auto"/>
        <w:bottom w:val="none" w:sz="0" w:space="0" w:color="auto"/>
        <w:right w:val="none" w:sz="0" w:space="0" w:color="auto"/>
      </w:divBdr>
      <w:divsChild>
        <w:div w:id="867714438">
          <w:marLeft w:val="0"/>
          <w:marRight w:val="0"/>
          <w:marTop w:val="0"/>
          <w:marBottom w:val="0"/>
          <w:divBdr>
            <w:top w:val="none" w:sz="0" w:space="0" w:color="auto"/>
            <w:left w:val="none" w:sz="0" w:space="0" w:color="auto"/>
            <w:bottom w:val="none" w:sz="0" w:space="0" w:color="auto"/>
            <w:right w:val="none" w:sz="0" w:space="0" w:color="auto"/>
          </w:divBdr>
        </w:div>
      </w:divsChild>
    </w:div>
    <w:div w:id="1409617403">
      <w:bodyDiv w:val="1"/>
      <w:marLeft w:val="0"/>
      <w:marRight w:val="0"/>
      <w:marTop w:val="0"/>
      <w:marBottom w:val="0"/>
      <w:divBdr>
        <w:top w:val="none" w:sz="0" w:space="0" w:color="auto"/>
        <w:left w:val="none" w:sz="0" w:space="0" w:color="auto"/>
        <w:bottom w:val="none" w:sz="0" w:space="0" w:color="auto"/>
        <w:right w:val="none" w:sz="0" w:space="0" w:color="auto"/>
      </w:divBdr>
    </w:div>
    <w:div w:id="1446924653">
      <w:bodyDiv w:val="1"/>
      <w:marLeft w:val="0"/>
      <w:marRight w:val="0"/>
      <w:marTop w:val="0"/>
      <w:marBottom w:val="0"/>
      <w:divBdr>
        <w:top w:val="none" w:sz="0" w:space="0" w:color="auto"/>
        <w:left w:val="none" w:sz="0" w:space="0" w:color="auto"/>
        <w:bottom w:val="none" w:sz="0" w:space="0" w:color="auto"/>
        <w:right w:val="none" w:sz="0" w:space="0" w:color="auto"/>
      </w:divBdr>
    </w:div>
    <w:div w:id="1590386071">
      <w:bodyDiv w:val="1"/>
      <w:marLeft w:val="0"/>
      <w:marRight w:val="0"/>
      <w:marTop w:val="0"/>
      <w:marBottom w:val="0"/>
      <w:divBdr>
        <w:top w:val="none" w:sz="0" w:space="0" w:color="auto"/>
        <w:left w:val="none" w:sz="0" w:space="0" w:color="auto"/>
        <w:bottom w:val="none" w:sz="0" w:space="0" w:color="auto"/>
        <w:right w:val="none" w:sz="0" w:space="0" w:color="auto"/>
      </w:divBdr>
    </w:div>
    <w:div w:id="1898542541">
      <w:bodyDiv w:val="1"/>
      <w:marLeft w:val="0"/>
      <w:marRight w:val="0"/>
      <w:marTop w:val="0"/>
      <w:marBottom w:val="0"/>
      <w:divBdr>
        <w:top w:val="none" w:sz="0" w:space="0" w:color="auto"/>
        <w:left w:val="none" w:sz="0" w:space="0" w:color="auto"/>
        <w:bottom w:val="none" w:sz="0" w:space="0" w:color="auto"/>
        <w:right w:val="none" w:sz="0" w:space="0" w:color="auto"/>
      </w:divBdr>
    </w:div>
    <w:div w:id="1928462505">
      <w:bodyDiv w:val="1"/>
      <w:marLeft w:val="0"/>
      <w:marRight w:val="0"/>
      <w:marTop w:val="0"/>
      <w:marBottom w:val="0"/>
      <w:divBdr>
        <w:top w:val="none" w:sz="0" w:space="0" w:color="auto"/>
        <w:left w:val="none" w:sz="0" w:space="0" w:color="auto"/>
        <w:bottom w:val="none" w:sz="0" w:space="0" w:color="auto"/>
        <w:right w:val="none" w:sz="0" w:space="0" w:color="auto"/>
      </w:divBdr>
    </w:div>
    <w:div w:id="194217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f256c73-9eaf-48cd-acc2-109bd987647a">
      <UserInfo>
        <DisplayName/>
        <AccountId xsi:nil="true"/>
        <AccountType/>
      </UserInfo>
    </SharedWithUsers>
    <lcf76f155ced4ddcb4097134ff3c332f xmlns="28b3c6cf-605e-42bf-873e-dfac23afb8f2">
      <Terms xmlns="http://schemas.microsoft.com/office/infopath/2007/PartnerControls"/>
    </lcf76f155ced4ddcb4097134ff3c332f>
    <TaxCatchAll xmlns="1f256c73-9eaf-48cd-acc2-109bd987647a" xsi:nil="true"/>
    <Loc xmlns="28b3c6cf-605e-42bf-873e-dfac23afb8f2" xsi:nil="true"/>
  </documentManagement>
</p:properties>
</file>

<file path=customXml/itemProps1.xml><?xml version="1.0" encoding="utf-8"?>
<ds:datastoreItem xmlns:ds="http://schemas.openxmlformats.org/officeDocument/2006/customXml" ds:itemID="{CCD3B1BB-BE49-4C6C-B16F-73DBAD7457F5}">
  <ds:schemaRefs>
    <ds:schemaRef ds:uri="http://schemas.microsoft.com/sharepoint/v3/contenttype/forms"/>
  </ds:schemaRefs>
</ds:datastoreItem>
</file>

<file path=customXml/itemProps2.xml><?xml version="1.0" encoding="utf-8"?>
<ds:datastoreItem xmlns:ds="http://schemas.openxmlformats.org/officeDocument/2006/customXml" ds:itemID="{12E98CCD-3029-4B8E-95C2-4FD64EC2E1EB}">
  <ds:schemaRefs>
    <ds:schemaRef ds:uri="http://schemas.openxmlformats.org/officeDocument/2006/bibliography"/>
  </ds:schemaRefs>
</ds:datastoreItem>
</file>

<file path=customXml/itemProps3.xml><?xml version="1.0" encoding="utf-8"?>
<ds:datastoreItem xmlns:ds="http://schemas.openxmlformats.org/officeDocument/2006/customXml" ds:itemID="{C7D3CCE2-E4EF-48C7-ADDE-62F074B02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7A5C1E-913C-4C80-90A9-120D0E5ACA6D}">
  <ds:schemaRefs>
    <ds:schemaRef ds:uri="http://schemas.microsoft.com/office/2006/documentManagement/types"/>
    <ds:schemaRef ds:uri="9f46e776-4b85-49b7-93b3-688857df8d8d"/>
    <ds:schemaRef ds:uri="http://purl.org/dc/elements/1.1/"/>
    <ds:schemaRef ds:uri="http://www.w3.org/XML/1998/namespace"/>
    <ds:schemaRef ds:uri="http://schemas.microsoft.com/office/infopath/2007/PartnerControls"/>
    <ds:schemaRef ds:uri="http://purl.org/dc/terms/"/>
    <ds:schemaRef ds:uri="4f537339-6fe2-4e2c-8e24-2a6c295eef03"/>
    <ds:schemaRef ds:uri="http://schemas.openxmlformats.org/package/2006/metadata/core-properties"/>
    <ds:schemaRef ds:uri="http://schemas.microsoft.com/office/2006/metadata/properties"/>
    <ds:schemaRef ds:uri="http://purl.org/dc/dcmitype/"/>
    <ds:schemaRef ds:uri="1f256c73-9eaf-48cd-acc2-109bd987647a"/>
    <ds:schemaRef ds:uri="28b3c6cf-605e-42bf-873e-dfac23afb8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dc:description/>
  <cp:lastModifiedBy>Claire Vittery</cp:lastModifiedBy>
  <cp:revision>3</cp:revision>
  <dcterms:created xsi:type="dcterms:W3CDTF">2024-01-11T12:41:00Z</dcterms:created>
  <dcterms:modified xsi:type="dcterms:W3CDTF">2024-09-26T17:36:00Z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0x0101005EB555FB93A9EB4F890ED8C4E9396787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