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4E4B" w14:textId="77777777" w:rsidR="00BC11A5" w:rsidRPr="00BC11A5" w:rsidRDefault="00DC3867" w:rsidP="002C47D3">
      <w:pPr>
        <w:spacing w:after="0"/>
        <w:jc w:val="right"/>
        <w:rPr>
          <w:rFonts w:ascii="Arial" w:hAnsi="Arial" w:cs="Arial"/>
          <w:b/>
          <w:color w:val="0C042C"/>
          <w:sz w:val="24"/>
          <w:szCs w:val="24"/>
          <w:lang w:val="en"/>
        </w:rPr>
      </w:pPr>
      <w:r w:rsidRPr="002D3615">
        <w:rPr>
          <w:noProof/>
          <w:sz w:val="24"/>
          <w:szCs w:val="24"/>
          <w:lang w:eastAsia="en-GB"/>
        </w:rPr>
        <w:drawing>
          <wp:anchor distT="0" distB="0" distL="114300" distR="114300" simplePos="0" relativeHeight="251657216" behindDoc="0" locked="0" layoutInCell="1" allowOverlap="1" wp14:anchorId="347D5DF1" wp14:editId="4073F9F8">
            <wp:simplePos x="0" y="0"/>
            <wp:positionH relativeFrom="column">
              <wp:posOffset>80010</wp:posOffset>
            </wp:positionH>
            <wp:positionV relativeFrom="paragraph">
              <wp:posOffset>-565785</wp:posOffset>
            </wp:positionV>
            <wp:extent cx="1485900" cy="991089"/>
            <wp:effectExtent l="0" t="0" r="0" b="0"/>
            <wp:wrapNone/>
            <wp:docPr id="4" name="Picture 4" descr="H:\MAT\logos\sm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T\logos\small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991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F20191" w:rsidRDefault="00F20191" w:rsidP="00F20191">
      <w:pPr>
        <w:spacing w:after="0" w:line="240" w:lineRule="auto"/>
        <w:rPr>
          <w:rFonts w:ascii="Arial" w:hAnsi="Arial" w:cs="Arial"/>
          <w:color w:val="0C042C"/>
          <w:sz w:val="24"/>
          <w:szCs w:val="24"/>
          <w:lang w:val="en"/>
        </w:rPr>
      </w:pPr>
    </w:p>
    <w:p w14:paraId="0A37501D" w14:textId="77777777" w:rsidR="00F20191" w:rsidRDefault="00F20191" w:rsidP="00F20191">
      <w:pPr>
        <w:spacing w:after="0" w:line="240" w:lineRule="auto"/>
        <w:rPr>
          <w:rFonts w:ascii="Arial" w:hAnsi="Arial" w:cs="Arial"/>
          <w:color w:val="0C042C"/>
          <w:sz w:val="24"/>
          <w:szCs w:val="24"/>
          <w:lang w:val="en"/>
        </w:rPr>
      </w:pPr>
    </w:p>
    <w:p w14:paraId="0CC5BC1A" w14:textId="7EE46BFD" w:rsidR="005E48CF" w:rsidRPr="0077521B" w:rsidRDefault="00F20191" w:rsidP="00F20191">
      <w:pPr>
        <w:spacing w:after="0" w:line="240" w:lineRule="auto"/>
        <w:rPr>
          <w:rFonts w:ascii="Arial" w:eastAsia="Times New Roman" w:hAnsi="Arial" w:cs="Arial"/>
          <w:sz w:val="24"/>
          <w:szCs w:val="24"/>
          <w:lang w:eastAsia="en-GB"/>
        </w:rPr>
      </w:pPr>
      <w:r w:rsidRPr="0077521B">
        <w:rPr>
          <w:rFonts w:ascii="Arial" w:hAnsi="Arial" w:cs="Arial"/>
          <w:b/>
          <w:sz w:val="24"/>
          <w:szCs w:val="24"/>
          <w:u w:val="single"/>
          <w:lang w:val="en"/>
        </w:rPr>
        <w:t>Sheffield South East Trust</w:t>
      </w:r>
      <w:r w:rsidRPr="0077521B">
        <w:rPr>
          <w:rFonts w:ascii="Arial" w:hAnsi="Arial" w:cs="Arial"/>
          <w:sz w:val="24"/>
          <w:szCs w:val="24"/>
          <w:lang w:val="en"/>
        </w:rPr>
        <w:t xml:space="preserve"> is seeking </w:t>
      </w:r>
      <w:r w:rsidRPr="0077521B">
        <w:rPr>
          <w:rFonts w:ascii="Arial" w:eastAsia="Times New Roman" w:hAnsi="Arial" w:cs="Arial"/>
          <w:sz w:val="24"/>
          <w:szCs w:val="24"/>
          <w:lang w:eastAsia="en-GB"/>
        </w:rPr>
        <w:t>to appoint</w:t>
      </w:r>
      <w:r w:rsidR="00BB36AA" w:rsidRPr="0077521B">
        <w:rPr>
          <w:rFonts w:ascii="Arial" w:eastAsia="Times New Roman" w:hAnsi="Arial" w:cs="Arial"/>
          <w:sz w:val="24"/>
          <w:szCs w:val="24"/>
          <w:lang w:eastAsia="en-GB"/>
        </w:rPr>
        <w:t xml:space="preserve"> </w:t>
      </w:r>
      <w:r w:rsidR="0077521B" w:rsidRPr="0077521B">
        <w:rPr>
          <w:rFonts w:ascii="Arial" w:eastAsia="Times New Roman" w:hAnsi="Arial" w:cs="Arial"/>
          <w:sz w:val="24"/>
          <w:szCs w:val="24"/>
          <w:lang w:eastAsia="en-GB"/>
        </w:rPr>
        <w:t>an</w:t>
      </w:r>
      <w:r w:rsidR="00F9148C" w:rsidRPr="0077521B">
        <w:rPr>
          <w:rFonts w:ascii="Arial" w:eastAsia="Times New Roman" w:hAnsi="Arial" w:cs="Arial"/>
          <w:sz w:val="24"/>
          <w:szCs w:val="24"/>
          <w:lang w:eastAsia="en-GB"/>
        </w:rPr>
        <w:t xml:space="preserve"> </w:t>
      </w:r>
      <w:r w:rsidRPr="0077521B">
        <w:rPr>
          <w:rFonts w:ascii="Arial" w:eastAsia="Times New Roman" w:hAnsi="Arial" w:cs="Arial"/>
          <w:sz w:val="24"/>
          <w:szCs w:val="24"/>
          <w:lang w:eastAsia="en-GB"/>
        </w:rPr>
        <w:t>ent</w:t>
      </w:r>
      <w:r w:rsidR="00583DCB" w:rsidRPr="0077521B">
        <w:rPr>
          <w:rFonts w:ascii="Arial" w:eastAsia="Times New Roman" w:hAnsi="Arial" w:cs="Arial"/>
          <w:sz w:val="24"/>
          <w:szCs w:val="24"/>
          <w:lang w:eastAsia="en-GB"/>
        </w:rPr>
        <w:t>husiastic and commit</w:t>
      </w:r>
      <w:r w:rsidR="00BB36AA" w:rsidRPr="0077521B">
        <w:rPr>
          <w:rFonts w:ascii="Arial" w:eastAsia="Times New Roman" w:hAnsi="Arial" w:cs="Arial"/>
          <w:sz w:val="24"/>
          <w:szCs w:val="24"/>
          <w:lang w:eastAsia="en-GB"/>
        </w:rPr>
        <w:t>ted</w:t>
      </w:r>
      <w:r w:rsidR="00F9148C" w:rsidRPr="0077521B">
        <w:rPr>
          <w:rFonts w:ascii="Arial" w:eastAsia="Times New Roman" w:hAnsi="Arial" w:cs="Arial"/>
          <w:sz w:val="24"/>
          <w:szCs w:val="24"/>
          <w:lang w:eastAsia="en-GB"/>
        </w:rPr>
        <w:t xml:space="preserve"> </w:t>
      </w:r>
      <w:r w:rsidR="0030622A">
        <w:rPr>
          <w:rFonts w:ascii="Arial" w:eastAsia="Times New Roman" w:hAnsi="Arial" w:cs="Arial"/>
          <w:sz w:val="24"/>
          <w:szCs w:val="24"/>
          <w:lang w:eastAsia="en-GB"/>
        </w:rPr>
        <w:t xml:space="preserve">Lunchtime Supervisor </w:t>
      </w:r>
      <w:r w:rsidR="00107E14" w:rsidRPr="0077521B">
        <w:rPr>
          <w:rFonts w:ascii="Arial" w:eastAsia="Times New Roman" w:hAnsi="Arial" w:cs="Arial"/>
          <w:sz w:val="24"/>
          <w:szCs w:val="24"/>
          <w:lang w:eastAsia="en-GB"/>
        </w:rPr>
        <w:t xml:space="preserve">to work </w:t>
      </w:r>
      <w:r w:rsidR="00CA295E" w:rsidRPr="0077521B">
        <w:rPr>
          <w:rFonts w:ascii="Arial" w:eastAsia="Times New Roman" w:hAnsi="Arial" w:cs="Arial"/>
          <w:sz w:val="24"/>
          <w:szCs w:val="24"/>
          <w:lang w:eastAsia="en-GB"/>
        </w:rPr>
        <w:t xml:space="preserve">at </w:t>
      </w:r>
      <w:r w:rsidR="000E3BBF" w:rsidRPr="0077521B">
        <w:rPr>
          <w:rFonts w:ascii="Arial" w:eastAsia="Times New Roman" w:hAnsi="Arial" w:cs="Arial"/>
          <w:sz w:val="24"/>
          <w:szCs w:val="24"/>
          <w:lang w:eastAsia="en-GB"/>
        </w:rPr>
        <w:t>Acres Hill Community</w:t>
      </w:r>
      <w:r w:rsidR="00CA295E" w:rsidRPr="0077521B">
        <w:rPr>
          <w:rFonts w:ascii="Arial" w:eastAsia="Times New Roman" w:hAnsi="Arial" w:cs="Arial"/>
          <w:sz w:val="24"/>
          <w:szCs w:val="24"/>
          <w:lang w:eastAsia="en-GB"/>
        </w:rPr>
        <w:t xml:space="preserve"> Primary School</w:t>
      </w:r>
      <w:r w:rsidR="004D6B5C" w:rsidRPr="0077521B">
        <w:rPr>
          <w:rFonts w:ascii="Arial" w:eastAsia="Times New Roman" w:hAnsi="Arial" w:cs="Arial"/>
          <w:sz w:val="24"/>
          <w:szCs w:val="24"/>
          <w:lang w:eastAsia="en-GB"/>
        </w:rPr>
        <w:t>,</w:t>
      </w:r>
      <w:r w:rsidR="00107E14" w:rsidRPr="0077521B">
        <w:rPr>
          <w:rFonts w:ascii="Arial" w:eastAsia="Times New Roman" w:hAnsi="Arial" w:cs="Arial"/>
          <w:sz w:val="24"/>
          <w:szCs w:val="24"/>
          <w:lang w:eastAsia="en-GB"/>
        </w:rPr>
        <w:t xml:space="preserve"> starting </w:t>
      </w:r>
      <w:r w:rsidR="004D6B5C" w:rsidRPr="0077521B">
        <w:rPr>
          <w:rFonts w:ascii="Arial" w:eastAsia="Times New Roman" w:hAnsi="Arial" w:cs="Arial"/>
          <w:sz w:val="24"/>
          <w:szCs w:val="24"/>
          <w:lang w:eastAsia="en-GB"/>
        </w:rPr>
        <w:t>as soon as possible</w:t>
      </w:r>
      <w:r w:rsidR="00583DCB" w:rsidRPr="0077521B">
        <w:rPr>
          <w:rFonts w:ascii="Arial" w:eastAsia="Times New Roman" w:hAnsi="Arial" w:cs="Arial"/>
          <w:sz w:val="24"/>
          <w:szCs w:val="24"/>
          <w:lang w:eastAsia="en-GB"/>
        </w:rPr>
        <w:t xml:space="preserve">. </w:t>
      </w:r>
      <w:r w:rsidRPr="0077521B">
        <w:rPr>
          <w:rFonts w:ascii="Arial" w:eastAsia="Times New Roman" w:hAnsi="Arial" w:cs="Arial"/>
          <w:sz w:val="24"/>
          <w:szCs w:val="24"/>
          <w:lang w:eastAsia="en-GB"/>
        </w:rPr>
        <w:t xml:space="preserve"> </w:t>
      </w:r>
    </w:p>
    <w:p w14:paraId="5DAB6C7B" w14:textId="77777777" w:rsidR="005E48CF" w:rsidRPr="0077521B" w:rsidRDefault="005E48CF" w:rsidP="00F20191">
      <w:pPr>
        <w:spacing w:after="0" w:line="240" w:lineRule="auto"/>
        <w:rPr>
          <w:rFonts w:ascii="Arial" w:eastAsia="Times New Roman" w:hAnsi="Arial" w:cs="Arial"/>
          <w:sz w:val="24"/>
          <w:szCs w:val="24"/>
          <w:lang w:eastAsia="en-GB"/>
        </w:rPr>
      </w:pPr>
    </w:p>
    <w:p w14:paraId="2DA3E9CA" w14:textId="2D0BCC5C" w:rsidR="007D2440" w:rsidRPr="000854D8" w:rsidRDefault="00AB2DE4" w:rsidP="2D44C248">
      <w:pPr>
        <w:spacing w:after="0"/>
        <w:ind w:right="-524"/>
        <w:rPr>
          <w:rFonts w:ascii="Arial" w:hAnsi="Arial" w:cs="Arial"/>
          <w:b/>
          <w:bCs/>
          <w:sz w:val="24"/>
          <w:szCs w:val="24"/>
        </w:rPr>
      </w:pPr>
      <w:r w:rsidRPr="1EBBF55B">
        <w:rPr>
          <w:rFonts w:ascii="Arial" w:hAnsi="Arial" w:cs="Arial"/>
          <w:b/>
          <w:bCs/>
          <w:sz w:val="24"/>
          <w:szCs w:val="24"/>
        </w:rPr>
        <w:t xml:space="preserve">APPOINTMENT </w:t>
      </w:r>
      <w:r w:rsidR="00FE1A72" w:rsidRPr="1EBBF55B">
        <w:rPr>
          <w:rFonts w:ascii="Arial" w:hAnsi="Arial" w:cs="Arial"/>
          <w:b/>
          <w:bCs/>
          <w:sz w:val="24"/>
          <w:szCs w:val="24"/>
        </w:rPr>
        <w:t>OF</w:t>
      </w:r>
      <w:r w:rsidR="004D6B5C" w:rsidRPr="1EBBF55B">
        <w:rPr>
          <w:rFonts w:ascii="Arial" w:hAnsi="Arial" w:cs="Arial"/>
          <w:b/>
          <w:bCs/>
          <w:sz w:val="24"/>
          <w:szCs w:val="24"/>
        </w:rPr>
        <w:t xml:space="preserve"> </w:t>
      </w:r>
      <w:r w:rsidR="008A5CC8" w:rsidRPr="1EBBF55B">
        <w:rPr>
          <w:rFonts w:ascii="Arial" w:hAnsi="Arial" w:cs="Arial"/>
          <w:b/>
          <w:bCs/>
          <w:sz w:val="24"/>
          <w:szCs w:val="24"/>
        </w:rPr>
        <w:t>L</w:t>
      </w:r>
      <w:r w:rsidR="06E21D33" w:rsidRPr="1EBBF55B">
        <w:rPr>
          <w:rFonts w:ascii="Arial" w:hAnsi="Arial" w:cs="Arial"/>
          <w:b/>
          <w:bCs/>
          <w:sz w:val="24"/>
          <w:szCs w:val="24"/>
        </w:rPr>
        <w:t>unchtime Supervisor</w:t>
      </w:r>
      <w:r w:rsidR="0077521B" w:rsidRPr="1EBBF55B">
        <w:rPr>
          <w:rFonts w:ascii="Arial" w:hAnsi="Arial" w:cs="Arial"/>
          <w:b/>
          <w:bCs/>
          <w:sz w:val="24"/>
          <w:szCs w:val="24"/>
        </w:rPr>
        <w:t xml:space="preserve"> </w:t>
      </w:r>
      <w:r w:rsidR="00FE1A72" w:rsidRPr="1EBBF55B">
        <w:rPr>
          <w:rFonts w:ascii="Arial" w:hAnsi="Arial" w:cs="Arial"/>
          <w:b/>
          <w:bCs/>
          <w:sz w:val="24"/>
          <w:szCs w:val="24"/>
        </w:rPr>
        <w:t xml:space="preserve">– </w:t>
      </w:r>
      <w:r w:rsidR="5228F489" w:rsidRPr="1EBBF55B">
        <w:rPr>
          <w:rFonts w:ascii="Arial" w:hAnsi="Arial" w:cs="Arial"/>
          <w:b/>
          <w:bCs/>
          <w:sz w:val="24"/>
          <w:szCs w:val="24"/>
        </w:rPr>
        <w:t>Permanent</w:t>
      </w:r>
    </w:p>
    <w:p w14:paraId="7A9A73E0" w14:textId="199DFE61" w:rsidR="007D2440" w:rsidRPr="000854D8" w:rsidRDefault="00CA295E" w:rsidP="2D44C248">
      <w:pPr>
        <w:spacing w:after="0"/>
        <w:ind w:right="-524"/>
        <w:rPr>
          <w:rFonts w:ascii="Arial" w:hAnsi="Arial" w:cs="Arial"/>
          <w:sz w:val="24"/>
          <w:szCs w:val="24"/>
        </w:rPr>
      </w:pPr>
      <w:r w:rsidRPr="0C373FAC">
        <w:rPr>
          <w:rFonts w:ascii="Arial" w:hAnsi="Arial" w:cs="Arial"/>
          <w:sz w:val="24"/>
          <w:szCs w:val="24"/>
        </w:rPr>
        <w:t xml:space="preserve"> </w:t>
      </w:r>
      <w:r w:rsidR="52B174A3" w:rsidRPr="0C373FAC">
        <w:rPr>
          <w:rFonts w:ascii="Arial" w:hAnsi="Arial" w:cs="Arial"/>
          <w:sz w:val="24"/>
          <w:szCs w:val="24"/>
        </w:rPr>
        <w:t xml:space="preserve">6.25 </w:t>
      </w:r>
      <w:r w:rsidRPr="0C373FAC">
        <w:rPr>
          <w:rFonts w:ascii="Arial" w:hAnsi="Arial" w:cs="Arial"/>
          <w:sz w:val="24"/>
          <w:szCs w:val="24"/>
        </w:rPr>
        <w:t>hours a week, 39 weeks a year</w:t>
      </w:r>
    </w:p>
    <w:p w14:paraId="1449E437" w14:textId="45A48AAA" w:rsidR="00AB2DE4" w:rsidRPr="000854D8" w:rsidRDefault="00AB2DE4" w:rsidP="000854D8">
      <w:pPr>
        <w:spacing w:after="0"/>
        <w:jc w:val="both"/>
        <w:rPr>
          <w:rFonts w:ascii="Arial" w:hAnsi="Arial" w:cs="Arial"/>
          <w:sz w:val="24"/>
          <w:szCs w:val="24"/>
        </w:rPr>
      </w:pPr>
      <w:r w:rsidRPr="0C373FAC">
        <w:rPr>
          <w:rFonts w:ascii="Arial" w:hAnsi="Arial" w:cs="Arial"/>
          <w:sz w:val="24"/>
          <w:szCs w:val="24"/>
        </w:rPr>
        <w:t xml:space="preserve">Grade </w:t>
      </w:r>
      <w:r w:rsidR="292034CC" w:rsidRPr="0C373FAC">
        <w:rPr>
          <w:rFonts w:ascii="Arial" w:hAnsi="Arial" w:cs="Arial"/>
          <w:sz w:val="24"/>
          <w:szCs w:val="24"/>
        </w:rPr>
        <w:t>1</w:t>
      </w:r>
      <w:r w:rsidR="00995C1E">
        <w:rPr>
          <w:rFonts w:ascii="Arial" w:hAnsi="Arial" w:cs="Arial"/>
          <w:sz w:val="24"/>
          <w:szCs w:val="24"/>
        </w:rPr>
        <w:t xml:space="preserve">, </w:t>
      </w:r>
      <w:r w:rsidRPr="0C373FAC">
        <w:rPr>
          <w:rFonts w:ascii="Arial" w:hAnsi="Arial" w:cs="Arial"/>
          <w:sz w:val="24"/>
          <w:szCs w:val="24"/>
        </w:rPr>
        <w:t xml:space="preserve"> </w:t>
      </w:r>
      <w:r w:rsidR="00995C1E">
        <w:rPr>
          <w:rFonts w:ascii="Arial" w:hAnsi="Arial" w:cs="Arial"/>
          <w:sz w:val="24"/>
          <w:szCs w:val="24"/>
        </w:rPr>
        <w:t>£23,656 (FTE)</w:t>
      </w:r>
    </w:p>
    <w:p w14:paraId="0DDF884D" w14:textId="2E1E5436" w:rsidR="009C165F" w:rsidRPr="000854D8" w:rsidRDefault="009C165F" w:rsidP="000854D8">
      <w:pPr>
        <w:spacing w:after="0"/>
        <w:ind w:left="-993" w:firstLine="993"/>
        <w:jc w:val="both"/>
        <w:rPr>
          <w:rFonts w:ascii="Arial" w:hAnsi="Arial" w:cs="Arial"/>
          <w:sz w:val="24"/>
          <w:szCs w:val="24"/>
        </w:rPr>
      </w:pPr>
      <w:r w:rsidRPr="000854D8">
        <w:rPr>
          <w:rFonts w:ascii="Arial" w:hAnsi="Arial" w:cs="Arial"/>
          <w:sz w:val="24"/>
          <w:szCs w:val="24"/>
        </w:rPr>
        <w:t xml:space="preserve">The </w:t>
      </w:r>
      <w:r w:rsidR="007D2440" w:rsidRPr="000854D8">
        <w:rPr>
          <w:rFonts w:ascii="Arial" w:hAnsi="Arial" w:cs="Arial"/>
          <w:sz w:val="24"/>
          <w:szCs w:val="24"/>
        </w:rPr>
        <w:t>post holder</w:t>
      </w:r>
      <w:r w:rsidRPr="000854D8">
        <w:rPr>
          <w:rFonts w:ascii="Arial" w:hAnsi="Arial" w:cs="Arial"/>
          <w:sz w:val="24"/>
          <w:szCs w:val="24"/>
        </w:rPr>
        <w:t xml:space="preserve"> will be required to work as follows:</w:t>
      </w:r>
    </w:p>
    <w:p w14:paraId="02EB378F" w14:textId="77777777" w:rsidR="00583DCB" w:rsidRPr="000854D8" w:rsidRDefault="00583DCB" w:rsidP="000854D8">
      <w:pPr>
        <w:spacing w:after="0" w:line="240" w:lineRule="auto"/>
        <w:jc w:val="both"/>
        <w:rPr>
          <w:rFonts w:ascii="Arial" w:eastAsia="Times New Roman" w:hAnsi="Arial" w:cs="Arial"/>
          <w:color w:val="000000"/>
          <w:sz w:val="24"/>
          <w:szCs w:val="24"/>
          <w:lang w:eastAsia="en-GB"/>
        </w:rPr>
      </w:pPr>
    </w:p>
    <w:p w14:paraId="6A05A809" w14:textId="70322E04" w:rsidR="0077521B" w:rsidRPr="006F5569" w:rsidRDefault="00583DCB" w:rsidP="0C373FAC">
      <w:pPr>
        <w:spacing w:after="0" w:line="240" w:lineRule="auto"/>
        <w:jc w:val="both"/>
        <w:rPr>
          <w:rFonts w:ascii="Arial" w:eastAsia="Times New Roman" w:hAnsi="Arial" w:cs="Arial"/>
          <w:color w:val="000000" w:themeColor="text1"/>
          <w:sz w:val="24"/>
          <w:szCs w:val="24"/>
          <w:lang w:eastAsia="en-GB"/>
        </w:rPr>
      </w:pPr>
      <w:r w:rsidRPr="006F5569">
        <w:rPr>
          <w:rFonts w:ascii="Arial" w:eastAsia="Times New Roman" w:hAnsi="Arial" w:cs="Arial"/>
          <w:color w:val="000000" w:themeColor="text1"/>
          <w:sz w:val="24"/>
          <w:szCs w:val="24"/>
          <w:lang w:eastAsia="en-GB"/>
        </w:rPr>
        <w:t>Sheffield South East Trust (SSET</w:t>
      </w:r>
      <w:r w:rsidR="00BB36AA" w:rsidRPr="006F5569">
        <w:rPr>
          <w:rFonts w:ascii="Arial" w:eastAsia="Times New Roman" w:hAnsi="Arial" w:cs="Arial"/>
          <w:color w:val="000000" w:themeColor="text1"/>
          <w:sz w:val="24"/>
          <w:szCs w:val="24"/>
          <w:lang w:eastAsia="en-GB"/>
        </w:rPr>
        <w:t>) formed in 2016 and unites six</w:t>
      </w:r>
      <w:r w:rsidR="00107E14" w:rsidRPr="006F5569">
        <w:rPr>
          <w:rFonts w:ascii="Arial" w:eastAsia="Times New Roman" w:hAnsi="Arial" w:cs="Arial"/>
          <w:color w:val="000000" w:themeColor="text1"/>
          <w:sz w:val="24"/>
          <w:szCs w:val="24"/>
          <w:lang w:eastAsia="en-GB"/>
        </w:rPr>
        <w:t xml:space="preserve"> local </w:t>
      </w:r>
      <w:r w:rsidR="00BB36AA" w:rsidRPr="006F5569">
        <w:rPr>
          <w:rFonts w:ascii="Arial" w:eastAsia="Times New Roman" w:hAnsi="Arial" w:cs="Arial"/>
          <w:color w:val="000000" w:themeColor="text1"/>
          <w:sz w:val="24"/>
          <w:szCs w:val="24"/>
          <w:lang w:eastAsia="en-GB"/>
        </w:rPr>
        <w:t xml:space="preserve">primary </w:t>
      </w:r>
      <w:r w:rsidR="00107E14" w:rsidRPr="006F5569">
        <w:rPr>
          <w:rFonts w:ascii="Arial" w:eastAsia="Times New Roman" w:hAnsi="Arial" w:cs="Arial"/>
          <w:color w:val="000000" w:themeColor="text1"/>
          <w:sz w:val="24"/>
          <w:szCs w:val="24"/>
          <w:lang w:eastAsia="en-GB"/>
        </w:rPr>
        <w:t xml:space="preserve">schools. </w:t>
      </w:r>
      <w:r w:rsidRPr="006F5569">
        <w:rPr>
          <w:rFonts w:ascii="Arial" w:eastAsia="Times New Roman" w:hAnsi="Arial" w:cs="Arial"/>
          <w:color w:val="000000" w:themeColor="text1"/>
          <w:sz w:val="24"/>
          <w:szCs w:val="24"/>
          <w:lang w:eastAsia="en-GB"/>
        </w:rPr>
        <w:t>The schools within the Trust work closely together for the benefit of the children and communities they serve.</w:t>
      </w:r>
      <w:r w:rsidR="00C15F2D" w:rsidRPr="006F5569">
        <w:rPr>
          <w:rFonts w:ascii="Arial" w:eastAsia="Times New Roman" w:hAnsi="Arial" w:cs="Arial"/>
          <w:color w:val="000000" w:themeColor="text1"/>
          <w:sz w:val="24"/>
          <w:szCs w:val="24"/>
          <w:lang w:eastAsia="en-GB"/>
        </w:rPr>
        <w:t xml:space="preserve"> </w:t>
      </w:r>
      <w:r w:rsidRPr="006F5569">
        <w:rPr>
          <w:rFonts w:ascii="Arial" w:eastAsia="Times New Roman" w:hAnsi="Arial" w:cs="Arial"/>
          <w:color w:val="000000" w:themeColor="text1"/>
          <w:sz w:val="24"/>
          <w:szCs w:val="24"/>
          <w:lang w:eastAsia="en-GB"/>
        </w:rPr>
        <w:t>There are many opportunities for support, training and networking between the schools.</w:t>
      </w:r>
      <w:r w:rsidR="00740813" w:rsidRPr="006F5569">
        <w:rPr>
          <w:rFonts w:ascii="Arial" w:eastAsia="Times New Roman" w:hAnsi="Arial" w:cs="Arial"/>
          <w:color w:val="000000" w:themeColor="text1"/>
          <w:sz w:val="24"/>
          <w:szCs w:val="24"/>
          <w:lang w:eastAsia="en-GB"/>
        </w:rPr>
        <w:t>.</w:t>
      </w:r>
    </w:p>
    <w:p w14:paraId="10B54F1F" w14:textId="010DA62D" w:rsidR="0C373FAC" w:rsidRPr="006F5569" w:rsidRDefault="0C373FAC" w:rsidP="0C373FAC">
      <w:pPr>
        <w:spacing w:after="0" w:line="240" w:lineRule="auto"/>
        <w:jc w:val="both"/>
        <w:rPr>
          <w:rFonts w:ascii="Arial" w:eastAsia="Times New Roman" w:hAnsi="Arial" w:cs="Arial"/>
          <w:color w:val="000000" w:themeColor="text1"/>
          <w:sz w:val="24"/>
          <w:szCs w:val="24"/>
          <w:lang w:eastAsia="en-GB"/>
        </w:rPr>
      </w:pPr>
    </w:p>
    <w:p w14:paraId="48861D3E" w14:textId="2252BE95" w:rsidR="0077521B" w:rsidRPr="006F5569" w:rsidRDefault="0077521B" w:rsidP="1EBBF55B">
      <w:pPr>
        <w:jc w:val="both"/>
        <w:rPr>
          <w:rFonts w:ascii="Arial" w:eastAsia="Times New Roman" w:hAnsi="Arial" w:cs="Arial"/>
          <w:color w:val="000000" w:themeColor="text1"/>
          <w:sz w:val="24"/>
          <w:szCs w:val="24"/>
          <w:lang w:val="en" w:eastAsia="en-GB"/>
        </w:rPr>
      </w:pPr>
      <w:r w:rsidRPr="006F5569">
        <w:rPr>
          <w:rFonts w:ascii="Arial" w:eastAsiaTheme="minorEastAsia" w:hAnsi="Arial" w:cs="Arial"/>
          <w:color w:val="000000" w:themeColor="text1"/>
          <w:sz w:val="24"/>
          <w:szCs w:val="24"/>
          <w:lang w:val="en" w:eastAsia="en-GB"/>
        </w:rPr>
        <w:t>We are looking for a</w:t>
      </w:r>
      <w:r w:rsidR="0B368468" w:rsidRPr="006F5569">
        <w:rPr>
          <w:rFonts w:ascii="Arial" w:eastAsiaTheme="minorEastAsia" w:hAnsi="Arial" w:cs="Arial"/>
          <w:color w:val="000000" w:themeColor="text1"/>
          <w:sz w:val="24"/>
          <w:szCs w:val="24"/>
          <w:lang w:val="en" w:eastAsia="en-GB"/>
        </w:rPr>
        <w:t xml:space="preserve"> reliable Lunchtime Supervisory Assistant to supervise children (aged 4-11) before, during and after their lunchtime meal. Duties will be either in the dining room, playground and in classrooms if the weather is wet. </w:t>
      </w:r>
    </w:p>
    <w:p w14:paraId="223EB453" w14:textId="77777777" w:rsidR="00CB32CA" w:rsidRPr="000854D8" w:rsidRDefault="00583DCB" w:rsidP="000854D8">
      <w:pPr>
        <w:spacing w:after="0" w:line="240" w:lineRule="auto"/>
        <w:jc w:val="both"/>
        <w:rPr>
          <w:rFonts w:ascii="Arial" w:eastAsia="Times New Roman" w:hAnsi="Arial" w:cs="Arial"/>
          <w:color w:val="000000"/>
          <w:sz w:val="24"/>
          <w:szCs w:val="24"/>
          <w:lang w:eastAsia="en-GB"/>
        </w:rPr>
      </w:pPr>
      <w:r w:rsidRPr="006F5569">
        <w:rPr>
          <w:rFonts w:ascii="Arial" w:eastAsia="Times New Roman" w:hAnsi="Arial" w:cs="Arial"/>
          <w:color w:val="000000"/>
          <w:sz w:val="24"/>
          <w:szCs w:val="24"/>
          <w:lang w:eastAsia="en-GB"/>
        </w:rPr>
        <w:t>In return the School and Trust can offer enthusiastic and motivated pupils who want to learn and achieve, alongside hardworking, dedicated and supportive staff and governors. Varied professional development and career opportunities will be available</w:t>
      </w:r>
      <w:r w:rsidRPr="000854D8">
        <w:rPr>
          <w:rFonts w:ascii="Arial" w:eastAsia="Times New Roman" w:hAnsi="Arial" w:cs="Arial"/>
          <w:color w:val="000000"/>
          <w:sz w:val="24"/>
          <w:szCs w:val="24"/>
          <w:lang w:eastAsia="en-GB"/>
        </w:rPr>
        <w:t>.</w:t>
      </w:r>
    </w:p>
    <w:p w14:paraId="5A39BBE3" w14:textId="77777777" w:rsidR="00CB32CA" w:rsidRPr="000854D8" w:rsidRDefault="00CB32CA" w:rsidP="000854D8">
      <w:pPr>
        <w:spacing w:after="0" w:line="240" w:lineRule="auto"/>
        <w:jc w:val="both"/>
        <w:rPr>
          <w:rFonts w:ascii="Arial" w:eastAsia="Times New Roman" w:hAnsi="Arial" w:cs="Arial"/>
          <w:color w:val="000000"/>
          <w:sz w:val="24"/>
          <w:szCs w:val="24"/>
          <w:lang w:eastAsia="en-GB"/>
        </w:rPr>
      </w:pPr>
    </w:p>
    <w:p w14:paraId="1CCCD35C" w14:textId="597484EA" w:rsidR="00583DCB" w:rsidRPr="000854D8" w:rsidRDefault="00CB32CA" w:rsidP="000854D8">
      <w:pPr>
        <w:spacing w:after="0" w:line="240" w:lineRule="auto"/>
        <w:rPr>
          <w:rFonts w:ascii="Arial" w:eastAsia="Times New Roman" w:hAnsi="Arial" w:cs="Arial"/>
          <w:color w:val="000000"/>
          <w:sz w:val="24"/>
          <w:szCs w:val="24"/>
          <w:lang w:eastAsia="en-GB"/>
        </w:rPr>
      </w:pPr>
      <w:r w:rsidRPr="2D44C248">
        <w:rPr>
          <w:rFonts w:ascii="Arial" w:eastAsia="Times New Roman" w:hAnsi="Arial" w:cs="Arial"/>
          <w:sz w:val="24"/>
          <w:szCs w:val="24"/>
          <w:lang w:eastAsia="en-GB"/>
        </w:rPr>
        <w:t>Visits to the school are warmly welcomed: potential applicants</w:t>
      </w:r>
      <w:r w:rsidR="00CF659A" w:rsidRPr="2D44C248">
        <w:rPr>
          <w:rFonts w:ascii="Arial" w:eastAsia="Times New Roman" w:hAnsi="Arial" w:cs="Arial"/>
          <w:sz w:val="24"/>
          <w:szCs w:val="24"/>
          <w:lang w:eastAsia="en-GB"/>
        </w:rPr>
        <w:t xml:space="preserve"> can</w:t>
      </w:r>
      <w:r w:rsidRPr="2D44C248">
        <w:rPr>
          <w:rFonts w:ascii="Arial" w:eastAsia="Times New Roman" w:hAnsi="Arial" w:cs="Arial"/>
          <w:sz w:val="24"/>
          <w:szCs w:val="24"/>
          <w:lang w:eastAsia="en-GB"/>
        </w:rPr>
        <w:t xml:space="preserve"> contact the School Manager (</w:t>
      </w:r>
      <w:r w:rsidR="11869E57" w:rsidRPr="2D44C248">
        <w:rPr>
          <w:rFonts w:ascii="Arial" w:eastAsia="Times New Roman" w:hAnsi="Arial" w:cs="Arial"/>
          <w:sz w:val="24"/>
          <w:szCs w:val="24"/>
          <w:lang w:eastAsia="en-GB"/>
        </w:rPr>
        <w:t>Caroline Tait</w:t>
      </w:r>
      <w:r w:rsidRPr="2D44C248">
        <w:rPr>
          <w:rFonts w:ascii="Arial" w:eastAsia="Times New Roman" w:hAnsi="Arial" w:cs="Arial"/>
          <w:sz w:val="24"/>
          <w:szCs w:val="24"/>
          <w:lang w:eastAsia="en-GB"/>
        </w:rPr>
        <w:t xml:space="preserve"> 0114 2441512) to make arrangements. </w:t>
      </w:r>
      <w:r w:rsidRPr="2D44C248">
        <w:rPr>
          <w:rFonts w:ascii="Arial" w:eastAsia="Times New Roman" w:hAnsi="Arial" w:cs="Arial"/>
          <w:color w:val="000000" w:themeColor="text1"/>
          <w:sz w:val="24"/>
          <w:szCs w:val="24"/>
          <w:lang w:eastAsia="en-GB"/>
        </w:rPr>
        <w:t xml:space="preserve">Application forms can be downloaded from the vacancies section on the school website </w:t>
      </w:r>
      <w:hyperlink r:id="rId11">
        <w:r w:rsidRPr="2D44C248">
          <w:rPr>
            <w:rStyle w:val="Hyperlink"/>
            <w:rFonts w:ascii="Arial" w:eastAsia="Times New Roman" w:hAnsi="Arial" w:cs="Arial"/>
            <w:sz w:val="24"/>
            <w:szCs w:val="24"/>
            <w:lang w:eastAsia="en-GB"/>
          </w:rPr>
          <w:t>https://www.acreshillschool.co.uk/vacancies-1/</w:t>
        </w:r>
      </w:hyperlink>
      <w:r w:rsidRPr="2D44C248">
        <w:rPr>
          <w:rFonts w:ascii="Arial" w:hAnsi="Arial" w:cs="Arial"/>
          <w:sz w:val="24"/>
          <w:szCs w:val="24"/>
        </w:rPr>
        <w:t xml:space="preserve"> </w:t>
      </w:r>
      <w:r w:rsidRPr="2D44C248">
        <w:rPr>
          <w:rFonts w:ascii="Arial" w:eastAsia="Times New Roman" w:hAnsi="Arial" w:cs="Arial"/>
          <w:color w:val="000000" w:themeColor="text1"/>
          <w:sz w:val="24"/>
          <w:szCs w:val="24"/>
          <w:lang w:eastAsia="en-GB"/>
        </w:rPr>
        <w:t xml:space="preserve"> or by emailing </w:t>
      </w:r>
      <w:hyperlink r:id="rId12">
        <w:r w:rsidRPr="2D44C248">
          <w:rPr>
            <w:rStyle w:val="Hyperlink"/>
            <w:rFonts w:ascii="Arial" w:eastAsia="Times New Roman" w:hAnsi="Arial" w:cs="Arial"/>
            <w:sz w:val="24"/>
            <w:szCs w:val="24"/>
            <w:lang w:eastAsia="en-GB"/>
          </w:rPr>
          <w:t>recruitment@acreshill.sheffield.sch.uk</w:t>
        </w:r>
      </w:hyperlink>
      <w:r w:rsidRPr="2D44C248">
        <w:rPr>
          <w:rFonts w:ascii="Arial" w:eastAsia="Times New Roman" w:hAnsi="Arial" w:cs="Arial"/>
          <w:color w:val="000000" w:themeColor="text1"/>
          <w:sz w:val="24"/>
          <w:szCs w:val="24"/>
          <w:lang w:eastAsia="en-GB"/>
        </w:rPr>
        <w:t xml:space="preserve">  Completed SSET application forms should also be returned to this email address.</w:t>
      </w:r>
    </w:p>
    <w:p w14:paraId="41C8F396" w14:textId="77777777" w:rsidR="00CB32CA" w:rsidRPr="000854D8" w:rsidRDefault="00CB32CA" w:rsidP="000854D8">
      <w:pPr>
        <w:spacing w:after="0" w:line="240" w:lineRule="auto"/>
        <w:jc w:val="both"/>
        <w:rPr>
          <w:rFonts w:ascii="Arial" w:eastAsia="Times New Roman" w:hAnsi="Arial" w:cs="Arial"/>
          <w:color w:val="000000"/>
          <w:sz w:val="24"/>
          <w:szCs w:val="24"/>
          <w:lang w:eastAsia="en-GB"/>
        </w:rPr>
      </w:pPr>
    </w:p>
    <w:p w14:paraId="55081785" w14:textId="77777777" w:rsidR="007D2440" w:rsidRPr="000854D8" w:rsidRDefault="007D2440" w:rsidP="000854D8">
      <w:pPr>
        <w:pStyle w:val="Default"/>
        <w:jc w:val="both"/>
      </w:pPr>
      <w:r w:rsidRPr="000854D8">
        <w:t>The school is committed to safeguarding and promoting the welfare and safety of children and young people and expects all staff to share this commitment. The successful candidate will require an Enhanced Disclosure and Barring Service check (previously CRB) in line with the Rehabilitation of Offenders Act 1974 (Exceptions) Order 1975 and the Police Act Regulations.</w:t>
      </w:r>
    </w:p>
    <w:p w14:paraId="72A3D3EC" w14:textId="77777777" w:rsidR="0077521B" w:rsidRPr="000854D8" w:rsidRDefault="0077521B" w:rsidP="000854D8">
      <w:pPr>
        <w:pStyle w:val="Default"/>
        <w:jc w:val="both"/>
      </w:pPr>
    </w:p>
    <w:p w14:paraId="0642B950" w14:textId="56FF49A9" w:rsidR="00804CF4" w:rsidRPr="000854D8" w:rsidRDefault="00C15F2D" w:rsidP="2D44C248">
      <w:pPr>
        <w:pStyle w:val="NormalWeb"/>
        <w:rPr>
          <w:rFonts w:asciiTheme="minorHAnsi" w:hAnsiTheme="minorHAnsi" w:cstheme="minorBidi"/>
          <w:b/>
          <w:bCs/>
          <w:sz w:val="20"/>
          <w:szCs w:val="20"/>
          <w:lang w:val="en"/>
        </w:rPr>
      </w:pPr>
      <w:r w:rsidRPr="2D44C248">
        <w:rPr>
          <w:rFonts w:ascii="Arial" w:hAnsi="Arial" w:cs="Arial"/>
          <w:b/>
          <w:bCs/>
          <w:lang w:val="en"/>
        </w:rPr>
        <w:t>Closing Date:</w:t>
      </w:r>
      <w:r w:rsidR="00AB2DE4" w:rsidRPr="2D44C248">
        <w:rPr>
          <w:rFonts w:ascii="Arial" w:hAnsi="Arial" w:cs="Arial"/>
          <w:b/>
          <w:bCs/>
          <w:lang w:val="en"/>
        </w:rPr>
        <w:t xml:space="preserve">  </w:t>
      </w:r>
      <w:r w:rsidR="00F9148C" w:rsidRPr="2D44C248">
        <w:rPr>
          <w:rFonts w:ascii="Arial" w:hAnsi="Arial" w:cs="Arial"/>
          <w:b/>
          <w:bCs/>
          <w:lang w:val="en"/>
        </w:rPr>
        <w:t xml:space="preserve"> </w:t>
      </w:r>
      <w:r w:rsidR="000854D8" w:rsidRPr="2D44C248">
        <w:rPr>
          <w:rFonts w:ascii="Arial" w:hAnsi="Arial" w:cs="Arial"/>
          <w:lang w:val="en"/>
        </w:rPr>
        <w:t>Midday</w:t>
      </w:r>
      <w:r w:rsidR="001D2B4D">
        <w:rPr>
          <w:rFonts w:ascii="Arial" w:hAnsi="Arial" w:cs="Arial"/>
          <w:lang w:val="en"/>
        </w:rPr>
        <w:t xml:space="preserve"> </w:t>
      </w:r>
      <w:r w:rsidR="00AC202A">
        <w:rPr>
          <w:rFonts w:ascii="Arial" w:hAnsi="Arial" w:cs="Arial"/>
          <w:lang w:val="en"/>
        </w:rPr>
        <w:t>Thursday 2</w:t>
      </w:r>
      <w:r w:rsidR="00AC202A" w:rsidRPr="00AC202A">
        <w:rPr>
          <w:rFonts w:ascii="Arial" w:hAnsi="Arial" w:cs="Arial"/>
          <w:vertAlign w:val="superscript"/>
          <w:lang w:val="en"/>
        </w:rPr>
        <w:t>nd</w:t>
      </w:r>
      <w:r w:rsidR="00AC202A">
        <w:rPr>
          <w:rFonts w:ascii="Arial" w:hAnsi="Arial" w:cs="Arial"/>
          <w:lang w:val="en"/>
        </w:rPr>
        <w:t xml:space="preserve"> July</w:t>
      </w:r>
      <w:r w:rsidR="00A36E89">
        <w:rPr>
          <w:rFonts w:ascii="Arial" w:hAnsi="Arial" w:cs="Arial"/>
          <w:lang w:val="en"/>
        </w:rPr>
        <w:t xml:space="preserve"> 202</w:t>
      </w:r>
      <w:r w:rsidR="00AC202A">
        <w:rPr>
          <w:rFonts w:ascii="Arial" w:hAnsi="Arial" w:cs="Arial"/>
          <w:lang w:val="en"/>
        </w:rPr>
        <w:t>6</w:t>
      </w:r>
    </w:p>
    <w:p w14:paraId="210ABE30" w14:textId="09EF67F6" w:rsidR="00964C53" w:rsidRPr="000854D8" w:rsidRDefault="00A60B0C" w:rsidP="2D44C248">
      <w:pPr>
        <w:pStyle w:val="NormalWeb"/>
        <w:jc w:val="both"/>
        <w:rPr>
          <w:rFonts w:ascii="Arial" w:hAnsi="Arial" w:cs="Arial"/>
          <w:b/>
          <w:bCs/>
          <w:lang w:val="en"/>
        </w:rPr>
      </w:pPr>
      <w:r w:rsidRPr="2D44C248">
        <w:rPr>
          <w:rFonts w:ascii="Arial" w:hAnsi="Arial" w:cs="Arial"/>
          <w:b/>
          <w:bCs/>
          <w:lang w:val="en"/>
        </w:rPr>
        <w:t>I</w:t>
      </w:r>
      <w:r w:rsidR="00964C53" w:rsidRPr="2D44C248">
        <w:rPr>
          <w:rFonts w:ascii="Arial" w:hAnsi="Arial" w:cs="Arial"/>
          <w:b/>
          <w:bCs/>
          <w:lang w:val="en"/>
        </w:rPr>
        <w:t xml:space="preserve">nterviews: </w:t>
      </w:r>
      <w:r w:rsidR="0096674F" w:rsidRPr="2D44C248">
        <w:rPr>
          <w:rFonts w:ascii="Arial" w:hAnsi="Arial" w:cs="Arial"/>
          <w:b/>
          <w:bCs/>
          <w:lang w:val="en"/>
        </w:rPr>
        <w:t xml:space="preserve">      </w:t>
      </w:r>
      <w:r w:rsidR="00AC202A">
        <w:rPr>
          <w:rFonts w:ascii="Arial" w:hAnsi="Arial" w:cs="Arial"/>
          <w:lang w:val="en"/>
        </w:rPr>
        <w:t>w/c 6</w:t>
      </w:r>
      <w:r w:rsidR="00AC202A" w:rsidRPr="00AC202A">
        <w:rPr>
          <w:rFonts w:ascii="Arial" w:hAnsi="Arial" w:cs="Arial"/>
          <w:vertAlign w:val="superscript"/>
          <w:lang w:val="en"/>
        </w:rPr>
        <w:t>th</w:t>
      </w:r>
      <w:r w:rsidR="00AC202A">
        <w:rPr>
          <w:rFonts w:ascii="Arial" w:hAnsi="Arial" w:cs="Arial"/>
          <w:lang w:val="en"/>
        </w:rPr>
        <w:t xml:space="preserve"> July 2026</w:t>
      </w:r>
    </w:p>
    <w:p w14:paraId="5A923943" w14:textId="4EFBB578" w:rsidR="00F9148C" w:rsidRPr="000854D8" w:rsidRDefault="00F9148C" w:rsidP="2D44C248">
      <w:pPr>
        <w:pStyle w:val="NormalWeb"/>
        <w:jc w:val="both"/>
        <w:rPr>
          <w:rFonts w:ascii="Arial" w:hAnsi="Arial" w:cs="Arial"/>
          <w:lang w:val="en"/>
        </w:rPr>
      </w:pPr>
      <w:r w:rsidRPr="0C373FAC">
        <w:rPr>
          <w:rFonts w:ascii="Arial" w:hAnsi="Arial" w:cs="Arial"/>
          <w:b/>
          <w:bCs/>
          <w:lang w:val="en"/>
        </w:rPr>
        <w:t xml:space="preserve">Start Date:       </w:t>
      </w:r>
      <w:r w:rsidR="006A4C52">
        <w:rPr>
          <w:rFonts w:ascii="Arial" w:hAnsi="Arial" w:cs="Arial"/>
          <w:lang w:val="en"/>
        </w:rPr>
        <w:t>As soon as possible</w:t>
      </w:r>
    </w:p>
    <w:p w14:paraId="0D0B940D" w14:textId="77777777" w:rsidR="00964C53" w:rsidRPr="000854D8" w:rsidRDefault="00964C53" w:rsidP="000854D8">
      <w:pPr>
        <w:spacing w:after="0" w:line="240" w:lineRule="auto"/>
        <w:jc w:val="both"/>
        <w:rPr>
          <w:rFonts w:ascii="Arial" w:eastAsia="Times New Roman" w:hAnsi="Arial" w:cs="Arial"/>
          <w:color w:val="000000"/>
          <w:sz w:val="24"/>
          <w:szCs w:val="24"/>
          <w:lang w:eastAsia="en-GB"/>
        </w:rPr>
      </w:pPr>
    </w:p>
    <w:p w14:paraId="1027E92E" w14:textId="060E7BDF" w:rsidR="00213234" w:rsidRPr="000854D8" w:rsidRDefault="005E48CF" w:rsidP="000854D8">
      <w:pPr>
        <w:spacing w:after="0" w:line="240" w:lineRule="auto"/>
        <w:jc w:val="both"/>
        <w:rPr>
          <w:rFonts w:ascii="Arial" w:eastAsia="Times New Roman" w:hAnsi="Arial" w:cs="Arial"/>
          <w:sz w:val="24"/>
          <w:szCs w:val="24"/>
          <w:lang w:eastAsia="en-GB"/>
        </w:rPr>
      </w:pPr>
      <w:r w:rsidRPr="000854D8">
        <w:rPr>
          <w:rFonts w:ascii="Arial" w:eastAsia="Times New Roman" w:hAnsi="Arial" w:cs="Arial"/>
          <w:sz w:val="24"/>
          <w:szCs w:val="24"/>
          <w:lang w:eastAsia="en-GB"/>
        </w:rPr>
        <w:t>Head</w:t>
      </w:r>
      <w:r w:rsidR="006A4C52">
        <w:rPr>
          <w:rFonts w:ascii="Arial" w:eastAsia="Times New Roman" w:hAnsi="Arial" w:cs="Arial"/>
          <w:sz w:val="24"/>
          <w:szCs w:val="24"/>
          <w:lang w:eastAsia="en-GB"/>
        </w:rPr>
        <w:t xml:space="preserve"> of School Keeley Christon</w:t>
      </w:r>
    </w:p>
    <w:p w14:paraId="69E01C16" w14:textId="77777777" w:rsidR="00A60B0C" w:rsidRPr="000854D8" w:rsidRDefault="00CF659A" w:rsidP="000854D8">
      <w:pPr>
        <w:spacing w:after="0" w:line="240" w:lineRule="auto"/>
        <w:jc w:val="both"/>
        <w:rPr>
          <w:rFonts w:ascii="Arial" w:eastAsia="Times New Roman" w:hAnsi="Arial" w:cs="Arial"/>
          <w:b/>
          <w:color w:val="000000"/>
          <w:sz w:val="24"/>
          <w:szCs w:val="24"/>
          <w:lang w:eastAsia="en-GB"/>
        </w:rPr>
      </w:pPr>
      <w:r w:rsidRPr="000854D8">
        <w:rPr>
          <w:rFonts w:ascii="Arial" w:eastAsia="Times New Roman" w:hAnsi="Arial" w:cs="Arial"/>
          <w:sz w:val="24"/>
          <w:szCs w:val="24"/>
          <w:lang w:eastAsia="en-GB"/>
        </w:rPr>
        <w:t>Ac</w:t>
      </w:r>
      <w:r w:rsidR="000E3BBF" w:rsidRPr="000854D8">
        <w:rPr>
          <w:rFonts w:ascii="Arial" w:eastAsia="Times New Roman" w:hAnsi="Arial" w:cs="Arial"/>
          <w:sz w:val="24"/>
          <w:szCs w:val="24"/>
          <w:lang w:eastAsia="en-GB"/>
        </w:rPr>
        <w:t>r</w:t>
      </w:r>
      <w:r w:rsidRPr="000854D8">
        <w:rPr>
          <w:rFonts w:ascii="Arial" w:eastAsia="Times New Roman" w:hAnsi="Arial" w:cs="Arial"/>
          <w:sz w:val="24"/>
          <w:szCs w:val="24"/>
          <w:lang w:eastAsia="en-GB"/>
        </w:rPr>
        <w:t>e</w:t>
      </w:r>
      <w:r w:rsidR="000E3BBF" w:rsidRPr="000854D8">
        <w:rPr>
          <w:rFonts w:ascii="Arial" w:eastAsia="Times New Roman" w:hAnsi="Arial" w:cs="Arial"/>
          <w:sz w:val="24"/>
          <w:szCs w:val="24"/>
          <w:lang w:eastAsia="en-GB"/>
        </w:rPr>
        <w:t xml:space="preserve">s Hill Community </w:t>
      </w:r>
      <w:r w:rsidR="00CA295E" w:rsidRPr="000854D8">
        <w:rPr>
          <w:rFonts w:ascii="Arial" w:eastAsia="Times New Roman" w:hAnsi="Arial" w:cs="Arial"/>
          <w:sz w:val="24"/>
          <w:szCs w:val="24"/>
          <w:lang w:eastAsia="en-GB"/>
        </w:rPr>
        <w:t>Primary School</w:t>
      </w:r>
      <w:r w:rsidR="007D2440" w:rsidRPr="000854D8">
        <w:rPr>
          <w:rFonts w:ascii="Arial" w:eastAsia="Times New Roman" w:hAnsi="Arial" w:cs="Arial"/>
          <w:sz w:val="24"/>
          <w:szCs w:val="24"/>
          <w:lang w:eastAsia="en-GB"/>
        </w:rPr>
        <w:t xml:space="preserve">, </w:t>
      </w:r>
      <w:r w:rsidR="00CA295E" w:rsidRPr="000854D8">
        <w:rPr>
          <w:rFonts w:ascii="Arial" w:eastAsia="Times New Roman" w:hAnsi="Arial" w:cs="Arial"/>
          <w:sz w:val="24"/>
          <w:szCs w:val="24"/>
          <w:lang w:eastAsia="en-GB"/>
        </w:rPr>
        <w:t>Ma</w:t>
      </w:r>
      <w:r w:rsidR="000E3BBF" w:rsidRPr="000854D8">
        <w:rPr>
          <w:rFonts w:ascii="Arial" w:eastAsia="Times New Roman" w:hAnsi="Arial" w:cs="Arial"/>
          <w:sz w:val="24"/>
          <w:szCs w:val="24"/>
          <w:lang w:eastAsia="en-GB"/>
        </w:rPr>
        <w:t>ther Road</w:t>
      </w:r>
      <w:r w:rsidR="00556414" w:rsidRPr="000854D8">
        <w:rPr>
          <w:rFonts w:ascii="Arial" w:eastAsia="Times New Roman" w:hAnsi="Arial" w:cs="Arial"/>
          <w:sz w:val="24"/>
          <w:szCs w:val="24"/>
          <w:lang w:eastAsia="en-GB"/>
        </w:rPr>
        <w:t xml:space="preserve">, </w:t>
      </w:r>
      <w:r w:rsidR="00CA295E" w:rsidRPr="000854D8">
        <w:rPr>
          <w:rFonts w:ascii="Arial" w:eastAsia="Times New Roman" w:hAnsi="Arial" w:cs="Arial"/>
          <w:sz w:val="24"/>
          <w:szCs w:val="24"/>
          <w:lang w:eastAsia="en-GB"/>
        </w:rPr>
        <w:t>Sheffield</w:t>
      </w:r>
      <w:r w:rsidR="0096674F" w:rsidRPr="000854D8">
        <w:rPr>
          <w:rFonts w:ascii="Arial" w:eastAsia="Times New Roman" w:hAnsi="Arial" w:cs="Arial"/>
          <w:sz w:val="24"/>
          <w:szCs w:val="24"/>
          <w:lang w:eastAsia="en-GB"/>
        </w:rPr>
        <w:t xml:space="preserve">, </w:t>
      </w:r>
      <w:r w:rsidR="00804CF4" w:rsidRPr="000854D8">
        <w:rPr>
          <w:rFonts w:ascii="Arial" w:hAnsi="Arial" w:cs="Arial"/>
          <w:sz w:val="24"/>
          <w:szCs w:val="24"/>
          <w:shd w:val="clear" w:color="auto" w:fill="FFFFFF"/>
        </w:rPr>
        <w:t>S</w:t>
      </w:r>
      <w:r w:rsidR="000E3BBF" w:rsidRPr="000854D8">
        <w:rPr>
          <w:rFonts w:ascii="Arial" w:hAnsi="Arial" w:cs="Arial"/>
          <w:sz w:val="24"/>
          <w:szCs w:val="24"/>
          <w:shd w:val="clear" w:color="auto" w:fill="FFFFFF"/>
        </w:rPr>
        <w:t>9</w:t>
      </w:r>
      <w:r w:rsidR="00CA295E" w:rsidRPr="000854D8">
        <w:rPr>
          <w:rFonts w:ascii="Arial" w:hAnsi="Arial" w:cs="Arial"/>
          <w:sz w:val="24"/>
          <w:szCs w:val="24"/>
          <w:shd w:val="clear" w:color="auto" w:fill="FFFFFF"/>
        </w:rPr>
        <w:t xml:space="preserve"> </w:t>
      </w:r>
      <w:r w:rsidR="000E3BBF" w:rsidRPr="000854D8">
        <w:rPr>
          <w:rFonts w:ascii="Arial" w:hAnsi="Arial" w:cs="Arial"/>
          <w:sz w:val="24"/>
          <w:szCs w:val="24"/>
          <w:shd w:val="clear" w:color="auto" w:fill="FFFFFF"/>
        </w:rPr>
        <w:t>4GQ</w:t>
      </w:r>
    </w:p>
    <w:sectPr w:rsidR="00A60B0C" w:rsidRPr="000854D8" w:rsidSect="00476C54">
      <w:headerReference w:type="default" r:id="rId13"/>
      <w:footerReference w:type="default" r:id="rId14"/>
      <w:pgSz w:w="11906" w:h="16838"/>
      <w:pgMar w:top="119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9ADE" w14:textId="77777777" w:rsidR="009353E4" w:rsidRDefault="009353E4" w:rsidP="002C47D3">
      <w:pPr>
        <w:spacing w:after="0" w:line="240" w:lineRule="auto"/>
      </w:pPr>
      <w:r>
        <w:separator/>
      </w:r>
    </w:p>
  </w:endnote>
  <w:endnote w:type="continuationSeparator" w:id="0">
    <w:p w14:paraId="28BC3914" w14:textId="77777777" w:rsidR="009353E4" w:rsidRDefault="009353E4" w:rsidP="002C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337" w14:textId="77777777" w:rsidR="00CB32CA" w:rsidRPr="00CB32CA" w:rsidRDefault="00CB32CA" w:rsidP="00CB32CA">
    <w:pPr>
      <w:spacing w:after="0" w:line="240" w:lineRule="auto"/>
      <w:rPr>
        <w:rFonts w:ascii="Arial" w:eastAsia="Times New Roman" w:hAnsi="Arial" w:cs="Arial"/>
        <w:b/>
        <w:i/>
        <w:sz w:val="24"/>
        <w:szCs w:val="24"/>
        <w:lang w:eastAsia="en-GB"/>
      </w:rPr>
    </w:pPr>
    <w:r w:rsidRPr="00CB32CA">
      <w:rPr>
        <w:rFonts w:ascii="Arial" w:eastAsia="Times New Roman" w:hAnsi="Arial" w:cs="Arial"/>
        <w:b/>
        <w:i/>
        <w:sz w:val="24"/>
        <w:szCs w:val="24"/>
        <w:lang w:val="en" w:eastAsia="en-GB"/>
      </w:rPr>
      <w:t xml:space="preserve">‘Sheffield South East Trust </w:t>
    </w:r>
    <w:r w:rsidRPr="00CB32CA">
      <w:rPr>
        <w:rFonts w:ascii="Arial" w:eastAsia="Times New Roman" w:hAnsi="Arial" w:cs="Arial"/>
        <w:b/>
        <w:i/>
        <w:sz w:val="24"/>
        <w:szCs w:val="24"/>
        <w:lang w:eastAsia="en-GB"/>
      </w:rPr>
      <w:t>will work with urgency to improve the quality of learning and outcomes for all children’</w:t>
    </w:r>
  </w:p>
  <w:p w14:paraId="44EAFD9C" w14:textId="77777777" w:rsidR="00CB32CA" w:rsidRDefault="00CB3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CC24" w14:textId="77777777" w:rsidR="009353E4" w:rsidRDefault="009353E4" w:rsidP="002C47D3">
      <w:pPr>
        <w:spacing w:after="0" w:line="240" w:lineRule="auto"/>
      </w:pPr>
      <w:r>
        <w:separator/>
      </w:r>
    </w:p>
  </w:footnote>
  <w:footnote w:type="continuationSeparator" w:id="0">
    <w:p w14:paraId="2B6DA20B" w14:textId="77777777" w:rsidR="009353E4" w:rsidRDefault="009353E4" w:rsidP="002C4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0E3BBF" w:rsidRDefault="000E3BBF">
    <w:pPr>
      <w:pStyle w:val="Header"/>
    </w:pPr>
    <w:r>
      <w:tab/>
    </w:r>
    <w:r>
      <w:tab/>
    </w:r>
    <w:r>
      <w:rPr>
        <w:rFonts w:ascii="Arial" w:hAnsi="Arial" w:cs="Arial"/>
        <w:b/>
        <w:noProof/>
        <w:color w:val="0C042C"/>
        <w:lang w:eastAsia="en-GB"/>
      </w:rPr>
      <w:drawing>
        <wp:inline distT="0" distB="0" distL="0" distR="0" wp14:anchorId="122E4766" wp14:editId="1475C968">
          <wp:extent cx="837974" cy="533400"/>
          <wp:effectExtent l="0" t="0" r="635" b="0"/>
          <wp:docPr id="2" name="Picture 2" descr="C:\Users\HowlettC\AppData\Local\Microsoft\Windows\INetCache\Content.MSO\2AB8BA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wlettC\AppData\Local\Microsoft\Windows\INetCache\Content.MSO\2AB8BA2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89" cy="5744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634"/>
    <w:multiLevelType w:val="hybridMultilevel"/>
    <w:tmpl w:val="2614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F06077"/>
    <w:multiLevelType w:val="hybridMultilevel"/>
    <w:tmpl w:val="DC22C1A2"/>
    <w:lvl w:ilvl="0" w:tplc="74A41CB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6617C6"/>
    <w:multiLevelType w:val="hybridMultilevel"/>
    <w:tmpl w:val="8B54A264"/>
    <w:lvl w:ilvl="0" w:tplc="74A41CB6">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F67AE"/>
    <w:multiLevelType w:val="hybridMultilevel"/>
    <w:tmpl w:val="7B38B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3413B0"/>
    <w:multiLevelType w:val="hybridMultilevel"/>
    <w:tmpl w:val="065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793845">
    <w:abstractNumId w:val="0"/>
  </w:num>
  <w:num w:numId="2" w16cid:durableId="105541301">
    <w:abstractNumId w:val="3"/>
  </w:num>
  <w:num w:numId="3" w16cid:durableId="1866164375">
    <w:abstractNumId w:val="4"/>
  </w:num>
  <w:num w:numId="4" w16cid:durableId="1896047015">
    <w:abstractNumId w:val="2"/>
  </w:num>
  <w:num w:numId="5" w16cid:durableId="62430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80"/>
    <w:rsid w:val="0006455A"/>
    <w:rsid w:val="000854D8"/>
    <w:rsid w:val="00085BAA"/>
    <w:rsid w:val="000E3BBF"/>
    <w:rsid w:val="00107E14"/>
    <w:rsid w:val="00124E74"/>
    <w:rsid w:val="001D2B4D"/>
    <w:rsid w:val="001E1676"/>
    <w:rsid w:val="001E660E"/>
    <w:rsid w:val="001F32F5"/>
    <w:rsid w:val="00213234"/>
    <w:rsid w:val="0026028D"/>
    <w:rsid w:val="0026178F"/>
    <w:rsid w:val="002C47D3"/>
    <w:rsid w:val="002D3615"/>
    <w:rsid w:val="0030622A"/>
    <w:rsid w:val="00313F10"/>
    <w:rsid w:val="00346C71"/>
    <w:rsid w:val="00352D25"/>
    <w:rsid w:val="003729FF"/>
    <w:rsid w:val="00374021"/>
    <w:rsid w:val="003B5D29"/>
    <w:rsid w:val="003E19C5"/>
    <w:rsid w:val="00424C59"/>
    <w:rsid w:val="00454AE7"/>
    <w:rsid w:val="00464153"/>
    <w:rsid w:val="00476C54"/>
    <w:rsid w:val="00483216"/>
    <w:rsid w:val="004C2455"/>
    <w:rsid w:val="004D6B5C"/>
    <w:rsid w:val="005516FB"/>
    <w:rsid w:val="00556414"/>
    <w:rsid w:val="00583DCB"/>
    <w:rsid w:val="005B3778"/>
    <w:rsid w:val="005E48CF"/>
    <w:rsid w:val="00635BB9"/>
    <w:rsid w:val="006812A7"/>
    <w:rsid w:val="006A4C52"/>
    <w:rsid w:val="006F5569"/>
    <w:rsid w:val="00733733"/>
    <w:rsid w:val="00740813"/>
    <w:rsid w:val="0077521B"/>
    <w:rsid w:val="007D2440"/>
    <w:rsid w:val="00804CF4"/>
    <w:rsid w:val="008776AE"/>
    <w:rsid w:val="008A5CC8"/>
    <w:rsid w:val="008F5370"/>
    <w:rsid w:val="009353E4"/>
    <w:rsid w:val="00964C53"/>
    <w:rsid w:val="0096674F"/>
    <w:rsid w:val="00985BEB"/>
    <w:rsid w:val="00995C1E"/>
    <w:rsid w:val="009B0CC9"/>
    <w:rsid w:val="009B2821"/>
    <w:rsid w:val="009C165F"/>
    <w:rsid w:val="009C7094"/>
    <w:rsid w:val="009E0F57"/>
    <w:rsid w:val="00A1518B"/>
    <w:rsid w:val="00A36E89"/>
    <w:rsid w:val="00A60B0C"/>
    <w:rsid w:val="00A82482"/>
    <w:rsid w:val="00AA1CB3"/>
    <w:rsid w:val="00AA57B6"/>
    <w:rsid w:val="00AB2DE4"/>
    <w:rsid w:val="00AC202A"/>
    <w:rsid w:val="00AC3F09"/>
    <w:rsid w:val="00B01427"/>
    <w:rsid w:val="00B11277"/>
    <w:rsid w:val="00B32CB6"/>
    <w:rsid w:val="00B34E74"/>
    <w:rsid w:val="00B75A58"/>
    <w:rsid w:val="00B94830"/>
    <w:rsid w:val="00BB36AA"/>
    <w:rsid w:val="00BC11A5"/>
    <w:rsid w:val="00BC5C4A"/>
    <w:rsid w:val="00C15F2D"/>
    <w:rsid w:val="00C65680"/>
    <w:rsid w:val="00CA2562"/>
    <w:rsid w:val="00CA295E"/>
    <w:rsid w:val="00CB32CA"/>
    <w:rsid w:val="00CF659A"/>
    <w:rsid w:val="00D12424"/>
    <w:rsid w:val="00DB36FE"/>
    <w:rsid w:val="00DC3867"/>
    <w:rsid w:val="00DF16AC"/>
    <w:rsid w:val="00E14F0D"/>
    <w:rsid w:val="00E70105"/>
    <w:rsid w:val="00E771AE"/>
    <w:rsid w:val="00EB75F7"/>
    <w:rsid w:val="00F20191"/>
    <w:rsid w:val="00F249AE"/>
    <w:rsid w:val="00F9148C"/>
    <w:rsid w:val="00FB7BCD"/>
    <w:rsid w:val="00FE1A72"/>
    <w:rsid w:val="00FF06E6"/>
    <w:rsid w:val="04EE2CE0"/>
    <w:rsid w:val="06E21D33"/>
    <w:rsid w:val="0B368468"/>
    <w:rsid w:val="0C373FAC"/>
    <w:rsid w:val="0DBC9317"/>
    <w:rsid w:val="109B057E"/>
    <w:rsid w:val="11869E57"/>
    <w:rsid w:val="15AB132C"/>
    <w:rsid w:val="17CEF8C7"/>
    <w:rsid w:val="1EBBF55B"/>
    <w:rsid w:val="203CB8E6"/>
    <w:rsid w:val="26DE2BE4"/>
    <w:rsid w:val="26ED9122"/>
    <w:rsid w:val="292034CC"/>
    <w:rsid w:val="2C3FA959"/>
    <w:rsid w:val="2D44C248"/>
    <w:rsid w:val="2D978D74"/>
    <w:rsid w:val="34774FF9"/>
    <w:rsid w:val="37411585"/>
    <w:rsid w:val="38D491BA"/>
    <w:rsid w:val="3B205D0F"/>
    <w:rsid w:val="4685AE08"/>
    <w:rsid w:val="478BB94B"/>
    <w:rsid w:val="48B5AD35"/>
    <w:rsid w:val="4F80F651"/>
    <w:rsid w:val="515649B7"/>
    <w:rsid w:val="5228F489"/>
    <w:rsid w:val="52B174A3"/>
    <w:rsid w:val="53283234"/>
    <w:rsid w:val="638A43B0"/>
    <w:rsid w:val="65261411"/>
    <w:rsid w:val="67710163"/>
    <w:rsid w:val="71301987"/>
    <w:rsid w:val="79C2F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4551"/>
  <w15:docId w15:val="{FCA5ED9E-AF65-4600-B182-78F169AF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680"/>
    <w:rPr>
      <w:rFonts w:ascii="Tahoma" w:hAnsi="Tahoma" w:cs="Tahoma"/>
      <w:sz w:val="16"/>
      <w:szCs w:val="16"/>
    </w:rPr>
  </w:style>
  <w:style w:type="paragraph" w:styleId="NormalWeb">
    <w:name w:val="Normal (Web)"/>
    <w:basedOn w:val="Normal"/>
    <w:uiPriority w:val="99"/>
    <w:unhideWhenUsed/>
    <w:rsid w:val="001E660E"/>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1676"/>
    <w:rPr>
      <w:color w:val="0000FF" w:themeColor="hyperlink"/>
      <w:u w:val="single"/>
    </w:rPr>
  </w:style>
  <w:style w:type="paragraph" w:styleId="ListParagraph">
    <w:name w:val="List Paragraph"/>
    <w:basedOn w:val="Normal"/>
    <w:uiPriority w:val="34"/>
    <w:qFormat/>
    <w:rsid w:val="00B32CB6"/>
    <w:pPr>
      <w:ind w:left="720"/>
      <w:contextualSpacing/>
    </w:pPr>
  </w:style>
  <w:style w:type="paragraph" w:styleId="Header">
    <w:name w:val="header"/>
    <w:basedOn w:val="Normal"/>
    <w:link w:val="HeaderChar"/>
    <w:uiPriority w:val="99"/>
    <w:unhideWhenUsed/>
    <w:rsid w:val="002C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D3"/>
  </w:style>
  <w:style w:type="paragraph" w:styleId="Footer">
    <w:name w:val="footer"/>
    <w:basedOn w:val="Normal"/>
    <w:link w:val="FooterChar"/>
    <w:uiPriority w:val="99"/>
    <w:unhideWhenUsed/>
    <w:rsid w:val="002C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7D3"/>
  </w:style>
  <w:style w:type="paragraph" w:customStyle="1" w:styleId="Default">
    <w:name w:val="Default"/>
    <w:rsid w:val="007D24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acreshill.sheffield.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reshillschool.co.uk/vacancies-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3" ma:contentTypeDescription="Create a new document." ma:contentTypeScope="" ma:versionID="2cbec4c033cf180df554211362da69d6">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ba00cf5d7c78df8f7cff7c4ddfbaa497"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1ED4DE-2455-4E2E-83A0-5811008B076F}">
  <ds:schemaRefs>
    <ds:schemaRef ds:uri="http://schemas.microsoft.com/office/2006/metadata/properties"/>
    <ds:schemaRef ds:uri="http://schemas.microsoft.com/office/infopath/2007/PartnerControls"/>
    <ds:schemaRef ds:uri="49e7a498-3891-4273-827e-8a63e12963a4"/>
    <ds:schemaRef ds:uri="eb370ac7-8fc3-4cb4-a9ab-ccfeca1627d9"/>
  </ds:schemaRefs>
</ds:datastoreItem>
</file>

<file path=customXml/itemProps2.xml><?xml version="1.0" encoding="utf-8"?>
<ds:datastoreItem xmlns:ds="http://schemas.openxmlformats.org/officeDocument/2006/customXml" ds:itemID="{6FFEB6FF-1952-4069-A654-01CD8C08C995}"/>
</file>

<file path=customXml/itemProps3.xml><?xml version="1.0" encoding="utf-8"?>
<ds:datastoreItem xmlns:ds="http://schemas.openxmlformats.org/officeDocument/2006/customXml" ds:itemID="{43811218-1950-462E-92F1-B55106D20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Caroline Tait</cp:lastModifiedBy>
  <cp:revision>4</cp:revision>
  <cp:lastPrinted>2022-12-15T13:41:00Z</cp:lastPrinted>
  <dcterms:created xsi:type="dcterms:W3CDTF">2026-06-22T09:32:00Z</dcterms:created>
  <dcterms:modified xsi:type="dcterms:W3CDTF">2026-06-22T09:34:00Z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0x0101008B851D845A885245B83E78AF51F568C8</vt:lpwstr>
  </property>
  <property fmtid="{D5CDD505-2E9C-101B-9397-08002B2CF9AE}" pid="3" name="Order">
    <vt:r8>161600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