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A676" w14:textId="77777777" w:rsidR="00CA1B9A" w:rsidRDefault="00CA1B9A">
      <w:pPr>
        <w:jc w:val="right"/>
      </w:pPr>
    </w:p>
    <w:p w14:paraId="548EE565" w14:textId="77777777" w:rsidR="00CA1B9A" w:rsidRDefault="00FB4205">
      <w:pPr>
        <w:tabs>
          <w:tab w:val="left" w:pos="5178"/>
        </w:tabs>
        <w:jc w:val="both"/>
        <w:rPr>
          <w:sz w:val="12"/>
          <w:szCs w:val="12"/>
        </w:rPr>
      </w:pPr>
      <w:bookmarkStart w:id="0" w:name="bookmark=id.30j0zll" w:colFirst="0" w:colLast="0"/>
      <w:bookmarkStart w:id="1" w:name="bookmark=id.gjdgxs" w:colFirst="0" w:colLast="0"/>
      <w:bookmarkEnd w:id="0"/>
      <w:bookmarkEnd w:id="1"/>
      <w:r>
        <w:rPr>
          <w:sz w:val="12"/>
          <w:szCs w:val="12"/>
        </w:rPr>
        <w:tab/>
      </w:r>
    </w:p>
    <w:p w14:paraId="09032D16" w14:textId="77777777" w:rsidR="00CA1B9A" w:rsidRDefault="00FB4205">
      <w:pPr>
        <w:pStyle w:val="Title"/>
        <w:tabs>
          <w:tab w:val="left" w:pos="1420"/>
        </w:tabs>
        <w:ind w:right="283"/>
        <w:jc w:val="both"/>
      </w:pPr>
      <w:r>
        <w:tab/>
      </w:r>
    </w:p>
    <w:p w14:paraId="59E54CDA" w14:textId="77777777" w:rsidR="00CA1B9A" w:rsidRDefault="00CA1B9A">
      <w:pPr>
        <w:ind w:left="142"/>
        <w:jc w:val="both"/>
        <w:rPr>
          <w:rFonts w:ascii="Arial" w:eastAsia="Arial" w:hAnsi="Arial" w:cs="Arial"/>
          <w:sz w:val="16"/>
          <w:szCs w:val="16"/>
        </w:rPr>
      </w:pPr>
      <w:bookmarkStart w:id="2" w:name="bookmark=id.1fob9te" w:colFirst="0" w:colLast="0"/>
      <w:bookmarkEnd w:id="2"/>
    </w:p>
    <w:p w14:paraId="4CC23950" w14:textId="77777777" w:rsidR="00CA1B9A" w:rsidRDefault="00CA1B9A">
      <w:pPr>
        <w:ind w:left="142"/>
        <w:jc w:val="both"/>
        <w:rPr>
          <w:rFonts w:ascii="Arial" w:eastAsia="Arial" w:hAnsi="Arial" w:cs="Arial"/>
          <w:sz w:val="16"/>
          <w:szCs w:val="16"/>
        </w:rPr>
      </w:pPr>
    </w:p>
    <w:p w14:paraId="521D7E0A" w14:textId="77777777" w:rsidR="00CA1B9A" w:rsidRDefault="00CA1B9A">
      <w:pPr>
        <w:pBdr>
          <w:top w:val="nil"/>
          <w:left w:val="nil"/>
          <w:bottom w:val="nil"/>
          <w:right w:val="nil"/>
          <w:between w:val="nil"/>
        </w:pBdr>
        <w:tabs>
          <w:tab w:val="center" w:pos="4153"/>
          <w:tab w:val="right" w:pos="8306"/>
        </w:tabs>
        <w:jc w:val="both"/>
        <w:rPr>
          <w:rFonts w:ascii="Arial" w:eastAsia="Arial" w:hAnsi="Arial" w:cs="Arial"/>
          <w:color w:val="000000"/>
        </w:rPr>
      </w:pPr>
    </w:p>
    <w:p w14:paraId="50792684" w14:textId="77777777" w:rsidR="00CA1B9A" w:rsidRDefault="00CA1B9A"/>
    <w:p w14:paraId="52C76A79" w14:textId="5FB4DD33" w:rsidR="00CA1B9A" w:rsidRDefault="00CA1B9A"/>
    <w:p w14:paraId="15999B1E" w14:textId="77777777" w:rsidR="00833822" w:rsidRPr="00833822" w:rsidRDefault="00833822" w:rsidP="00833822">
      <w:pPr>
        <w:rPr>
          <w:rFonts w:ascii="Arial" w:hAnsi="Arial" w:cs="Arial"/>
          <w:b/>
          <w:sz w:val="16"/>
          <w:szCs w:val="16"/>
          <w:lang w:eastAsia="en-US"/>
        </w:rPr>
      </w:pPr>
    </w:p>
    <w:tbl>
      <w:tblPr>
        <w:tblStyle w:val="TableGrid"/>
        <w:tblW w:w="0" w:type="auto"/>
        <w:jc w:val="center"/>
        <w:tblLook w:val="04A0" w:firstRow="1" w:lastRow="0" w:firstColumn="1" w:lastColumn="0" w:noHBand="0" w:noVBand="1"/>
      </w:tblPr>
      <w:tblGrid>
        <w:gridCol w:w="2405"/>
        <w:gridCol w:w="6935"/>
      </w:tblGrid>
      <w:tr w:rsidR="00F61E26" w:rsidRPr="00E3615B" w14:paraId="7C5D0122" w14:textId="77777777" w:rsidTr="00DE346E">
        <w:trPr>
          <w:jc w:val="center"/>
        </w:trPr>
        <w:tc>
          <w:tcPr>
            <w:tcW w:w="9340" w:type="dxa"/>
            <w:gridSpan w:val="2"/>
            <w:shd w:val="clear" w:color="auto" w:fill="BDD6EE" w:themeFill="accent1" w:themeFillTint="66"/>
          </w:tcPr>
          <w:p w14:paraId="47F0CFB4" w14:textId="77777777" w:rsidR="00F61E26" w:rsidRPr="00E3615B" w:rsidRDefault="00F61E26" w:rsidP="00DE346E">
            <w:pPr>
              <w:rPr>
                <w:rFonts w:ascii="Century Gothic" w:hAnsi="Century Gothic" w:cs="Arial"/>
                <w:b/>
                <w:sz w:val="22"/>
                <w:szCs w:val="22"/>
                <w:lang w:eastAsia="en-US"/>
              </w:rPr>
            </w:pPr>
            <w:r w:rsidRPr="00E3615B">
              <w:rPr>
                <w:rFonts w:ascii="Century Gothic" w:hAnsi="Century Gothic" w:cs="Arial"/>
                <w:b/>
                <w:sz w:val="22"/>
                <w:szCs w:val="22"/>
                <w:lang w:eastAsia="en-US"/>
              </w:rPr>
              <w:t>Job Description</w:t>
            </w:r>
          </w:p>
        </w:tc>
      </w:tr>
      <w:tr w:rsidR="00F61E26" w:rsidRPr="00E3615B" w14:paraId="773DE4B4" w14:textId="77777777" w:rsidTr="00736C40">
        <w:trPr>
          <w:jc w:val="center"/>
        </w:trPr>
        <w:tc>
          <w:tcPr>
            <w:tcW w:w="2405" w:type="dxa"/>
            <w:shd w:val="clear" w:color="auto" w:fill="BDD6EE" w:themeFill="accent1" w:themeFillTint="66"/>
          </w:tcPr>
          <w:p w14:paraId="17015FE7" w14:textId="77777777" w:rsidR="00F61E26" w:rsidRPr="00E3615B" w:rsidRDefault="00F61E26" w:rsidP="00DE346E">
            <w:pPr>
              <w:rPr>
                <w:rFonts w:ascii="Century Gothic" w:hAnsi="Century Gothic" w:cs="Arial"/>
                <w:b/>
                <w:sz w:val="22"/>
                <w:szCs w:val="22"/>
                <w:lang w:eastAsia="en-US"/>
              </w:rPr>
            </w:pPr>
            <w:r w:rsidRPr="00E3615B">
              <w:rPr>
                <w:rFonts w:ascii="Century Gothic" w:hAnsi="Century Gothic" w:cs="Arial"/>
                <w:b/>
                <w:sz w:val="22"/>
                <w:szCs w:val="22"/>
                <w:lang w:eastAsia="en-US"/>
              </w:rPr>
              <w:t>Role</w:t>
            </w:r>
          </w:p>
        </w:tc>
        <w:tc>
          <w:tcPr>
            <w:tcW w:w="6935" w:type="dxa"/>
          </w:tcPr>
          <w:p w14:paraId="2AC8DFC9" w14:textId="0BB27F98" w:rsidR="00F61E26" w:rsidRPr="00E3615B" w:rsidRDefault="00736C40" w:rsidP="00DE346E">
            <w:pPr>
              <w:rPr>
                <w:rFonts w:ascii="Century Gothic" w:hAnsi="Century Gothic" w:cs="Arial"/>
                <w:b/>
                <w:sz w:val="22"/>
                <w:szCs w:val="22"/>
                <w:lang w:eastAsia="en-US"/>
              </w:rPr>
            </w:pPr>
            <w:r>
              <w:rPr>
                <w:rFonts w:ascii="Century Gothic" w:hAnsi="Century Gothic" w:cs="Arial"/>
                <w:b/>
                <w:sz w:val="22"/>
                <w:szCs w:val="22"/>
                <w:lang w:eastAsia="en-US"/>
              </w:rPr>
              <w:t>Supervisory Assistant</w:t>
            </w:r>
          </w:p>
        </w:tc>
      </w:tr>
      <w:tr w:rsidR="00736C40" w:rsidRPr="00E3615B" w14:paraId="1DF109C3" w14:textId="77777777" w:rsidTr="00736C40">
        <w:trPr>
          <w:jc w:val="center"/>
        </w:trPr>
        <w:tc>
          <w:tcPr>
            <w:tcW w:w="2405" w:type="dxa"/>
            <w:shd w:val="clear" w:color="auto" w:fill="BDD6EE" w:themeFill="accent1" w:themeFillTint="66"/>
          </w:tcPr>
          <w:p w14:paraId="490AEA7C" w14:textId="41C27A3D" w:rsidR="00736C40" w:rsidRPr="00E3615B" w:rsidRDefault="00736C40" w:rsidP="00DE346E">
            <w:pPr>
              <w:rPr>
                <w:rFonts w:ascii="Century Gothic" w:hAnsi="Century Gothic" w:cs="Arial"/>
                <w:b/>
                <w:sz w:val="22"/>
                <w:szCs w:val="22"/>
                <w:lang w:eastAsia="en-US"/>
              </w:rPr>
            </w:pPr>
            <w:r>
              <w:rPr>
                <w:rFonts w:ascii="Century Gothic" w:hAnsi="Century Gothic" w:cs="Arial"/>
                <w:b/>
                <w:sz w:val="22"/>
                <w:szCs w:val="22"/>
                <w:lang w:eastAsia="en-US"/>
              </w:rPr>
              <w:t>Grade</w:t>
            </w:r>
          </w:p>
        </w:tc>
        <w:tc>
          <w:tcPr>
            <w:tcW w:w="6935" w:type="dxa"/>
          </w:tcPr>
          <w:p w14:paraId="42D26ECA" w14:textId="71F1FCA0" w:rsidR="00736C40" w:rsidRDefault="00736C40" w:rsidP="00DE346E">
            <w:pPr>
              <w:rPr>
                <w:rFonts w:ascii="Century Gothic" w:hAnsi="Century Gothic" w:cs="Arial"/>
                <w:b/>
                <w:sz w:val="22"/>
                <w:szCs w:val="22"/>
                <w:lang w:eastAsia="en-US"/>
              </w:rPr>
            </w:pPr>
            <w:r>
              <w:rPr>
                <w:rFonts w:ascii="Century Gothic" w:hAnsi="Century Gothic" w:cs="Arial"/>
                <w:b/>
                <w:sz w:val="22"/>
                <w:szCs w:val="22"/>
                <w:lang w:eastAsia="en-US"/>
              </w:rPr>
              <w:t>A1</w:t>
            </w:r>
          </w:p>
        </w:tc>
      </w:tr>
      <w:tr w:rsidR="00736C40" w:rsidRPr="00E3615B" w14:paraId="3040AD9C" w14:textId="77777777" w:rsidTr="00736C40">
        <w:trPr>
          <w:jc w:val="center"/>
        </w:trPr>
        <w:tc>
          <w:tcPr>
            <w:tcW w:w="2405" w:type="dxa"/>
            <w:shd w:val="clear" w:color="auto" w:fill="BDD6EE" w:themeFill="accent1" w:themeFillTint="66"/>
          </w:tcPr>
          <w:p w14:paraId="71A7FDD6" w14:textId="4B3ED14B" w:rsidR="00736C40" w:rsidRDefault="00736C40" w:rsidP="00DE346E">
            <w:pPr>
              <w:rPr>
                <w:rFonts w:ascii="Century Gothic" w:hAnsi="Century Gothic" w:cs="Arial"/>
                <w:b/>
                <w:sz w:val="22"/>
                <w:szCs w:val="22"/>
                <w:lang w:eastAsia="en-US"/>
              </w:rPr>
            </w:pPr>
            <w:r>
              <w:rPr>
                <w:rFonts w:ascii="Century Gothic" w:hAnsi="Century Gothic" w:cs="Arial"/>
                <w:b/>
                <w:sz w:val="22"/>
                <w:szCs w:val="22"/>
                <w:lang w:eastAsia="en-US"/>
              </w:rPr>
              <w:t>Reporting to</w:t>
            </w:r>
          </w:p>
        </w:tc>
        <w:tc>
          <w:tcPr>
            <w:tcW w:w="6935" w:type="dxa"/>
          </w:tcPr>
          <w:p w14:paraId="54C1F77F" w14:textId="4CCF6581" w:rsidR="00736C40" w:rsidRDefault="00736C40" w:rsidP="00DE346E">
            <w:pPr>
              <w:rPr>
                <w:rFonts w:ascii="Century Gothic" w:hAnsi="Century Gothic" w:cs="Arial"/>
                <w:b/>
                <w:sz w:val="22"/>
                <w:szCs w:val="22"/>
                <w:lang w:eastAsia="en-US"/>
              </w:rPr>
            </w:pPr>
            <w:r>
              <w:rPr>
                <w:rFonts w:ascii="Century Gothic" w:hAnsi="Century Gothic" w:cs="Arial"/>
                <w:b/>
                <w:sz w:val="22"/>
                <w:szCs w:val="22"/>
                <w:lang w:eastAsia="en-US"/>
              </w:rPr>
              <w:t>Midday Supervisor/Headteacher</w:t>
            </w:r>
          </w:p>
        </w:tc>
      </w:tr>
    </w:tbl>
    <w:p w14:paraId="1EABBC6B" w14:textId="77777777" w:rsidR="00F61E26" w:rsidRPr="00E3615B" w:rsidRDefault="00F61E26" w:rsidP="00F61E26">
      <w:pPr>
        <w:jc w:val="center"/>
        <w:rPr>
          <w:rFonts w:ascii="Century Gothic" w:hAnsi="Century Gothic"/>
          <w:b/>
          <w:sz w:val="22"/>
          <w:szCs w:val="22"/>
        </w:rPr>
      </w:pPr>
    </w:p>
    <w:p w14:paraId="3D6826D8" w14:textId="77777777" w:rsidR="00F61E26" w:rsidRPr="00E3615B" w:rsidRDefault="00F61E26" w:rsidP="00F61E26">
      <w:pPr>
        <w:rPr>
          <w:rFonts w:ascii="Century Gothic" w:hAnsi="Century Gothic"/>
          <w:b/>
          <w:sz w:val="22"/>
          <w:szCs w:val="22"/>
        </w:rPr>
      </w:pPr>
    </w:p>
    <w:p w14:paraId="5FA6FB5E" w14:textId="77777777" w:rsidR="00F61E26" w:rsidRPr="00E3615B" w:rsidRDefault="00F61E26" w:rsidP="00F61E26">
      <w:pPr>
        <w:shd w:val="clear" w:color="auto" w:fill="BDD6EE" w:themeFill="accent1" w:themeFillTint="66"/>
        <w:rPr>
          <w:rFonts w:ascii="Century Gothic" w:hAnsi="Century Gothic" w:cs="Arial"/>
          <w:sz w:val="22"/>
          <w:szCs w:val="22"/>
          <w:lang w:eastAsia="en-US"/>
        </w:rPr>
      </w:pPr>
      <w:r w:rsidRPr="00E3615B">
        <w:rPr>
          <w:rFonts w:ascii="Century Gothic" w:hAnsi="Century Gothic" w:cs="Arial"/>
          <w:b/>
          <w:sz w:val="22"/>
          <w:szCs w:val="22"/>
          <w:lang w:eastAsia="en-US"/>
        </w:rPr>
        <w:t>Purpose of Role</w:t>
      </w:r>
    </w:p>
    <w:p w14:paraId="24062941" w14:textId="77777777" w:rsidR="00F61E26" w:rsidRPr="00E3615B" w:rsidRDefault="00F61E26" w:rsidP="00F61E26">
      <w:pPr>
        <w:rPr>
          <w:rFonts w:ascii="Century Gothic" w:hAnsi="Century Gothic"/>
          <w:sz w:val="22"/>
          <w:szCs w:val="22"/>
        </w:rPr>
      </w:pPr>
    </w:p>
    <w:p w14:paraId="14291DA0" w14:textId="43850E40" w:rsidR="00AB779B" w:rsidRDefault="00736C40" w:rsidP="00AB779B">
      <w:pPr>
        <w:rPr>
          <w:rFonts w:ascii="Century Gothic" w:hAnsi="Century Gothic"/>
          <w:bCs/>
          <w:sz w:val="22"/>
          <w:szCs w:val="22"/>
        </w:rPr>
      </w:pPr>
      <w:r w:rsidRPr="00736C40">
        <w:rPr>
          <w:rFonts w:ascii="Century Gothic" w:hAnsi="Century Gothic"/>
          <w:bCs/>
          <w:sz w:val="22"/>
          <w:szCs w:val="22"/>
        </w:rPr>
        <w:t>To actively supervise the pupils in the dining room, playground and throughout the school premises during the lunchtime period.</w:t>
      </w:r>
    </w:p>
    <w:p w14:paraId="628077CD" w14:textId="77777777" w:rsidR="00736C40" w:rsidRPr="00AB779B" w:rsidRDefault="00736C40" w:rsidP="00AB779B">
      <w:pPr>
        <w:rPr>
          <w:rFonts w:ascii="Century Gothic" w:hAnsi="Century Gothic"/>
          <w:bCs/>
          <w:sz w:val="22"/>
          <w:szCs w:val="22"/>
        </w:rPr>
      </w:pPr>
    </w:p>
    <w:p w14:paraId="36F5558A" w14:textId="08623A80" w:rsidR="00F61E26" w:rsidRPr="00AB779B" w:rsidRDefault="00AB779B" w:rsidP="00AB779B">
      <w:pPr>
        <w:rPr>
          <w:rFonts w:ascii="Century Gothic" w:hAnsi="Century Gothic"/>
          <w:bCs/>
          <w:sz w:val="22"/>
          <w:szCs w:val="22"/>
        </w:rPr>
      </w:pPr>
      <w:r w:rsidRPr="00AB779B">
        <w:rPr>
          <w:rFonts w:ascii="Century Gothic" w:hAnsi="Century Gothic"/>
          <w:bCs/>
          <w:sz w:val="22"/>
          <w:szCs w:val="22"/>
        </w:rPr>
        <w:t>To promote the safety and wellbeing of students and all stakeholders.</w:t>
      </w:r>
    </w:p>
    <w:p w14:paraId="6C9DB48A" w14:textId="77777777" w:rsidR="00AB779B" w:rsidRPr="00E3615B" w:rsidRDefault="00AB779B" w:rsidP="00F61E26">
      <w:pPr>
        <w:rPr>
          <w:rFonts w:ascii="Century Gothic" w:hAnsi="Century Gothic"/>
          <w:b/>
          <w:sz w:val="22"/>
          <w:szCs w:val="22"/>
        </w:rPr>
      </w:pPr>
    </w:p>
    <w:p w14:paraId="7CDF6A51" w14:textId="77777777" w:rsidR="00F61E26" w:rsidRPr="00E3615B" w:rsidRDefault="00F61E26" w:rsidP="00F61E26">
      <w:pPr>
        <w:rPr>
          <w:rFonts w:ascii="Century Gothic" w:hAnsi="Century Gothic" w:cs="Arial"/>
          <w:b/>
          <w:sz w:val="22"/>
          <w:szCs w:val="22"/>
          <w:lang w:eastAsia="en-US"/>
        </w:rPr>
      </w:pPr>
      <w:r w:rsidRPr="00E3615B">
        <w:rPr>
          <w:rFonts w:ascii="Century Gothic" w:hAnsi="Century Gothic" w:cs="Arial"/>
          <w:sz w:val="22"/>
          <w:szCs w:val="22"/>
          <w:lang w:eastAsia="en-US"/>
        </w:rPr>
        <w:t>To promote and ensure the welfare and safeguarding of children at all times.</w:t>
      </w:r>
    </w:p>
    <w:p w14:paraId="21FEA7CE" w14:textId="77777777" w:rsidR="00F61E26" w:rsidRPr="00E3615B" w:rsidRDefault="00F61E26" w:rsidP="00F61E26">
      <w:pPr>
        <w:rPr>
          <w:rFonts w:ascii="Century Gothic" w:hAnsi="Century Gothic"/>
          <w:b/>
          <w:sz w:val="22"/>
          <w:szCs w:val="22"/>
        </w:rPr>
      </w:pPr>
    </w:p>
    <w:p w14:paraId="41783F69" w14:textId="77777777" w:rsidR="00F61E26" w:rsidRPr="00E3615B" w:rsidRDefault="00F61E26" w:rsidP="00F61E26">
      <w:pPr>
        <w:shd w:val="clear" w:color="auto" w:fill="BDD6EE" w:themeFill="accent1" w:themeFillTint="66"/>
        <w:rPr>
          <w:rFonts w:ascii="Century Gothic" w:hAnsi="Century Gothic" w:cs="Arial"/>
          <w:b/>
          <w:sz w:val="22"/>
          <w:szCs w:val="22"/>
          <w:lang w:eastAsia="en-US"/>
        </w:rPr>
      </w:pPr>
      <w:r w:rsidRPr="00E3615B">
        <w:rPr>
          <w:rFonts w:ascii="Century Gothic" w:hAnsi="Century Gothic" w:cs="Arial"/>
          <w:b/>
          <w:sz w:val="22"/>
          <w:szCs w:val="22"/>
          <w:lang w:eastAsia="en-US"/>
        </w:rPr>
        <w:t>Responsibilities</w:t>
      </w:r>
    </w:p>
    <w:p w14:paraId="3D25741D" w14:textId="77777777" w:rsidR="00F61E26" w:rsidRPr="00E3615B" w:rsidRDefault="00F61E26" w:rsidP="00F61E26">
      <w:pPr>
        <w:rPr>
          <w:rFonts w:ascii="Century Gothic" w:hAnsi="Century Gothic"/>
          <w:b/>
          <w:sz w:val="22"/>
          <w:szCs w:val="22"/>
        </w:rPr>
      </w:pPr>
    </w:p>
    <w:p w14:paraId="03B0EF39"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Supporting pupils while they eat their lunch, cutting up food for pupils and making sure tables are clean and that water is available</w:t>
      </w:r>
    </w:p>
    <w:p w14:paraId="35D6226B" w14:textId="77777777" w:rsidR="00736C40" w:rsidRPr="00736C40" w:rsidRDefault="00736C40" w:rsidP="00736C40">
      <w:pPr>
        <w:rPr>
          <w:rFonts w:ascii="Century Gothic" w:hAnsi="Century Gothic" w:cs="Arial"/>
          <w:bCs/>
          <w:sz w:val="22"/>
          <w:szCs w:val="22"/>
          <w:lang w:eastAsia="en-US"/>
        </w:rPr>
      </w:pPr>
    </w:p>
    <w:p w14:paraId="72F32C00"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Ensure standards for healthy eating and table manners are maintained</w:t>
      </w:r>
    </w:p>
    <w:p w14:paraId="75EBE0A0" w14:textId="77777777" w:rsidR="00736C40" w:rsidRPr="00736C40" w:rsidRDefault="00736C40" w:rsidP="00736C40">
      <w:pPr>
        <w:rPr>
          <w:rFonts w:ascii="Century Gothic" w:hAnsi="Century Gothic" w:cs="Arial"/>
          <w:bCs/>
          <w:sz w:val="22"/>
          <w:szCs w:val="22"/>
          <w:lang w:eastAsia="en-US"/>
        </w:rPr>
      </w:pPr>
    </w:p>
    <w:p w14:paraId="7515583A"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Report accidents to the Midday Supervisor and complete accident form if necessary</w:t>
      </w:r>
    </w:p>
    <w:p w14:paraId="4EE69DE2" w14:textId="77777777" w:rsidR="00736C40" w:rsidRPr="00736C40" w:rsidRDefault="00736C40" w:rsidP="00736C40">
      <w:pPr>
        <w:rPr>
          <w:rFonts w:ascii="Century Gothic" w:hAnsi="Century Gothic" w:cs="Arial"/>
          <w:bCs/>
          <w:sz w:val="22"/>
          <w:szCs w:val="22"/>
          <w:lang w:eastAsia="en-US"/>
        </w:rPr>
      </w:pPr>
    </w:p>
    <w:p w14:paraId="0043C7D7"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Ensure that school discipline policies are implemented</w:t>
      </w:r>
    </w:p>
    <w:p w14:paraId="43562353" w14:textId="77777777" w:rsidR="00736C40" w:rsidRPr="00736C40" w:rsidRDefault="00736C40" w:rsidP="00736C40">
      <w:pPr>
        <w:rPr>
          <w:rFonts w:ascii="Century Gothic" w:hAnsi="Century Gothic" w:cs="Arial"/>
          <w:bCs/>
          <w:sz w:val="22"/>
          <w:szCs w:val="22"/>
          <w:lang w:eastAsia="en-US"/>
        </w:rPr>
      </w:pPr>
    </w:p>
    <w:p w14:paraId="5A96050A"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 xml:space="preserve">Support the work of other Supervisory Assistants </w:t>
      </w:r>
    </w:p>
    <w:p w14:paraId="484C2959" w14:textId="77777777" w:rsidR="00736C40" w:rsidRPr="00736C40" w:rsidRDefault="00736C40" w:rsidP="00736C40">
      <w:pPr>
        <w:rPr>
          <w:rFonts w:ascii="Century Gothic" w:hAnsi="Century Gothic" w:cs="Arial"/>
          <w:bCs/>
          <w:sz w:val="22"/>
          <w:szCs w:val="22"/>
          <w:lang w:eastAsia="en-US"/>
        </w:rPr>
      </w:pPr>
    </w:p>
    <w:p w14:paraId="2CDB1792"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Support induction and training of new staff as required by the Midday Supervisor</w:t>
      </w:r>
    </w:p>
    <w:p w14:paraId="6C240684" w14:textId="77777777" w:rsidR="00736C40" w:rsidRPr="00736C40" w:rsidRDefault="00736C40" w:rsidP="00736C40">
      <w:pPr>
        <w:rPr>
          <w:rFonts w:ascii="Century Gothic" w:hAnsi="Century Gothic" w:cs="Arial"/>
          <w:bCs/>
          <w:sz w:val="22"/>
          <w:szCs w:val="22"/>
          <w:lang w:eastAsia="en-US"/>
        </w:rPr>
      </w:pPr>
    </w:p>
    <w:p w14:paraId="3D1AE4EC"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Respond to duty delegation as required by the Midday Supervisor</w:t>
      </w:r>
    </w:p>
    <w:p w14:paraId="4BCD0C06" w14:textId="77777777" w:rsidR="00736C40" w:rsidRPr="00736C40" w:rsidRDefault="00736C40" w:rsidP="00736C40">
      <w:pPr>
        <w:rPr>
          <w:rFonts w:ascii="Century Gothic" w:hAnsi="Century Gothic" w:cs="Arial"/>
          <w:bCs/>
          <w:sz w:val="22"/>
          <w:szCs w:val="22"/>
          <w:lang w:eastAsia="en-US"/>
        </w:rPr>
      </w:pPr>
    </w:p>
    <w:p w14:paraId="1453174D"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Lead the children in the establishment of suitable playground games/activities</w:t>
      </w:r>
    </w:p>
    <w:p w14:paraId="52B1A5A3" w14:textId="77777777" w:rsidR="00736C40" w:rsidRPr="00736C40" w:rsidRDefault="00736C40" w:rsidP="00736C40">
      <w:pPr>
        <w:rPr>
          <w:rFonts w:ascii="Century Gothic" w:hAnsi="Century Gothic" w:cs="Arial"/>
          <w:bCs/>
          <w:sz w:val="22"/>
          <w:szCs w:val="22"/>
          <w:lang w:eastAsia="en-US"/>
        </w:rPr>
      </w:pPr>
    </w:p>
    <w:p w14:paraId="042C2EB1"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 xml:space="preserve">Record inappropriate pupil behaviour and convey serious incidents to the Midday Supervisor and or teacher </w:t>
      </w:r>
    </w:p>
    <w:p w14:paraId="2E07F2ED" w14:textId="77777777" w:rsidR="00736C40" w:rsidRPr="00736C40" w:rsidRDefault="00736C40" w:rsidP="00736C40">
      <w:pPr>
        <w:rPr>
          <w:rFonts w:ascii="Century Gothic" w:hAnsi="Century Gothic" w:cs="Arial"/>
          <w:bCs/>
          <w:sz w:val="22"/>
          <w:szCs w:val="22"/>
          <w:lang w:eastAsia="en-US"/>
        </w:rPr>
      </w:pPr>
    </w:p>
    <w:p w14:paraId="01FF318A"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Maintain checks throughout the lunch break to ensure pupils are safe</w:t>
      </w:r>
    </w:p>
    <w:p w14:paraId="361C1A87" w14:textId="77777777" w:rsidR="00736C40" w:rsidRPr="00736C40" w:rsidRDefault="00736C40" w:rsidP="00736C40">
      <w:pPr>
        <w:rPr>
          <w:rFonts w:ascii="Century Gothic" w:hAnsi="Century Gothic" w:cs="Arial"/>
          <w:bCs/>
          <w:sz w:val="22"/>
          <w:szCs w:val="22"/>
          <w:lang w:eastAsia="en-US"/>
        </w:rPr>
      </w:pPr>
    </w:p>
    <w:p w14:paraId="6F328B01"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Follow advice given by Midday Supervisor on action to be taken in cases of inclement weather</w:t>
      </w:r>
    </w:p>
    <w:p w14:paraId="010B8DAB" w14:textId="77777777" w:rsidR="00736C40" w:rsidRPr="00736C40" w:rsidRDefault="00736C40" w:rsidP="00736C40">
      <w:pPr>
        <w:rPr>
          <w:rFonts w:ascii="Century Gothic" w:hAnsi="Century Gothic" w:cs="Arial"/>
          <w:bCs/>
          <w:sz w:val="22"/>
          <w:szCs w:val="22"/>
          <w:lang w:eastAsia="en-US"/>
        </w:rPr>
      </w:pPr>
    </w:p>
    <w:p w14:paraId="3346869B"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To participate in appraisal, training and development activities as necessary to ensure up to date knowledge and skills</w:t>
      </w:r>
    </w:p>
    <w:p w14:paraId="33A6A59A" w14:textId="77777777" w:rsidR="00736C40" w:rsidRPr="00736C40" w:rsidRDefault="00736C40" w:rsidP="00736C40">
      <w:pPr>
        <w:rPr>
          <w:rFonts w:ascii="Century Gothic" w:hAnsi="Century Gothic" w:cs="Arial"/>
          <w:bCs/>
          <w:sz w:val="22"/>
          <w:szCs w:val="22"/>
          <w:lang w:eastAsia="en-US"/>
        </w:rPr>
      </w:pPr>
    </w:p>
    <w:p w14:paraId="1B2BDA41"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t>To improve own practice through observation, evaluation, discussion with colleagues and CPD programmes.</w:t>
      </w:r>
    </w:p>
    <w:p w14:paraId="7C60AE83" w14:textId="77777777" w:rsidR="00736C40" w:rsidRPr="00736C40" w:rsidRDefault="00736C40" w:rsidP="00736C40">
      <w:pPr>
        <w:rPr>
          <w:rFonts w:ascii="Century Gothic" w:hAnsi="Century Gothic" w:cs="Arial"/>
          <w:bCs/>
          <w:sz w:val="22"/>
          <w:szCs w:val="22"/>
          <w:lang w:eastAsia="en-US"/>
        </w:rPr>
      </w:pPr>
    </w:p>
    <w:p w14:paraId="2413D74F" w14:textId="77777777" w:rsidR="00736C40" w:rsidRPr="00736C40" w:rsidRDefault="00736C40" w:rsidP="00736C40">
      <w:pPr>
        <w:rPr>
          <w:rFonts w:ascii="Century Gothic" w:hAnsi="Century Gothic" w:cs="Arial"/>
          <w:bCs/>
          <w:sz w:val="22"/>
          <w:szCs w:val="22"/>
          <w:lang w:eastAsia="en-US"/>
        </w:rPr>
      </w:pPr>
      <w:r w:rsidRPr="00736C40">
        <w:rPr>
          <w:rFonts w:ascii="Century Gothic" w:hAnsi="Century Gothic" w:cs="Arial"/>
          <w:bCs/>
          <w:sz w:val="22"/>
          <w:szCs w:val="22"/>
          <w:lang w:eastAsia="en-US"/>
        </w:rPr>
        <w:lastRenderedPageBreak/>
        <w:t>To work collaboratively with colleagues, knowing when to seek help and advice.</w:t>
      </w:r>
    </w:p>
    <w:p w14:paraId="6D951F5D" w14:textId="77777777" w:rsidR="00430BD5" w:rsidRPr="00736C40" w:rsidRDefault="00430BD5" w:rsidP="00833822">
      <w:pPr>
        <w:rPr>
          <w:rFonts w:ascii="Century Gothic" w:hAnsi="Century Gothic" w:cs="Arial"/>
          <w:bCs/>
          <w:sz w:val="22"/>
          <w:szCs w:val="22"/>
          <w:lang w:eastAsia="en-US"/>
        </w:rPr>
      </w:pPr>
    </w:p>
    <w:p w14:paraId="4D6D1133" w14:textId="6C314241" w:rsidR="00430BD5" w:rsidRPr="00736C40" w:rsidRDefault="00430BD5" w:rsidP="00430BD5">
      <w:pPr>
        <w:rPr>
          <w:rFonts w:ascii="Century Gothic" w:hAnsi="Century Gothic" w:cs="Arial"/>
          <w:bCs/>
          <w:sz w:val="22"/>
          <w:szCs w:val="22"/>
          <w:lang w:eastAsia="en-US"/>
        </w:rPr>
      </w:pPr>
      <w:r w:rsidRPr="00736C40">
        <w:rPr>
          <w:rFonts w:ascii="Century Gothic" w:hAnsi="Century Gothic" w:cs="Arial"/>
          <w:bCs/>
          <w:sz w:val="22"/>
          <w:szCs w:val="22"/>
          <w:lang w:eastAsia="en-US"/>
        </w:rPr>
        <w:t xml:space="preserve">Play a full part in the life of the school community, fully support our distinctive Catholic mission and ethos, and encourage and ensure staff and pupils follow this example. </w:t>
      </w:r>
    </w:p>
    <w:p w14:paraId="6C39BF5F" w14:textId="77777777" w:rsidR="00430BD5" w:rsidRPr="00736C40" w:rsidRDefault="00430BD5" w:rsidP="00430BD5">
      <w:pPr>
        <w:rPr>
          <w:rFonts w:ascii="Century Gothic" w:hAnsi="Century Gothic" w:cs="Arial"/>
          <w:bCs/>
          <w:sz w:val="22"/>
          <w:szCs w:val="22"/>
          <w:lang w:eastAsia="en-US"/>
        </w:rPr>
      </w:pPr>
    </w:p>
    <w:p w14:paraId="7E6F8449" w14:textId="19EC9F8D" w:rsidR="00430BD5" w:rsidRPr="00736C40" w:rsidRDefault="00430BD5" w:rsidP="00430BD5">
      <w:pPr>
        <w:rPr>
          <w:rFonts w:ascii="Century Gothic" w:hAnsi="Century Gothic" w:cs="Arial"/>
          <w:bCs/>
          <w:sz w:val="22"/>
          <w:szCs w:val="22"/>
          <w:lang w:eastAsia="en-US"/>
        </w:rPr>
      </w:pPr>
      <w:r w:rsidRPr="00736C40">
        <w:rPr>
          <w:rFonts w:ascii="Century Gothic" w:hAnsi="Century Gothic" w:cs="Arial"/>
          <w:bCs/>
          <w:sz w:val="22"/>
          <w:szCs w:val="22"/>
          <w:lang w:eastAsia="en-US"/>
        </w:rPr>
        <w:t>Be aware of and comply with school and St Gregory the Great Catholic Academy Trust policies and procedures e.g., child protection, health, safety and security, confidentiality and data protection, reporting all concerns to an appropriate person.</w:t>
      </w:r>
    </w:p>
    <w:p w14:paraId="1732F090" w14:textId="77777777" w:rsidR="00430BD5" w:rsidRPr="00736C40" w:rsidRDefault="00430BD5" w:rsidP="00430BD5">
      <w:pPr>
        <w:rPr>
          <w:rFonts w:ascii="Century Gothic" w:hAnsi="Century Gothic" w:cs="Arial"/>
          <w:bCs/>
          <w:sz w:val="22"/>
          <w:szCs w:val="22"/>
          <w:lang w:eastAsia="en-US"/>
        </w:rPr>
      </w:pPr>
    </w:p>
    <w:p w14:paraId="18438A86" w14:textId="0384EFFC" w:rsidR="00430BD5" w:rsidRPr="00736C40" w:rsidRDefault="00430BD5" w:rsidP="00430BD5">
      <w:pPr>
        <w:rPr>
          <w:rFonts w:ascii="Century Gothic" w:hAnsi="Century Gothic" w:cs="Arial"/>
          <w:bCs/>
          <w:sz w:val="22"/>
          <w:szCs w:val="22"/>
          <w:lang w:eastAsia="en-US"/>
        </w:rPr>
      </w:pPr>
      <w:r w:rsidRPr="00736C40">
        <w:rPr>
          <w:rFonts w:ascii="Century Gothic" w:hAnsi="Century Gothic" w:cs="Arial"/>
          <w:bCs/>
          <w:sz w:val="22"/>
          <w:szCs w:val="22"/>
          <w:lang w:eastAsia="en-US"/>
        </w:rPr>
        <w:t xml:space="preserve">Be aware of and support difference and ensure equality for all working in an anti-discriminatory manner, upholding, and promoting the standards and equal opportunities of the school and St Gregory the Great Catholic Academy Trust. </w:t>
      </w:r>
    </w:p>
    <w:p w14:paraId="7225F1B8" w14:textId="77777777" w:rsidR="00430BD5" w:rsidRPr="00736C40" w:rsidRDefault="00430BD5" w:rsidP="00430BD5">
      <w:pPr>
        <w:rPr>
          <w:rFonts w:ascii="Century Gothic" w:hAnsi="Century Gothic" w:cs="Arial"/>
          <w:bCs/>
          <w:sz w:val="22"/>
          <w:szCs w:val="22"/>
          <w:lang w:eastAsia="en-US"/>
        </w:rPr>
      </w:pPr>
    </w:p>
    <w:p w14:paraId="7B6FE56C" w14:textId="4BA5421B" w:rsidR="00833822" w:rsidRPr="00736C40" w:rsidRDefault="00430BD5" w:rsidP="00833822">
      <w:pPr>
        <w:rPr>
          <w:rFonts w:ascii="Century Gothic" w:hAnsi="Century Gothic" w:cs="Arial"/>
          <w:b/>
          <w:sz w:val="22"/>
          <w:szCs w:val="22"/>
          <w:lang w:eastAsia="en-US"/>
        </w:rPr>
      </w:pPr>
      <w:r w:rsidRPr="00736C40">
        <w:rPr>
          <w:rFonts w:ascii="Century Gothic" w:hAnsi="Century Gothic" w:cs="Arial"/>
          <w:bCs/>
          <w:sz w:val="22"/>
          <w:szCs w:val="22"/>
          <w:lang w:eastAsia="en-US"/>
        </w:rPr>
        <w:t>Recognise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6BEC5EC0" w14:textId="65FBCFA1" w:rsidR="00430BD5" w:rsidRDefault="00430BD5" w:rsidP="00833822">
      <w:pPr>
        <w:rPr>
          <w:rFonts w:ascii="Arial" w:hAnsi="Arial" w:cs="Arial"/>
          <w:b/>
          <w:sz w:val="22"/>
          <w:szCs w:val="22"/>
          <w:lang w:eastAsia="en-US"/>
        </w:rPr>
      </w:pPr>
    </w:p>
    <w:tbl>
      <w:tblPr>
        <w:tblStyle w:val="TableGrid"/>
        <w:tblW w:w="0" w:type="auto"/>
        <w:tblLook w:val="04A0" w:firstRow="1" w:lastRow="0" w:firstColumn="1" w:lastColumn="0" w:noHBand="0" w:noVBand="1"/>
      </w:tblPr>
      <w:tblGrid>
        <w:gridCol w:w="4670"/>
        <w:gridCol w:w="4670"/>
      </w:tblGrid>
      <w:tr w:rsidR="00736C40" w:rsidRPr="000B09E0" w14:paraId="4FD5E4B0" w14:textId="77777777" w:rsidTr="00506AF0">
        <w:tc>
          <w:tcPr>
            <w:tcW w:w="9340" w:type="dxa"/>
            <w:gridSpan w:val="2"/>
            <w:shd w:val="clear" w:color="auto" w:fill="BDD6EE" w:themeFill="accent1" w:themeFillTint="66"/>
          </w:tcPr>
          <w:p w14:paraId="5B8D1E72" w14:textId="77777777" w:rsidR="00736C40" w:rsidRPr="000B09E0" w:rsidRDefault="00736C40" w:rsidP="00506AF0">
            <w:pPr>
              <w:rPr>
                <w:rFonts w:ascii="Century Gothic" w:hAnsi="Century Gothic" w:cs="Arial"/>
                <w:b/>
                <w:sz w:val="22"/>
                <w:szCs w:val="22"/>
                <w:lang w:eastAsia="en-US"/>
              </w:rPr>
            </w:pPr>
            <w:r w:rsidRPr="000B09E0">
              <w:rPr>
                <w:rFonts w:ascii="Century Gothic" w:hAnsi="Century Gothic" w:cs="Arial"/>
                <w:b/>
                <w:sz w:val="22"/>
                <w:szCs w:val="22"/>
                <w:lang w:eastAsia="en-US"/>
              </w:rPr>
              <w:t>Person Specification</w:t>
            </w:r>
          </w:p>
        </w:tc>
      </w:tr>
      <w:tr w:rsidR="00736C40" w:rsidRPr="000B09E0" w14:paraId="6BF0B7A3" w14:textId="77777777" w:rsidTr="00506AF0">
        <w:tc>
          <w:tcPr>
            <w:tcW w:w="4670" w:type="dxa"/>
          </w:tcPr>
          <w:p w14:paraId="5BB315A5" w14:textId="77777777" w:rsidR="00736C40" w:rsidRPr="000B09E0" w:rsidRDefault="00736C40" w:rsidP="00506AF0">
            <w:pPr>
              <w:rPr>
                <w:rFonts w:ascii="Century Gothic" w:hAnsi="Century Gothic" w:cs="Arial"/>
                <w:b/>
                <w:sz w:val="22"/>
                <w:szCs w:val="22"/>
                <w:lang w:eastAsia="en-US"/>
              </w:rPr>
            </w:pPr>
            <w:r w:rsidRPr="000B09E0">
              <w:rPr>
                <w:rFonts w:ascii="Century Gothic" w:hAnsi="Century Gothic" w:cs="Arial"/>
                <w:b/>
                <w:sz w:val="22"/>
                <w:szCs w:val="22"/>
                <w:lang w:eastAsia="en-US"/>
              </w:rPr>
              <w:t>Role</w:t>
            </w:r>
          </w:p>
        </w:tc>
        <w:tc>
          <w:tcPr>
            <w:tcW w:w="4670" w:type="dxa"/>
          </w:tcPr>
          <w:p w14:paraId="00522F64" w14:textId="2941C21C" w:rsidR="00736C40" w:rsidRPr="000B09E0" w:rsidRDefault="00736C40" w:rsidP="00506AF0">
            <w:pPr>
              <w:rPr>
                <w:rFonts w:ascii="Century Gothic" w:hAnsi="Century Gothic" w:cs="Arial"/>
                <w:b/>
                <w:sz w:val="22"/>
                <w:szCs w:val="22"/>
                <w:lang w:eastAsia="en-US"/>
              </w:rPr>
            </w:pPr>
            <w:r>
              <w:rPr>
                <w:rFonts w:ascii="Century Gothic" w:hAnsi="Century Gothic" w:cs="Arial"/>
                <w:b/>
                <w:sz w:val="22"/>
                <w:szCs w:val="22"/>
                <w:lang w:eastAsia="en-US"/>
              </w:rPr>
              <w:t>Supervisory Assistant</w:t>
            </w:r>
          </w:p>
        </w:tc>
      </w:tr>
      <w:tr w:rsidR="00736C40" w:rsidRPr="000B09E0" w14:paraId="589C1273" w14:textId="77777777" w:rsidTr="00506AF0">
        <w:tc>
          <w:tcPr>
            <w:tcW w:w="4670" w:type="dxa"/>
          </w:tcPr>
          <w:p w14:paraId="0CC1DDC8" w14:textId="77777777" w:rsidR="00736C40" w:rsidRPr="000B09E0" w:rsidRDefault="00736C40" w:rsidP="00506AF0">
            <w:pPr>
              <w:rPr>
                <w:rFonts w:ascii="Century Gothic" w:hAnsi="Century Gothic" w:cs="Arial"/>
                <w:b/>
                <w:sz w:val="22"/>
                <w:szCs w:val="22"/>
                <w:lang w:eastAsia="en-US"/>
              </w:rPr>
            </w:pPr>
            <w:r w:rsidRPr="000B09E0">
              <w:rPr>
                <w:rFonts w:ascii="Century Gothic" w:hAnsi="Century Gothic" w:cs="Arial"/>
                <w:b/>
                <w:sz w:val="22"/>
                <w:szCs w:val="22"/>
                <w:lang w:eastAsia="en-US"/>
              </w:rPr>
              <w:t>Grade</w:t>
            </w:r>
          </w:p>
        </w:tc>
        <w:tc>
          <w:tcPr>
            <w:tcW w:w="4670" w:type="dxa"/>
          </w:tcPr>
          <w:p w14:paraId="0466035F" w14:textId="327D669B" w:rsidR="00736C40" w:rsidRPr="000B09E0" w:rsidRDefault="00736C40" w:rsidP="00506AF0">
            <w:pPr>
              <w:rPr>
                <w:rFonts w:ascii="Century Gothic" w:hAnsi="Century Gothic" w:cs="Arial"/>
                <w:b/>
                <w:sz w:val="22"/>
                <w:szCs w:val="22"/>
                <w:lang w:eastAsia="en-US"/>
              </w:rPr>
            </w:pPr>
            <w:r>
              <w:rPr>
                <w:rFonts w:ascii="Century Gothic" w:hAnsi="Century Gothic" w:cs="Arial"/>
                <w:b/>
                <w:sz w:val="22"/>
                <w:szCs w:val="22"/>
                <w:lang w:eastAsia="en-US"/>
              </w:rPr>
              <w:t>A1</w:t>
            </w:r>
          </w:p>
        </w:tc>
      </w:tr>
    </w:tbl>
    <w:p w14:paraId="767CB5CB" w14:textId="77777777" w:rsidR="00736C40" w:rsidRPr="000B09E0" w:rsidRDefault="00736C40" w:rsidP="00736C40">
      <w:pPr>
        <w:rPr>
          <w:rFonts w:ascii="Century Gothic" w:hAnsi="Century Gothic" w:cs="Arial"/>
          <w:b/>
          <w:sz w:val="22"/>
          <w:szCs w:val="22"/>
          <w:lang w:eastAsia="en-US"/>
        </w:rPr>
      </w:pPr>
    </w:p>
    <w:tbl>
      <w:tblPr>
        <w:tblStyle w:val="TableGrid"/>
        <w:tblW w:w="0" w:type="auto"/>
        <w:tblLook w:val="04A0" w:firstRow="1" w:lastRow="0" w:firstColumn="1" w:lastColumn="0" w:noHBand="0" w:noVBand="1"/>
      </w:tblPr>
      <w:tblGrid>
        <w:gridCol w:w="7650"/>
        <w:gridCol w:w="567"/>
        <w:gridCol w:w="567"/>
        <w:gridCol w:w="556"/>
      </w:tblGrid>
      <w:tr w:rsidR="00736C40" w:rsidRPr="00E25489" w14:paraId="70E1317E" w14:textId="77777777" w:rsidTr="00506AF0">
        <w:tc>
          <w:tcPr>
            <w:tcW w:w="7650" w:type="dxa"/>
            <w:shd w:val="clear" w:color="auto" w:fill="BDD6EE" w:themeFill="accent1" w:themeFillTint="66"/>
          </w:tcPr>
          <w:p w14:paraId="1CC3C325"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Skills</w:t>
            </w:r>
          </w:p>
        </w:tc>
        <w:tc>
          <w:tcPr>
            <w:tcW w:w="567" w:type="dxa"/>
            <w:shd w:val="clear" w:color="auto" w:fill="BDD6EE" w:themeFill="accent1" w:themeFillTint="66"/>
          </w:tcPr>
          <w:p w14:paraId="1D222AB6"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E</w:t>
            </w:r>
          </w:p>
        </w:tc>
        <w:tc>
          <w:tcPr>
            <w:tcW w:w="567" w:type="dxa"/>
            <w:shd w:val="clear" w:color="auto" w:fill="BDD6EE" w:themeFill="accent1" w:themeFillTint="66"/>
          </w:tcPr>
          <w:p w14:paraId="42CD5628"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D</w:t>
            </w:r>
          </w:p>
        </w:tc>
        <w:tc>
          <w:tcPr>
            <w:tcW w:w="556" w:type="dxa"/>
            <w:shd w:val="clear" w:color="auto" w:fill="BDD6EE" w:themeFill="accent1" w:themeFillTint="66"/>
          </w:tcPr>
          <w:p w14:paraId="5A6F0A0B"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M</w:t>
            </w:r>
          </w:p>
        </w:tc>
      </w:tr>
      <w:tr w:rsidR="00736C40" w:rsidRPr="00E25489" w14:paraId="26DE5FC6" w14:textId="77777777" w:rsidTr="00506AF0">
        <w:tc>
          <w:tcPr>
            <w:tcW w:w="7650" w:type="dxa"/>
          </w:tcPr>
          <w:p w14:paraId="0A34A563" w14:textId="4BE8A839" w:rsidR="00736C40" w:rsidRPr="00E25489" w:rsidRDefault="00736C40" w:rsidP="00736C40">
            <w:pPr>
              <w:rPr>
                <w:rFonts w:ascii="Century Gothic" w:hAnsi="Century Gothic" w:cs="Arial"/>
                <w:sz w:val="20"/>
                <w:szCs w:val="20"/>
                <w:lang w:eastAsia="en-US"/>
              </w:rPr>
            </w:pPr>
            <w:r w:rsidRPr="00736C40">
              <w:rPr>
                <w:rFonts w:ascii="Century Gothic" w:hAnsi="Century Gothic" w:cs="Arial"/>
                <w:sz w:val="20"/>
                <w:szCs w:val="20"/>
                <w:lang w:eastAsia="en-US"/>
              </w:rPr>
              <w:t>Ability to relate well to children and adults</w:t>
            </w:r>
          </w:p>
        </w:tc>
        <w:tc>
          <w:tcPr>
            <w:tcW w:w="567" w:type="dxa"/>
          </w:tcPr>
          <w:p w14:paraId="20B98F1F" w14:textId="77777777" w:rsidR="00736C40" w:rsidRPr="00E25489" w:rsidRDefault="00736C40" w:rsidP="00506AF0">
            <w:pPr>
              <w:rPr>
                <w:rFonts w:ascii="Century Gothic" w:hAnsi="Century Gothic" w:cs="Arial"/>
                <w:bCs/>
                <w:sz w:val="20"/>
                <w:szCs w:val="20"/>
                <w:lang w:eastAsia="en-US"/>
              </w:rPr>
            </w:pPr>
            <w:r w:rsidRPr="00E25489">
              <w:rPr>
                <w:rFonts w:ascii="Century Gothic" w:hAnsi="Century Gothic" w:cs="Arial"/>
                <w:bCs/>
                <w:sz w:val="20"/>
                <w:szCs w:val="20"/>
                <w:lang w:eastAsia="en-US"/>
              </w:rPr>
              <w:t>X</w:t>
            </w:r>
          </w:p>
        </w:tc>
        <w:tc>
          <w:tcPr>
            <w:tcW w:w="567" w:type="dxa"/>
          </w:tcPr>
          <w:p w14:paraId="09B46F08" w14:textId="77777777" w:rsidR="00736C40" w:rsidRPr="00E25489" w:rsidRDefault="00736C40" w:rsidP="00506AF0">
            <w:pPr>
              <w:rPr>
                <w:rFonts w:ascii="Century Gothic" w:hAnsi="Century Gothic" w:cs="Arial"/>
                <w:bCs/>
                <w:sz w:val="20"/>
                <w:szCs w:val="20"/>
                <w:lang w:eastAsia="en-US"/>
              </w:rPr>
            </w:pPr>
          </w:p>
        </w:tc>
        <w:tc>
          <w:tcPr>
            <w:tcW w:w="556" w:type="dxa"/>
          </w:tcPr>
          <w:p w14:paraId="6A14466B" w14:textId="77777777" w:rsidR="00736C40" w:rsidRPr="00E25489" w:rsidRDefault="00736C40" w:rsidP="00506AF0">
            <w:pPr>
              <w:rPr>
                <w:rFonts w:ascii="Century Gothic" w:hAnsi="Century Gothic" w:cs="Arial"/>
                <w:bCs/>
                <w:sz w:val="20"/>
                <w:szCs w:val="20"/>
                <w:lang w:eastAsia="en-US"/>
              </w:rPr>
            </w:pPr>
            <w:proofErr w:type="gramStart"/>
            <w:r w:rsidRPr="00E25489">
              <w:rPr>
                <w:rFonts w:ascii="Century Gothic" w:hAnsi="Century Gothic" w:cs="Arial"/>
                <w:bCs/>
                <w:sz w:val="20"/>
                <w:szCs w:val="20"/>
                <w:lang w:eastAsia="en-US"/>
              </w:rPr>
              <w:t>A,I</w:t>
            </w:r>
            <w:proofErr w:type="gramEnd"/>
          </w:p>
        </w:tc>
      </w:tr>
      <w:tr w:rsidR="00736C40" w:rsidRPr="00E25489" w14:paraId="0670DDB2" w14:textId="77777777" w:rsidTr="00506AF0">
        <w:tc>
          <w:tcPr>
            <w:tcW w:w="7650" w:type="dxa"/>
          </w:tcPr>
          <w:p w14:paraId="3C0CEDCC" w14:textId="0705971F" w:rsidR="00736C40" w:rsidRPr="00E25489" w:rsidRDefault="00736C40" w:rsidP="00736C40">
            <w:pPr>
              <w:rPr>
                <w:rFonts w:ascii="Century Gothic" w:hAnsi="Century Gothic" w:cs="Arial"/>
                <w:sz w:val="20"/>
                <w:szCs w:val="20"/>
                <w:lang w:eastAsia="en-US"/>
              </w:rPr>
            </w:pPr>
            <w:r w:rsidRPr="00736C40">
              <w:rPr>
                <w:rFonts w:ascii="Century Gothic" w:hAnsi="Century Gothic" w:cs="Arial"/>
                <w:sz w:val="20"/>
                <w:szCs w:val="20"/>
                <w:lang w:eastAsia="en-US"/>
              </w:rPr>
              <w:t>Ability to work constructively as part of a team</w:t>
            </w:r>
          </w:p>
        </w:tc>
        <w:tc>
          <w:tcPr>
            <w:tcW w:w="567" w:type="dxa"/>
          </w:tcPr>
          <w:p w14:paraId="570B6DCB" w14:textId="77777777" w:rsidR="00736C40" w:rsidRPr="00E25489" w:rsidRDefault="00736C40" w:rsidP="00506AF0">
            <w:pPr>
              <w:rPr>
                <w:rFonts w:ascii="Century Gothic" w:hAnsi="Century Gothic" w:cs="Arial"/>
                <w:bCs/>
                <w:sz w:val="20"/>
                <w:szCs w:val="20"/>
                <w:lang w:eastAsia="en-US"/>
              </w:rPr>
            </w:pPr>
            <w:r w:rsidRPr="00E25489">
              <w:rPr>
                <w:rFonts w:ascii="Century Gothic" w:hAnsi="Century Gothic" w:cs="Arial"/>
                <w:bCs/>
                <w:sz w:val="20"/>
                <w:szCs w:val="20"/>
                <w:lang w:eastAsia="en-US"/>
              </w:rPr>
              <w:t>X</w:t>
            </w:r>
          </w:p>
        </w:tc>
        <w:tc>
          <w:tcPr>
            <w:tcW w:w="567" w:type="dxa"/>
          </w:tcPr>
          <w:p w14:paraId="6C7FF7E9" w14:textId="77777777" w:rsidR="00736C40" w:rsidRPr="00E25489" w:rsidRDefault="00736C40" w:rsidP="00506AF0">
            <w:pPr>
              <w:rPr>
                <w:rFonts w:ascii="Century Gothic" w:hAnsi="Century Gothic" w:cs="Arial"/>
                <w:bCs/>
                <w:sz w:val="20"/>
                <w:szCs w:val="20"/>
                <w:lang w:eastAsia="en-US"/>
              </w:rPr>
            </w:pPr>
          </w:p>
        </w:tc>
        <w:tc>
          <w:tcPr>
            <w:tcW w:w="556" w:type="dxa"/>
          </w:tcPr>
          <w:p w14:paraId="04568675" w14:textId="77777777" w:rsidR="00736C40" w:rsidRPr="00E25489" w:rsidRDefault="00736C40" w:rsidP="00506AF0">
            <w:pPr>
              <w:rPr>
                <w:rFonts w:ascii="Century Gothic" w:hAnsi="Century Gothic" w:cs="Arial"/>
                <w:bCs/>
                <w:sz w:val="20"/>
                <w:szCs w:val="20"/>
                <w:lang w:eastAsia="en-US"/>
              </w:rPr>
            </w:pPr>
            <w:proofErr w:type="gramStart"/>
            <w:r w:rsidRPr="00E25489">
              <w:rPr>
                <w:rFonts w:ascii="Century Gothic" w:hAnsi="Century Gothic" w:cs="Arial"/>
                <w:bCs/>
                <w:sz w:val="20"/>
                <w:szCs w:val="20"/>
                <w:lang w:eastAsia="en-US"/>
              </w:rPr>
              <w:t>A,I</w:t>
            </w:r>
            <w:proofErr w:type="gramEnd"/>
          </w:p>
        </w:tc>
      </w:tr>
      <w:tr w:rsidR="00736C40" w:rsidRPr="00E25489" w14:paraId="21D009B9" w14:textId="77777777" w:rsidTr="00506AF0">
        <w:tc>
          <w:tcPr>
            <w:tcW w:w="7650" w:type="dxa"/>
          </w:tcPr>
          <w:p w14:paraId="32F5A911" w14:textId="4AED80FC" w:rsidR="00736C40" w:rsidRPr="00E25489" w:rsidRDefault="00736C40" w:rsidP="00506AF0">
            <w:pPr>
              <w:rPr>
                <w:rFonts w:ascii="Century Gothic" w:hAnsi="Century Gothic" w:cs="Arial"/>
                <w:sz w:val="20"/>
                <w:szCs w:val="20"/>
                <w:lang w:eastAsia="en-US"/>
              </w:rPr>
            </w:pPr>
            <w:r w:rsidRPr="00736C40">
              <w:rPr>
                <w:rFonts w:ascii="Century Gothic" w:hAnsi="Century Gothic" w:cs="Arial"/>
                <w:sz w:val="20"/>
                <w:szCs w:val="20"/>
                <w:lang w:eastAsia="en-US"/>
              </w:rPr>
              <w:t>Ability to maintain a safe, calm and happy approach</w:t>
            </w:r>
          </w:p>
        </w:tc>
        <w:tc>
          <w:tcPr>
            <w:tcW w:w="567" w:type="dxa"/>
          </w:tcPr>
          <w:p w14:paraId="1563BBE2" w14:textId="77777777" w:rsidR="00736C40" w:rsidRPr="00E25489" w:rsidRDefault="00736C40" w:rsidP="00506AF0">
            <w:pPr>
              <w:rPr>
                <w:rFonts w:ascii="Century Gothic" w:hAnsi="Century Gothic" w:cs="Arial"/>
                <w:bCs/>
                <w:sz w:val="20"/>
                <w:szCs w:val="20"/>
                <w:lang w:eastAsia="en-US"/>
              </w:rPr>
            </w:pPr>
            <w:r w:rsidRPr="00E25489">
              <w:rPr>
                <w:rFonts w:ascii="Century Gothic" w:hAnsi="Century Gothic" w:cs="Arial"/>
                <w:bCs/>
                <w:sz w:val="20"/>
                <w:szCs w:val="20"/>
                <w:lang w:eastAsia="en-US"/>
              </w:rPr>
              <w:t>X</w:t>
            </w:r>
          </w:p>
        </w:tc>
        <w:tc>
          <w:tcPr>
            <w:tcW w:w="567" w:type="dxa"/>
          </w:tcPr>
          <w:p w14:paraId="2E2B8440" w14:textId="77777777" w:rsidR="00736C40" w:rsidRPr="00E25489" w:rsidRDefault="00736C40" w:rsidP="00506AF0">
            <w:pPr>
              <w:rPr>
                <w:rFonts w:ascii="Century Gothic" w:hAnsi="Century Gothic" w:cs="Arial"/>
                <w:bCs/>
                <w:sz w:val="20"/>
                <w:szCs w:val="20"/>
                <w:lang w:eastAsia="en-US"/>
              </w:rPr>
            </w:pPr>
          </w:p>
        </w:tc>
        <w:tc>
          <w:tcPr>
            <w:tcW w:w="556" w:type="dxa"/>
          </w:tcPr>
          <w:p w14:paraId="567D5919" w14:textId="77777777" w:rsidR="00736C40" w:rsidRPr="00E25489" w:rsidRDefault="00736C40" w:rsidP="00506AF0">
            <w:pPr>
              <w:rPr>
                <w:rFonts w:ascii="Century Gothic" w:hAnsi="Century Gothic" w:cs="Arial"/>
                <w:bCs/>
                <w:sz w:val="20"/>
                <w:szCs w:val="20"/>
                <w:lang w:eastAsia="en-US"/>
              </w:rPr>
            </w:pPr>
            <w:proofErr w:type="gramStart"/>
            <w:r w:rsidRPr="00E25489">
              <w:rPr>
                <w:rFonts w:ascii="Century Gothic" w:hAnsi="Century Gothic" w:cs="Arial"/>
                <w:bCs/>
                <w:sz w:val="20"/>
                <w:szCs w:val="20"/>
                <w:lang w:eastAsia="en-US"/>
              </w:rPr>
              <w:t>A,I</w:t>
            </w:r>
            <w:proofErr w:type="gramEnd"/>
          </w:p>
        </w:tc>
      </w:tr>
      <w:tr w:rsidR="00736C40" w:rsidRPr="00E25489" w14:paraId="6C2F7EC7" w14:textId="77777777" w:rsidTr="00506AF0">
        <w:tc>
          <w:tcPr>
            <w:tcW w:w="7650" w:type="dxa"/>
          </w:tcPr>
          <w:p w14:paraId="4511B86D" w14:textId="77777777" w:rsidR="00736C40" w:rsidRPr="00E25489" w:rsidRDefault="00736C40" w:rsidP="00506AF0">
            <w:pPr>
              <w:rPr>
                <w:rFonts w:ascii="Century Gothic" w:hAnsi="Century Gothic" w:cs="Arial"/>
                <w:sz w:val="20"/>
                <w:szCs w:val="20"/>
                <w:lang w:eastAsia="en-US"/>
              </w:rPr>
            </w:pPr>
            <w:r w:rsidRPr="00E25489">
              <w:rPr>
                <w:rFonts w:ascii="Century Gothic" w:hAnsi="Century Gothic" w:cs="Arial"/>
                <w:sz w:val="20"/>
                <w:szCs w:val="20"/>
                <w:lang w:eastAsia="en-US"/>
              </w:rPr>
              <w:t>Ability to work constructively as part of, a team</w:t>
            </w:r>
          </w:p>
        </w:tc>
        <w:tc>
          <w:tcPr>
            <w:tcW w:w="567" w:type="dxa"/>
          </w:tcPr>
          <w:p w14:paraId="53DD0C9B" w14:textId="77777777" w:rsidR="00736C40" w:rsidRPr="00E25489" w:rsidRDefault="00736C40" w:rsidP="00506AF0">
            <w:pPr>
              <w:rPr>
                <w:rFonts w:ascii="Century Gothic" w:hAnsi="Century Gothic" w:cs="Arial"/>
                <w:bCs/>
                <w:sz w:val="20"/>
                <w:szCs w:val="20"/>
                <w:lang w:eastAsia="en-US"/>
              </w:rPr>
            </w:pPr>
            <w:r w:rsidRPr="00E25489">
              <w:rPr>
                <w:rFonts w:ascii="Century Gothic" w:hAnsi="Century Gothic" w:cs="Arial"/>
                <w:bCs/>
                <w:sz w:val="20"/>
                <w:szCs w:val="20"/>
                <w:lang w:eastAsia="en-US"/>
              </w:rPr>
              <w:t>X</w:t>
            </w:r>
          </w:p>
        </w:tc>
        <w:tc>
          <w:tcPr>
            <w:tcW w:w="567" w:type="dxa"/>
          </w:tcPr>
          <w:p w14:paraId="62397C6F" w14:textId="77777777" w:rsidR="00736C40" w:rsidRPr="00E25489" w:rsidRDefault="00736C40" w:rsidP="00506AF0">
            <w:pPr>
              <w:rPr>
                <w:rFonts w:ascii="Century Gothic" w:hAnsi="Century Gothic" w:cs="Arial"/>
                <w:bCs/>
                <w:sz w:val="20"/>
                <w:szCs w:val="20"/>
                <w:lang w:eastAsia="en-US"/>
              </w:rPr>
            </w:pPr>
          </w:p>
        </w:tc>
        <w:tc>
          <w:tcPr>
            <w:tcW w:w="556" w:type="dxa"/>
          </w:tcPr>
          <w:p w14:paraId="52679E44" w14:textId="77777777" w:rsidR="00736C40" w:rsidRPr="00E25489" w:rsidRDefault="00736C40" w:rsidP="00506AF0">
            <w:pPr>
              <w:rPr>
                <w:rFonts w:ascii="Century Gothic" w:hAnsi="Century Gothic" w:cs="Arial"/>
                <w:bCs/>
                <w:sz w:val="20"/>
                <w:szCs w:val="20"/>
                <w:lang w:eastAsia="en-US"/>
              </w:rPr>
            </w:pPr>
            <w:proofErr w:type="gramStart"/>
            <w:r w:rsidRPr="00E25489">
              <w:rPr>
                <w:rFonts w:ascii="Century Gothic" w:hAnsi="Century Gothic" w:cs="Arial"/>
                <w:bCs/>
                <w:sz w:val="20"/>
                <w:szCs w:val="20"/>
                <w:lang w:eastAsia="en-US"/>
              </w:rPr>
              <w:t>A,I</w:t>
            </w:r>
            <w:proofErr w:type="gramEnd"/>
          </w:p>
        </w:tc>
      </w:tr>
    </w:tbl>
    <w:p w14:paraId="6CCE1052" w14:textId="77777777" w:rsidR="00736C40" w:rsidRPr="00E25489" w:rsidRDefault="00736C40" w:rsidP="00736C40">
      <w:pPr>
        <w:rPr>
          <w:rFonts w:ascii="Century Gothic" w:hAnsi="Century Gothic" w:cs="Arial"/>
          <w:b/>
          <w:sz w:val="20"/>
          <w:szCs w:val="20"/>
          <w:lang w:eastAsia="en-US"/>
        </w:rPr>
      </w:pPr>
    </w:p>
    <w:tbl>
      <w:tblPr>
        <w:tblStyle w:val="TableGrid"/>
        <w:tblW w:w="0" w:type="auto"/>
        <w:tblLook w:val="04A0" w:firstRow="1" w:lastRow="0" w:firstColumn="1" w:lastColumn="0" w:noHBand="0" w:noVBand="1"/>
      </w:tblPr>
      <w:tblGrid>
        <w:gridCol w:w="7650"/>
        <w:gridCol w:w="567"/>
        <w:gridCol w:w="567"/>
        <w:gridCol w:w="556"/>
      </w:tblGrid>
      <w:tr w:rsidR="00736C40" w:rsidRPr="00E25489" w14:paraId="751F4DD2" w14:textId="77777777" w:rsidTr="00506AF0">
        <w:tc>
          <w:tcPr>
            <w:tcW w:w="7650" w:type="dxa"/>
            <w:shd w:val="clear" w:color="auto" w:fill="BDD6EE" w:themeFill="accent1" w:themeFillTint="66"/>
          </w:tcPr>
          <w:p w14:paraId="38550FF4"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Knowledge</w:t>
            </w:r>
          </w:p>
        </w:tc>
        <w:tc>
          <w:tcPr>
            <w:tcW w:w="567" w:type="dxa"/>
            <w:shd w:val="clear" w:color="auto" w:fill="BDD6EE" w:themeFill="accent1" w:themeFillTint="66"/>
          </w:tcPr>
          <w:p w14:paraId="3251C85A"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E</w:t>
            </w:r>
          </w:p>
        </w:tc>
        <w:tc>
          <w:tcPr>
            <w:tcW w:w="567" w:type="dxa"/>
            <w:shd w:val="clear" w:color="auto" w:fill="BDD6EE" w:themeFill="accent1" w:themeFillTint="66"/>
          </w:tcPr>
          <w:p w14:paraId="067FEDD4"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D</w:t>
            </w:r>
          </w:p>
        </w:tc>
        <w:tc>
          <w:tcPr>
            <w:tcW w:w="556" w:type="dxa"/>
            <w:shd w:val="clear" w:color="auto" w:fill="BDD6EE" w:themeFill="accent1" w:themeFillTint="66"/>
          </w:tcPr>
          <w:p w14:paraId="74D39C47" w14:textId="77777777" w:rsidR="00736C40" w:rsidRPr="00E25489" w:rsidRDefault="00736C40" w:rsidP="00506AF0">
            <w:pPr>
              <w:rPr>
                <w:rFonts w:ascii="Century Gothic" w:hAnsi="Century Gothic" w:cs="Arial"/>
                <w:b/>
                <w:sz w:val="20"/>
                <w:szCs w:val="20"/>
                <w:lang w:eastAsia="en-US"/>
              </w:rPr>
            </w:pPr>
          </w:p>
        </w:tc>
      </w:tr>
      <w:tr w:rsidR="00736C40" w:rsidRPr="00E25489" w14:paraId="4562B2CF" w14:textId="77777777" w:rsidTr="00506AF0">
        <w:tc>
          <w:tcPr>
            <w:tcW w:w="7650" w:type="dxa"/>
          </w:tcPr>
          <w:p w14:paraId="4CF95F35" w14:textId="77FC9DBC" w:rsidR="00736C40" w:rsidRPr="00736C40" w:rsidRDefault="00736C40" w:rsidP="00736C40">
            <w:pPr>
              <w:rPr>
                <w:rFonts w:ascii="Century Gothic" w:hAnsi="Century Gothic" w:cs="Arial"/>
                <w:bCs/>
                <w:sz w:val="20"/>
                <w:szCs w:val="20"/>
                <w:lang w:eastAsia="en-US"/>
              </w:rPr>
            </w:pPr>
            <w:r w:rsidRPr="00736C40">
              <w:rPr>
                <w:rFonts w:ascii="Century Gothic" w:hAnsi="Century Gothic"/>
                <w:sz w:val="20"/>
                <w:szCs w:val="20"/>
              </w:rPr>
              <w:t>Basic childcare</w:t>
            </w:r>
            <w:r>
              <w:rPr>
                <w:rFonts w:ascii="Century Gothic" w:hAnsi="Century Gothic"/>
                <w:sz w:val="20"/>
                <w:szCs w:val="20"/>
              </w:rPr>
              <w:t>, first aid</w:t>
            </w:r>
            <w:r w:rsidRPr="00736C40">
              <w:rPr>
                <w:rFonts w:ascii="Century Gothic" w:hAnsi="Century Gothic"/>
                <w:sz w:val="20"/>
                <w:szCs w:val="20"/>
              </w:rPr>
              <w:t xml:space="preserve"> and health and safety knowledge  </w:t>
            </w:r>
          </w:p>
        </w:tc>
        <w:tc>
          <w:tcPr>
            <w:tcW w:w="567" w:type="dxa"/>
          </w:tcPr>
          <w:p w14:paraId="15C66014" w14:textId="77777777" w:rsidR="00736C40" w:rsidRPr="00E25489" w:rsidRDefault="00736C40" w:rsidP="00506AF0">
            <w:pPr>
              <w:rPr>
                <w:rFonts w:ascii="Century Gothic" w:hAnsi="Century Gothic" w:cs="Arial"/>
                <w:bCs/>
                <w:sz w:val="20"/>
                <w:szCs w:val="20"/>
                <w:lang w:eastAsia="en-US"/>
              </w:rPr>
            </w:pPr>
            <w:r w:rsidRPr="00E25489">
              <w:rPr>
                <w:rFonts w:ascii="Century Gothic" w:hAnsi="Century Gothic" w:cs="Arial"/>
                <w:bCs/>
                <w:sz w:val="20"/>
                <w:szCs w:val="20"/>
                <w:lang w:eastAsia="en-US"/>
              </w:rPr>
              <w:t>X</w:t>
            </w:r>
          </w:p>
        </w:tc>
        <w:tc>
          <w:tcPr>
            <w:tcW w:w="567" w:type="dxa"/>
          </w:tcPr>
          <w:p w14:paraId="7660A159" w14:textId="77777777" w:rsidR="00736C40" w:rsidRPr="00E25489" w:rsidRDefault="00736C40" w:rsidP="00506AF0">
            <w:pPr>
              <w:rPr>
                <w:rFonts w:ascii="Century Gothic" w:hAnsi="Century Gothic" w:cs="Arial"/>
                <w:bCs/>
                <w:sz w:val="20"/>
                <w:szCs w:val="20"/>
                <w:lang w:eastAsia="en-US"/>
              </w:rPr>
            </w:pPr>
          </w:p>
        </w:tc>
        <w:tc>
          <w:tcPr>
            <w:tcW w:w="556" w:type="dxa"/>
          </w:tcPr>
          <w:p w14:paraId="741ADB79" w14:textId="77777777" w:rsidR="00736C40" w:rsidRPr="00E25489" w:rsidRDefault="00736C40" w:rsidP="00506AF0">
            <w:pPr>
              <w:rPr>
                <w:rFonts w:ascii="Century Gothic" w:hAnsi="Century Gothic" w:cs="Arial"/>
                <w:bCs/>
                <w:sz w:val="20"/>
                <w:szCs w:val="20"/>
                <w:lang w:eastAsia="en-US"/>
              </w:rPr>
            </w:pPr>
            <w:proofErr w:type="gramStart"/>
            <w:r w:rsidRPr="00E25489">
              <w:rPr>
                <w:rFonts w:ascii="Century Gothic" w:hAnsi="Century Gothic" w:cs="Arial"/>
                <w:bCs/>
                <w:sz w:val="20"/>
                <w:szCs w:val="20"/>
                <w:lang w:eastAsia="en-US"/>
              </w:rPr>
              <w:t>A,I</w:t>
            </w:r>
            <w:proofErr w:type="gramEnd"/>
          </w:p>
        </w:tc>
      </w:tr>
    </w:tbl>
    <w:p w14:paraId="4BBB3FB9" w14:textId="77777777" w:rsidR="00736C40" w:rsidRPr="00E25489" w:rsidRDefault="00736C40" w:rsidP="00736C40">
      <w:pPr>
        <w:rPr>
          <w:rFonts w:ascii="Century Gothic" w:hAnsi="Century Gothic" w:cs="Arial"/>
          <w:b/>
          <w:sz w:val="20"/>
          <w:szCs w:val="20"/>
          <w:lang w:eastAsia="en-US"/>
        </w:rPr>
      </w:pPr>
    </w:p>
    <w:tbl>
      <w:tblPr>
        <w:tblStyle w:val="TableGrid"/>
        <w:tblW w:w="0" w:type="auto"/>
        <w:tblLook w:val="04A0" w:firstRow="1" w:lastRow="0" w:firstColumn="1" w:lastColumn="0" w:noHBand="0" w:noVBand="1"/>
      </w:tblPr>
      <w:tblGrid>
        <w:gridCol w:w="7650"/>
        <w:gridCol w:w="567"/>
        <w:gridCol w:w="567"/>
        <w:gridCol w:w="556"/>
      </w:tblGrid>
      <w:tr w:rsidR="00736C40" w:rsidRPr="00E25489" w14:paraId="68033CB4" w14:textId="77777777" w:rsidTr="00506AF0">
        <w:tc>
          <w:tcPr>
            <w:tcW w:w="7650" w:type="dxa"/>
            <w:shd w:val="clear" w:color="auto" w:fill="BDD6EE" w:themeFill="accent1" w:themeFillTint="66"/>
          </w:tcPr>
          <w:p w14:paraId="6988687B"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Experience</w:t>
            </w:r>
          </w:p>
        </w:tc>
        <w:tc>
          <w:tcPr>
            <w:tcW w:w="567" w:type="dxa"/>
            <w:shd w:val="clear" w:color="auto" w:fill="BDD6EE" w:themeFill="accent1" w:themeFillTint="66"/>
          </w:tcPr>
          <w:p w14:paraId="311D3371"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E</w:t>
            </w:r>
          </w:p>
        </w:tc>
        <w:tc>
          <w:tcPr>
            <w:tcW w:w="567" w:type="dxa"/>
            <w:shd w:val="clear" w:color="auto" w:fill="BDD6EE" w:themeFill="accent1" w:themeFillTint="66"/>
          </w:tcPr>
          <w:p w14:paraId="484B3A16"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D</w:t>
            </w:r>
          </w:p>
        </w:tc>
        <w:tc>
          <w:tcPr>
            <w:tcW w:w="556" w:type="dxa"/>
            <w:shd w:val="clear" w:color="auto" w:fill="BDD6EE" w:themeFill="accent1" w:themeFillTint="66"/>
          </w:tcPr>
          <w:p w14:paraId="09003523"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I</w:t>
            </w:r>
          </w:p>
        </w:tc>
      </w:tr>
      <w:tr w:rsidR="00736C40" w:rsidRPr="00E25489" w14:paraId="28F386A3" w14:textId="77777777" w:rsidTr="00506AF0">
        <w:tc>
          <w:tcPr>
            <w:tcW w:w="7650" w:type="dxa"/>
          </w:tcPr>
          <w:p w14:paraId="5F3CC00C" w14:textId="4DF74D3E" w:rsidR="00736C40" w:rsidRPr="00E25489" w:rsidRDefault="00736C40" w:rsidP="00506AF0">
            <w:pPr>
              <w:rPr>
                <w:rFonts w:ascii="Century Gothic" w:hAnsi="Century Gothic" w:cs="Arial"/>
                <w:bCs/>
                <w:sz w:val="20"/>
                <w:szCs w:val="20"/>
                <w:lang w:eastAsia="en-US"/>
              </w:rPr>
            </w:pPr>
            <w:r w:rsidRPr="00E25489">
              <w:rPr>
                <w:rFonts w:ascii="Century Gothic" w:hAnsi="Century Gothic" w:cs="Arial"/>
                <w:bCs/>
                <w:sz w:val="20"/>
                <w:szCs w:val="20"/>
                <w:lang w:eastAsia="en-US"/>
              </w:rPr>
              <w:t xml:space="preserve">Experience of </w:t>
            </w:r>
            <w:r>
              <w:rPr>
                <w:rFonts w:ascii="Century Gothic" w:hAnsi="Century Gothic" w:cs="Arial"/>
                <w:bCs/>
                <w:sz w:val="20"/>
                <w:szCs w:val="20"/>
                <w:lang w:eastAsia="en-US"/>
              </w:rPr>
              <w:t>w</w:t>
            </w:r>
            <w:r w:rsidRPr="00736C40">
              <w:rPr>
                <w:rFonts w:ascii="Century Gothic" w:hAnsi="Century Gothic" w:cs="Arial"/>
                <w:bCs/>
                <w:sz w:val="20"/>
                <w:szCs w:val="20"/>
                <w:lang w:eastAsia="en-US"/>
              </w:rPr>
              <w:t>orking with or caring for children of relevant age</w:t>
            </w:r>
          </w:p>
        </w:tc>
        <w:tc>
          <w:tcPr>
            <w:tcW w:w="567" w:type="dxa"/>
          </w:tcPr>
          <w:p w14:paraId="38A07376" w14:textId="77777777" w:rsidR="00736C40" w:rsidRPr="00E25489" w:rsidRDefault="00736C40" w:rsidP="00506AF0">
            <w:pPr>
              <w:rPr>
                <w:rFonts w:ascii="Century Gothic" w:hAnsi="Century Gothic" w:cs="Arial"/>
                <w:bCs/>
                <w:sz w:val="20"/>
                <w:szCs w:val="20"/>
                <w:lang w:eastAsia="en-US"/>
              </w:rPr>
            </w:pPr>
            <w:r w:rsidRPr="00E25489">
              <w:rPr>
                <w:rFonts w:ascii="Century Gothic" w:hAnsi="Century Gothic" w:cs="Arial"/>
                <w:bCs/>
                <w:sz w:val="20"/>
                <w:szCs w:val="20"/>
                <w:lang w:eastAsia="en-US"/>
              </w:rPr>
              <w:t>X</w:t>
            </w:r>
          </w:p>
        </w:tc>
        <w:tc>
          <w:tcPr>
            <w:tcW w:w="567" w:type="dxa"/>
          </w:tcPr>
          <w:p w14:paraId="7E7A4D4E" w14:textId="77777777" w:rsidR="00736C40" w:rsidRPr="00E25489" w:rsidRDefault="00736C40" w:rsidP="00506AF0">
            <w:pPr>
              <w:rPr>
                <w:rFonts w:ascii="Century Gothic" w:hAnsi="Century Gothic" w:cs="Arial"/>
                <w:bCs/>
                <w:sz w:val="20"/>
                <w:szCs w:val="20"/>
                <w:lang w:eastAsia="en-US"/>
              </w:rPr>
            </w:pPr>
          </w:p>
        </w:tc>
        <w:tc>
          <w:tcPr>
            <w:tcW w:w="556" w:type="dxa"/>
          </w:tcPr>
          <w:p w14:paraId="34F4A891" w14:textId="77777777" w:rsidR="00736C40" w:rsidRPr="00E25489" w:rsidRDefault="00736C40" w:rsidP="00506AF0">
            <w:pPr>
              <w:rPr>
                <w:rFonts w:ascii="Century Gothic" w:hAnsi="Century Gothic" w:cs="Arial"/>
                <w:bCs/>
                <w:sz w:val="20"/>
                <w:szCs w:val="20"/>
                <w:lang w:eastAsia="en-US"/>
              </w:rPr>
            </w:pPr>
            <w:proofErr w:type="gramStart"/>
            <w:r w:rsidRPr="00E25489">
              <w:rPr>
                <w:rFonts w:ascii="Century Gothic" w:hAnsi="Century Gothic" w:cs="Arial"/>
                <w:bCs/>
                <w:sz w:val="20"/>
                <w:szCs w:val="20"/>
                <w:lang w:eastAsia="en-US"/>
              </w:rPr>
              <w:t>A,I</w:t>
            </w:r>
            <w:proofErr w:type="gramEnd"/>
          </w:p>
        </w:tc>
      </w:tr>
    </w:tbl>
    <w:p w14:paraId="75B36F85" w14:textId="77777777" w:rsidR="00736C40" w:rsidRPr="000B09E0" w:rsidRDefault="00736C40" w:rsidP="00736C40">
      <w:pPr>
        <w:rPr>
          <w:rFonts w:ascii="Century Gothic" w:hAnsi="Century Gothic" w:cs="Arial"/>
          <w:b/>
          <w:sz w:val="22"/>
          <w:szCs w:val="22"/>
          <w:lang w:eastAsia="en-US"/>
        </w:rPr>
      </w:pPr>
    </w:p>
    <w:tbl>
      <w:tblPr>
        <w:tblStyle w:val="TableGrid"/>
        <w:tblW w:w="0" w:type="auto"/>
        <w:tblLook w:val="04A0" w:firstRow="1" w:lastRow="0" w:firstColumn="1" w:lastColumn="0" w:noHBand="0" w:noVBand="1"/>
      </w:tblPr>
      <w:tblGrid>
        <w:gridCol w:w="7650"/>
        <w:gridCol w:w="567"/>
        <w:gridCol w:w="567"/>
        <w:gridCol w:w="556"/>
      </w:tblGrid>
      <w:tr w:rsidR="00736C40" w:rsidRPr="000B09E0" w14:paraId="375028F8" w14:textId="77777777" w:rsidTr="00506AF0">
        <w:tc>
          <w:tcPr>
            <w:tcW w:w="7650" w:type="dxa"/>
            <w:shd w:val="clear" w:color="auto" w:fill="BDD6EE" w:themeFill="accent1" w:themeFillTint="66"/>
          </w:tcPr>
          <w:p w14:paraId="7FCA4470" w14:textId="77777777" w:rsidR="00736C40" w:rsidRPr="000B09E0" w:rsidRDefault="00736C40" w:rsidP="00506AF0">
            <w:pPr>
              <w:rPr>
                <w:rFonts w:ascii="Century Gothic" w:hAnsi="Century Gothic" w:cs="Arial"/>
                <w:b/>
                <w:sz w:val="22"/>
                <w:szCs w:val="22"/>
                <w:lang w:eastAsia="en-US"/>
              </w:rPr>
            </w:pPr>
            <w:r w:rsidRPr="000B09E0">
              <w:rPr>
                <w:rFonts w:ascii="Century Gothic" w:hAnsi="Century Gothic" w:cs="Arial"/>
                <w:b/>
                <w:sz w:val="22"/>
                <w:szCs w:val="22"/>
                <w:lang w:eastAsia="en-US"/>
              </w:rPr>
              <w:t>Behavioural/Personal Characteristics</w:t>
            </w:r>
          </w:p>
        </w:tc>
        <w:tc>
          <w:tcPr>
            <w:tcW w:w="567" w:type="dxa"/>
            <w:shd w:val="clear" w:color="auto" w:fill="BDD6EE" w:themeFill="accent1" w:themeFillTint="66"/>
          </w:tcPr>
          <w:p w14:paraId="0DB07819" w14:textId="77777777" w:rsidR="00736C40" w:rsidRPr="000B09E0" w:rsidRDefault="00736C40" w:rsidP="00506AF0">
            <w:pPr>
              <w:rPr>
                <w:rFonts w:ascii="Century Gothic" w:hAnsi="Century Gothic" w:cs="Arial"/>
                <w:b/>
                <w:sz w:val="22"/>
                <w:szCs w:val="22"/>
                <w:lang w:eastAsia="en-US"/>
              </w:rPr>
            </w:pPr>
            <w:r w:rsidRPr="000B09E0">
              <w:rPr>
                <w:rFonts w:ascii="Century Gothic" w:hAnsi="Century Gothic" w:cs="Arial"/>
                <w:b/>
                <w:sz w:val="22"/>
                <w:szCs w:val="22"/>
                <w:lang w:eastAsia="en-US"/>
              </w:rPr>
              <w:t>E</w:t>
            </w:r>
          </w:p>
        </w:tc>
        <w:tc>
          <w:tcPr>
            <w:tcW w:w="567" w:type="dxa"/>
            <w:shd w:val="clear" w:color="auto" w:fill="BDD6EE" w:themeFill="accent1" w:themeFillTint="66"/>
          </w:tcPr>
          <w:p w14:paraId="45FC10DA" w14:textId="77777777" w:rsidR="00736C40" w:rsidRPr="000B09E0" w:rsidRDefault="00736C40" w:rsidP="00506AF0">
            <w:pPr>
              <w:rPr>
                <w:rFonts w:ascii="Century Gothic" w:hAnsi="Century Gothic" w:cs="Arial"/>
                <w:b/>
                <w:sz w:val="22"/>
                <w:szCs w:val="22"/>
                <w:lang w:eastAsia="en-US"/>
              </w:rPr>
            </w:pPr>
            <w:r w:rsidRPr="000B09E0">
              <w:rPr>
                <w:rFonts w:ascii="Century Gothic" w:hAnsi="Century Gothic" w:cs="Arial"/>
                <w:b/>
                <w:sz w:val="22"/>
                <w:szCs w:val="22"/>
                <w:lang w:eastAsia="en-US"/>
              </w:rPr>
              <w:t>D</w:t>
            </w:r>
          </w:p>
        </w:tc>
        <w:tc>
          <w:tcPr>
            <w:tcW w:w="556" w:type="dxa"/>
            <w:shd w:val="clear" w:color="auto" w:fill="BDD6EE" w:themeFill="accent1" w:themeFillTint="66"/>
          </w:tcPr>
          <w:p w14:paraId="721F56C1" w14:textId="77777777" w:rsidR="00736C40" w:rsidRPr="000B09E0" w:rsidRDefault="00736C40" w:rsidP="00506AF0">
            <w:pPr>
              <w:rPr>
                <w:rFonts w:ascii="Century Gothic" w:hAnsi="Century Gothic" w:cs="Arial"/>
                <w:b/>
                <w:sz w:val="22"/>
                <w:szCs w:val="22"/>
                <w:lang w:eastAsia="en-US"/>
              </w:rPr>
            </w:pPr>
            <w:r w:rsidRPr="000B09E0">
              <w:rPr>
                <w:rFonts w:ascii="Century Gothic" w:hAnsi="Century Gothic" w:cs="Arial"/>
                <w:b/>
                <w:sz w:val="22"/>
                <w:szCs w:val="22"/>
                <w:lang w:eastAsia="en-US"/>
              </w:rPr>
              <w:t>I</w:t>
            </w:r>
          </w:p>
        </w:tc>
      </w:tr>
      <w:tr w:rsidR="00736C40" w:rsidRPr="000B09E0" w14:paraId="3524C132" w14:textId="77777777" w:rsidTr="00506AF0">
        <w:tc>
          <w:tcPr>
            <w:tcW w:w="7650" w:type="dxa"/>
          </w:tcPr>
          <w:p w14:paraId="19407981" w14:textId="77777777" w:rsidR="00736C40" w:rsidRPr="00711202" w:rsidRDefault="00736C40" w:rsidP="00506AF0">
            <w:pPr>
              <w:rPr>
                <w:rFonts w:ascii="Century Gothic" w:hAnsi="Century Gothic" w:cs="Arial"/>
                <w:sz w:val="20"/>
                <w:szCs w:val="20"/>
                <w:lang w:eastAsia="en-US"/>
              </w:rPr>
            </w:pPr>
            <w:r w:rsidRPr="00711202">
              <w:rPr>
                <w:rFonts w:ascii="Century Gothic" w:hAnsi="Century Gothic" w:cs="Arial"/>
                <w:sz w:val="20"/>
                <w:szCs w:val="20"/>
                <w:lang w:eastAsia="en-US"/>
              </w:rPr>
              <w:t>Ability to understand and observe the School and Academy Trust’s Equal Opportunities Policy.</w:t>
            </w:r>
          </w:p>
        </w:tc>
        <w:tc>
          <w:tcPr>
            <w:tcW w:w="567" w:type="dxa"/>
          </w:tcPr>
          <w:p w14:paraId="5982014F" w14:textId="77777777" w:rsidR="00736C40" w:rsidRPr="000B09E0" w:rsidRDefault="00736C40" w:rsidP="00506AF0">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6B791D6C" w14:textId="77777777" w:rsidR="00736C40" w:rsidRPr="000B09E0" w:rsidRDefault="00736C40" w:rsidP="00506AF0">
            <w:pPr>
              <w:rPr>
                <w:rFonts w:ascii="Century Gothic" w:hAnsi="Century Gothic" w:cs="Arial"/>
                <w:bCs/>
                <w:sz w:val="22"/>
                <w:szCs w:val="22"/>
                <w:lang w:eastAsia="en-US"/>
              </w:rPr>
            </w:pPr>
          </w:p>
        </w:tc>
        <w:tc>
          <w:tcPr>
            <w:tcW w:w="556" w:type="dxa"/>
          </w:tcPr>
          <w:p w14:paraId="206A9D64" w14:textId="77777777" w:rsidR="00736C40" w:rsidRPr="000B09E0" w:rsidRDefault="00736C40" w:rsidP="00506AF0">
            <w:pPr>
              <w:rPr>
                <w:rFonts w:ascii="Century Gothic" w:hAnsi="Century Gothic" w:cs="Arial"/>
                <w:bCs/>
                <w:sz w:val="22"/>
                <w:szCs w:val="22"/>
                <w:lang w:eastAsia="en-US"/>
              </w:rPr>
            </w:pPr>
            <w:proofErr w:type="gramStart"/>
            <w:r w:rsidRPr="000B09E0">
              <w:rPr>
                <w:rFonts w:ascii="Century Gothic" w:hAnsi="Century Gothic" w:cs="Arial"/>
                <w:bCs/>
                <w:sz w:val="22"/>
                <w:szCs w:val="22"/>
                <w:lang w:eastAsia="en-US"/>
              </w:rPr>
              <w:t>A,I</w:t>
            </w:r>
            <w:proofErr w:type="gramEnd"/>
          </w:p>
        </w:tc>
      </w:tr>
      <w:tr w:rsidR="00736C40" w:rsidRPr="000B09E0" w14:paraId="1ED39950" w14:textId="77777777" w:rsidTr="00506AF0">
        <w:tc>
          <w:tcPr>
            <w:tcW w:w="7650" w:type="dxa"/>
          </w:tcPr>
          <w:p w14:paraId="5E147A06" w14:textId="77777777" w:rsidR="00736C40" w:rsidRPr="00711202" w:rsidRDefault="00736C40" w:rsidP="00506AF0">
            <w:pPr>
              <w:rPr>
                <w:rFonts w:ascii="Century Gothic" w:hAnsi="Century Gothic" w:cs="Arial"/>
                <w:sz w:val="20"/>
                <w:szCs w:val="20"/>
                <w:lang w:eastAsia="en-US"/>
              </w:rPr>
            </w:pPr>
            <w:r w:rsidRPr="00711202">
              <w:rPr>
                <w:rFonts w:ascii="Century Gothic" w:hAnsi="Century Gothic" w:cs="Arial"/>
                <w:sz w:val="20"/>
                <w:szCs w:val="20"/>
                <w:lang w:eastAsia="en-US"/>
              </w:rPr>
              <w:t>To carry out all duties having regard to an employee’s responsibility under the School and Academy Trust’s Health &amp; Safety Policies.</w:t>
            </w:r>
          </w:p>
        </w:tc>
        <w:tc>
          <w:tcPr>
            <w:tcW w:w="567" w:type="dxa"/>
          </w:tcPr>
          <w:p w14:paraId="529A105F" w14:textId="77777777" w:rsidR="00736C40" w:rsidRPr="000B09E0" w:rsidRDefault="00736C40" w:rsidP="00506AF0">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7B72DE55" w14:textId="77777777" w:rsidR="00736C40" w:rsidRPr="000B09E0" w:rsidRDefault="00736C40" w:rsidP="00506AF0">
            <w:pPr>
              <w:rPr>
                <w:rFonts w:ascii="Century Gothic" w:hAnsi="Century Gothic" w:cs="Arial"/>
                <w:bCs/>
                <w:sz w:val="22"/>
                <w:szCs w:val="22"/>
                <w:lang w:eastAsia="en-US"/>
              </w:rPr>
            </w:pPr>
          </w:p>
        </w:tc>
        <w:tc>
          <w:tcPr>
            <w:tcW w:w="556" w:type="dxa"/>
          </w:tcPr>
          <w:p w14:paraId="00C84A36" w14:textId="77777777" w:rsidR="00736C40" w:rsidRPr="000B09E0" w:rsidRDefault="00736C40" w:rsidP="00506AF0">
            <w:pPr>
              <w:rPr>
                <w:rFonts w:ascii="Century Gothic" w:hAnsi="Century Gothic" w:cs="Arial"/>
                <w:bCs/>
                <w:sz w:val="22"/>
                <w:szCs w:val="22"/>
                <w:lang w:eastAsia="en-US"/>
              </w:rPr>
            </w:pPr>
            <w:proofErr w:type="gramStart"/>
            <w:r w:rsidRPr="000B09E0">
              <w:rPr>
                <w:rFonts w:ascii="Century Gothic" w:hAnsi="Century Gothic" w:cs="Arial"/>
                <w:bCs/>
                <w:sz w:val="22"/>
                <w:szCs w:val="22"/>
                <w:lang w:eastAsia="en-US"/>
              </w:rPr>
              <w:t>A,I</w:t>
            </w:r>
            <w:proofErr w:type="gramEnd"/>
          </w:p>
        </w:tc>
      </w:tr>
      <w:tr w:rsidR="00736C40" w:rsidRPr="000B09E0" w14:paraId="60B120FE" w14:textId="77777777" w:rsidTr="00506AF0">
        <w:tc>
          <w:tcPr>
            <w:tcW w:w="7650" w:type="dxa"/>
          </w:tcPr>
          <w:p w14:paraId="36AD6589" w14:textId="77777777" w:rsidR="00736C40" w:rsidRPr="00711202" w:rsidRDefault="00736C40" w:rsidP="00506AF0">
            <w:pPr>
              <w:rPr>
                <w:rFonts w:ascii="Century Gothic" w:hAnsi="Century Gothic" w:cs="Arial"/>
                <w:sz w:val="20"/>
                <w:szCs w:val="20"/>
                <w:lang w:eastAsia="en-US"/>
              </w:rPr>
            </w:pPr>
            <w:r w:rsidRPr="00711202">
              <w:rPr>
                <w:rFonts w:ascii="Century Gothic" w:hAnsi="Century Gothic" w:cs="Arial"/>
                <w:sz w:val="20"/>
                <w:szCs w:val="20"/>
                <w:lang w:eastAsia="en-US"/>
              </w:rPr>
              <w:t>Willingness to actively participate in training and development activities to ensure up to date knowledge, skills and continuous professional development</w:t>
            </w:r>
          </w:p>
        </w:tc>
        <w:tc>
          <w:tcPr>
            <w:tcW w:w="567" w:type="dxa"/>
          </w:tcPr>
          <w:p w14:paraId="351D0516" w14:textId="77777777" w:rsidR="00736C40" w:rsidRPr="000B09E0" w:rsidRDefault="00736C40" w:rsidP="00506AF0">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3558E3BA" w14:textId="77777777" w:rsidR="00736C40" w:rsidRPr="000B09E0" w:rsidRDefault="00736C40" w:rsidP="00506AF0">
            <w:pPr>
              <w:rPr>
                <w:rFonts w:ascii="Century Gothic" w:hAnsi="Century Gothic" w:cs="Arial"/>
                <w:bCs/>
                <w:sz w:val="22"/>
                <w:szCs w:val="22"/>
                <w:lang w:eastAsia="en-US"/>
              </w:rPr>
            </w:pPr>
          </w:p>
        </w:tc>
        <w:tc>
          <w:tcPr>
            <w:tcW w:w="556" w:type="dxa"/>
          </w:tcPr>
          <w:p w14:paraId="2E251C08" w14:textId="77777777" w:rsidR="00736C40" w:rsidRPr="000B09E0" w:rsidRDefault="00736C40" w:rsidP="00506AF0">
            <w:pPr>
              <w:rPr>
                <w:rFonts w:ascii="Century Gothic" w:hAnsi="Century Gothic" w:cs="Arial"/>
                <w:bCs/>
                <w:sz w:val="22"/>
                <w:szCs w:val="22"/>
                <w:lang w:eastAsia="en-US"/>
              </w:rPr>
            </w:pPr>
            <w:proofErr w:type="gramStart"/>
            <w:r w:rsidRPr="000B09E0">
              <w:rPr>
                <w:rFonts w:ascii="Century Gothic" w:hAnsi="Century Gothic" w:cs="Arial"/>
                <w:bCs/>
                <w:sz w:val="22"/>
                <w:szCs w:val="22"/>
                <w:lang w:eastAsia="en-US"/>
              </w:rPr>
              <w:t>A,I</w:t>
            </w:r>
            <w:proofErr w:type="gramEnd"/>
          </w:p>
        </w:tc>
      </w:tr>
      <w:tr w:rsidR="00736C40" w:rsidRPr="000B09E0" w14:paraId="714AE87C" w14:textId="77777777" w:rsidTr="00506AF0">
        <w:tc>
          <w:tcPr>
            <w:tcW w:w="7650" w:type="dxa"/>
          </w:tcPr>
          <w:p w14:paraId="064B920F" w14:textId="77777777" w:rsidR="00736C40" w:rsidRPr="00711202" w:rsidRDefault="00736C40" w:rsidP="00506AF0">
            <w:pPr>
              <w:rPr>
                <w:rFonts w:ascii="Century Gothic" w:hAnsi="Century Gothic" w:cs="Arial"/>
                <w:sz w:val="20"/>
                <w:szCs w:val="20"/>
                <w:lang w:eastAsia="en-US"/>
              </w:rPr>
            </w:pPr>
            <w:r w:rsidRPr="00711202">
              <w:rPr>
                <w:rFonts w:ascii="Century Gothic" w:hAnsi="Century Gothic" w:cs="Arial"/>
                <w:sz w:val="20"/>
                <w:szCs w:val="20"/>
                <w:lang w:eastAsia="en-US"/>
              </w:rPr>
              <w:t xml:space="preserve">Ability to self-evaluate learning needs and actively seek learning opportunities </w:t>
            </w:r>
          </w:p>
        </w:tc>
        <w:tc>
          <w:tcPr>
            <w:tcW w:w="567" w:type="dxa"/>
          </w:tcPr>
          <w:p w14:paraId="1C2EFE80" w14:textId="77777777" w:rsidR="00736C40" w:rsidRPr="000B09E0" w:rsidRDefault="00736C40" w:rsidP="00506AF0">
            <w:pPr>
              <w:rPr>
                <w:rFonts w:ascii="Century Gothic" w:hAnsi="Century Gothic" w:cs="Arial"/>
                <w:bCs/>
                <w:sz w:val="22"/>
                <w:szCs w:val="22"/>
                <w:lang w:eastAsia="en-US"/>
              </w:rPr>
            </w:pPr>
            <w:r>
              <w:rPr>
                <w:rFonts w:ascii="Century Gothic" w:hAnsi="Century Gothic" w:cs="Arial"/>
                <w:bCs/>
                <w:sz w:val="22"/>
                <w:szCs w:val="22"/>
                <w:lang w:eastAsia="en-US"/>
              </w:rPr>
              <w:t>X</w:t>
            </w:r>
          </w:p>
        </w:tc>
        <w:tc>
          <w:tcPr>
            <w:tcW w:w="567" w:type="dxa"/>
          </w:tcPr>
          <w:p w14:paraId="51E63F0E" w14:textId="77777777" w:rsidR="00736C40" w:rsidRPr="000B09E0" w:rsidRDefault="00736C40" w:rsidP="00506AF0">
            <w:pPr>
              <w:rPr>
                <w:rFonts w:ascii="Century Gothic" w:hAnsi="Century Gothic" w:cs="Arial"/>
                <w:bCs/>
                <w:sz w:val="22"/>
                <w:szCs w:val="22"/>
                <w:lang w:eastAsia="en-US"/>
              </w:rPr>
            </w:pPr>
          </w:p>
        </w:tc>
        <w:tc>
          <w:tcPr>
            <w:tcW w:w="556" w:type="dxa"/>
          </w:tcPr>
          <w:p w14:paraId="090DCBAA" w14:textId="77777777" w:rsidR="00736C40" w:rsidRPr="000B09E0" w:rsidRDefault="00736C40" w:rsidP="00506AF0">
            <w:pPr>
              <w:rPr>
                <w:rFonts w:ascii="Century Gothic" w:hAnsi="Century Gothic" w:cs="Arial"/>
                <w:bCs/>
                <w:sz w:val="22"/>
                <w:szCs w:val="22"/>
                <w:lang w:eastAsia="en-US"/>
              </w:rPr>
            </w:pPr>
            <w:proofErr w:type="gramStart"/>
            <w:r>
              <w:rPr>
                <w:rFonts w:ascii="Century Gothic" w:hAnsi="Century Gothic" w:cs="Arial"/>
                <w:bCs/>
                <w:sz w:val="22"/>
                <w:szCs w:val="22"/>
                <w:lang w:eastAsia="en-US"/>
              </w:rPr>
              <w:t>A,I</w:t>
            </w:r>
            <w:proofErr w:type="gramEnd"/>
          </w:p>
        </w:tc>
      </w:tr>
      <w:tr w:rsidR="00736C40" w:rsidRPr="000B09E0" w14:paraId="6E09670B" w14:textId="77777777" w:rsidTr="00506AF0">
        <w:tc>
          <w:tcPr>
            <w:tcW w:w="7650" w:type="dxa"/>
          </w:tcPr>
          <w:p w14:paraId="61C5D1EF" w14:textId="77777777" w:rsidR="00736C40" w:rsidRPr="00711202" w:rsidRDefault="00736C40" w:rsidP="00506AF0">
            <w:pPr>
              <w:rPr>
                <w:rFonts w:ascii="Century Gothic" w:hAnsi="Century Gothic" w:cs="Arial"/>
                <w:sz w:val="20"/>
                <w:szCs w:val="20"/>
                <w:lang w:eastAsia="en-US"/>
              </w:rPr>
            </w:pPr>
            <w:r w:rsidRPr="00711202">
              <w:rPr>
                <w:rFonts w:ascii="Century Gothic" w:hAnsi="Century Gothic" w:cs="Arial"/>
                <w:sz w:val="20"/>
                <w:szCs w:val="20"/>
                <w:lang w:eastAsia="en-US"/>
              </w:rPr>
              <w:t>Commitment to promoting the welfare and safeguarding of children, young people and vulnerable adults</w:t>
            </w:r>
          </w:p>
        </w:tc>
        <w:tc>
          <w:tcPr>
            <w:tcW w:w="567" w:type="dxa"/>
          </w:tcPr>
          <w:p w14:paraId="7D13A572" w14:textId="77777777" w:rsidR="00736C40" w:rsidRPr="000B09E0" w:rsidRDefault="00736C40" w:rsidP="00506AF0">
            <w:pPr>
              <w:rPr>
                <w:rFonts w:ascii="Century Gothic" w:hAnsi="Century Gothic" w:cs="Arial"/>
                <w:bCs/>
                <w:sz w:val="22"/>
                <w:szCs w:val="22"/>
                <w:lang w:eastAsia="en-US"/>
              </w:rPr>
            </w:pPr>
            <w:r w:rsidRPr="000B09E0">
              <w:rPr>
                <w:rFonts w:ascii="Century Gothic" w:hAnsi="Century Gothic" w:cs="Arial"/>
                <w:bCs/>
                <w:sz w:val="22"/>
                <w:szCs w:val="22"/>
                <w:lang w:eastAsia="en-US"/>
              </w:rPr>
              <w:t>X</w:t>
            </w:r>
          </w:p>
        </w:tc>
        <w:tc>
          <w:tcPr>
            <w:tcW w:w="567" w:type="dxa"/>
          </w:tcPr>
          <w:p w14:paraId="75BF0EA1" w14:textId="77777777" w:rsidR="00736C40" w:rsidRPr="000B09E0" w:rsidRDefault="00736C40" w:rsidP="00506AF0">
            <w:pPr>
              <w:rPr>
                <w:rFonts w:ascii="Century Gothic" w:hAnsi="Century Gothic" w:cs="Arial"/>
                <w:bCs/>
                <w:sz w:val="22"/>
                <w:szCs w:val="22"/>
                <w:lang w:eastAsia="en-US"/>
              </w:rPr>
            </w:pPr>
          </w:p>
        </w:tc>
        <w:tc>
          <w:tcPr>
            <w:tcW w:w="556" w:type="dxa"/>
          </w:tcPr>
          <w:p w14:paraId="3DA13F62" w14:textId="77777777" w:rsidR="00736C40" w:rsidRPr="000B09E0" w:rsidRDefault="00736C40" w:rsidP="00506AF0">
            <w:pPr>
              <w:rPr>
                <w:rFonts w:ascii="Century Gothic" w:hAnsi="Century Gothic" w:cs="Arial"/>
                <w:bCs/>
                <w:sz w:val="22"/>
                <w:szCs w:val="22"/>
                <w:lang w:eastAsia="en-US"/>
              </w:rPr>
            </w:pPr>
            <w:proofErr w:type="gramStart"/>
            <w:r>
              <w:rPr>
                <w:rFonts w:ascii="Century Gothic" w:hAnsi="Century Gothic" w:cs="Arial"/>
                <w:bCs/>
                <w:sz w:val="22"/>
                <w:szCs w:val="22"/>
                <w:lang w:eastAsia="en-US"/>
              </w:rPr>
              <w:t>A,I</w:t>
            </w:r>
            <w:proofErr w:type="gramEnd"/>
          </w:p>
        </w:tc>
      </w:tr>
    </w:tbl>
    <w:p w14:paraId="79C30608" w14:textId="77777777" w:rsidR="00736C40" w:rsidRPr="00E25489" w:rsidRDefault="00736C40" w:rsidP="00736C40">
      <w:pPr>
        <w:rPr>
          <w:rFonts w:ascii="Century Gothic" w:hAnsi="Century Gothic" w:cs="Arial"/>
          <w:b/>
          <w:sz w:val="20"/>
          <w:szCs w:val="20"/>
          <w:lang w:eastAsia="en-US"/>
        </w:rPr>
      </w:pPr>
    </w:p>
    <w:tbl>
      <w:tblPr>
        <w:tblStyle w:val="TableGrid"/>
        <w:tblW w:w="0" w:type="auto"/>
        <w:tblLook w:val="04A0" w:firstRow="1" w:lastRow="0" w:firstColumn="1" w:lastColumn="0" w:noHBand="0" w:noVBand="1"/>
      </w:tblPr>
      <w:tblGrid>
        <w:gridCol w:w="9340"/>
      </w:tblGrid>
      <w:tr w:rsidR="00736C40" w:rsidRPr="00E25489" w14:paraId="18C6D307" w14:textId="77777777" w:rsidTr="00506AF0">
        <w:tc>
          <w:tcPr>
            <w:tcW w:w="9340" w:type="dxa"/>
            <w:shd w:val="clear" w:color="auto" w:fill="BDD6EE" w:themeFill="accent1" w:themeFillTint="66"/>
          </w:tcPr>
          <w:p w14:paraId="49CB569E"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Key</w:t>
            </w:r>
          </w:p>
        </w:tc>
      </w:tr>
      <w:tr w:rsidR="00736C40" w:rsidRPr="00E25489" w14:paraId="68476319" w14:textId="77777777" w:rsidTr="00506AF0">
        <w:tc>
          <w:tcPr>
            <w:tcW w:w="9340" w:type="dxa"/>
          </w:tcPr>
          <w:p w14:paraId="1E9A6F0A"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E= Essential Criteria D = Desirable Criteria M = Method of Assessment</w:t>
            </w:r>
          </w:p>
          <w:p w14:paraId="25A28EA7" w14:textId="77777777" w:rsidR="00736C40" w:rsidRPr="00E25489" w:rsidRDefault="00736C40" w:rsidP="00506AF0">
            <w:pPr>
              <w:rPr>
                <w:rFonts w:ascii="Century Gothic" w:hAnsi="Century Gothic" w:cs="Arial"/>
                <w:b/>
                <w:sz w:val="20"/>
                <w:szCs w:val="20"/>
                <w:lang w:eastAsia="en-US"/>
              </w:rPr>
            </w:pPr>
            <w:r w:rsidRPr="00E25489">
              <w:rPr>
                <w:rFonts w:ascii="Century Gothic" w:hAnsi="Century Gothic" w:cs="Arial"/>
                <w:b/>
                <w:sz w:val="20"/>
                <w:szCs w:val="20"/>
                <w:lang w:eastAsia="en-US"/>
              </w:rPr>
              <w:t>A= Application Form I= Interview T= Test/Assessment Task</w:t>
            </w:r>
          </w:p>
        </w:tc>
      </w:tr>
    </w:tbl>
    <w:p w14:paraId="15B1AC66" w14:textId="77777777" w:rsidR="00736C40" w:rsidRDefault="00736C40" w:rsidP="00736C40">
      <w:pPr>
        <w:rPr>
          <w:rFonts w:ascii="Arial" w:hAnsi="Arial" w:cs="Arial"/>
          <w:b/>
          <w:sz w:val="22"/>
          <w:szCs w:val="22"/>
          <w:lang w:eastAsia="en-US"/>
        </w:rPr>
      </w:pPr>
    </w:p>
    <w:p w14:paraId="39156882" w14:textId="77777777" w:rsidR="00736C40" w:rsidRDefault="00736C40" w:rsidP="00833822">
      <w:pPr>
        <w:rPr>
          <w:rFonts w:ascii="Arial" w:hAnsi="Arial" w:cs="Arial"/>
          <w:b/>
          <w:sz w:val="22"/>
          <w:szCs w:val="22"/>
          <w:lang w:eastAsia="en-US"/>
        </w:rPr>
      </w:pPr>
    </w:p>
    <w:p w14:paraId="3C56A2A1" w14:textId="62A9DB98" w:rsidR="00430BD5" w:rsidRDefault="00430BD5" w:rsidP="00833822">
      <w:pPr>
        <w:rPr>
          <w:rFonts w:ascii="Arial" w:hAnsi="Arial" w:cs="Arial"/>
          <w:b/>
          <w:sz w:val="22"/>
          <w:szCs w:val="22"/>
          <w:lang w:eastAsia="en-US"/>
        </w:rPr>
      </w:pPr>
    </w:p>
    <w:p w14:paraId="18B4C819" w14:textId="6A6D3515" w:rsidR="00F40003" w:rsidRDefault="00F40003" w:rsidP="00833822">
      <w:pPr>
        <w:rPr>
          <w:rFonts w:ascii="Arial" w:hAnsi="Arial" w:cs="Arial"/>
          <w:b/>
          <w:sz w:val="22"/>
          <w:szCs w:val="22"/>
          <w:lang w:eastAsia="en-US"/>
        </w:rPr>
      </w:pPr>
    </w:p>
    <w:p w14:paraId="7A9A43D6" w14:textId="0B296773" w:rsidR="00F40003" w:rsidRDefault="00F40003" w:rsidP="00833822">
      <w:pPr>
        <w:rPr>
          <w:rFonts w:ascii="Arial" w:hAnsi="Arial" w:cs="Arial"/>
          <w:b/>
          <w:sz w:val="22"/>
          <w:szCs w:val="22"/>
          <w:lang w:eastAsia="en-US"/>
        </w:rPr>
      </w:pPr>
    </w:p>
    <w:p w14:paraId="4F44C4AC" w14:textId="77777777" w:rsidR="00F40003" w:rsidRDefault="00F40003" w:rsidP="00833822">
      <w:pPr>
        <w:rPr>
          <w:rFonts w:ascii="Arial" w:hAnsi="Arial" w:cs="Arial"/>
          <w:b/>
          <w:sz w:val="22"/>
          <w:szCs w:val="22"/>
          <w:lang w:eastAsia="en-US"/>
        </w:rPr>
      </w:pPr>
    </w:p>
    <w:p w14:paraId="7F83633C" w14:textId="77777777" w:rsidR="00833822" w:rsidRPr="00833822" w:rsidRDefault="00833822" w:rsidP="00833822">
      <w:pPr>
        <w:rPr>
          <w:rFonts w:ascii="Arial" w:hAnsi="Arial" w:cs="Arial"/>
          <w:sz w:val="16"/>
          <w:szCs w:val="16"/>
          <w:lang w:eastAsia="en-US"/>
        </w:rPr>
      </w:pPr>
    </w:p>
    <w:p w14:paraId="3896C4D2" w14:textId="0B097739" w:rsidR="00DD3E6D" w:rsidRDefault="00DD3E6D"/>
    <w:sectPr w:rsidR="00DD3E6D">
      <w:headerReference w:type="default" r:id="rId8"/>
      <w:headerReference w:type="first" r:id="rId9"/>
      <w:footerReference w:type="first" r:id="rId10"/>
      <w:pgSz w:w="11899" w:h="16838"/>
      <w:pgMar w:top="562" w:right="1411" w:bottom="562" w:left="1138" w:header="28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0A71" w14:textId="77777777" w:rsidR="005D70D5" w:rsidRDefault="005D70D5">
      <w:r>
        <w:separator/>
      </w:r>
    </w:p>
  </w:endnote>
  <w:endnote w:type="continuationSeparator" w:id="0">
    <w:p w14:paraId="17F256F7" w14:textId="77777777" w:rsidR="005D70D5" w:rsidRDefault="005D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0A6" w14:textId="77777777" w:rsidR="00CA1B9A" w:rsidRDefault="00FB4205">
    <w:pPr>
      <w:jc w:val="both"/>
      <w:rPr>
        <w:rFonts w:ascii="Arial" w:eastAsia="Arial" w:hAnsi="Arial" w:cs="Arial"/>
        <w:sz w:val="16"/>
        <w:szCs w:val="16"/>
      </w:rPr>
    </w:pPr>
    <w:r>
      <w:rPr>
        <w:noProof/>
        <w:lang w:eastAsia="en-GB"/>
      </w:rPr>
      <mc:AlternateContent>
        <mc:Choice Requires="wpg">
          <w:drawing>
            <wp:anchor distT="0" distB="0" distL="114300" distR="114300" simplePos="0" relativeHeight="251661312" behindDoc="0" locked="0" layoutInCell="1" hidden="0" allowOverlap="1" wp14:anchorId="69B2C696" wp14:editId="0A79463B">
              <wp:simplePos x="0" y="0"/>
              <wp:positionH relativeFrom="column">
                <wp:posOffset>12701</wp:posOffset>
              </wp:positionH>
              <wp:positionV relativeFrom="paragraph">
                <wp:posOffset>88900</wp:posOffset>
              </wp:positionV>
              <wp:extent cx="5913120" cy="12700"/>
              <wp:effectExtent l="0" t="0" r="0" b="0"/>
              <wp:wrapNone/>
              <wp:docPr id="52" name="Straight Arrow Connector 52"/>
              <wp:cNvGraphicFramePr/>
              <a:graphic xmlns:a="http://schemas.openxmlformats.org/drawingml/2006/main">
                <a:graphicData uri="http://schemas.microsoft.com/office/word/2010/wordprocessingShape">
                  <wps:wsp>
                    <wps:cNvCnPr/>
                    <wps:spPr>
                      <a:xfrm>
                        <a:off x="2389440" y="3780000"/>
                        <a:ext cx="5913120" cy="0"/>
                      </a:xfrm>
                      <a:prstGeom prst="straightConnector1">
                        <a:avLst/>
                      </a:prstGeom>
                      <a:noFill/>
                      <a:ln w="12700" cap="flat" cmpd="sng">
                        <a:solidFill>
                          <a:srgbClr val="8BA0C6"/>
                        </a:solidFill>
                        <a:prstDash val="solid"/>
                        <a:miter lim="800000"/>
                        <a:headEnd type="none" w="sm" len="sm"/>
                        <a:tailEnd type="none" w="sm" len="sm"/>
                      </a:ln>
                    </wps:spPr>
                    <wps:bodyPr/>
                  </wps:wsp>
                </a:graphicData>
              </a:graphic>
            </wp:anchor>
          </w:drawing>
        </mc:Choice>
        <mc:Fallback xmlns:oel="http://schemas.microsoft.com/office/2019/extlst"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5913120" cy="12700"/>
              <wp:effectExtent b="0" l="0" r="0" t="0"/>
              <wp:wrapNone/>
              <wp:docPr id="5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1312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51BC" w14:textId="77777777" w:rsidR="005D70D5" w:rsidRDefault="005D70D5">
      <w:r>
        <w:separator/>
      </w:r>
    </w:p>
  </w:footnote>
  <w:footnote w:type="continuationSeparator" w:id="0">
    <w:p w14:paraId="08F8B437" w14:textId="77777777" w:rsidR="005D70D5" w:rsidRDefault="005D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ED74" w14:textId="77777777" w:rsidR="00CA1B9A" w:rsidRDefault="00CA1B9A">
    <w:pPr>
      <w:pBdr>
        <w:top w:val="nil"/>
        <w:left w:val="nil"/>
        <w:bottom w:val="nil"/>
        <w:right w:val="nil"/>
        <w:between w:val="nil"/>
      </w:pBdr>
      <w:tabs>
        <w:tab w:val="center" w:pos="4153"/>
        <w:tab w:val="right" w:pos="8306"/>
      </w:tabs>
      <w:jc w:val="right"/>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CD70" w14:textId="77777777" w:rsidR="00CA1B9A" w:rsidRDefault="00FB4205">
    <w:pPr>
      <w:pBdr>
        <w:top w:val="nil"/>
        <w:left w:val="nil"/>
        <w:bottom w:val="nil"/>
        <w:right w:val="nil"/>
        <w:between w:val="nil"/>
      </w:pBdr>
      <w:tabs>
        <w:tab w:val="center" w:pos="4153"/>
        <w:tab w:val="right" w:pos="8306"/>
      </w:tabs>
      <w:rPr>
        <w:rFonts w:ascii="Arial" w:eastAsia="Arial" w:hAnsi="Arial" w:cs="Arial"/>
        <w:color w:val="000000"/>
      </w:rPr>
    </w:pPr>
    <w:r>
      <w:rPr>
        <w:noProof/>
        <w:lang w:eastAsia="en-GB"/>
      </w:rPr>
      <w:drawing>
        <wp:anchor distT="0" distB="0" distL="114300" distR="114300" simplePos="0" relativeHeight="251658240" behindDoc="0" locked="0" layoutInCell="1" hidden="0" allowOverlap="1" wp14:anchorId="47336E8F" wp14:editId="1B253879">
          <wp:simplePos x="0" y="0"/>
          <wp:positionH relativeFrom="column">
            <wp:posOffset>-9396</wp:posOffset>
          </wp:positionH>
          <wp:positionV relativeFrom="paragraph">
            <wp:posOffset>195072</wp:posOffset>
          </wp:positionV>
          <wp:extent cx="6381777" cy="237320"/>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78572"/>
                  <a:stretch>
                    <a:fillRect/>
                  </a:stretch>
                </pic:blipFill>
                <pic:spPr>
                  <a:xfrm>
                    <a:off x="0" y="0"/>
                    <a:ext cx="6381777" cy="237320"/>
                  </a:xfrm>
                  <a:prstGeom prst="rect">
                    <a:avLst/>
                  </a:prstGeom>
                  <a:ln/>
                </pic:spPr>
              </pic:pic>
            </a:graphicData>
          </a:graphic>
        </wp:anchor>
      </w:drawing>
    </w:r>
    <w:r>
      <w:rPr>
        <w:noProof/>
        <w:lang w:eastAsia="en-GB"/>
      </w:rPr>
      <mc:AlternateContent>
        <mc:Choice Requires="wps">
          <w:drawing>
            <wp:anchor distT="0" distB="0" distL="114300" distR="114300" simplePos="0" relativeHeight="251659264" behindDoc="0" locked="0" layoutInCell="1" hidden="0" allowOverlap="1" wp14:anchorId="7DF4293C" wp14:editId="1ADED43E">
              <wp:simplePos x="0" y="0"/>
              <wp:positionH relativeFrom="column">
                <wp:posOffset>-12699</wp:posOffset>
              </wp:positionH>
              <wp:positionV relativeFrom="paragraph">
                <wp:posOffset>1066800</wp:posOffset>
              </wp:positionV>
              <wp:extent cx="3197225" cy="518160"/>
              <wp:effectExtent l="0" t="0" r="0" b="0"/>
              <wp:wrapNone/>
              <wp:docPr id="51" name="Rectangle 51"/>
              <wp:cNvGraphicFramePr/>
              <a:graphic xmlns:a="http://schemas.openxmlformats.org/drawingml/2006/main">
                <a:graphicData uri="http://schemas.microsoft.com/office/word/2010/wordprocessingShape">
                  <wps:wsp>
                    <wps:cNvSpPr/>
                    <wps:spPr>
                      <a:xfrm>
                        <a:off x="3752150" y="3525683"/>
                        <a:ext cx="3187700" cy="508635"/>
                      </a:xfrm>
                      <a:prstGeom prst="rect">
                        <a:avLst/>
                      </a:prstGeom>
                      <a:solidFill>
                        <a:schemeClr val="lt1"/>
                      </a:solidFill>
                      <a:ln>
                        <a:noFill/>
                      </a:ln>
                    </wps:spPr>
                    <wps:txbx>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wps:txbx>
                    <wps:bodyPr spcFirstLastPara="1" wrap="square" lIns="0" tIns="0" rIns="0" bIns="0" anchor="t" anchorCtr="0">
                      <a:noAutofit/>
                    </wps:bodyPr>
                  </wps:wsp>
                </a:graphicData>
              </a:graphic>
            </wp:anchor>
          </w:drawing>
        </mc:Choice>
        <mc:Fallback xmlns:oel="http://schemas.microsoft.com/office/2019/extlst">
          <w:pict>
            <v:rect w14:anchorId="7DF4293C" id="Rectangle 51" o:spid="_x0000_s1026" style="position:absolute;margin-left:-1pt;margin-top:84pt;width:251.75pt;height:4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" fillcolor="white [3201]" stroked="f">
              <v:textbox inset="0,0,0,0">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v:textbox>
            </v:rect>
          </w:pict>
        </mc:Fallback>
      </mc:AlternateContent>
    </w:r>
    <w:r>
      <w:rPr>
        <w:noProof/>
        <w:lang w:eastAsia="en-GB"/>
      </w:rPr>
      <w:drawing>
        <wp:anchor distT="0" distB="0" distL="114300" distR="114300" simplePos="0" relativeHeight="251660288" behindDoc="0" locked="0" layoutInCell="1" hidden="0" allowOverlap="1" wp14:anchorId="7181024C" wp14:editId="7D420B27">
          <wp:simplePos x="0" y="0"/>
          <wp:positionH relativeFrom="column">
            <wp:posOffset>-83184</wp:posOffset>
          </wp:positionH>
          <wp:positionV relativeFrom="paragraph">
            <wp:posOffset>462511</wp:posOffset>
          </wp:positionV>
          <wp:extent cx="2911475" cy="744855"/>
          <wp:effectExtent l="0" t="0" r="0" b="0"/>
          <wp:wrapNone/>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911475" cy="7448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183"/>
    <w:multiLevelType w:val="multilevel"/>
    <w:tmpl w:val="FD3A4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4F3BF6"/>
    <w:multiLevelType w:val="multilevel"/>
    <w:tmpl w:val="F7B6A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791DE5"/>
    <w:multiLevelType w:val="hybridMultilevel"/>
    <w:tmpl w:val="0988F4FE"/>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F4ACC"/>
    <w:multiLevelType w:val="multilevel"/>
    <w:tmpl w:val="910A9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461375"/>
    <w:multiLevelType w:val="multilevel"/>
    <w:tmpl w:val="270A3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B92F71"/>
    <w:multiLevelType w:val="hybridMultilevel"/>
    <w:tmpl w:val="171E46DE"/>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8644E"/>
    <w:multiLevelType w:val="hybridMultilevel"/>
    <w:tmpl w:val="B3288F5A"/>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66E05"/>
    <w:multiLevelType w:val="hybridMultilevel"/>
    <w:tmpl w:val="F0DA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318FF"/>
    <w:multiLevelType w:val="hybridMultilevel"/>
    <w:tmpl w:val="284669AA"/>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508D8"/>
    <w:multiLevelType w:val="multilevel"/>
    <w:tmpl w:val="0DCED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17012A"/>
    <w:multiLevelType w:val="hybridMultilevel"/>
    <w:tmpl w:val="A3DE16A0"/>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F772C"/>
    <w:multiLevelType w:val="hybridMultilevel"/>
    <w:tmpl w:val="6B7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72AD9"/>
    <w:multiLevelType w:val="hybridMultilevel"/>
    <w:tmpl w:val="290E8502"/>
    <w:lvl w:ilvl="0" w:tplc="FDD8057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9"/>
  </w:num>
  <w:num w:numId="5">
    <w:abstractNumId w:val="1"/>
  </w:num>
  <w:num w:numId="6">
    <w:abstractNumId w:val="7"/>
  </w:num>
  <w:num w:numId="7">
    <w:abstractNumId w:val="11"/>
  </w:num>
  <w:num w:numId="8">
    <w:abstractNumId w:val="5"/>
  </w:num>
  <w:num w:numId="9">
    <w:abstractNumId w:val="10"/>
  </w:num>
  <w:num w:numId="10">
    <w:abstractNumId w:val="6"/>
  </w:num>
  <w:num w:numId="11">
    <w:abstractNumId w:val="2"/>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eRGcQAF3yGrU26i+wwMNcWQ6pyumgbNmHzm83gdIaTf4/dkVYHk0FxAzt/TlwHXw98363F5DDaex1LIxWR5gw==" w:salt="vNr+rDkcZcjr5wVhExEws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9A"/>
    <w:rsid w:val="00000BBD"/>
    <w:rsid w:val="000B09E0"/>
    <w:rsid w:val="000E7A52"/>
    <w:rsid w:val="002A0BBD"/>
    <w:rsid w:val="002F4BBF"/>
    <w:rsid w:val="00430BD5"/>
    <w:rsid w:val="00432EE4"/>
    <w:rsid w:val="00435F3F"/>
    <w:rsid w:val="00447B79"/>
    <w:rsid w:val="004D2771"/>
    <w:rsid w:val="005922F2"/>
    <w:rsid w:val="005D70D5"/>
    <w:rsid w:val="00657B04"/>
    <w:rsid w:val="00736C40"/>
    <w:rsid w:val="00833822"/>
    <w:rsid w:val="008B0691"/>
    <w:rsid w:val="009A050F"/>
    <w:rsid w:val="00AB779B"/>
    <w:rsid w:val="00B43AC5"/>
    <w:rsid w:val="00B44B6E"/>
    <w:rsid w:val="00BA5C49"/>
    <w:rsid w:val="00C44F82"/>
    <w:rsid w:val="00CA1B9A"/>
    <w:rsid w:val="00CD3024"/>
    <w:rsid w:val="00D64DBE"/>
    <w:rsid w:val="00DD3E6D"/>
    <w:rsid w:val="00F40003"/>
    <w:rsid w:val="00F61E26"/>
    <w:rsid w:val="00FA0643"/>
    <w:rsid w:val="00FB4205"/>
    <w:rsid w:val="00FF45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3C13E"/>
  <w15:docId w15:val="{D128B017-66FB-49F4-B44B-CB75EDEF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rsid w:val="00337035"/>
    <w:pPr>
      <w:keepNext/>
      <w:outlineLvl w:val="1"/>
    </w:pPr>
    <w:rPr>
      <w:b/>
      <w:bCs/>
      <w:sz w:val="28"/>
      <w:lang w:val="en-US"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66B52"/>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773F"/>
    <w:pPr>
      <w:keepNext/>
      <w:keepLines/>
      <w:jc w:val="center"/>
    </w:pPr>
    <w:rPr>
      <w:color w:val="000000"/>
      <w:sz w:val="48"/>
      <w:szCs w:val="20"/>
      <w:lang w:eastAsia="en-US"/>
    </w:rPr>
  </w:style>
  <w:style w:type="paragraph" w:styleId="BalloonText">
    <w:name w:val="Balloon Text"/>
    <w:basedOn w:val="Normal"/>
    <w:semiHidden/>
    <w:rsid w:val="008C628F"/>
    <w:rPr>
      <w:rFonts w:ascii="Tahoma" w:hAnsi="Tahoma" w:cs="Tahoma"/>
      <w:sz w:val="16"/>
      <w:szCs w:val="16"/>
    </w:rPr>
  </w:style>
  <w:style w:type="table" w:styleId="TableGrid">
    <w:name w:val="Table Grid"/>
    <w:basedOn w:val="TableNormal"/>
    <w:rsid w:val="0058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4AF5"/>
    <w:pPr>
      <w:tabs>
        <w:tab w:val="center" w:pos="4153"/>
        <w:tab w:val="right" w:pos="8306"/>
      </w:tabs>
    </w:pPr>
    <w:rPr>
      <w:rFonts w:ascii="Arial" w:hAnsi="Arial"/>
      <w:lang w:eastAsia="en-US"/>
    </w:rPr>
  </w:style>
  <w:style w:type="paragraph" w:styleId="BodyText2">
    <w:name w:val="Body Text 2"/>
    <w:basedOn w:val="Normal"/>
    <w:rsid w:val="005D4AF5"/>
    <w:pPr>
      <w:jc w:val="both"/>
    </w:pPr>
    <w:rPr>
      <w:rFonts w:ascii="Arial" w:hAnsi="Arial"/>
      <w:sz w:val="22"/>
      <w:lang w:eastAsia="en-US"/>
    </w:rPr>
  </w:style>
  <w:style w:type="character" w:styleId="Hyperlink">
    <w:name w:val="Hyperlink"/>
    <w:rsid w:val="001733DD"/>
    <w:rPr>
      <w:color w:val="0000FF"/>
      <w:u w:val="single"/>
    </w:rPr>
  </w:style>
  <w:style w:type="paragraph" w:customStyle="1" w:styleId="TarysscxhoolcommencinginSeptember2010">
    <w:name w:val="T ary's scxhool commencing in September 2010."/>
    <w:basedOn w:val="Normal"/>
    <w:qFormat/>
    <w:rsid w:val="0094124D"/>
    <w:rPr>
      <w:b/>
      <w:sz w:val="20"/>
      <w:szCs w:val="20"/>
    </w:rPr>
  </w:style>
  <w:style w:type="paragraph" w:styleId="Footer">
    <w:name w:val="footer"/>
    <w:basedOn w:val="Normal"/>
    <w:link w:val="FooterChar"/>
    <w:uiPriority w:val="99"/>
    <w:rsid w:val="00DA26D4"/>
    <w:pPr>
      <w:tabs>
        <w:tab w:val="center" w:pos="4153"/>
        <w:tab w:val="right" w:pos="8306"/>
      </w:tabs>
    </w:pPr>
  </w:style>
  <w:style w:type="character" w:styleId="FollowedHyperlink">
    <w:name w:val="FollowedHyperlink"/>
    <w:rsid w:val="00DF0966"/>
    <w:rPr>
      <w:color w:val="800080"/>
      <w:u w:val="single"/>
    </w:rPr>
  </w:style>
  <w:style w:type="character" w:customStyle="1" w:styleId="FooterChar">
    <w:name w:val="Footer Char"/>
    <w:link w:val="Footer"/>
    <w:uiPriority w:val="99"/>
    <w:rsid w:val="00EB5814"/>
    <w:rPr>
      <w:rFonts w:ascii="Times New Roman" w:hAnsi="Times New Roman"/>
      <w:sz w:val="24"/>
      <w:szCs w:val="24"/>
    </w:rPr>
  </w:style>
  <w:style w:type="character" w:styleId="Strong">
    <w:name w:val="Strong"/>
    <w:qFormat/>
    <w:rsid w:val="00B61C33"/>
    <w:rPr>
      <w:b/>
      <w:bCs/>
    </w:rPr>
  </w:style>
  <w:style w:type="character" w:customStyle="1" w:styleId="TitleChar">
    <w:name w:val="Title Char"/>
    <w:basedOn w:val="DefaultParagraphFont"/>
    <w:link w:val="Title"/>
    <w:rsid w:val="00D3773F"/>
    <w:rPr>
      <w:rFonts w:ascii="Times New Roman" w:eastAsia="Times New Roman" w:hAnsi="Times New Roman"/>
      <w:color w:val="000000"/>
      <w:sz w:val="48"/>
      <w:lang w:eastAsia="en-US"/>
    </w:rPr>
  </w:style>
  <w:style w:type="character" w:customStyle="1" w:styleId="UnresolvedMention1">
    <w:name w:val="Unresolved Mention1"/>
    <w:basedOn w:val="DefaultParagraphFont"/>
    <w:rsid w:val="00D3773F"/>
    <w:rPr>
      <w:color w:val="605E5C"/>
      <w:shd w:val="clear" w:color="auto" w:fill="E1DFDD"/>
    </w:rPr>
  </w:style>
  <w:style w:type="paragraph" w:styleId="BodyText">
    <w:name w:val="Body Text"/>
    <w:basedOn w:val="Normal"/>
    <w:link w:val="BodyTextChar"/>
    <w:rsid w:val="006670A0"/>
    <w:pPr>
      <w:spacing w:after="120"/>
    </w:pPr>
  </w:style>
  <w:style w:type="character" w:customStyle="1" w:styleId="BodyTextChar">
    <w:name w:val="Body Text Char"/>
    <w:basedOn w:val="DefaultParagraphFont"/>
    <w:link w:val="BodyText"/>
    <w:rsid w:val="006670A0"/>
    <w:rPr>
      <w:rFonts w:ascii="Times New Roman" w:hAnsi="Times New Roman"/>
      <w:sz w:val="24"/>
      <w:szCs w:val="24"/>
    </w:rPr>
  </w:style>
  <w:style w:type="character" w:customStyle="1" w:styleId="Heading1Char">
    <w:name w:val="Heading 1 Char"/>
    <w:basedOn w:val="DefaultParagraphFont"/>
    <w:link w:val="Heading1"/>
    <w:rsid w:val="00987B17"/>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rsid w:val="00987B17"/>
    <w:rPr>
      <w:rFonts w:ascii="Arial" w:eastAsia="Times New Roman" w:hAnsi="Arial"/>
      <w:sz w:val="24"/>
      <w:szCs w:val="24"/>
      <w:lang w:eastAsia="en-US"/>
    </w:rPr>
  </w:style>
  <w:style w:type="paragraph" w:styleId="ListParagraph">
    <w:name w:val="List Paragraph"/>
    <w:basedOn w:val="Normal"/>
    <w:uiPriority w:val="72"/>
    <w:rsid w:val="00955A7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833822"/>
    <w:pPr>
      <w:autoSpaceDE w:val="0"/>
      <w:autoSpaceDN w:val="0"/>
      <w:adjustRightInd w:val="0"/>
    </w:pPr>
    <w:rPr>
      <w:rFonts w:ascii="Arial" w:eastAsiaTheme="minorHAnsi" w:hAnsi="Arial" w:cs="Arial"/>
      <w:color w:val="000000"/>
      <w:lang w:eastAsia="en-US"/>
    </w:rPr>
  </w:style>
  <w:style w:type="paragraph" w:styleId="BodyTextIndent">
    <w:name w:val="Body Text Indent"/>
    <w:basedOn w:val="Normal"/>
    <w:link w:val="BodyTextIndentChar"/>
    <w:uiPriority w:val="99"/>
    <w:semiHidden/>
    <w:unhideWhenUsed/>
    <w:rsid w:val="00F61E26"/>
    <w:pPr>
      <w:spacing w:after="120"/>
      <w:ind w:left="283"/>
    </w:pPr>
  </w:style>
  <w:style w:type="character" w:customStyle="1" w:styleId="BodyTextIndentChar">
    <w:name w:val="Body Text Indent Char"/>
    <w:basedOn w:val="DefaultParagraphFont"/>
    <w:link w:val="BodyTextIndent"/>
    <w:uiPriority w:val="99"/>
    <w:semiHidden/>
    <w:rsid w:val="00F6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05841">
      <w:bodyDiv w:val="1"/>
      <w:marLeft w:val="0"/>
      <w:marRight w:val="0"/>
      <w:marTop w:val="0"/>
      <w:marBottom w:val="0"/>
      <w:divBdr>
        <w:top w:val="none" w:sz="0" w:space="0" w:color="auto"/>
        <w:left w:val="none" w:sz="0" w:space="0" w:color="auto"/>
        <w:bottom w:val="none" w:sz="0" w:space="0" w:color="auto"/>
        <w:right w:val="none" w:sz="0" w:space="0" w:color="auto"/>
      </w:divBdr>
    </w:div>
    <w:div w:id="576523732">
      <w:bodyDiv w:val="1"/>
      <w:marLeft w:val="0"/>
      <w:marRight w:val="0"/>
      <w:marTop w:val="0"/>
      <w:marBottom w:val="0"/>
      <w:divBdr>
        <w:top w:val="none" w:sz="0" w:space="0" w:color="auto"/>
        <w:left w:val="none" w:sz="0" w:space="0" w:color="auto"/>
        <w:bottom w:val="none" w:sz="0" w:space="0" w:color="auto"/>
        <w:right w:val="none" w:sz="0" w:space="0" w:color="auto"/>
      </w:divBdr>
    </w:div>
    <w:div w:id="591475761">
      <w:bodyDiv w:val="1"/>
      <w:marLeft w:val="0"/>
      <w:marRight w:val="0"/>
      <w:marTop w:val="0"/>
      <w:marBottom w:val="0"/>
      <w:divBdr>
        <w:top w:val="none" w:sz="0" w:space="0" w:color="auto"/>
        <w:left w:val="none" w:sz="0" w:space="0" w:color="auto"/>
        <w:bottom w:val="none" w:sz="0" w:space="0" w:color="auto"/>
        <w:right w:val="none" w:sz="0" w:space="0" w:color="auto"/>
      </w:divBdr>
    </w:div>
    <w:div w:id="688525241">
      <w:bodyDiv w:val="1"/>
      <w:marLeft w:val="0"/>
      <w:marRight w:val="0"/>
      <w:marTop w:val="0"/>
      <w:marBottom w:val="0"/>
      <w:divBdr>
        <w:top w:val="none" w:sz="0" w:space="0" w:color="auto"/>
        <w:left w:val="none" w:sz="0" w:space="0" w:color="auto"/>
        <w:bottom w:val="none" w:sz="0" w:space="0" w:color="auto"/>
        <w:right w:val="none" w:sz="0" w:space="0" w:color="auto"/>
      </w:divBdr>
    </w:div>
    <w:div w:id="741290427">
      <w:bodyDiv w:val="1"/>
      <w:marLeft w:val="0"/>
      <w:marRight w:val="0"/>
      <w:marTop w:val="0"/>
      <w:marBottom w:val="0"/>
      <w:divBdr>
        <w:top w:val="none" w:sz="0" w:space="0" w:color="auto"/>
        <w:left w:val="none" w:sz="0" w:space="0" w:color="auto"/>
        <w:bottom w:val="none" w:sz="0" w:space="0" w:color="auto"/>
        <w:right w:val="none" w:sz="0" w:space="0" w:color="auto"/>
      </w:divBdr>
    </w:div>
    <w:div w:id="946816524">
      <w:bodyDiv w:val="1"/>
      <w:marLeft w:val="0"/>
      <w:marRight w:val="0"/>
      <w:marTop w:val="0"/>
      <w:marBottom w:val="0"/>
      <w:divBdr>
        <w:top w:val="none" w:sz="0" w:space="0" w:color="auto"/>
        <w:left w:val="none" w:sz="0" w:space="0" w:color="auto"/>
        <w:bottom w:val="none" w:sz="0" w:space="0" w:color="auto"/>
        <w:right w:val="none" w:sz="0" w:space="0" w:color="auto"/>
      </w:divBdr>
    </w:div>
    <w:div w:id="972180342">
      <w:bodyDiv w:val="1"/>
      <w:marLeft w:val="0"/>
      <w:marRight w:val="0"/>
      <w:marTop w:val="0"/>
      <w:marBottom w:val="0"/>
      <w:divBdr>
        <w:top w:val="none" w:sz="0" w:space="0" w:color="auto"/>
        <w:left w:val="none" w:sz="0" w:space="0" w:color="auto"/>
        <w:bottom w:val="none" w:sz="0" w:space="0" w:color="auto"/>
        <w:right w:val="none" w:sz="0" w:space="0" w:color="auto"/>
      </w:divBdr>
    </w:div>
    <w:div w:id="1215894026">
      <w:bodyDiv w:val="1"/>
      <w:marLeft w:val="0"/>
      <w:marRight w:val="0"/>
      <w:marTop w:val="0"/>
      <w:marBottom w:val="0"/>
      <w:divBdr>
        <w:top w:val="none" w:sz="0" w:space="0" w:color="auto"/>
        <w:left w:val="none" w:sz="0" w:space="0" w:color="auto"/>
        <w:bottom w:val="none" w:sz="0" w:space="0" w:color="auto"/>
        <w:right w:val="none" w:sz="0" w:space="0" w:color="auto"/>
      </w:divBdr>
    </w:div>
    <w:div w:id="1310670994">
      <w:bodyDiv w:val="1"/>
      <w:marLeft w:val="0"/>
      <w:marRight w:val="0"/>
      <w:marTop w:val="0"/>
      <w:marBottom w:val="0"/>
      <w:divBdr>
        <w:top w:val="none" w:sz="0" w:space="0" w:color="auto"/>
        <w:left w:val="none" w:sz="0" w:space="0" w:color="auto"/>
        <w:bottom w:val="none" w:sz="0" w:space="0" w:color="auto"/>
        <w:right w:val="none" w:sz="0" w:space="0" w:color="auto"/>
      </w:divBdr>
    </w:div>
    <w:div w:id="1490831111">
      <w:bodyDiv w:val="1"/>
      <w:marLeft w:val="0"/>
      <w:marRight w:val="0"/>
      <w:marTop w:val="0"/>
      <w:marBottom w:val="0"/>
      <w:divBdr>
        <w:top w:val="none" w:sz="0" w:space="0" w:color="auto"/>
        <w:left w:val="none" w:sz="0" w:space="0" w:color="auto"/>
        <w:bottom w:val="none" w:sz="0" w:space="0" w:color="auto"/>
        <w:right w:val="none" w:sz="0" w:space="0" w:color="auto"/>
      </w:divBdr>
    </w:div>
    <w:div w:id="1799647097">
      <w:bodyDiv w:val="1"/>
      <w:marLeft w:val="0"/>
      <w:marRight w:val="0"/>
      <w:marTop w:val="0"/>
      <w:marBottom w:val="0"/>
      <w:divBdr>
        <w:top w:val="none" w:sz="0" w:space="0" w:color="auto"/>
        <w:left w:val="none" w:sz="0" w:space="0" w:color="auto"/>
        <w:bottom w:val="none" w:sz="0" w:space="0" w:color="auto"/>
        <w:right w:val="none" w:sz="0" w:space="0" w:color="auto"/>
      </w:divBdr>
    </w:div>
    <w:div w:id="2047749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ythHG9zNZaS7+aHBhUYfEnXMDg==">AMUW2mUB3JCJZmRDOEPa95NI+CLl0LwtYdXRyti2G1f4J27eS+rnJgt2uajjyM0WygV2ueLmL4ZNgT2GS29UjUNr2+eSxXKEN3dZFk9GIaWkgDsN+ed3i6lYkdrlUKXws4f79Dm08TUaRg1+IyXM+Mxfz45UFKbTI8ALlDJDKEHt2E32DlXLrQiAQ74K107sjJFtfuAGJdRQ4fWYMhYMaarxrbU5Y86Lcw==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3262</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Ahmed</dc:creator>
  <cp:lastModifiedBy>Nick Jenkins</cp:lastModifiedBy>
  <cp:revision>3</cp:revision>
  <dcterms:created xsi:type="dcterms:W3CDTF">2023-08-22T09:00:00Z</dcterms:created>
  <dcterms:modified xsi:type="dcterms:W3CDTF">2024-06-12T08:40:00Z</dcterms:modified>
</cp:coreProperties>
</file>