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F3B3" w14:textId="56A461E9" w:rsidR="00E765A4" w:rsidRDefault="00407FF6" w:rsidP="00407FF6">
      <w:pPr>
        <w:jc w:val="center"/>
      </w:pPr>
      <w:r w:rsidRPr="00075D3F">
        <w:rPr>
          <w:rFonts w:ascii="Helvetica" w:eastAsia="Helvetica" w:hAnsi="Helvetica" w:cs="Helvetica"/>
          <w:b/>
          <w:bCs/>
          <w:noProof/>
          <w:sz w:val="52"/>
          <w:szCs w:val="52"/>
        </w:rPr>
        <w:drawing>
          <wp:inline distT="0" distB="0" distL="0" distR="0" wp14:anchorId="7B4D0B12" wp14:editId="55AEB32A">
            <wp:extent cx="1511378" cy="1473276"/>
            <wp:effectExtent l="0" t="0" r="0" b="0"/>
            <wp:docPr id="1509338124" name="Picture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38124" name="Picture 1" descr="A purple and white logo&#10;&#10;AI-generated content may be incorrect."/>
                    <pic:cNvPicPr/>
                  </pic:nvPicPr>
                  <pic:blipFill>
                    <a:blip r:embed="rId7"/>
                    <a:stretch>
                      <a:fillRect/>
                    </a:stretch>
                  </pic:blipFill>
                  <pic:spPr>
                    <a:xfrm>
                      <a:off x="0" y="0"/>
                      <a:ext cx="1511378" cy="1473276"/>
                    </a:xfrm>
                    <a:prstGeom prst="rect">
                      <a:avLst/>
                    </a:prstGeom>
                  </pic:spPr>
                </pic:pic>
              </a:graphicData>
            </a:graphic>
          </wp:inline>
        </w:drawing>
      </w:r>
    </w:p>
    <w:p w14:paraId="1CD89FBC" w14:textId="11B883FF" w:rsidR="00045429" w:rsidRDefault="00045429" w:rsidP="00407FF6">
      <w:pPr>
        <w:jc w:val="center"/>
      </w:pPr>
      <w:r w:rsidRPr="00045429">
        <w:drawing>
          <wp:inline distT="0" distB="0" distL="0" distR="0" wp14:anchorId="6EAC90D8" wp14:editId="6D3DAC0C">
            <wp:extent cx="1949550" cy="215911"/>
            <wp:effectExtent l="0" t="0" r="0" b="0"/>
            <wp:docPr id="1485126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126129" name=""/>
                    <pic:cNvPicPr/>
                  </pic:nvPicPr>
                  <pic:blipFill>
                    <a:blip r:embed="rId8"/>
                    <a:stretch>
                      <a:fillRect/>
                    </a:stretch>
                  </pic:blipFill>
                  <pic:spPr>
                    <a:xfrm>
                      <a:off x="0" y="0"/>
                      <a:ext cx="1949550" cy="215911"/>
                    </a:xfrm>
                    <a:prstGeom prst="rect">
                      <a:avLst/>
                    </a:prstGeom>
                  </pic:spPr>
                </pic:pic>
              </a:graphicData>
            </a:graphic>
          </wp:inline>
        </w:drawing>
      </w:r>
    </w:p>
    <w:p w14:paraId="1738FCB8" w14:textId="1DC86FBF" w:rsidR="00407FF6" w:rsidRDefault="00407FF6">
      <w:pPr>
        <w:rPr>
          <w:rFonts w:ascii="Arial" w:hAnsi="Arial" w:cs="Arial"/>
          <w:sz w:val="22"/>
          <w:szCs w:val="22"/>
        </w:rPr>
      </w:pPr>
    </w:p>
    <w:p w14:paraId="3C6069CA" w14:textId="4B2C9D53" w:rsidR="00407FF6" w:rsidRPr="00407FF6" w:rsidRDefault="00407FF6" w:rsidP="00407FF6">
      <w:pPr>
        <w:jc w:val="center"/>
        <w:rPr>
          <w:rFonts w:ascii="Arial" w:hAnsi="Arial" w:cs="Arial"/>
          <w:b/>
          <w:bCs/>
          <w:sz w:val="22"/>
          <w:szCs w:val="22"/>
        </w:rPr>
      </w:pPr>
      <w:r w:rsidRPr="00407FF6">
        <w:rPr>
          <w:rFonts w:ascii="Arial" w:hAnsi="Arial" w:cs="Arial"/>
          <w:b/>
          <w:bCs/>
          <w:sz w:val="22"/>
          <w:szCs w:val="22"/>
        </w:rPr>
        <w:t>CHIEF EXECUTIVE OFFICER / HEADTEACHER</w:t>
      </w:r>
    </w:p>
    <w:p w14:paraId="4F959003" w14:textId="144181B7" w:rsidR="00407FF6" w:rsidRPr="00407FF6" w:rsidRDefault="00407FF6" w:rsidP="00407FF6">
      <w:pPr>
        <w:jc w:val="center"/>
        <w:rPr>
          <w:rFonts w:ascii="Arial" w:hAnsi="Arial" w:cs="Arial"/>
          <w:b/>
          <w:bCs/>
          <w:sz w:val="22"/>
          <w:szCs w:val="22"/>
        </w:rPr>
      </w:pPr>
      <w:r w:rsidRPr="00407FF6">
        <w:rPr>
          <w:rFonts w:ascii="Arial" w:hAnsi="Arial" w:cs="Arial"/>
          <w:b/>
          <w:bCs/>
          <w:sz w:val="22"/>
          <w:szCs w:val="22"/>
        </w:rPr>
        <w:t>PERSON SPECIFICATION</w:t>
      </w:r>
    </w:p>
    <w:p w14:paraId="6F4C5D35" w14:textId="77777777" w:rsidR="00407FF6" w:rsidRDefault="00407FF6">
      <w:pPr>
        <w:rPr>
          <w:rFonts w:ascii="Arial" w:hAnsi="Arial" w:cs="Arial"/>
          <w:sz w:val="22"/>
          <w:szCs w:val="22"/>
        </w:rPr>
      </w:pPr>
    </w:p>
    <w:p w14:paraId="623DC239" w14:textId="77777777" w:rsidR="00407FF6" w:rsidRPr="00407FF6" w:rsidRDefault="00407FF6" w:rsidP="00407FF6">
      <w:pPr>
        <w:pStyle w:val="Default"/>
        <w:spacing w:before="0" w:line="240" w:lineRule="auto"/>
        <w:ind w:left="760" w:hanging="760"/>
        <w:jc w:val="center"/>
        <w:rPr>
          <w:rFonts w:ascii="Arial" w:eastAsia="Times New Roman" w:hAnsi="Arial" w:cs="Arial"/>
          <w:sz w:val="22"/>
          <w:szCs w:val="22"/>
        </w:rPr>
      </w:pPr>
      <w:r w:rsidRPr="00407FF6">
        <w:rPr>
          <w:rFonts w:ascii="Arial" w:hAnsi="Arial" w:cs="Arial"/>
          <w:b/>
          <w:bCs/>
          <w:i/>
          <w:iCs/>
          <w:sz w:val="22"/>
          <w:szCs w:val="22"/>
        </w:rPr>
        <w:t xml:space="preserve">The applicant will be required to safeguard and promote </w:t>
      </w:r>
    </w:p>
    <w:p w14:paraId="7650F88B" w14:textId="77777777" w:rsidR="00407FF6" w:rsidRPr="00407FF6" w:rsidRDefault="00407FF6" w:rsidP="00407FF6">
      <w:pPr>
        <w:pStyle w:val="Default"/>
        <w:spacing w:before="0" w:line="240" w:lineRule="auto"/>
        <w:ind w:left="760" w:hanging="760"/>
        <w:jc w:val="center"/>
        <w:rPr>
          <w:rFonts w:ascii="Arial" w:eastAsia="Times New Roman" w:hAnsi="Arial" w:cs="Arial"/>
          <w:sz w:val="22"/>
          <w:szCs w:val="22"/>
        </w:rPr>
      </w:pPr>
      <w:r w:rsidRPr="00407FF6">
        <w:rPr>
          <w:rFonts w:ascii="Arial" w:hAnsi="Arial" w:cs="Arial"/>
          <w:b/>
          <w:bCs/>
          <w:i/>
          <w:iCs/>
          <w:sz w:val="22"/>
          <w:szCs w:val="22"/>
        </w:rPr>
        <w:t>the welfare of children and young people</w:t>
      </w:r>
    </w:p>
    <w:p w14:paraId="1B5BF11F" w14:textId="77777777"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sz w:val="22"/>
          <w:szCs w:val="22"/>
        </w:rPr>
        <w:t> </w:t>
      </w:r>
    </w:p>
    <w:p w14:paraId="313DF938" w14:textId="77777777" w:rsidR="00407FF6" w:rsidRPr="00407FF6" w:rsidRDefault="00407FF6" w:rsidP="00407FF6">
      <w:pPr>
        <w:pStyle w:val="Default"/>
        <w:spacing w:before="0" w:line="240" w:lineRule="auto"/>
        <w:jc w:val="center"/>
        <w:rPr>
          <w:rFonts w:ascii="Arial" w:eastAsia="Times New Roman" w:hAnsi="Arial" w:cs="Arial"/>
          <w:sz w:val="22"/>
          <w:szCs w:val="22"/>
        </w:rPr>
      </w:pPr>
      <w:r w:rsidRPr="00407FF6">
        <w:rPr>
          <w:rFonts w:ascii="Arial" w:hAnsi="Arial" w:cs="Arial"/>
          <w:sz w:val="22"/>
          <w:szCs w:val="22"/>
        </w:rPr>
        <w:t xml:space="preserve">The </w:t>
      </w:r>
      <w:proofErr w:type="gramStart"/>
      <w:r w:rsidRPr="00407FF6">
        <w:rPr>
          <w:rFonts w:ascii="Arial" w:hAnsi="Arial" w:cs="Arial"/>
          <w:sz w:val="22"/>
          <w:szCs w:val="22"/>
        </w:rPr>
        <w:t>appointing</w:t>
      </w:r>
      <w:proofErr w:type="gramEnd"/>
      <w:r w:rsidRPr="00407FF6">
        <w:rPr>
          <w:rFonts w:ascii="Arial" w:hAnsi="Arial" w:cs="Arial"/>
          <w:sz w:val="22"/>
          <w:szCs w:val="22"/>
        </w:rPr>
        <w:t xml:space="preserve">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318EB3B5" w14:textId="77777777" w:rsidR="00407FF6" w:rsidRPr="00407FF6" w:rsidRDefault="00407FF6" w:rsidP="00407FF6">
      <w:pPr>
        <w:pStyle w:val="Default"/>
        <w:spacing w:before="0" w:line="240" w:lineRule="auto"/>
        <w:jc w:val="center"/>
        <w:rPr>
          <w:rFonts w:ascii="Arial" w:eastAsia="Times New Roman" w:hAnsi="Arial" w:cs="Arial"/>
          <w:sz w:val="22"/>
          <w:szCs w:val="22"/>
        </w:rPr>
      </w:pPr>
      <w:r w:rsidRPr="00407FF6">
        <w:rPr>
          <w:rFonts w:ascii="Arial" w:hAnsi="Arial" w:cs="Arial"/>
          <w:sz w:val="22"/>
          <w:szCs w:val="22"/>
        </w:rPr>
        <w:t> </w:t>
      </w:r>
    </w:p>
    <w:p w14:paraId="4A9102D7" w14:textId="77777777" w:rsidR="00407FF6" w:rsidRPr="00407FF6" w:rsidRDefault="00407FF6" w:rsidP="00407FF6">
      <w:pPr>
        <w:pStyle w:val="Default"/>
        <w:spacing w:before="0" w:line="240" w:lineRule="auto"/>
        <w:jc w:val="center"/>
        <w:rPr>
          <w:rFonts w:ascii="Arial" w:eastAsia="Arial" w:hAnsi="Arial" w:cs="Arial"/>
          <w:sz w:val="22"/>
          <w:szCs w:val="22"/>
        </w:rPr>
      </w:pPr>
    </w:p>
    <w:p w14:paraId="3826D503" w14:textId="77777777" w:rsidR="00407FF6" w:rsidRPr="00407FF6" w:rsidRDefault="00407FF6" w:rsidP="00407FF6">
      <w:pPr>
        <w:pStyle w:val="Default"/>
        <w:spacing w:before="0" w:line="240" w:lineRule="auto"/>
        <w:jc w:val="center"/>
        <w:rPr>
          <w:rFonts w:ascii="Arial" w:eastAsia="Arial" w:hAnsi="Arial" w:cs="Arial"/>
          <w:sz w:val="22"/>
          <w:szCs w:val="22"/>
        </w:rPr>
      </w:pPr>
    </w:p>
    <w:p w14:paraId="0D3D296B" w14:textId="77777777" w:rsidR="00407FF6" w:rsidRDefault="00407FF6" w:rsidP="00407FF6">
      <w:pPr>
        <w:pStyle w:val="Default"/>
        <w:spacing w:before="0" w:line="240" w:lineRule="auto"/>
        <w:jc w:val="center"/>
        <w:rPr>
          <w:rFonts w:ascii="Arial" w:hAnsi="Arial" w:cs="Arial"/>
          <w:sz w:val="22"/>
          <w:szCs w:val="22"/>
        </w:rPr>
      </w:pPr>
      <w:r w:rsidRPr="00407FF6">
        <w:rPr>
          <w:rFonts w:ascii="Arial" w:hAnsi="Arial" w:cs="Arial"/>
          <w:sz w:val="22"/>
          <w:szCs w:val="22"/>
        </w:rPr>
        <w:t>A = Application</w:t>
      </w:r>
    </w:p>
    <w:p w14:paraId="52275E50" w14:textId="77777777" w:rsidR="00407FF6" w:rsidRDefault="00407FF6" w:rsidP="00407FF6">
      <w:pPr>
        <w:pStyle w:val="Default"/>
        <w:spacing w:before="0" w:line="240" w:lineRule="auto"/>
        <w:jc w:val="center"/>
        <w:rPr>
          <w:rFonts w:ascii="Arial" w:hAnsi="Arial" w:cs="Arial"/>
          <w:sz w:val="22"/>
          <w:szCs w:val="22"/>
        </w:rPr>
      </w:pPr>
      <w:r w:rsidRPr="00407FF6">
        <w:rPr>
          <w:rFonts w:ascii="Arial" w:hAnsi="Arial" w:cs="Arial"/>
          <w:sz w:val="22"/>
          <w:szCs w:val="22"/>
        </w:rPr>
        <w:t xml:space="preserve"> I = Interview</w:t>
      </w:r>
    </w:p>
    <w:p w14:paraId="44C6A4F0" w14:textId="20F42B21" w:rsidR="00407FF6" w:rsidRPr="00407FF6" w:rsidRDefault="00407FF6" w:rsidP="00407FF6">
      <w:pPr>
        <w:pStyle w:val="Default"/>
        <w:spacing w:before="0" w:line="240" w:lineRule="auto"/>
        <w:jc w:val="center"/>
        <w:rPr>
          <w:rFonts w:ascii="Arial" w:eastAsia="Times New Roman" w:hAnsi="Arial" w:cs="Arial"/>
          <w:sz w:val="22"/>
          <w:szCs w:val="22"/>
        </w:rPr>
      </w:pPr>
      <w:r w:rsidRPr="00407FF6">
        <w:rPr>
          <w:rFonts w:ascii="Arial" w:hAnsi="Arial" w:cs="Arial"/>
          <w:sz w:val="22"/>
          <w:szCs w:val="22"/>
        </w:rPr>
        <w:t>R = Reference</w:t>
      </w:r>
    </w:p>
    <w:p w14:paraId="51D8BEC0" w14:textId="58E2DD96" w:rsidR="00407FF6" w:rsidRPr="00407FF6" w:rsidRDefault="00407FF6" w:rsidP="00407FF6">
      <w:pPr>
        <w:pStyle w:val="Default"/>
        <w:spacing w:before="0" w:line="240" w:lineRule="auto"/>
        <w:jc w:val="both"/>
        <w:rPr>
          <w:rFonts w:ascii="Arial" w:eastAsia="Times New Roman" w:hAnsi="Arial" w:cs="Arial"/>
          <w:sz w:val="22"/>
          <w:szCs w:val="22"/>
        </w:rPr>
      </w:pPr>
    </w:p>
    <w:p w14:paraId="031AA6F1" w14:textId="77777777" w:rsidR="00407FF6" w:rsidRPr="00407FF6" w:rsidRDefault="00407FF6" w:rsidP="00407FF6">
      <w:pPr>
        <w:pStyle w:val="Default"/>
        <w:spacing w:before="0" w:line="240" w:lineRule="auto"/>
        <w:rPr>
          <w:rFonts w:ascii="Arial" w:eastAsia="Times New Roman" w:hAnsi="Arial" w:cs="Arial"/>
          <w:sz w:val="22"/>
          <w:szCs w:val="22"/>
        </w:rPr>
      </w:pPr>
    </w:p>
    <w:p w14:paraId="30832133" w14:textId="77777777"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sz w:val="22"/>
          <w:szCs w:val="22"/>
        </w:rPr>
        <w:t> </w:t>
      </w:r>
    </w:p>
    <w:p w14:paraId="319D7D78" w14:textId="77777777" w:rsidR="00407FF6" w:rsidRPr="00407FF6" w:rsidRDefault="00407FF6" w:rsidP="00407FF6">
      <w:pPr>
        <w:pStyle w:val="Default"/>
        <w:spacing w:before="0" w:line="240" w:lineRule="auto"/>
        <w:rPr>
          <w:rFonts w:ascii="Arial" w:eastAsia="Times New Roman" w:hAnsi="Arial" w:cs="Arial"/>
          <w:sz w:val="22"/>
          <w:szCs w:val="22"/>
        </w:rPr>
      </w:pPr>
    </w:p>
    <w:p w14:paraId="01E32A35" w14:textId="77777777"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sz w:val="22"/>
          <w:szCs w:val="22"/>
        </w:rPr>
        <w:t> </w:t>
      </w:r>
      <w:r w:rsidRPr="00407FF6">
        <w:rPr>
          <w:rFonts w:ascii="Arial" w:hAnsi="Arial" w:cs="Arial"/>
          <w:b/>
          <w:bCs/>
          <w:sz w:val="22"/>
          <w:szCs w:val="22"/>
        </w:rPr>
        <w:t>Qualifications</w:t>
      </w:r>
    </w:p>
    <w:p w14:paraId="02D6DCEB" w14:textId="77777777"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sz w:val="22"/>
          <w:szCs w:val="22"/>
        </w:rPr>
        <w:t> </w:t>
      </w:r>
    </w:p>
    <w:tbl>
      <w:tblPr>
        <w:tblW w:w="9857" w:type="dxa"/>
        <w:tblInd w:w="-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628"/>
        <w:gridCol w:w="7027"/>
        <w:gridCol w:w="1417"/>
        <w:gridCol w:w="785"/>
      </w:tblGrid>
      <w:tr w:rsidR="00407FF6" w:rsidRPr="00407FF6" w14:paraId="24BA773D" w14:textId="77777777" w:rsidTr="00FA41E7">
        <w:trPr>
          <w:trHeight w:val="718"/>
        </w:trPr>
        <w:tc>
          <w:tcPr>
            <w:tcW w:w="6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E5D68E" w14:textId="77777777" w:rsidR="00407FF6" w:rsidRPr="00407FF6" w:rsidRDefault="00407FF6" w:rsidP="00B11EEA">
            <w:pPr>
              <w:rPr>
                <w:rFonts w:ascii="Arial" w:hAnsi="Arial" w:cs="Arial"/>
                <w:sz w:val="22"/>
                <w:szCs w:val="22"/>
              </w:rPr>
            </w:pPr>
          </w:p>
        </w:tc>
        <w:tc>
          <w:tcPr>
            <w:tcW w:w="70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64AC06" w14:textId="77777777" w:rsidR="00407FF6" w:rsidRPr="00407FF6" w:rsidRDefault="00407FF6" w:rsidP="00B11EEA">
            <w:pPr>
              <w:rPr>
                <w:rFonts w:ascii="Arial" w:hAnsi="Arial" w:cs="Arial"/>
                <w:sz w:val="22"/>
                <w:szCs w:val="22"/>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281501" w14:textId="77777777" w:rsidR="00407FF6" w:rsidRPr="00407FF6" w:rsidRDefault="00407FF6" w:rsidP="00B11EEA">
            <w:pPr>
              <w:pStyle w:val="TableStyle2A"/>
              <w:jc w:val="center"/>
              <w:rPr>
                <w:rFonts w:ascii="Arial" w:hAnsi="Arial" w:cs="Arial"/>
                <w:sz w:val="22"/>
                <w:szCs w:val="22"/>
              </w:rPr>
            </w:pPr>
            <w:r w:rsidRPr="00407FF6">
              <w:rPr>
                <w:rFonts w:ascii="Arial" w:hAnsi="Arial" w:cs="Arial"/>
                <w:b/>
                <w:bCs/>
                <w:sz w:val="22"/>
                <w:szCs w:val="22"/>
              </w:rPr>
              <w:t>Essential/ Desirable</w:t>
            </w:r>
          </w:p>
        </w:tc>
        <w:tc>
          <w:tcPr>
            <w:tcW w:w="7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BA78D5" w14:textId="77777777" w:rsidR="00407FF6" w:rsidRPr="00407FF6" w:rsidRDefault="00407FF6" w:rsidP="00B11EEA">
            <w:pPr>
              <w:rPr>
                <w:rFonts w:ascii="Arial" w:hAnsi="Arial" w:cs="Arial"/>
                <w:sz w:val="22"/>
                <w:szCs w:val="22"/>
              </w:rPr>
            </w:pPr>
          </w:p>
        </w:tc>
      </w:tr>
      <w:tr w:rsidR="00407FF6" w:rsidRPr="00407FF6" w14:paraId="081B2483" w14:textId="77777777" w:rsidTr="00FA41E7">
        <w:trPr>
          <w:trHeight w:val="681"/>
        </w:trPr>
        <w:tc>
          <w:tcPr>
            <w:tcW w:w="62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07D2A2A" w14:textId="50DE7E53" w:rsidR="00407FF6" w:rsidRPr="00407FF6" w:rsidRDefault="00407FF6" w:rsidP="00FA41E7">
            <w:pPr>
              <w:pStyle w:val="Body"/>
              <w:jc w:val="center"/>
              <w:rPr>
                <w:rFonts w:ascii="Arial" w:hAnsi="Arial" w:cs="Arial"/>
                <w:sz w:val="22"/>
                <w:szCs w:val="22"/>
              </w:rPr>
            </w:pPr>
            <w:r>
              <w:rPr>
                <w:rFonts w:ascii="Arial" w:hAnsi="Arial" w:cs="Arial"/>
                <w:sz w:val="22"/>
                <w:szCs w:val="22"/>
              </w:rPr>
              <w:t>1</w:t>
            </w:r>
          </w:p>
        </w:tc>
        <w:tc>
          <w:tcPr>
            <w:tcW w:w="702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CC76046" w14:textId="77777777" w:rsidR="00407FF6" w:rsidRPr="00407FF6" w:rsidRDefault="00407FF6" w:rsidP="00B11EEA">
            <w:pPr>
              <w:pStyle w:val="TableStyle2A"/>
              <w:rPr>
                <w:rFonts w:ascii="Arial" w:hAnsi="Arial" w:cs="Arial"/>
                <w:sz w:val="22"/>
                <w:szCs w:val="22"/>
              </w:rPr>
            </w:pPr>
            <w:r w:rsidRPr="00407FF6">
              <w:rPr>
                <w:rFonts w:ascii="Arial" w:hAnsi="Arial" w:cs="Arial"/>
                <w:sz w:val="22"/>
                <w:szCs w:val="22"/>
              </w:rPr>
              <w:t>Qualified teacher status</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C56787"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B215087"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w:t>
            </w:r>
          </w:p>
        </w:tc>
      </w:tr>
      <w:tr w:rsidR="00407FF6" w:rsidRPr="00407FF6" w14:paraId="572FC3B3" w14:textId="77777777" w:rsidTr="00FA41E7">
        <w:trPr>
          <w:trHeight w:val="337"/>
        </w:trPr>
        <w:tc>
          <w:tcPr>
            <w:tcW w:w="6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54646C" w14:textId="778D9957" w:rsidR="00407FF6" w:rsidRPr="00407FF6" w:rsidRDefault="00407FF6" w:rsidP="00FA41E7">
            <w:pPr>
              <w:pStyle w:val="Body"/>
              <w:jc w:val="center"/>
              <w:rPr>
                <w:rFonts w:ascii="Arial" w:hAnsi="Arial" w:cs="Arial"/>
                <w:sz w:val="22"/>
                <w:szCs w:val="22"/>
              </w:rPr>
            </w:pPr>
            <w:r>
              <w:rPr>
                <w:rFonts w:ascii="Arial" w:hAnsi="Arial" w:cs="Arial"/>
                <w:sz w:val="22"/>
                <w:szCs w:val="22"/>
              </w:rPr>
              <w:t>2</w:t>
            </w:r>
          </w:p>
        </w:tc>
        <w:tc>
          <w:tcPr>
            <w:tcW w:w="70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9D4ADF" w14:textId="77777777" w:rsidR="00407FF6" w:rsidRPr="00407FF6" w:rsidRDefault="00407FF6" w:rsidP="00B11EEA">
            <w:pPr>
              <w:pStyle w:val="TableStyle2A"/>
              <w:rPr>
                <w:rFonts w:ascii="Arial" w:hAnsi="Arial" w:cs="Arial"/>
                <w:sz w:val="22"/>
                <w:szCs w:val="22"/>
              </w:rPr>
            </w:pPr>
            <w:r w:rsidRPr="00407FF6">
              <w:rPr>
                <w:rFonts w:ascii="Arial" w:hAnsi="Arial" w:cs="Arial"/>
                <w:sz w:val="22"/>
                <w:szCs w:val="22"/>
              </w:rPr>
              <w:t>Degree</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4DF301" w14:textId="77777777" w:rsidR="00407FF6" w:rsidRPr="00407FF6" w:rsidRDefault="00407FF6" w:rsidP="00B11EEA">
            <w:pPr>
              <w:jc w:val="cente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E</w:t>
            </w:r>
          </w:p>
        </w:tc>
        <w:tc>
          <w:tcPr>
            <w:tcW w:w="7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70245C"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w:t>
            </w:r>
          </w:p>
        </w:tc>
      </w:tr>
      <w:tr w:rsidR="00407FF6" w:rsidRPr="00407FF6" w14:paraId="23F73481" w14:textId="77777777" w:rsidTr="00FA41E7">
        <w:trPr>
          <w:trHeight w:val="960"/>
        </w:trPr>
        <w:tc>
          <w:tcPr>
            <w:tcW w:w="62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E73818B" w14:textId="04176CD2" w:rsidR="00407FF6" w:rsidRPr="00407FF6" w:rsidRDefault="00407FF6" w:rsidP="00FA41E7">
            <w:pPr>
              <w:pStyle w:val="Body"/>
              <w:jc w:val="center"/>
              <w:rPr>
                <w:rFonts w:ascii="Arial" w:hAnsi="Arial" w:cs="Arial"/>
                <w:sz w:val="22"/>
                <w:szCs w:val="22"/>
              </w:rPr>
            </w:pPr>
            <w:r>
              <w:rPr>
                <w:rFonts w:ascii="Arial" w:hAnsi="Arial" w:cs="Arial"/>
                <w:sz w:val="22"/>
                <w:szCs w:val="22"/>
              </w:rPr>
              <w:t>3</w:t>
            </w:r>
          </w:p>
        </w:tc>
        <w:tc>
          <w:tcPr>
            <w:tcW w:w="702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03D9155" w14:textId="4405003D" w:rsidR="00407FF6" w:rsidRPr="00407FF6" w:rsidRDefault="00407FF6" w:rsidP="00B11EEA">
            <w:pPr>
              <w:pStyle w:val="TableStyle2A"/>
              <w:rPr>
                <w:rFonts w:ascii="Arial" w:hAnsi="Arial" w:cs="Arial"/>
                <w:sz w:val="22"/>
                <w:szCs w:val="22"/>
              </w:rPr>
            </w:pPr>
            <w:r>
              <w:rPr>
                <w:rFonts w:ascii="Arial" w:hAnsi="Arial" w:cs="Arial"/>
                <w:sz w:val="22"/>
                <w:szCs w:val="22"/>
              </w:rPr>
              <w:t xml:space="preserve">Trust CEO Development </w:t>
            </w:r>
            <w:proofErr w:type="spellStart"/>
            <w:r>
              <w:rPr>
                <w:rFonts w:ascii="Arial" w:hAnsi="Arial" w:cs="Arial"/>
                <w:sz w:val="22"/>
                <w:szCs w:val="22"/>
              </w:rPr>
              <w:t>Programme</w:t>
            </w:r>
            <w:proofErr w:type="spellEnd"/>
            <w:r>
              <w:rPr>
                <w:rFonts w:ascii="Arial" w:hAnsi="Arial" w:cs="Arial"/>
                <w:sz w:val="22"/>
                <w:szCs w:val="22"/>
              </w:rPr>
              <w:t xml:space="preserve"> </w:t>
            </w:r>
            <w:r w:rsidRPr="00407FF6">
              <w:rPr>
                <w:rFonts w:ascii="Arial" w:hAnsi="Arial" w:cs="Arial"/>
                <w:sz w:val="22"/>
                <w:szCs w:val="22"/>
              </w:rPr>
              <w:t xml:space="preserve">or be willing to undertake it </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4FD2992" w14:textId="2540DA57" w:rsidR="00407FF6" w:rsidRPr="00407FF6" w:rsidRDefault="00407FF6" w:rsidP="00B11EEA">
            <w:pPr>
              <w:jc w:val="center"/>
              <w:rPr>
                <w:rFonts w:ascii="Arial" w:hAnsi="Arial" w:cs="Arial"/>
                <w:b/>
                <w:bCs/>
                <w:sz w:val="22"/>
                <w:szCs w:val="22"/>
              </w:rPr>
            </w:pPr>
            <w:r>
              <w:rPr>
                <w:rFonts w:ascii="Arial" w:eastAsia="Aptos" w:hAnsi="Arial" w:cs="Arial"/>
                <w:b/>
                <w:bCs/>
                <w:color w:val="000000"/>
                <w:sz w:val="22"/>
                <w:szCs w:val="22"/>
                <w:u w:color="000000"/>
                <w14:textOutline w14:w="0" w14:cap="flat" w14:cmpd="sng" w14:algn="ctr">
                  <w14:noFill/>
                  <w14:prstDash w14:val="solid"/>
                  <w14:bevel/>
                </w14:textOutline>
              </w:rPr>
              <w:t>D</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F3088A7"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w:t>
            </w:r>
          </w:p>
        </w:tc>
      </w:tr>
    </w:tbl>
    <w:p w14:paraId="5DA5F76D" w14:textId="77777777" w:rsidR="00407FF6" w:rsidRPr="00407FF6" w:rsidRDefault="00407FF6" w:rsidP="00407FF6">
      <w:pPr>
        <w:pStyle w:val="Default"/>
        <w:widowControl w:val="0"/>
        <w:spacing w:before="0" w:line="240" w:lineRule="auto"/>
        <w:ind w:left="108" w:hanging="108"/>
        <w:rPr>
          <w:rFonts w:ascii="Arial" w:eastAsia="Times New Roman" w:hAnsi="Arial" w:cs="Arial"/>
          <w:sz w:val="22"/>
          <w:szCs w:val="22"/>
        </w:rPr>
      </w:pPr>
    </w:p>
    <w:p w14:paraId="43120423" w14:textId="77777777" w:rsidR="00407FF6" w:rsidRPr="00407FF6" w:rsidRDefault="00407FF6" w:rsidP="00407FF6">
      <w:pPr>
        <w:pStyle w:val="Default"/>
        <w:spacing w:before="0" w:line="240" w:lineRule="auto"/>
        <w:rPr>
          <w:rFonts w:ascii="Arial" w:eastAsia="Times New Roman" w:hAnsi="Arial" w:cs="Arial"/>
          <w:sz w:val="22"/>
          <w:szCs w:val="22"/>
        </w:rPr>
      </w:pPr>
    </w:p>
    <w:p w14:paraId="25359001" w14:textId="77777777"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sz w:val="22"/>
          <w:szCs w:val="22"/>
        </w:rPr>
        <w:lastRenderedPageBreak/>
        <w:t>  </w:t>
      </w:r>
    </w:p>
    <w:p w14:paraId="1D44A10D" w14:textId="77777777" w:rsidR="00407FF6" w:rsidRDefault="00407FF6" w:rsidP="00407FF6">
      <w:pPr>
        <w:pStyle w:val="Default"/>
        <w:spacing w:before="0" w:line="240" w:lineRule="auto"/>
        <w:rPr>
          <w:rFonts w:ascii="Arial" w:hAnsi="Arial" w:cs="Arial"/>
          <w:b/>
          <w:bCs/>
          <w:sz w:val="22"/>
          <w:szCs w:val="22"/>
        </w:rPr>
      </w:pPr>
    </w:p>
    <w:p w14:paraId="626DDA51" w14:textId="77777777" w:rsidR="00407FF6" w:rsidRDefault="00407FF6" w:rsidP="00407FF6">
      <w:pPr>
        <w:pStyle w:val="Default"/>
        <w:spacing w:before="0" w:line="240" w:lineRule="auto"/>
        <w:rPr>
          <w:rFonts w:ascii="Arial" w:hAnsi="Arial" w:cs="Arial"/>
          <w:b/>
          <w:bCs/>
          <w:sz w:val="22"/>
          <w:szCs w:val="22"/>
        </w:rPr>
      </w:pPr>
    </w:p>
    <w:p w14:paraId="12E22F50" w14:textId="6CE32E23"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b/>
          <w:bCs/>
          <w:sz w:val="22"/>
          <w:szCs w:val="22"/>
        </w:rPr>
        <w:t>Professional development and Safeguarding</w:t>
      </w:r>
    </w:p>
    <w:p w14:paraId="0A3DC557" w14:textId="77777777"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sz w:val="22"/>
          <w:szCs w:val="22"/>
        </w:rPr>
        <w:t> </w:t>
      </w:r>
    </w:p>
    <w:tbl>
      <w:tblPr>
        <w:tblW w:w="9857" w:type="dxa"/>
        <w:tblInd w:w="-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709"/>
        <w:gridCol w:w="6946"/>
        <w:gridCol w:w="1417"/>
        <w:gridCol w:w="785"/>
      </w:tblGrid>
      <w:tr w:rsidR="00407FF6" w:rsidRPr="00407FF6" w14:paraId="5DCC0368" w14:textId="77777777" w:rsidTr="00FA41E7">
        <w:trPr>
          <w:trHeight w:val="958"/>
        </w:trPr>
        <w:tc>
          <w:tcPr>
            <w:tcW w:w="7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C853B3" w14:textId="77777777" w:rsidR="00407FF6" w:rsidRPr="00407FF6" w:rsidRDefault="00407FF6" w:rsidP="00B11EEA">
            <w:pPr>
              <w:rPr>
                <w:rFonts w:ascii="Arial" w:hAnsi="Arial" w:cs="Arial"/>
                <w:sz w:val="22"/>
                <w:szCs w:val="22"/>
              </w:rPr>
            </w:pPr>
          </w:p>
        </w:tc>
        <w:tc>
          <w:tcPr>
            <w:tcW w:w="69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3FE399" w14:textId="77777777" w:rsidR="00407FF6" w:rsidRPr="00407FF6" w:rsidRDefault="00407FF6" w:rsidP="00B11EEA">
            <w:pPr>
              <w:rPr>
                <w:rFonts w:ascii="Arial" w:hAnsi="Arial" w:cs="Arial"/>
                <w:sz w:val="22"/>
                <w:szCs w:val="22"/>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0B623D" w14:textId="77777777" w:rsidR="00407FF6" w:rsidRPr="00407FF6" w:rsidRDefault="00407FF6" w:rsidP="00B11EEA">
            <w:pPr>
              <w:pStyle w:val="TableStyle2A"/>
              <w:jc w:val="center"/>
              <w:rPr>
                <w:rFonts w:ascii="Arial" w:hAnsi="Arial" w:cs="Arial"/>
                <w:sz w:val="22"/>
                <w:szCs w:val="22"/>
              </w:rPr>
            </w:pPr>
            <w:r w:rsidRPr="00407FF6">
              <w:rPr>
                <w:rFonts w:ascii="Arial" w:hAnsi="Arial" w:cs="Arial"/>
                <w:b/>
                <w:bCs/>
                <w:sz w:val="22"/>
                <w:szCs w:val="22"/>
              </w:rPr>
              <w:t>Essential/ Desirable</w:t>
            </w:r>
          </w:p>
        </w:tc>
        <w:tc>
          <w:tcPr>
            <w:tcW w:w="7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C48917" w14:textId="77777777" w:rsidR="00407FF6" w:rsidRPr="00407FF6" w:rsidRDefault="00407FF6" w:rsidP="00B11EEA">
            <w:pPr>
              <w:rPr>
                <w:rFonts w:ascii="Arial" w:hAnsi="Arial" w:cs="Arial"/>
                <w:sz w:val="22"/>
                <w:szCs w:val="22"/>
              </w:rPr>
            </w:pPr>
          </w:p>
        </w:tc>
      </w:tr>
      <w:tr w:rsidR="00407FF6" w:rsidRPr="00407FF6" w14:paraId="335B71E6" w14:textId="77777777" w:rsidTr="00FA41E7">
        <w:trPr>
          <w:trHeight w:val="1671"/>
        </w:trPr>
        <w:tc>
          <w:tcPr>
            <w:tcW w:w="7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6AB94A1" w14:textId="37C61911" w:rsidR="00407FF6" w:rsidRPr="00407FF6" w:rsidRDefault="00FA41E7" w:rsidP="00FA41E7">
            <w:pPr>
              <w:pStyle w:val="Body"/>
              <w:jc w:val="center"/>
              <w:rPr>
                <w:rFonts w:ascii="Arial" w:hAnsi="Arial" w:cs="Arial"/>
                <w:sz w:val="22"/>
                <w:szCs w:val="22"/>
              </w:rPr>
            </w:pPr>
            <w:r>
              <w:rPr>
                <w:rFonts w:ascii="Arial" w:hAnsi="Arial" w:cs="Arial"/>
                <w:sz w:val="22"/>
                <w:szCs w:val="22"/>
              </w:rPr>
              <w:t>4</w:t>
            </w:r>
          </w:p>
        </w:tc>
        <w:tc>
          <w:tcPr>
            <w:tcW w:w="69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F71DB40" w14:textId="77777777" w:rsidR="00407FF6" w:rsidRPr="00407FF6" w:rsidRDefault="00407FF6" w:rsidP="00B11EEA">
            <w:pPr>
              <w:pStyle w:val="TableStyle2A"/>
              <w:rPr>
                <w:rFonts w:ascii="Arial" w:hAnsi="Arial" w:cs="Arial"/>
                <w:sz w:val="22"/>
                <w:szCs w:val="22"/>
              </w:rPr>
            </w:pPr>
            <w:r w:rsidRPr="00407FF6">
              <w:rPr>
                <w:rFonts w:ascii="Arial" w:hAnsi="Arial" w:cs="Arial"/>
                <w:sz w:val="22"/>
                <w:szCs w:val="22"/>
              </w:rPr>
              <w:t>Evidence of ongoing leadership and management professional development as a serving Headteacher, Executive Headteacher or Chief Executive Officer</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AB8134" w14:textId="77777777" w:rsidR="00407FF6" w:rsidRDefault="00407FF6" w:rsidP="00B11EEA">
            <w:pPr>
              <w:rPr>
                <w:rFonts w:ascii="Arial" w:eastAsia="Aptos" w:hAnsi="Arial" w:cs="Arial"/>
                <w:b/>
                <w:bCs/>
                <w:color w:val="000000"/>
                <w:sz w:val="22"/>
                <w:szCs w:val="22"/>
                <w:u w:color="000000"/>
                <w14:textOutline w14:w="0" w14:cap="flat" w14:cmpd="sng" w14:algn="ctr">
                  <w14:noFill/>
                  <w14:prstDash w14:val="solid"/>
                  <w14:bevel/>
                </w14:textOutline>
              </w:rPr>
            </w:pPr>
          </w:p>
          <w:p w14:paraId="7A818A7E" w14:textId="2A803827" w:rsidR="00407FF6" w:rsidRPr="00407FF6" w:rsidRDefault="00407FF6" w:rsidP="00B11EEA">
            <w:pP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 xml:space="preserve">       </w:t>
            </w:r>
            <w:r w:rsidR="00C23C3C">
              <w:rPr>
                <w:rFonts w:ascii="Arial" w:eastAsia="Aptos" w:hAnsi="Arial" w:cs="Arial"/>
                <w:b/>
                <w:bCs/>
                <w:color w:val="000000"/>
                <w:sz w:val="22"/>
                <w:szCs w:val="22"/>
                <w:u w:color="000000"/>
                <w14:textOutline w14:w="0" w14:cap="flat" w14:cmpd="sng" w14:algn="ctr">
                  <w14:noFill/>
                  <w14:prstDash w14:val="solid"/>
                  <w14:bevel/>
                </w14:textOutline>
              </w:rPr>
              <w:t xml:space="preserve"> </w:t>
            </w:r>
            <w:r w:rsidR="00F90053" w:rsidRPr="00C23C3C">
              <w:rPr>
                <w:rFonts w:ascii="Arial" w:eastAsia="Aptos" w:hAnsi="Arial" w:cs="Arial"/>
                <w:b/>
                <w:bCs/>
                <w:color w:val="000000"/>
                <w:sz w:val="22"/>
                <w:szCs w:val="22"/>
                <w:u w:color="000000"/>
                <w14:textOutline w14:w="0" w14:cap="flat" w14:cmpd="sng" w14:algn="ctr">
                  <w14:noFill/>
                  <w14:prstDash w14:val="solid"/>
                  <w14:bevel/>
                </w14:textOutline>
              </w:rPr>
              <w:t>D</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6AAEB66" w14:textId="77777777" w:rsidR="00407FF6" w:rsidRDefault="00407FF6" w:rsidP="00B11EEA">
            <w:pPr>
              <w:pStyle w:val="TableStyle2A"/>
              <w:jc w:val="center"/>
              <w:rPr>
                <w:rFonts w:ascii="Arial" w:hAnsi="Arial" w:cs="Arial"/>
                <w:b/>
                <w:bCs/>
                <w:sz w:val="22"/>
                <w:szCs w:val="22"/>
              </w:rPr>
            </w:pPr>
          </w:p>
          <w:p w14:paraId="23792790" w14:textId="77777777" w:rsidR="00407FF6" w:rsidRPr="00407FF6" w:rsidRDefault="00407FF6" w:rsidP="00B11EEA">
            <w:pPr>
              <w:pStyle w:val="TableStyle2A"/>
              <w:jc w:val="center"/>
              <w:rPr>
                <w:rFonts w:ascii="Arial" w:hAnsi="Arial" w:cs="Arial"/>
                <w:b/>
                <w:bCs/>
                <w:sz w:val="22"/>
                <w:szCs w:val="22"/>
              </w:rPr>
            </w:pPr>
          </w:p>
          <w:p w14:paraId="761589FC"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r w:rsidR="00407FF6" w:rsidRPr="00407FF6" w14:paraId="1F728708" w14:textId="77777777" w:rsidTr="00FA41E7">
        <w:trPr>
          <w:trHeight w:val="677"/>
        </w:trPr>
        <w:tc>
          <w:tcPr>
            <w:tcW w:w="7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2D4704" w14:textId="45BC6715" w:rsidR="00407FF6" w:rsidRPr="00407FF6" w:rsidRDefault="00FA41E7" w:rsidP="00FA41E7">
            <w:pPr>
              <w:pStyle w:val="Body"/>
              <w:jc w:val="center"/>
              <w:rPr>
                <w:rFonts w:ascii="Arial" w:hAnsi="Arial" w:cs="Arial"/>
                <w:sz w:val="22"/>
                <w:szCs w:val="22"/>
              </w:rPr>
            </w:pPr>
            <w:r>
              <w:rPr>
                <w:rFonts w:ascii="Arial" w:hAnsi="Arial" w:cs="Arial"/>
                <w:sz w:val="22"/>
                <w:szCs w:val="22"/>
              </w:rPr>
              <w:t>5</w:t>
            </w:r>
          </w:p>
        </w:tc>
        <w:tc>
          <w:tcPr>
            <w:tcW w:w="69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0A42B7" w14:textId="77777777" w:rsidR="00407FF6" w:rsidRPr="00407FF6" w:rsidRDefault="00407FF6" w:rsidP="00B11EEA">
            <w:pPr>
              <w:pStyle w:val="TableStyle2A"/>
              <w:rPr>
                <w:rFonts w:ascii="Arial" w:hAnsi="Arial" w:cs="Arial"/>
                <w:sz w:val="22"/>
                <w:szCs w:val="22"/>
              </w:rPr>
            </w:pPr>
            <w:r w:rsidRPr="00407FF6">
              <w:rPr>
                <w:rFonts w:ascii="Arial" w:hAnsi="Arial" w:cs="Arial"/>
                <w:sz w:val="22"/>
                <w:szCs w:val="22"/>
              </w:rPr>
              <w:t>Displays commitment to the protection and safeguarding of children and young people</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AE2D49"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0C3C4E"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r w:rsidR="00407FF6" w:rsidRPr="00407FF6" w14:paraId="5C2AE6E7" w14:textId="77777777" w:rsidTr="00FA41E7">
        <w:trPr>
          <w:trHeight w:val="844"/>
        </w:trPr>
        <w:tc>
          <w:tcPr>
            <w:tcW w:w="7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B2F9C7" w14:textId="67CB7C86" w:rsidR="00407FF6" w:rsidRPr="00407FF6" w:rsidRDefault="00FA41E7" w:rsidP="00FA41E7">
            <w:pPr>
              <w:pStyle w:val="Body"/>
              <w:jc w:val="center"/>
              <w:rPr>
                <w:rFonts w:ascii="Arial" w:hAnsi="Arial" w:cs="Arial"/>
                <w:sz w:val="22"/>
                <w:szCs w:val="22"/>
              </w:rPr>
            </w:pPr>
            <w:r>
              <w:rPr>
                <w:rFonts w:ascii="Arial" w:hAnsi="Arial" w:cs="Arial"/>
                <w:sz w:val="22"/>
                <w:szCs w:val="22"/>
              </w:rPr>
              <w:t>6</w:t>
            </w:r>
          </w:p>
        </w:tc>
        <w:tc>
          <w:tcPr>
            <w:tcW w:w="69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824FFC9" w14:textId="101C8DCC" w:rsidR="00407FF6" w:rsidRPr="00407FF6" w:rsidRDefault="001063BA" w:rsidP="00B11EEA">
            <w:pPr>
              <w:pStyle w:val="TableStyle2A"/>
              <w:rPr>
                <w:rFonts w:ascii="Arial" w:hAnsi="Arial" w:cs="Arial"/>
                <w:sz w:val="22"/>
                <w:szCs w:val="22"/>
              </w:rPr>
            </w:pPr>
            <w:r>
              <w:rPr>
                <w:rFonts w:ascii="Arial" w:hAnsi="Arial" w:cs="Arial"/>
                <w:sz w:val="22"/>
                <w:szCs w:val="22"/>
              </w:rPr>
              <w:t>Has u</w:t>
            </w:r>
            <w:r w:rsidR="00407FF6" w:rsidRPr="00407FF6">
              <w:rPr>
                <w:rFonts w:ascii="Arial" w:hAnsi="Arial" w:cs="Arial"/>
                <w:sz w:val="22"/>
                <w:szCs w:val="22"/>
              </w:rPr>
              <w:t>p to date safeguarding training and knowledge of legislation for the protection of young people</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E75C093"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669994D"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r w:rsidR="00407FF6" w:rsidRPr="00407FF6" w14:paraId="72516ADB" w14:textId="77777777" w:rsidTr="00FA41E7">
        <w:trPr>
          <w:trHeight w:val="852"/>
        </w:trPr>
        <w:tc>
          <w:tcPr>
            <w:tcW w:w="7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E91424" w14:textId="0475101A" w:rsidR="00407FF6" w:rsidRPr="00407FF6" w:rsidRDefault="00FA41E7" w:rsidP="00FA41E7">
            <w:pPr>
              <w:pStyle w:val="Body"/>
              <w:jc w:val="center"/>
              <w:rPr>
                <w:rFonts w:ascii="Arial" w:hAnsi="Arial" w:cs="Arial"/>
                <w:sz w:val="22"/>
                <w:szCs w:val="22"/>
              </w:rPr>
            </w:pPr>
            <w:r>
              <w:rPr>
                <w:rFonts w:ascii="Arial" w:hAnsi="Arial" w:cs="Arial"/>
                <w:sz w:val="22"/>
                <w:szCs w:val="22"/>
              </w:rPr>
              <w:t>7</w:t>
            </w:r>
          </w:p>
        </w:tc>
        <w:tc>
          <w:tcPr>
            <w:tcW w:w="69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B69C52" w14:textId="77777777" w:rsidR="00407FF6" w:rsidRPr="00407FF6" w:rsidRDefault="00407FF6" w:rsidP="00B11EEA">
            <w:pPr>
              <w:pStyle w:val="TableStyle2A"/>
              <w:rPr>
                <w:rFonts w:ascii="Arial" w:hAnsi="Arial" w:cs="Arial"/>
                <w:sz w:val="22"/>
                <w:szCs w:val="22"/>
              </w:rPr>
            </w:pPr>
            <w:r w:rsidRPr="00407FF6">
              <w:rPr>
                <w:rFonts w:ascii="Arial" w:hAnsi="Arial" w:cs="Arial"/>
                <w:sz w:val="22"/>
                <w:szCs w:val="22"/>
              </w:rPr>
              <w:t>Has successfully undertaken ‘safer recruitment’ training or has a commitment to do so within 12 months of taking up the post</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97B759"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61CF0F"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w:t>
            </w:r>
          </w:p>
        </w:tc>
      </w:tr>
      <w:tr w:rsidR="00407FF6" w:rsidRPr="00407FF6" w14:paraId="77D9B6E9" w14:textId="77777777" w:rsidTr="00FA41E7">
        <w:trPr>
          <w:trHeight w:val="1481"/>
        </w:trPr>
        <w:tc>
          <w:tcPr>
            <w:tcW w:w="7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87D4FDE" w14:textId="19F76CBF" w:rsidR="00407FF6" w:rsidRPr="00407FF6" w:rsidRDefault="00FA41E7" w:rsidP="00FA41E7">
            <w:pPr>
              <w:pStyle w:val="Body"/>
              <w:jc w:val="center"/>
              <w:rPr>
                <w:rFonts w:ascii="Arial" w:hAnsi="Arial" w:cs="Arial"/>
                <w:sz w:val="22"/>
                <w:szCs w:val="22"/>
              </w:rPr>
            </w:pPr>
            <w:r>
              <w:rPr>
                <w:rFonts w:ascii="Arial" w:hAnsi="Arial" w:cs="Arial"/>
                <w:sz w:val="22"/>
                <w:szCs w:val="22"/>
              </w:rPr>
              <w:t>8</w:t>
            </w:r>
          </w:p>
        </w:tc>
        <w:tc>
          <w:tcPr>
            <w:tcW w:w="69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A6DB850" w14:textId="77777777" w:rsidR="00407FF6" w:rsidRPr="00407FF6" w:rsidRDefault="00407FF6" w:rsidP="00B11EEA">
            <w:pPr>
              <w:pStyle w:val="TableStyle2A"/>
              <w:rPr>
                <w:rFonts w:ascii="Arial" w:hAnsi="Arial" w:cs="Arial"/>
                <w:sz w:val="22"/>
                <w:szCs w:val="22"/>
              </w:rPr>
            </w:pPr>
            <w:r w:rsidRPr="00407FF6">
              <w:rPr>
                <w:rFonts w:ascii="Arial" w:hAnsi="Arial" w:cs="Arial"/>
                <w:sz w:val="22"/>
                <w:szCs w:val="22"/>
              </w:rPr>
              <w:t>Will co-operate and work with relevant agencies to protect young people</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E44A58A"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A8F55C1"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bl>
    <w:p w14:paraId="764AF4C3" w14:textId="3DA74298" w:rsidR="00407FF6" w:rsidRPr="00407FF6" w:rsidRDefault="00407FF6" w:rsidP="00407FF6">
      <w:pPr>
        <w:pStyle w:val="Default"/>
        <w:widowControl w:val="0"/>
        <w:spacing w:before="0" w:line="240" w:lineRule="auto"/>
        <w:ind w:left="108" w:hanging="108"/>
        <w:rPr>
          <w:rFonts w:ascii="Arial" w:eastAsia="Times New Roman" w:hAnsi="Arial" w:cs="Arial"/>
          <w:sz w:val="22"/>
          <w:szCs w:val="22"/>
        </w:rPr>
      </w:pPr>
    </w:p>
    <w:p w14:paraId="1C6A6D7E" w14:textId="77777777" w:rsidR="00407FF6" w:rsidRDefault="00407FF6" w:rsidP="00407FF6">
      <w:pPr>
        <w:pStyle w:val="Default"/>
        <w:spacing w:before="0" w:line="240" w:lineRule="auto"/>
        <w:rPr>
          <w:rFonts w:ascii="Arial" w:hAnsi="Arial" w:cs="Arial"/>
          <w:b/>
          <w:bCs/>
          <w:sz w:val="22"/>
          <w:szCs w:val="22"/>
        </w:rPr>
      </w:pPr>
    </w:p>
    <w:p w14:paraId="5BC732A2" w14:textId="77777777" w:rsidR="00407FF6" w:rsidRDefault="00407FF6" w:rsidP="00407FF6">
      <w:pPr>
        <w:pStyle w:val="Default"/>
        <w:spacing w:before="0" w:line="240" w:lineRule="auto"/>
        <w:rPr>
          <w:rFonts w:ascii="Arial" w:hAnsi="Arial" w:cs="Arial"/>
          <w:b/>
          <w:bCs/>
          <w:sz w:val="22"/>
          <w:szCs w:val="22"/>
        </w:rPr>
      </w:pPr>
    </w:p>
    <w:p w14:paraId="349CE13D" w14:textId="39F7355E"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b/>
          <w:bCs/>
          <w:sz w:val="22"/>
          <w:szCs w:val="22"/>
        </w:rPr>
        <w:t>Leadership and management knowledge and experience</w:t>
      </w:r>
    </w:p>
    <w:p w14:paraId="0179B981" w14:textId="77777777"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sz w:val="22"/>
          <w:szCs w:val="22"/>
        </w:rPr>
        <w:t> </w:t>
      </w:r>
    </w:p>
    <w:tbl>
      <w:tblPr>
        <w:tblW w:w="9923" w:type="dxa"/>
        <w:tblInd w:w="-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620"/>
        <w:gridCol w:w="7177"/>
        <w:gridCol w:w="1275"/>
        <w:gridCol w:w="851"/>
      </w:tblGrid>
      <w:tr w:rsidR="00407FF6" w:rsidRPr="00407FF6" w14:paraId="7A7A2325" w14:textId="77777777" w:rsidTr="00FA41E7">
        <w:trPr>
          <w:trHeight w:val="958"/>
        </w:trPr>
        <w:tc>
          <w:tcPr>
            <w:tcW w:w="6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CE4342" w14:textId="77777777" w:rsidR="00407FF6" w:rsidRPr="00407FF6" w:rsidRDefault="00407FF6" w:rsidP="00B11EEA">
            <w:pPr>
              <w:rPr>
                <w:rFonts w:ascii="Arial" w:hAnsi="Arial" w:cs="Arial"/>
                <w:sz w:val="22"/>
                <w:szCs w:val="22"/>
              </w:rPr>
            </w:pPr>
          </w:p>
        </w:tc>
        <w:tc>
          <w:tcPr>
            <w:tcW w:w="71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F71A10" w14:textId="77777777" w:rsidR="00407FF6" w:rsidRPr="00407FF6" w:rsidRDefault="00407FF6" w:rsidP="00B11EEA">
            <w:pPr>
              <w:rPr>
                <w:rFonts w:ascii="Arial" w:hAnsi="Arial" w:cs="Arial"/>
                <w:sz w:val="22"/>
                <w:szCs w:val="22"/>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AFAA02" w14:textId="77777777" w:rsidR="00407FF6" w:rsidRPr="00407FF6" w:rsidRDefault="00407FF6" w:rsidP="00B11EEA">
            <w:pPr>
              <w:pStyle w:val="TableStyle2A"/>
              <w:jc w:val="center"/>
              <w:rPr>
                <w:rFonts w:ascii="Arial" w:hAnsi="Arial" w:cs="Arial"/>
                <w:sz w:val="22"/>
                <w:szCs w:val="22"/>
              </w:rPr>
            </w:pPr>
            <w:r w:rsidRPr="00407FF6">
              <w:rPr>
                <w:rFonts w:ascii="Arial" w:hAnsi="Arial" w:cs="Arial"/>
                <w:b/>
                <w:bCs/>
                <w:sz w:val="22"/>
                <w:szCs w:val="22"/>
              </w:rPr>
              <w:t>Essential/ Desirable</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19F288" w14:textId="77777777" w:rsidR="00407FF6" w:rsidRPr="00407FF6" w:rsidRDefault="00407FF6" w:rsidP="00B11EEA">
            <w:pPr>
              <w:rPr>
                <w:rFonts w:ascii="Arial" w:hAnsi="Arial" w:cs="Arial"/>
                <w:sz w:val="22"/>
                <w:szCs w:val="22"/>
              </w:rPr>
            </w:pPr>
          </w:p>
        </w:tc>
      </w:tr>
      <w:tr w:rsidR="00407FF6" w:rsidRPr="00407FF6" w14:paraId="5F06036D" w14:textId="77777777" w:rsidTr="00FA41E7">
        <w:trPr>
          <w:trHeight w:val="718"/>
        </w:trPr>
        <w:tc>
          <w:tcPr>
            <w:tcW w:w="62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AA3372E" w14:textId="54B2A28D" w:rsidR="00407FF6" w:rsidRPr="00407FF6" w:rsidRDefault="00FA41E7" w:rsidP="00FA41E7">
            <w:pPr>
              <w:pStyle w:val="Body"/>
              <w:jc w:val="center"/>
              <w:rPr>
                <w:rFonts w:ascii="Arial" w:hAnsi="Arial" w:cs="Arial"/>
                <w:sz w:val="22"/>
                <w:szCs w:val="22"/>
              </w:rPr>
            </w:pPr>
            <w:r>
              <w:rPr>
                <w:rFonts w:ascii="Arial" w:hAnsi="Arial" w:cs="Arial"/>
                <w:sz w:val="22"/>
                <w:szCs w:val="22"/>
              </w:rPr>
              <w:t>9</w:t>
            </w:r>
          </w:p>
        </w:tc>
        <w:tc>
          <w:tcPr>
            <w:tcW w:w="71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288B98D" w14:textId="03EE68BE" w:rsidR="00407FF6" w:rsidRPr="00407FF6" w:rsidRDefault="00407FF6" w:rsidP="00B11EEA">
            <w:pPr>
              <w:pStyle w:val="TableStyle2A"/>
              <w:rPr>
                <w:rFonts w:ascii="Arial" w:hAnsi="Arial" w:cs="Arial"/>
                <w:sz w:val="22"/>
                <w:szCs w:val="22"/>
              </w:rPr>
            </w:pPr>
            <w:r w:rsidRPr="00407FF6">
              <w:rPr>
                <w:rFonts w:ascii="Arial" w:hAnsi="Arial" w:cs="Arial"/>
                <w:sz w:val="22"/>
                <w:szCs w:val="22"/>
              </w:rPr>
              <w:t>Recent successful leadership as a Headteacher, Executive Headteacher or Chief Executive Officer in a secondary setting</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24327E4" w14:textId="2B871212" w:rsidR="00407FF6" w:rsidRPr="00407FF6" w:rsidRDefault="00407FF6" w:rsidP="00B11EEA">
            <w:pP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 xml:space="preserve">     </w:t>
            </w:r>
            <w:r w:rsidR="00C23C3C">
              <w:rPr>
                <w:rFonts w:ascii="Arial" w:eastAsia="Aptos" w:hAnsi="Arial" w:cs="Arial"/>
                <w:b/>
                <w:bCs/>
                <w:color w:val="000000"/>
                <w:sz w:val="22"/>
                <w:szCs w:val="22"/>
                <w:u w:color="000000"/>
                <w14:textOutline w14:w="0" w14:cap="flat" w14:cmpd="sng" w14:algn="ctr">
                  <w14:noFill/>
                  <w14:prstDash w14:val="solid"/>
                  <w14:bevel/>
                </w14:textOutline>
              </w:rPr>
              <w:t xml:space="preserve">  </w:t>
            </w:r>
            <w:r w:rsidR="00F90053" w:rsidRPr="00C23C3C">
              <w:rPr>
                <w:rFonts w:ascii="Arial" w:eastAsia="Aptos" w:hAnsi="Arial" w:cs="Arial"/>
                <w:b/>
                <w:bCs/>
                <w:color w:val="000000"/>
                <w:sz w:val="22"/>
                <w:szCs w:val="22"/>
                <w:u w:color="000000"/>
                <w14:textOutline w14:w="0" w14:cap="flat" w14:cmpd="sng" w14:algn="ctr">
                  <w14:noFill/>
                  <w14:prstDash w14:val="solid"/>
                  <w14:bevel/>
                </w14:textOutline>
              </w:rPr>
              <w:t>D</w:t>
            </w:r>
          </w:p>
        </w:tc>
        <w:tc>
          <w:tcPr>
            <w:tcW w:w="8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55E5595" w14:textId="5D4CFE21" w:rsidR="00407FF6" w:rsidRPr="00407FF6" w:rsidRDefault="00407FF6" w:rsidP="00407FF6">
            <w:pPr>
              <w:pStyle w:val="TableStyle2A"/>
              <w:jc w:val="center"/>
              <w:rPr>
                <w:rFonts w:ascii="Arial" w:hAnsi="Arial" w:cs="Arial"/>
                <w:b/>
                <w:bCs/>
                <w:sz w:val="22"/>
                <w:szCs w:val="22"/>
              </w:rPr>
            </w:pPr>
            <w:r w:rsidRPr="00407FF6">
              <w:rPr>
                <w:rFonts w:ascii="Arial" w:hAnsi="Arial" w:cs="Arial"/>
                <w:b/>
                <w:bCs/>
                <w:sz w:val="22"/>
                <w:szCs w:val="22"/>
              </w:rPr>
              <w:t>A</w:t>
            </w:r>
          </w:p>
        </w:tc>
      </w:tr>
      <w:tr w:rsidR="00407FF6" w:rsidRPr="00407FF6" w14:paraId="6001B101" w14:textId="77777777" w:rsidTr="00FA41E7">
        <w:trPr>
          <w:trHeight w:val="478"/>
        </w:trPr>
        <w:tc>
          <w:tcPr>
            <w:tcW w:w="6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BE65B0" w14:textId="413CBBB8" w:rsidR="00407FF6" w:rsidRPr="00407FF6" w:rsidRDefault="00FA41E7" w:rsidP="00FA41E7">
            <w:pPr>
              <w:pStyle w:val="Body"/>
              <w:jc w:val="center"/>
              <w:rPr>
                <w:rFonts w:ascii="Arial" w:hAnsi="Arial" w:cs="Arial"/>
                <w:sz w:val="22"/>
                <w:szCs w:val="22"/>
              </w:rPr>
            </w:pPr>
            <w:r>
              <w:rPr>
                <w:rFonts w:ascii="Arial" w:hAnsi="Arial" w:cs="Arial"/>
                <w:sz w:val="22"/>
                <w:szCs w:val="22"/>
              </w:rPr>
              <w:t>10</w:t>
            </w:r>
          </w:p>
        </w:tc>
        <w:tc>
          <w:tcPr>
            <w:tcW w:w="71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4FB26F" w14:textId="408F0812" w:rsidR="00407FF6" w:rsidRPr="00407FF6" w:rsidRDefault="00407FF6" w:rsidP="00B11EEA">
            <w:pPr>
              <w:pStyle w:val="TableStyle2A"/>
              <w:rPr>
                <w:rFonts w:ascii="Arial" w:hAnsi="Arial" w:cs="Arial"/>
                <w:sz w:val="22"/>
                <w:szCs w:val="22"/>
              </w:rPr>
            </w:pPr>
            <w:r w:rsidRPr="00407FF6">
              <w:rPr>
                <w:rFonts w:ascii="Arial" w:hAnsi="Arial" w:cs="Arial"/>
                <w:sz w:val="22"/>
                <w:szCs w:val="22"/>
              </w:rPr>
              <w:t xml:space="preserve">Evidence of successfully leading </w:t>
            </w:r>
            <w:r>
              <w:rPr>
                <w:rFonts w:ascii="Arial" w:hAnsi="Arial" w:cs="Arial"/>
                <w:sz w:val="22"/>
                <w:szCs w:val="22"/>
              </w:rPr>
              <w:t>Trust</w:t>
            </w:r>
            <w:r w:rsidR="001063BA">
              <w:rPr>
                <w:rFonts w:ascii="Arial" w:hAnsi="Arial" w:cs="Arial"/>
                <w:sz w:val="22"/>
                <w:szCs w:val="22"/>
              </w:rPr>
              <w:t>-</w:t>
            </w:r>
            <w:r>
              <w:rPr>
                <w:rFonts w:ascii="Arial" w:hAnsi="Arial" w:cs="Arial"/>
                <w:sz w:val="22"/>
                <w:szCs w:val="22"/>
              </w:rPr>
              <w:t xml:space="preserve">wide or single </w:t>
            </w:r>
            <w:r w:rsidRPr="00407FF6">
              <w:rPr>
                <w:rFonts w:ascii="Arial" w:hAnsi="Arial" w:cs="Arial"/>
                <w:sz w:val="22"/>
                <w:szCs w:val="22"/>
              </w:rPr>
              <w:t>school improvement</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7D0737" w14:textId="0C9CC110" w:rsidR="00407FF6" w:rsidRPr="00407FF6" w:rsidRDefault="00650339" w:rsidP="00C23C3C">
            <w:pPr>
              <w:rPr>
                <w:rFonts w:ascii="Arial" w:hAnsi="Arial" w:cs="Arial"/>
                <w:b/>
                <w:bCs/>
                <w:sz w:val="22"/>
                <w:szCs w:val="22"/>
              </w:rPr>
            </w:pPr>
            <w:r>
              <w:rPr>
                <w:rFonts w:ascii="Arial" w:eastAsia="Aptos" w:hAnsi="Arial" w:cs="Arial"/>
                <w:b/>
                <w:bCs/>
                <w:color w:val="000000"/>
                <w:sz w:val="22"/>
                <w:szCs w:val="22"/>
                <w:u w:color="000000"/>
                <w14:textOutline w14:w="0" w14:cap="flat" w14:cmpd="sng" w14:algn="ctr">
                  <w14:noFill/>
                  <w14:prstDash w14:val="solid"/>
                  <w14:bevel/>
                </w14:textOutline>
              </w:rPr>
              <w:t xml:space="preserve">       </w:t>
            </w:r>
            <w:r w:rsidR="00407FF6">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8AC057"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r w:rsidR="00407FF6" w:rsidRPr="00407FF6" w14:paraId="2CB14B9C" w14:textId="77777777" w:rsidTr="00FA41E7">
        <w:trPr>
          <w:trHeight w:val="478"/>
        </w:trPr>
        <w:tc>
          <w:tcPr>
            <w:tcW w:w="62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BF066AE" w14:textId="0ABC0FD9" w:rsidR="00407FF6" w:rsidRPr="00407FF6" w:rsidRDefault="00FA41E7" w:rsidP="00FA41E7">
            <w:pPr>
              <w:pStyle w:val="Body"/>
              <w:jc w:val="center"/>
              <w:rPr>
                <w:rFonts w:ascii="Arial" w:hAnsi="Arial" w:cs="Arial"/>
                <w:sz w:val="22"/>
                <w:szCs w:val="22"/>
              </w:rPr>
            </w:pPr>
            <w:r>
              <w:rPr>
                <w:rFonts w:ascii="Arial" w:hAnsi="Arial" w:cs="Arial"/>
                <w:sz w:val="22"/>
                <w:szCs w:val="22"/>
              </w:rPr>
              <w:t>11</w:t>
            </w:r>
          </w:p>
        </w:tc>
        <w:tc>
          <w:tcPr>
            <w:tcW w:w="71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09FE998" w14:textId="1297FB6F" w:rsidR="00407FF6" w:rsidRPr="00407FF6" w:rsidRDefault="00407FF6" w:rsidP="00B11EEA">
            <w:pPr>
              <w:pStyle w:val="TableStyle2A"/>
              <w:rPr>
                <w:rFonts w:ascii="Arial" w:hAnsi="Arial" w:cs="Arial"/>
                <w:sz w:val="22"/>
                <w:szCs w:val="22"/>
              </w:rPr>
            </w:pPr>
            <w:r w:rsidRPr="00407FF6">
              <w:rPr>
                <w:rFonts w:ascii="Arial" w:hAnsi="Arial" w:cs="Arial"/>
                <w:sz w:val="22"/>
                <w:szCs w:val="22"/>
              </w:rPr>
              <w:t xml:space="preserve">To have </w:t>
            </w:r>
            <w:r w:rsidR="001063BA">
              <w:rPr>
                <w:rFonts w:ascii="Arial" w:hAnsi="Arial" w:cs="Arial"/>
                <w:sz w:val="22"/>
                <w:szCs w:val="22"/>
              </w:rPr>
              <w:t xml:space="preserve">had </w:t>
            </w:r>
            <w:r w:rsidRPr="00407FF6">
              <w:rPr>
                <w:rFonts w:ascii="Arial" w:hAnsi="Arial" w:cs="Arial"/>
                <w:sz w:val="22"/>
                <w:szCs w:val="22"/>
              </w:rPr>
              <w:t xml:space="preserve">an active involvement in </w:t>
            </w:r>
            <w:r>
              <w:rPr>
                <w:rFonts w:ascii="Arial" w:hAnsi="Arial" w:cs="Arial"/>
                <w:sz w:val="22"/>
                <w:szCs w:val="22"/>
              </w:rPr>
              <w:t xml:space="preserve">strategic </w:t>
            </w:r>
            <w:r w:rsidRPr="00407FF6">
              <w:rPr>
                <w:rFonts w:ascii="Arial" w:hAnsi="Arial" w:cs="Arial"/>
                <w:sz w:val="22"/>
                <w:szCs w:val="22"/>
              </w:rPr>
              <w:t>self-evaluation and development planning</w:t>
            </w:r>
            <w:r w:rsidR="00AA7931">
              <w:rPr>
                <w:rFonts w:ascii="Arial" w:hAnsi="Arial" w:cs="Arial"/>
                <w:sz w:val="22"/>
                <w:szCs w:val="22"/>
              </w:rPr>
              <w:t xml:space="preserve"> and working with local governing bodies and trustees to </w:t>
            </w:r>
            <w:proofErr w:type="spellStart"/>
            <w:r w:rsidR="00AA7931">
              <w:rPr>
                <w:rFonts w:ascii="Arial" w:hAnsi="Arial" w:cs="Arial"/>
                <w:sz w:val="22"/>
                <w:szCs w:val="22"/>
              </w:rPr>
              <w:t>imrpvoe</w:t>
            </w:r>
            <w:proofErr w:type="spellEnd"/>
            <w:r w:rsidR="00AA7931">
              <w:rPr>
                <w:rFonts w:ascii="Arial" w:hAnsi="Arial" w:cs="Arial"/>
                <w:sz w:val="22"/>
                <w:szCs w:val="22"/>
              </w:rPr>
              <w:t xml:space="preserve"> the educational outcomes for pupils. </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D13187" w14:textId="77777777" w:rsidR="00407FF6" w:rsidRPr="00407FF6" w:rsidRDefault="00407FF6" w:rsidP="00B11EEA">
            <w:pP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8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65E28F"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r w:rsidR="00407FF6" w:rsidRPr="00407FF6" w14:paraId="1E8D8741" w14:textId="77777777" w:rsidTr="00FA41E7">
        <w:trPr>
          <w:trHeight w:val="478"/>
        </w:trPr>
        <w:tc>
          <w:tcPr>
            <w:tcW w:w="6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AE7A56" w14:textId="26266C28" w:rsidR="00407FF6" w:rsidRPr="00407FF6" w:rsidRDefault="00FA41E7" w:rsidP="00FA41E7">
            <w:pPr>
              <w:pStyle w:val="Body"/>
              <w:jc w:val="center"/>
              <w:rPr>
                <w:rFonts w:ascii="Arial" w:hAnsi="Arial" w:cs="Arial"/>
                <w:sz w:val="22"/>
                <w:szCs w:val="22"/>
              </w:rPr>
            </w:pPr>
            <w:r>
              <w:rPr>
                <w:rFonts w:ascii="Arial" w:hAnsi="Arial" w:cs="Arial"/>
                <w:sz w:val="22"/>
                <w:szCs w:val="22"/>
              </w:rPr>
              <w:lastRenderedPageBreak/>
              <w:t>12</w:t>
            </w:r>
          </w:p>
        </w:tc>
        <w:tc>
          <w:tcPr>
            <w:tcW w:w="71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9806D7" w14:textId="77777777" w:rsidR="00407FF6" w:rsidRPr="00407FF6" w:rsidRDefault="00407FF6" w:rsidP="00B11EEA">
            <w:pPr>
              <w:pStyle w:val="TableStyle2A"/>
              <w:rPr>
                <w:rFonts w:ascii="Arial" w:eastAsia="Times New Roman" w:hAnsi="Arial" w:cs="Arial"/>
                <w:sz w:val="22"/>
                <w:szCs w:val="22"/>
              </w:rPr>
            </w:pPr>
            <w:r w:rsidRPr="00407FF6">
              <w:rPr>
                <w:rFonts w:ascii="Arial" w:hAnsi="Arial" w:cs="Arial"/>
                <w:sz w:val="22"/>
                <w:szCs w:val="22"/>
              </w:rPr>
              <w:t>To have had experience of and ability to contribute to staff development</w:t>
            </w:r>
          </w:p>
          <w:p w14:paraId="0B4B3888" w14:textId="77777777" w:rsidR="00407FF6" w:rsidRPr="00407FF6" w:rsidRDefault="00407FF6" w:rsidP="00B11EEA">
            <w:pPr>
              <w:pStyle w:val="TableStyle2A"/>
              <w:rPr>
                <w:rFonts w:ascii="Arial" w:hAnsi="Arial" w:cs="Arial"/>
                <w:sz w:val="22"/>
                <w:szCs w:val="22"/>
              </w:rPr>
            </w:pPr>
            <w:r w:rsidRPr="00407FF6">
              <w:rPr>
                <w:rFonts w:ascii="Arial" w:hAnsi="Arial" w:cs="Arial"/>
                <w:sz w:val="22"/>
                <w:szCs w:val="22"/>
              </w:rPr>
              <w:t>(e.g. coaching, mentoring, leading INSET etc.)</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C46563" w14:textId="77777777" w:rsidR="00407FF6" w:rsidRPr="00407FF6" w:rsidRDefault="00407FF6" w:rsidP="00B11EEA">
            <w:pP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7278B6"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r w:rsidR="00407FF6" w:rsidRPr="00407FF6" w14:paraId="238D0D61" w14:textId="77777777" w:rsidTr="00FA41E7">
        <w:trPr>
          <w:trHeight w:val="478"/>
        </w:trPr>
        <w:tc>
          <w:tcPr>
            <w:tcW w:w="62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68A97BD" w14:textId="22B69483" w:rsidR="00407FF6" w:rsidRPr="00407FF6" w:rsidRDefault="00FA41E7" w:rsidP="00FA41E7">
            <w:pPr>
              <w:pStyle w:val="Body"/>
              <w:jc w:val="center"/>
              <w:rPr>
                <w:rFonts w:ascii="Arial" w:hAnsi="Arial" w:cs="Arial"/>
                <w:sz w:val="22"/>
                <w:szCs w:val="22"/>
              </w:rPr>
            </w:pPr>
            <w:r>
              <w:rPr>
                <w:rFonts w:ascii="Arial" w:hAnsi="Arial" w:cs="Arial"/>
                <w:sz w:val="22"/>
                <w:szCs w:val="22"/>
              </w:rPr>
              <w:t>13</w:t>
            </w:r>
          </w:p>
        </w:tc>
        <w:tc>
          <w:tcPr>
            <w:tcW w:w="71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DEC004D" w14:textId="77777777" w:rsidR="00407FF6" w:rsidRPr="00407FF6" w:rsidRDefault="00407FF6" w:rsidP="00B11EEA">
            <w:pPr>
              <w:pStyle w:val="TableStyle2A"/>
              <w:rPr>
                <w:rFonts w:ascii="Arial" w:hAnsi="Arial" w:cs="Arial"/>
                <w:sz w:val="22"/>
                <w:szCs w:val="22"/>
              </w:rPr>
            </w:pPr>
            <w:r w:rsidRPr="00407FF6">
              <w:rPr>
                <w:rFonts w:ascii="Arial" w:hAnsi="Arial" w:cs="Arial"/>
                <w:sz w:val="22"/>
                <w:szCs w:val="22"/>
              </w:rPr>
              <w:t>Experience of monitoring staff performance</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D49796" w14:textId="77777777" w:rsidR="00407FF6" w:rsidRPr="00407FF6" w:rsidRDefault="00407FF6" w:rsidP="00B11EEA">
            <w:pP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8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3C83B05"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r w:rsidR="00407FF6" w:rsidRPr="00407FF6" w14:paraId="34A2CFA5" w14:textId="77777777" w:rsidTr="00FA41E7">
        <w:trPr>
          <w:trHeight w:val="478"/>
        </w:trPr>
        <w:tc>
          <w:tcPr>
            <w:tcW w:w="6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46FE8D" w14:textId="405735CE" w:rsidR="00407FF6" w:rsidRPr="00407FF6" w:rsidRDefault="00FA41E7" w:rsidP="00FA41E7">
            <w:pPr>
              <w:pStyle w:val="Body"/>
              <w:jc w:val="center"/>
              <w:rPr>
                <w:rFonts w:ascii="Arial" w:hAnsi="Arial" w:cs="Arial"/>
                <w:sz w:val="22"/>
                <w:szCs w:val="22"/>
              </w:rPr>
            </w:pPr>
            <w:r>
              <w:rPr>
                <w:rFonts w:ascii="Arial" w:hAnsi="Arial" w:cs="Arial"/>
                <w:sz w:val="22"/>
                <w:szCs w:val="22"/>
              </w:rPr>
              <w:t>14</w:t>
            </w:r>
          </w:p>
        </w:tc>
        <w:tc>
          <w:tcPr>
            <w:tcW w:w="71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A06FE4" w14:textId="09379E48" w:rsidR="00407FF6" w:rsidRPr="00407FF6" w:rsidRDefault="00407FF6" w:rsidP="00B11EEA">
            <w:pPr>
              <w:pStyle w:val="TableStyle2A"/>
              <w:rPr>
                <w:rFonts w:ascii="Arial" w:hAnsi="Arial" w:cs="Arial"/>
                <w:sz w:val="22"/>
                <w:szCs w:val="22"/>
              </w:rPr>
            </w:pPr>
            <w:r w:rsidRPr="00407FF6">
              <w:rPr>
                <w:rFonts w:ascii="Arial" w:hAnsi="Arial" w:cs="Arial"/>
                <w:sz w:val="22"/>
                <w:szCs w:val="22"/>
              </w:rPr>
              <w:t>Knowledge and understanding of strategic financial planning and budget management</w:t>
            </w:r>
            <w:r>
              <w:rPr>
                <w:rFonts w:ascii="Arial" w:hAnsi="Arial" w:cs="Arial"/>
                <w:sz w:val="22"/>
                <w:szCs w:val="22"/>
              </w:rPr>
              <w:t xml:space="preserve"> in an academy trust setting</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163A9" w14:textId="77777777" w:rsidR="00407FF6" w:rsidRPr="00407FF6" w:rsidRDefault="00407FF6" w:rsidP="00B11EEA">
            <w:pP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88F81A"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r w:rsidR="00407FF6" w:rsidRPr="00407FF6" w14:paraId="321BF6DF" w14:textId="77777777" w:rsidTr="00FA41E7">
        <w:trPr>
          <w:trHeight w:val="478"/>
        </w:trPr>
        <w:tc>
          <w:tcPr>
            <w:tcW w:w="62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504AA61" w14:textId="6A95E0A3" w:rsidR="00407FF6" w:rsidRPr="00407FF6" w:rsidRDefault="00FA41E7" w:rsidP="00FA41E7">
            <w:pPr>
              <w:pStyle w:val="Body"/>
              <w:jc w:val="center"/>
              <w:rPr>
                <w:rFonts w:ascii="Arial" w:hAnsi="Arial" w:cs="Arial"/>
                <w:sz w:val="22"/>
                <w:szCs w:val="22"/>
              </w:rPr>
            </w:pPr>
            <w:r>
              <w:rPr>
                <w:rFonts w:ascii="Arial" w:hAnsi="Arial" w:cs="Arial"/>
                <w:sz w:val="22"/>
                <w:szCs w:val="22"/>
              </w:rPr>
              <w:t>15</w:t>
            </w:r>
          </w:p>
        </w:tc>
        <w:tc>
          <w:tcPr>
            <w:tcW w:w="71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F094957" w14:textId="77777777" w:rsidR="00407FF6" w:rsidRPr="00407FF6" w:rsidRDefault="00407FF6" w:rsidP="00B11EEA">
            <w:pPr>
              <w:pStyle w:val="TableStyle2A"/>
              <w:rPr>
                <w:rFonts w:ascii="Arial" w:hAnsi="Arial" w:cs="Arial"/>
                <w:sz w:val="22"/>
                <w:szCs w:val="22"/>
              </w:rPr>
            </w:pPr>
            <w:r w:rsidRPr="00407FF6">
              <w:rPr>
                <w:rFonts w:ascii="Arial" w:hAnsi="Arial" w:cs="Arial"/>
                <w:sz w:val="22"/>
                <w:szCs w:val="22"/>
              </w:rPr>
              <w:t>The ability to provide support and advice to the Trust Board to enable it to meet its responsibilities</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24F8359" w14:textId="77777777" w:rsidR="00407FF6" w:rsidRPr="00407FF6" w:rsidRDefault="00407FF6" w:rsidP="00B11EEA">
            <w:pP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 xml:space="preserve">       E</w:t>
            </w:r>
          </w:p>
        </w:tc>
        <w:tc>
          <w:tcPr>
            <w:tcW w:w="8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F6EA0CE"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I</w:t>
            </w:r>
          </w:p>
        </w:tc>
      </w:tr>
      <w:tr w:rsidR="00407FF6" w:rsidRPr="00407FF6" w14:paraId="5FD3EC9C" w14:textId="77777777" w:rsidTr="00FA41E7">
        <w:trPr>
          <w:trHeight w:val="478"/>
        </w:trPr>
        <w:tc>
          <w:tcPr>
            <w:tcW w:w="6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DAA266" w14:textId="77F10194" w:rsidR="00407FF6" w:rsidRPr="00407FF6" w:rsidRDefault="00FA41E7" w:rsidP="00FA41E7">
            <w:pPr>
              <w:pStyle w:val="Body"/>
              <w:jc w:val="center"/>
              <w:rPr>
                <w:rFonts w:ascii="Arial" w:hAnsi="Arial" w:cs="Arial"/>
                <w:sz w:val="22"/>
                <w:szCs w:val="22"/>
              </w:rPr>
            </w:pPr>
            <w:r>
              <w:rPr>
                <w:rFonts w:ascii="Arial" w:hAnsi="Arial" w:cs="Arial"/>
                <w:sz w:val="22"/>
                <w:szCs w:val="22"/>
              </w:rPr>
              <w:t>16</w:t>
            </w:r>
          </w:p>
        </w:tc>
        <w:tc>
          <w:tcPr>
            <w:tcW w:w="71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9517A4" w14:textId="77777777" w:rsidR="00407FF6" w:rsidRPr="00407FF6" w:rsidRDefault="00407FF6" w:rsidP="00B11EEA">
            <w:pPr>
              <w:pStyle w:val="TableStyle2A"/>
              <w:rPr>
                <w:rFonts w:ascii="Arial" w:hAnsi="Arial" w:cs="Arial"/>
                <w:sz w:val="22"/>
                <w:szCs w:val="22"/>
              </w:rPr>
            </w:pPr>
            <w:r w:rsidRPr="00407FF6">
              <w:rPr>
                <w:rFonts w:ascii="Arial" w:hAnsi="Arial" w:cs="Arial"/>
                <w:sz w:val="22"/>
                <w:szCs w:val="22"/>
              </w:rPr>
              <w:t>Maintains good awareness of current national education policy and strategy</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B8E0B1" w14:textId="77777777" w:rsidR="00407FF6" w:rsidRPr="00407FF6" w:rsidRDefault="00407FF6" w:rsidP="00B11EEA">
            <w:pP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90D8A4"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bl>
    <w:p w14:paraId="6028FF20" w14:textId="77777777" w:rsidR="00407FF6" w:rsidRPr="00407FF6" w:rsidRDefault="00407FF6" w:rsidP="00407FF6">
      <w:pPr>
        <w:pStyle w:val="Default"/>
        <w:widowControl w:val="0"/>
        <w:spacing w:before="0" w:line="240" w:lineRule="auto"/>
        <w:ind w:left="108" w:hanging="108"/>
        <w:rPr>
          <w:rFonts w:ascii="Arial" w:eastAsia="Times New Roman" w:hAnsi="Arial" w:cs="Arial"/>
          <w:sz w:val="22"/>
          <w:szCs w:val="22"/>
        </w:rPr>
      </w:pPr>
    </w:p>
    <w:p w14:paraId="1FD06264" w14:textId="77777777" w:rsidR="00407FF6" w:rsidRPr="00407FF6" w:rsidRDefault="00407FF6" w:rsidP="00407FF6">
      <w:pPr>
        <w:pStyle w:val="Default"/>
        <w:spacing w:before="0" w:line="240" w:lineRule="auto"/>
        <w:rPr>
          <w:rFonts w:ascii="Arial" w:eastAsia="Times New Roman" w:hAnsi="Arial" w:cs="Arial"/>
          <w:sz w:val="22"/>
          <w:szCs w:val="22"/>
        </w:rPr>
      </w:pPr>
    </w:p>
    <w:p w14:paraId="185B6229" w14:textId="77777777"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sz w:val="22"/>
          <w:szCs w:val="22"/>
        </w:rPr>
        <w:t> </w:t>
      </w:r>
    </w:p>
    <w:p w14:paraId="04D16B7B" w14:textId="0617D653"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b/>
          <w:bCs/>
          <w:sz w:val="22"/>
          <w:szCs w:val="22"/>
        </w:rPr>
        <w:t xml:space="preserve">Experience and knowledge of </w:t>
      </w:r>
      <w:r>
        <w:rPr>
          <w:rFonts w:ascii="Arial" w:hAnsi="Arial" w:cs="Arial"/>
          <w:b/>
          <w:bCs/>
          <w:sz w:val="22"/>
          <w:szCs w:val="22"/>
        </w:rPr>
        <w:t>school leadership</w:t>
      </w:r>
    </w:p>
    <w:p w14:paraId="71150414" w14:textId="77777777"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sz w:val="22"/>
          <w:szCs w:val="22"/>
        </w:rPr>
        <w:t> </w:t>
      </w:r>
    </w:p>
    <w:tbl>
      <w:tblPr>
        <w:tblW w:w="9857" w:type="dxa"/>
        <w:tblInd w:w="-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620"/>
        <w:gridCol w:w="7177"/>
        <w:gridCol w:w="1275"/>
        <w:gridCol w:w="785"/>
      </w:tblGrid>
      <w:tr w:rsidR="00407FF6" w:rsidRPr="00407FF6" w14:paraId="3866A584" w14:textId="77777777" w:rsidTr="00FA41E7">
        <w:trPr>
          <w:trHeight w:val="958"/>
        </w:trPr>
        <w:tc>
          <w:tcPr>
            <w:tcW w:w="6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4A6E86" w14:textId="77777777" w:rsidR="00407FF6" w:rsidRPr="00407FF6" w:rsidRDefault="00407FF6" w:rsidP="00B11EEA">
            <w:pPr>
              <w:rPr>
                <w:rFonts w:ascii="Arial" w:hAnsi="Arial" w:cs="Arial"/>
                <w:sz w:val="22"/>
                <w:szCs w:val="22"/>
              </w:rPr>
            </w:pPr>
          </w:p>
        </w:tc>
        <w:tc>
          <w:tcPr>
            <w:tcW w:w="71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7EDCE1" w14:textId="77777777" w:rsidR="00407FF6" w:rsidRPr="00407FF6" w:rsidRDefault="00407FF6" w:rsidP="00B11EEA">
            <w:pPr>
              <w:rPr>
                <w:rFonts w:ascii="Arial" w:hAnsi="Arial" w:cs="Arial"/>
                <w:sz w:val="22"/>
                <w:szCs w:val="22"/>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EC612E" w14:textId="77777777" w:rsidR="00407FF6" w:rsidRPr="00407FF6" w:rsidRDefault="00407FF6" w:rsidP="00B11EEA">
            <w:pPr>
              <w:pStyle w:val="TableStyle2A"/>
              <w:jc w:val="center"/>
              <w:rPr>
                <w:rFonts w:ascii="Arial" w:hAnsi="Arial" w:cs="Arial"/>
                <w:sz w:val="22"/>
                <w:szCs w:val="22"/>
              </w:rPr>
            </w:pPr>
            <w:r w:rsidRPr="00407FF6">
              <w:rPr>
                <w:rFonts w:ascii="Arial" w:hAnsi="Arial" w:cs="Arial"/>
                <w:b/>
                <w:bCs/>
                <w:sz w:val="22"/>
                <w:szCs w:val="22"/>
              </w:rPr>
              <w:t>Essential/ Desirable</w:t>
            </w:r>
          </w:p>
        </w:tc>
        <w:tc>
          <w:tcPr>
            <w:tcW w:w="7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58F973" w14:textId="77777777" w:rsidR="00407FF6" w:rsidRPr="00407FF6" w:rsidRDefault="00407FF6" w:rsidP="00B11EEA">
            <w:pPr>
              <w:rPr>
                <w:rFonts w:ascii="Arial" w:hAnsi="Arial" w:cs="Arial"/>
                <w:sz w:val="22"/>
                <w:szCs w:val="22"/>
              </w:rPr>
            </w:pPr>
          </w:p>
        </w:tc>
      </w:tr>
      <w:tr w:rsidR="00407FF6" w:rsidRPr="00407FF6" w14:paraId="3EE50490" w14:textId="77777777" w:rsidTr="00FA41E7">
        <w:trPr>
          <w:trHeight w:val="337"/>
        </w:trPr>
        <w:tc>
          <w:tcPr>
            <w:tcW w:w="62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54E892A4" w14:textId="09F14E95" w:rsidR="00407FF6" w:rsidRPr="00407FF6" w:rsidRDefault="00FA41E7" w:rsidP="00FA41E7">
            <w:pPr>
              <w:pStyle w:val="Body"/>
              <w:jc w:val="center"/>
              <w:rPr>
                <w:rFonts w:ascii="Arial" w:hAnsi="Arial" w:cs="Arial"/>
                <w:sz w:val="22"/>
                <w:szCs w:val="22"/>
              </w:rPr>
            </w:pPr>
            <w:r>
              <w:rPr>
                <w:rFonts w:ascii="Arial" w:hAnsi="Arial" w:cs="Arial"/>
                <w:sz w:val="22"/>
                <w:szCs w:val="22"/>
              </w:rPr>
              <w:t>17</w:t>
            </w:r>
          </w:p>
        </w:tc>
        <w:tc>
          <w:tcPr>
            <w:tcW w:w="717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794E87AC" w14:textId="2D43D9C4" w:rsidR="00407FF6" w:rsidRPr="00407FF6" w:rsidRDefault="00407FF6" w:rsidP="00B11EEA">
            <w:pPr>
              <w:pStyle w:val="TableStyle2A"/>
              <w:rPr>
                <w:rFonts w:ascii="Arial" w:hAnsi="Arial" w:cs="Arial"/>
                <w:sz w:val="22"/>
                <w:szCs w:val="22"/>
              </w:rPr>
            </w:pPr>
            <w:r w:rsidRPr="00407FF6">
              <w:rPr>
                <w:rFonts w:ascii="Arial" w:hAnsi="Arial" w:cs="Arial"/>
                <w:sz w:val="22"/>
                <w:szCs w:val="22"/>
              </w:rPr>
              <w:t xml:space="preserve">Experience of </w:t>
            </w:r>
            <w:r>
              <w:rPr>
                <w:rFonts w:ascii="Arial" w:hAnsi="Arial" w:cs="Arial"/>
                <w:sz w:val="22"/>
                <w:szCs w:val="22"/>
              </w:rPr>
              <w:t>school leadership</w:t>
            </w:r>
            <w:r w:rsidRPr="00407FF6">
              <w:rPr>
                <w:rFonts w:ascii="Arial" w:hAnsi="Arial" w:cs="Arial"/>
                <w:sz w:val="22"/>
                <w:szCs w:val="22"/>
              </w:rPr>
              <w:t xml:space="preserve"> in more than one school </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54B7D97A" w14:textId="77777777" w:rsidR="00407FF6" w:rsidRPr="00407FF6" w:rsidRDefault="00407FF6" w:rsidP="00B11EEA">
            <w:pP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78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2C1F113C"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w:t>
            </w:r>
          </w:p>
        </w:tc>
      </w:tr>
      <w:tr w:rsidR="00407FF6" w:rsidRPr="00407FF6" w14:paraId="082CC815" w14:textId="77777777" w:rsidTr="00FA41E7">
        <w:trPr>
          <w:trHeight w:val="478"/>
        </w:trPr>
        <w:tc>
          <w:tcPr>
            <w:tcW w:w="62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2ECD303" w14:textId="53CDF421" w:rsidR="00407FF6" w:rsidRPr="00407FF6" w:rsidRDefault="00FA41E7" w:rsidP="00FA41E7">
            <w:pPr>
              <w:pStyle w:val="Body"/>
              <w:jc w:val="center"/>
              <w:rPr>
                <w:rFonts w:ascii="Arial" w:hAnsi="Arial" w:cs="Arial"/>
                <w:sz w:val="22"/>
                <w:szCs w:val="22"/>
              </w:rPr>
            </w:pPr>
            <w:r>
              <w:rPr>
                <w:rFonts w:ascii="Arial" w:hAnsi="Arial" w:cs="Arial"/>
                <w:sz w:val="22"/>
                <w:szCs w:val="22"/>
              </w:rPr>
              <w:t>18</w:t>
            </w:r>
          </w:p>
        </w:tc>
        <w:tc>
          <w:tcPr>
            <w:tcW w:w="71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2681DF8" w14:textId="77777777" w:rsidR="00407FF6" w:rsidRPr="00407FF6" w:rsidRDefault="00407FF6" w:rsidP="00B11EEA">
            <w:pPr>
              <w:pStyle w:val="TableStyle2A"/>
              <w:rPr>
                <w:rFonts w:ascii="Arial" w:hAnsi="Arial" w:cs="Arial"/>
                <w:sz w:val="22"/>
                <w:szCs w:val="22"/>
              </w:rPr>
            </w:pPr>
            <w:r w:rsidRPr="00407FF6">
              <w:rPr>
                <w:rFonts w:ascii="Arial" w:hAnsi="Arial" w:cs="Arial"/>
                <w:sz w:val="22"/>
                <w:szCs w:val="22"/>
              </w:rPr>
              <w:t>To have working current knowledge and understanding of all key stages within the school’s phase setting</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F525A94" w14:textId="77777777" w:rsidR="00407FF6" w:rsidRPr="00407FF6" w:rsidRDefault="00407FF6" w:rsidP="00B11EEA">
            <w:pP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569D568"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r w:rsidR="00407FF6" w:rsidRPr="00407FF6" w14:paraId="459BD0B0" w14:textId="77777777" w:rsidTr="00FA41E7">
        <w:trPr>
          <w:trHeight w:val="478"/>
        </w:trPr>
        <w:tc>
          <w:tcPr>
            <w:tcW w:w="6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04842D" w14:textId="640EAC7A" w:rsidR="00407FF6" w:rsidRPr="00407FF6" w:rsidRDefault="00FA41E7" w:rsidP="00FA41E7">
            <w:pPr>
              <w:pStyle w:val="Body"/>
              <w:jc w:val="center"/>
              <w:rPr>
                <w:rFonts w:ascii="Arial" w:hAnsi="Arial" w:cs="Arial"/>
                <w:sz w:val="22"/>
                <w:szCs w:val="22"/>
              </w:rPr>
            </w:pPr>
            <w:r>
              <w:rPr>
                <w:rFonts w:ascii="Arial" w:hAnsi="Arial" w:cs="Arial"/>
                <w:sz w:val="22"/>
                <w:szCs w:val="22"/>
              </w:rPr>
              <w:t>19</w:t>
            </w:r>
          </w:p>
        </w:tc>
        <w:tc>
          <w:tcPr>
            <w:tcW w:w="71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4F952D" w14:textId="64A6159E" w:rsidR="00407FF6" w:rsidRPr="00407FF6" w:rsidRDefault="00407FF6" w:rsidP="00B11EEA">
            <w:pPr>
              <w:pStyle w:val="TableStyle2A"/>
              <w:rPr>
                <w:rFonts w:ascii="Arial" w:hAnsi="Arial" w:cs="Arial"/>
                <w:sz w:val="22"/>
                <w:szCs w:val="22"/>
              </w:rPr>
            </w:pPr>
            <w:r w:rsidRPr="00407FF6">
              <w:rPr>
                <w:rFonts w:ascii="Arial" w:hAnsi="Arial" w:cs="Arial"/>
                <w:sz w:val="22"/>
                <w:szCs w:val="22"/>
              </w:rPr>
              <w:t xml:space="preserve">Can effectively </w:t>
            </w:r>
            <w:proofErr w:type="spellStart"/>
            <w:r w:rsidRPr="00407FF6">
              <w:rPr>
                <w:rFonts w:ascii="Arial" w:hAnsi="Arial" w:cs="Arial"/>
                <w:sz w:val="22"/>
                <w:szCs w:val="22"/>
              </w:rPr>
              <w:t>analyse</w:t>
            </w:r>
            <w:proofErr w:type="spellEnd"/>
            <w:r w:rsidRPr="00407FF6">
              <w:rPr>
                <w:rFonts w:ascii="Arial" w:hAnsi="Arial" w:cs="Arial"/>
                <w:sz w:val="22"/>
                <w:szCs w:val="22"/>
              </w:rPr>
              <w:t xml:space="preserve"> data and identify appropriate actions to raise standards/address weaknesses</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1ACF96" w14:textId="77777777" w:rsidR="00407FF6" w:rsidRPr="00407FF6" w:rsidRDefault="00407FF6" w:rsidP="00B11EEA">
            <w:pP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7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9AB198"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w:t>
            </w:r>
          </w:p>
        </w:tc>
      </w:tr>
      <w:tr w:rsidR="00407FF6" w:rsidRPr="00407FF6" w14:paraId="1225E992" w14:textId="77777777" w:rsidTr="00FA41E7">
        <w:trPr>
          <w:trHeight w:val="478"/>
        </w:trPr>
        <w:tc>
          <w:tcPr>
            <w:tcW w:w="62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5A1B9D2" w14:textId="2020D3D0" w:rsidR="00407FF6" w:rsidRPr="00407FF6" w:rsidRDefault="00FA41E7" w:rsidP="00FA41E7">
            <w:pPr>
              <w:pStyle w:val="Body"/>
              <w:jc w:val="center"/>
              <w:rPr>
                <w:rFonts w:ascii="Arial" w:hAnsi="Arial" w:cs="Arial"/>
                <w:sz w:val="22"/>
                <w:szCs w:val="22"/>
              </w:rPr>
            </w:pPr>
            <w:r>
              <w:rPr>
                <w:rFonts w:ascii="Arial" w:hAnsi="Arial" w:cs="Arial"/>
                <w:sz w:val="22"/>
                <w:szCs w:val="22"/>
              </w:rPr>
              <w:t>20</w:t>
            </w:r>
          </w:p>
        </w:tc>
        <w:tc>
          <w:tcPr>
            <w:tcW w:w="71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8626483" w14:textId="77777777" w:rsidR="00407FF6" w:rsidRPr="00407FF6" w:rsidRDefault="00407FF6" w:rsidP="00B11EEA">
            <w:pPr>
              <w:pStyle w:val="TableStyle2A"/>
              <w:rPr>
                <w:rFonts w:ascii="Arial" w:hAnsi="Arial" w:cs="Arial"/>
                <w:sz w:val="22"/>
                <w:szCs w:val="22"/>
              </w:rPr>
            </w:pPr>
            <w:r w:rsidRPr="00407FF6">
              <w:rPr>
                <w:rFonts w:ascii="Arial" w:hAnsi="Arial" w:cs="Arial"/>
                <w:sz w:val="22"/>
                <w:szCs w:val="22"/>
              </w:rPr>
              <w:t>Commitment to ensuring inclusion and addressing diversity positively</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B6CA68" w14:textId="77777777" w:rsidR="00407FF6" w:rsidRPr="00407FF6" w:rsidRDefault="00407FF6" w:rsidP="00B11EEA">
            <w:pP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 xml:space="preserve">       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C7FE94C"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bl>
    <w:p w14:paraId="37880191" w14:textId="77777777" w:rsidR="00407FF6" w:rsidRDefault="00407FF6" w:rsidP="00407FF6">
      <w:pPr>
        <w:pStyle w:val="Default"/>
        <w:spacing w:before="0" w:line="240" w:lineRule="auto"/>
        <w:rPr>
          <w:rFonts w:ascii="Arial" w:hAnsi="Arial" w:cs="Arial"/>
          <w:b/>
          <w:bCs/>
          <w:sz w:val="22"/>
          <w:szCs w:val="22"/>
        </w:rPr>
      </w:pPr>
    </w:p>
    <w:p w14:paraId="59C6AB48" w14:textId="77777777" w:rsidR="00407FF6" w:rsidRDefault="00407FF6" w:rsidP="00407FF6">
      <w:pPr>
        <w:pStyle w:val="Default"/>
        <w:spacing w:before="0" w:line="240" w:lineRule="auto"/>
        <w:rPr>
          <w:rFonts w:ascii="Arial" w:hAnsi="Arial" w:cs="Arial"/>
          <w:b/>
          <w:bCs/>
          <w:sz w:val="22"/>
          <w:szCs w:val="22"/>
        </w:rPr>
      </w:pPr>
    </w:p>
    <w:p w14:paraId="537E3B2A" w14:textId="77B0EED0"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b/>
          <w:bCs/>
          <w:sz w:val="22"/>
          <w:szCs w:val="22"/>
        </w:rPr>
        <w:t>Professional attributes and skills</w:t>
      </w:r>
    </w:p>
    <w:p w14:paraId="2CB08BC8" w14:textId="77777777"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sz w:val="22"/>
          <w:szCs w:val="22"/>
        </w:rPr>
        <w:t> </w:t>
      </w:r>
    </w:p>
    <w:tbl>
      <w:tblPr>
        <w:tblW w:w="9857" w:type="dxa"/>
        <w:tblInd w:w="-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619"/>
        <w:gridCol w:w="7178"/>
        <w:gridCol w:w="1275"/>
        <w:gridCol w:w="785"/>
      </w:tblGrid>
      <w:tr w:rsidR="00407FF6" w:rsidRPr="00407FF6" w14:paraId="0741497C" w14:textId="77777777" w:rsidTr="00FA41E7">
        <w:trPr>
          <w:trHeight w:val="958"/>
        </w:trPr>
        <w:tc>
          <w:tcPr>
            <w:tcW w:w="6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EF431D" w14:textId="77777777" w:rsidR="00407FF6" w:rsidRPr="00407FF6" w:rsidRDefault="00407FF6" w:rsidP="00B11EEA">
            <w:pPr>
              <w:rPr>
                <w:rFonts w:ascii="Arial" w:hAnsi="Arial" w:cs="Arial"/>
                <w:sz w:val="22"/>
                <w:szCs w:val="22"/>
              </w:rPr>
            </w:pPr>
          </w:p>
        </w:tc>
        <w:tc>
          <w:tcPr>
            <w:tcW w:w="71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EE5FA3" w14:textId="77777777" w:rsidR="00407FF6" w:rsidRPr="00407FF6" w:rsidRDefault="00407FF6" w:rsidP="00B11EEA">
            <w:pPr>
              <w:rPr>
                <w:rFonts w:ascii="Arial" w:hAnsi="Arial" w:cs="Arial"/>
                <w:sz w:val="22"/>
                <w:szCs w:val="22"/>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D7E194" w14:textId="77777777" w:rsidR="00407FF6" w:rsidRPr="00407FF6" w:rsidRDefault="00407FF6" w:rsidP="00B11EEA">
            <w:pPr>
              <w:pStyle w:val="TableStyle2A"/>
              <w:jc w:val="center"/>
              <w:rPr>
                <w:rFonts w:ascii="Arial" w:hAnsi="Arial" w:cs="Arial"/>
                <w:sz w:val="22"/>
                <w:szCs w:val="22"/>
              </w:rPr>
            </w:pPr>
            <w:r w:rsidRPr="00407FF6">
              <w:rPr>
                <w:rFonts w:ascii="Arial" w:hAnsi="Arial" w:cs="Arial"/>
                <w:b/>
                <w:bCs/>
                <w:sz w:val="22"/>
                <w:szCs w:val="22"/>
              </w:rPr>
              <w:t>Essential/ Desirable</w:t>
            </w:r>
          </w:p>
        </w:tc>
        <w:tc>
          <w:tcPr>
            <w:tcW w:w="7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F5E43A" w14:textId="77777777" w:rsidR="00407FF6" w:rsidRPr="00407FF6" w:rsidRDefault="00407FF6" w:rsidP="00B11EEA">
            <w:pPr>
              <w:rPr>
                <w:rFonts w:ascii="Arial" w:hAnsi="Arial" w:cs="Arial"/>
                <w:sz w:val="22"/>
                <w:szCs w:val="22"/>
              </w:rPr>
            </w:pPr>
          </w:p>
        </w:tc>
      </w:tr>
      <w:tr w:rsidR="00407FF6" w:rsidRPr="00407FF6" w14:paraId="4DFC793B" w14:textId="77777777" w:rsidTr="00FA41E7">
        <w:trPr>
          <w:trHeight w:val="478"/>
        </w:trPr>
        <w:tc>
          <w:tcPr>
            <w:tcW w:w="61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EACC74D" w14:textId="515EC97B" w:rsidR="00407FF6" w:rsidRPr="00407FF6" w:rsidRDefault="00FA41E7" w:rsidP="00FA41E7">
            <w:pPr>
              <w:pStyle w:val="Body"/>
              <w:jc w:val="center"/>
              <w:rPr>
                <w:rFonts w:ascii="Arial" w:hAnsi="Arial" w:cs="Arial"/>
                <w:sz w:val="22"/>
                <w:szCs w:val="22"/>
              </w:rPr>
            </w:pPr>
            <w:r>
              <w:rPr>
                <w:rFonts w:ascii="Arial" w:hAnsi="Arial" w:cs="Arial"/>
                <w:sz w:val="22"/>
                <w:szCs w:val="22"/>
              </w:rPr>
              <w:t>21</w:t>
            </w:r>
          </w:p>
        </w:tc>
        <w:tc>
          <w:tcPr>
            <w:tcW w:w="71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566CA15" w14:textId="64DCDBD2" w:rsidR="00407FF6" w:rsidRPr="00407FF6" w:rsidRDefault="00407FF6" w:rsidP="00B11EEA">
            <w:pPr>
              <w:pStyle w:val="TableStyle2A"/>
              <w:rPr>
                <w:rFonts w:ascii="Arial" w:hAnsi="Arial" w:cs="Arial"/>
                <w:sz w:val="22"/>
                <w:szCs w:val="22"/>
              </w:rPr>
            </w:pPr>
            <w:r w:rsidRPr="00407FF6">
              <w:rPr>
                <w:rFonts w:ascii="Arial" w:hAnsi="Arial" w:cs="Arial"/>
                <w:sz w:val="22"/>
                <w:szCs w:val="22"/>
              </w:rPr>
              <w:t xml:space="preserve">Demonstrate an understanding of the needs of the pupils </w:t>
            </w:r>
            <w:r>
              <w:rPr>
                <w:rFonts w:ascii="Arial" w:hAnsi="Arial" w:cs="Arial"/>
                <w:sz w:val="22"/>
                <w:szCs w:val="22"/>
              </w:rPr>
              <w:t xml:space="preserve">in our Trust </w:t>
            </w:r>
            <w:r w:rsidRPr="00407FF6">
              <w:rPr>
                <w:rFonts w:ascii="Arial" w:hAnsi="Arial" w:cs="Arial"/>
                <w:sz w:val="22"/>
                <w:szCs w:val="22"/>
              </w:rPr>
              <w:t>and how these can be met</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363843D" w14:textId="77777777" w:rsidR="00407FF6" w:rsidRPr="00407FF6" w:rsidRDefault="00407FF6" w:rsidP="00B11EEA">
            <w:pP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BD4CE56"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r w:rsidR="00407FF6" w:rsidRPr="00407FF6" w14:paraId="47A960E0" w14:textId="77777777" w:rsidTr="00FA41E7">
        <w:trPr>
          <w:trHeight w:val="478"/>
        </w:trPr>
        <w:tc>
          <w:tcPr>
            <w:tcW w:w="6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C3AAEA" w14:textId="72321A7E" w:rsidR="00407FF6" w:rsidRPr="00407FF6" w:rsidRDefault="00FA41E7" w:rsidP="00FA41E7">
            <w:pPr>
              <w:pStyle w:val="Body"/>
              <w:jc w:val="center"/>
              <w:rPr>
                <w:rFonts w:ascii="Arial" w:hAnsi="Arial" w:cs="Arial"/>
                <w:sz w:val="22"/>
                <w:szCs w:val="22"/>
              </w:rPr>
            </w:pPr>
            <w:r>
              <w:rPr>
                <w:rFonts w:ascii="Arial" w:hAnsi="Arial" w:cs="Arial"/>
                <w:sz w:val="22"/>
                <w:szCs w:val="22"/>
              </w:rPr>
              <w:t>22</w:t>
            </w:r>
          </w:p>
        </w:tc>
        <w:tc>
          <w:tcPr>
            <w:tcW w:w="71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80D516" w14:textId="77777777" w:rsidR="00407FF6" w:rsidRPr="00407FF6" w:rsidRDefault="00407FF6" w:rsidP="00B11EEA">
            <w:pPr>
              <w:pStyle w:val="TableStyle2A"/>
              <w:rPr>
                <w:rFonts w:ascii="Arial" w:hAnsi="Arial" w:cs="Arial"/>
                <w:sz w:val="22"/>
                <w:szCs w:val="22"/>
              </w:rPr>
            </w:pPr>
            <w:r w:rsidRPr="00407FF6">
              <w:rPr>
                <w:rFonts w:ascii="Arial" w:hAnsi="Arial" w:cs="Arial"/>
                <w:sz w:val="22"/>
                <w:szCs w:val="22"/>
              </w:rPr>
              <w:t>Demonstrate a clear rationale for behaviour management and a proven track record of the implementation of a range of behaviour strategies</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7B6D0E" w14:textId="77777777" w:rsidR="00407FF6" w:rsidRPr="00407FF6" w:rsidRDefault="00407FF6" w:rsidP="00B11EEA">
            <w:pP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7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13978A"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r w:rsidR="00407FF6" w:rsidRPr="00407FF6" w14:paraId="2CEA2038" w14:textId="77777777" w:rsidTr="00FA41E7">
        <w:trPr>
          <w:trHeight w:val="478"/>
        </w:trPr>
        <w:tc>
          <w:tcPr>
            <w:tcW w:w="61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7F63FC0" w14:textId="3A1AB928" w:rsidR="00407FF6" w:rsidRPr="00407FF6" w:rsidRDefault="00FA41E7" w:rsidP="00FA41E7">
            <w:pPr>
              <w:pStyle w:val="Body"/>
              <w:jc w:val="center"/>
              <w:rPr>
                <w:rFonts w:ascii="Arial" w:hAnsi="Arial" w:cs="Arial"/>
                <w:sz w:val="22"/>
                <w:szCs w:val="22"/>
              </w:rPr>
            </w:pPr>
            <w:r>
              <w:rPr>
                <w:rFonts w:ascii="Arial" w:hAnsi="Arial" w:cs="Arial"/>
                <w:sz w:val="22"/>
                <w:szCs w:val="22"/>
              </w:rPr>
              <w:t>23</w:t>
            </w:r>
          </w:p>
        </w:tc>
        <w:tc>
          <w:tcPr>
            <w:tcW w:w="71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CF88270" w14:textId="77777777" w:rsidR="00407FF6" w:rsidRPr="00407FF6" w:rsidRDefault="00407FF6" w:rsidP="00B11EEA">
            <w:pPr>
              <w:pStyle w:val="TableStyle2A"/>
              <w:rPr>
                <w:rFonts w:ascii="Arial" w:hAnsi="Arial" w:cs="Arial"/>
                <w:sz w:val="22"/>
                <w:szCs w:val="22"/>
              </w:rPr>
            </w:pPr>
            <w:r w:rsidRPr="00407FF6">
              <w:rPr>
                <w:rFonts w:ascii="Arial" w:hAnsi="Arial" w:cs="Arial"/>
                <w:sz w:val="22"/>
                <w:szCs w:val="22"/>
              </w:rPr>
              <w:t>An ability to communicate effectively, both orally and in writing, to a range of audiences</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4B0ECC8" w14:textId="77777777" w:rsidR="00407FF6" w:rsidRPr="00407FF6" w:rsidRDefault="00407FF6" w:rsidP="00B11EEA">
            <w:pP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 xml:space="preserve">     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278BCA7"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r w:rsidR="00407FF6" w:rsidRPr="00407FF6" w14:paraId="4BAFC4B3" w14:textId="77777777" w:rsidTr="00FA41E7">
        <w:trPr>
          <w:trHeight w:val="478"/>
        </w:trPr>
        <w:tc>
          <w:tcPr>
            <w:tcW w:w="6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E2DE1C" w14:textId="1C9F722E" w:rsidR="00407FF6" w:rsidRPr="00407FF6" w:rsidRDefault="00FA41E7" w:rsidP="00FA41E7">
            <w:pPr>
              <w:pStyle w:val="Body"/>
              <w:jc w:val="center"/>
              <w:rPr>
                <w:rFonts w:ascii="Arial" w:hAnsi="Arial" w:cs="Arial"/>
                <w:sz w:val="22"/>
                <w:szCs w:val="22"/>
              </w:rPr>
            </w:pPr>
            <w:r>
              <w:rPr>
                <w:rFonts w:ascii="Arial" w:hAnsi="Arial" w:cs="Arial"/>
                <w:sz w:val="22"/>
                <w:szCs w:val="22"/>
              </w:rPr>
              <w:t>24</w:t>
            </w:r>
          </w:p>
        </w:tc>
        <w:tc>
          <w:tcPr>
            <w:tcW w:w="71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6FA2E1" w14:textId="77777777" w:rsidR="00407FF6" w:rsidRPr="00407FF6" w:rsidRDefault="00407FF6" w:rsidP="00B11EEA">
            <w:pPr>
              <w:pStyle w:val="TableStyle2A"/>
              <w:rPr>
                <w:rFonts w:ascii="Arial" w:hAnsi="Arial" w:cs="Arial"/>
                <w:sz w:val="22"/>
                <w:szCs w:val="22"/>
              </w:rPr>
            </w:pPr>
            <w:r w:rsidRPr="00407FF6">
              <w:rPr>
                <w:rFonts w:ascii="Arial" w:hAnsi="Arial" w:cs="Arial"/>
                <w:sz w:val="22"/>
                <w:szCs w:val="22"/>
              </w:rPr>
              <w:t>To be a leader of learning; demonstrating, promoting and encouraging excellent classroom practice</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C848E2" w14:textId="77777777" w:rsidR="00407FF6" w:rsidRPr="00407FF6" w:rsidRDefault="00407FF6" w:rsidP="00B11EEA">
            <w:pP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 xml:space="preserve">     E</w:t>
            </w:r>
          </w:p>
        </w:tc>
        <w:tc>
          <w:tcPr>
            <w:tcW w:w="7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A0FA51"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r w:rsidR="00407FF6" w:rsidRPr="00407FF6" w14:paraId="4F39ED26" w14:textId="77777777" w:rsidTr="00FA41E7">
        <w:trPr>
          <w:trHeight w:val="478"/>
        </w:trPr>
        <w:tc>
          <w:tcPr>
            <w:tcW w:w="61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19E79C" w14:textId="18CC1539" w:rsidR="00407FF6" w:rsidRPr="00407FF6" w:rsidRDefault="00FA41E7" w:rsidP="00FA41E7">
            <w:pPr>
              <w:pStyle w:val="Body"/>
              <w:jc w:val="center"/>
              <w:rPr>
                <w:rFonts w:ascii="Arial" w:hAnsi="Arial" w:cs="Arial"/>
                <w:sz w:val="22"/>
                <w:szCs w:val="22"/>
              </w:rPr>
            </w:pPr>
            <w:r>
              <w:rPr>
                <w:rFonts w:ascii="Arial" w:hAnsi="Arial" w:cs="Arial"/>
                <w:sz w:val="22"/>
                <w:szCs w:val="22"/>
              </w:rPr>
              <w:t>25</w:t>
            </w:r>
          </w:p>
        </w:tc>
        <w:tc>
          <w:tcPr>
            <w:tcW w:w="71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9D72AAE" w14:textId="77777777" w:rsidR="00407FF6" w:rsidRPr="00407FF6" w:rsidRDefault="00407FF6" w:rsidP="00B11EEA">
            <w:pPr>
              <w:pStyle w:val="TableStyle2A"/>
              <w:rPr>
                <w:rFonts w:ascii="Arial" w:hAnsi="Arial" w:cs="Arial"/>
                <w:sz w:val="22"/>
                <w:szCs w:val="22"/>
              </w:rPr>
            </w:pPr>
            <w:r w:rsidRPr="00407FF6">
              <w:rPr>
                <w:rFonts w:ascii="Arial" w:hAnsi="Arial" w:cs="Arial"/>
                <w:sz w:val="22"/>
                <w:szCs w:val="22"/>
              </w:rPr>
              <w:t xml:space="preserve">A commitment to </w:t>
            </w:r>
            <w:proofErr w:type="gramStart"/>
            <w:r w:rsidRPr="00407FF6">
              <w:rPr>
                <w:rFonts w:ascii="Arial" w:hAnsi="Arial" w:cs="Arial"/>
                <w:sz w:val="22"/>
                <w:szCs w:val="22"/>
              </w:rPr>
              <w:t>the professional</w:t>
            </w:r>
            <w:proofErr w:type="gramEnd"/>
            <w:r w:rsidRPr="00407FF6">
              <w:rPr>
                <w:rFonts w:ascii="Arial" w:hAnsi="Arial" w:cs="Arial"/>
                <w:sz w:val="22"/>
                <w:szCs w:val="22"/>
              </w:rPr>
              <w:t xml:space="preserve"> development for all staff, and self</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E8D3B56" w14:textId="77777777" w:rsidR="00407FF6" w:rsidRPr="00407FF6" w:rsidRDefault="00407FF6" w:rsidP="00B11EEA">
            <w:pP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 xml:space="preserve">     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B2A422F"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bl>
    <w:p w14:paraId="7C4BB02E" w14:textId="6A3DE2E7" w:rsidR="00407FF6" w:rsidRPr="00407FF6" w:rsidRDefault="00407FF6" w:rsidP="00407FF6">
      <w:pPr>
        <w:pStyle w:val="Default"/>
        <w:widowControl w:val="0"/>
        <w:spacing w:before="0" w:line="240" w:lineRule="auto"/>
        <w:ind w:left="108" w:hanging="108"/>
        <w:rPr>
          <w:rFonts w:ascii="Arial" w:eastAsia="Times New Roman" w:hAnsi="Arial" w:cs="Arial"/>
          <w:sz w:val="22"/>
          <w:szCs w:val="22"/>
        </w:rPr>
      </w:pPr>
    </w:p>
    <w:p w14:paraId="7EB2CBB2" w14:textId="77777777" w:rsidR="00407FF6" w:rsidRPr="00407FF6" w:rsidRDefault="00407FF6" w:rsidP="00407FF6">
      <w:pPr>
        <w:pStyle w:val="Default"/>
        <w:spacing w:before="0" w:line="240" w:lineRule="auto"/>
        <w:rPr>
          <w:rFonts w:ascii="Arial" w:eastAsia="Times New Roman" w:hAnsi="Arial" w:cs="Arial"/>
          <w:sz w:val="22"/>
          <w:szCs w:val="22"/>
        </w:rPr>
      </w:pPr>
    </w:p>
    <w:p w14:paraId="2C3D5697" w14:textId="77777777"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sz w:val="22"/>
          <w:szCs w:val="22"/>
        </w:rPr>
        <w:t> </w:t>
      </w:r>
    </w:p>
    <w:p w14:paraId="482F9A20" w14:textId="77777777"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b/>
          <w:bCs/>
          <w:sz w:val="22"/>
          <w:szCs w:val="22"/>
        </w:rPr>
        <w:t>Personal Qualities</w:t>
      </w:r>
    </w:p>
    <w:p w14:paraId="65388B19" w14:textId="77777777"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sz w:val="22"/>
          <w:szCs w:val="22"/>
        </w:rPr>
        <w:t> </w:t>
      </w:r>
    </w:p>
    <w:tbl>
      <w:tblPr>
        <w:tblW w:w="9923" w:type="dxa"/>
        <w:tblInd w:w="-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709"/>
        <w:gridCol w:w="7088"/>
        <w:gridCol w:w="1275"/>
        <w:gridCol w:w="851"/>
      </w:tblGrid>
      <w:tr w:rsidR="00407FF6" w:rsidRPr="00407FF6" w14:paraId="21F4729D" w14:textId="77777777" w:rsidTr="00FA41E7">
        <w:trPr>
          <w:trHeight w:val="958"/>
        </w:trPr>
        <w:tc>
          <w:tcPr>
            <w:tcW w:w="7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3D373E" w14:textId="77777777" w:rsidR="00407FF6" w:rsidRPr="00407FF6" w:rsidRDefault="00407FF6" w:rsidP="00B11EEA">
            <w:pPr>
              <w:rPr>
                <w:rFonts w:ascii="Arial" w:hAnsi="Arial" w:cs="Arial"/>
                <w:sz w:val="22"/>
                <w:szCs w:val="22"/>
              </w:rPr>
            </w:pPr>
          </w:p>
        </w:tc>
        <w:tc>
          <w:tcPr>
            <w:tcW w:w="70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7D1459" w14:textId="77777777" w:rsidR="00407FF6" w:rsidRPr="00407FF6" w:rsidRDefault="00407FF6" w:rsidP="00B11EEA">
            <w:pPr>
              <w:rPr>
                <w:rFonts w:ascii="Arial" w:hAnsi="Arial" w:cs="Arial"/>
                <w:sz w:val="22"/>
                <w:szCs w:val="22"/>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827778" w14:textId="77777777" w:rsidR="00407FF6" w:rsidRPr="00407FF6" w:rsidRDefault="00407FF6" w:rsidP="00B11EEA">
            <w:pPr>
              <w:pStyle w:val="TableStyle2A"/>
              <w:jc w:val="center"/>
              <w:rPr>
                <w:rFonts w:ascii="Arial" w:hAnsi="Arial" w:cs="Arial"/>
                <w:sz w:val="22"/>
                <w:szCs w:val="22"/>
              </w:rPr>
            </w:pPr>
            <w:r w:rsidRPr="00407FF6">
              <w:rPr>
                <w:rFonts w:ascii="Arial" w:hAnsi="Arial" w:cs="Arial"/>
                <w:b/>
                <w:bCs/>
                <w:sz w:val="22"/>
                <w:szCs w:val="22"/>
              </w:rPr>
              <w:t>Essential/ Desirable</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2E07F8" w14:textId="77777777" w:rsidR="00407FF6" w:rsidRPr="00407FF6" w:rsidRDefault="00407FF6" w:rsidP="00B11EEA">
            <w:pPr>
              <w:rPr>
                <w:rFonts w:ascii="Arial" w:hAnsi="Arial" w:cs="Arial"/>
                <w:sz w:val="22"/>
                <w:szCs w:val="22"/>
              </w:rPr>
            </w:pPr>
          </w:p>
        </w:tc>
      </w:tr>
      <w:tr w:rsidR="00407FF6" w:rsidRPr="00407FF6" w14:paraId="542F01A1" w14:textId="77777777" w:rsidTr="00FA41E7">
        <w:trPr>
          <w:trHeight w:val="478"/>
        </w:trPr>
        <w:tc>
          <w:tcPr>
            <w:tcW w:w="7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9DDA962" w14:textId="45732CBC" w:rsidR="00407FF6" w:rsidRPr="00407FF6" w:rsidRDefault="00FA41E7" w:rsidP="00FA41E7">
            <w:pPr>
              <w:pStyle w:val="Body"/>
              <w:jc w:val="center"/>
              <w:rPr>
                <w:rFonts w:ascii="Arial" w:hAnsi="Arial" w:cs="Arial"/>
                <w:sz w:val="22"/>
                <w:szCs w:val="22"/>
              </w:rPr>
            </w:pPr>
            <w:r>
              <w:rPr>
                <w:rFonts w:ascii="Arial" w:hAnsi="Arial" w:cs="Arial"/>
                <w:sz w:val="22"/>
                <w:szCs w:val="22"/>
              </w:rPr>
              <w:t>26</w:t>
            </w:r>
          </w:p>
        </w:tc>
        <w:tc>
          <w:tcPr>
            <w:tcW w:w="708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B7DEDC" w14:textId="1242FED8" w:rsidR="00407FF6" w:rsidRPr="00407FF6" w:rsidRDefault="00407FF6" w:rsidP="00B11EEA">
            <w:pPr>
              <w:pStyle w:val="TableStyle2A"/>
              <w:rPr>
                <w:rFonts w:ascii="Arial" w:hAnsi="Arial" w:cs="Arial"/>
                <w:sz w:val="22"/>
                <w:szCs w:val="22"/>
              </w:rPr>
            </w:pPr>
            <w:r w:rsidRPr="00407FF6">
              <w:rPr>
                <w:rFonts w:ascii="Arial" w:hAnsi="Arial" w:cs="Arial"/>
                <w:sz w:val="22"/>
                <w:szCs w:val="22"/>
              </w:rPr>
              <w:t>A passion for achieving the very best outcomes for all children</w:t>
            </w:r>
            <w:r>
              <w:rPr>
                <w:rFonts w:ascii="Arial" w:hAnsi="Arial" w:cs="Arial"/>
                <w:sz w:val="22"/>
                <w:szCs w:val="22"/>
              </w:rPr>
              <w:t xml:space="preserve"> and young people</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3ED51A0" w14:textId="77777777" w:rsidR="00407FF6" w:rsidRPr="00407FF6" w:rsidRDefault="00407FF6" w:rsidP="00B11EEA">
            <w:pPr>
              <w:jc w:val="cente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612757"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r w:rsidR="00407FF6" w:rsidRPr="00407FF6" w14:paraId="42B55B8B" w14:textId="77777777" w:rsidTr="00FA41E7">
        <w:trPr>
          <w:trHeight w:val="478"/>
        </w:trPr>
        <w:tc>
          <w:tcPr>
            <w:tcW w:w="7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5E7334" w14:textId="73B55FA6" w:rsidR="00407FF6" w:rsidRPr="00407FF6" w:rsidRDefault="00FA41E7" w:rsidP="00FA41E7">
            <w:pPr>
              <w:pStyle w:val="Body"/>
              <w:jc w:val="center"/>
              <w:rPr>
                <w:rFonts w:ascii="Arial" w:hAnsi="Arial" w:cs="Arial"/>
                <w:sz w:val="22"/>
                <w:szCs w:val="22"/>
              </w:rPr>
            </w:pPr>
            <w:r>
              <w:rPr>
                <w:rFonts w:ascii="Arial" w:hAnsi="Arial" w:cs="Arial"/>
                <w:sz w:val="22"/>
                <w:szCs w:val="22"/>
              </w:rPr>
              <w:t>27</w:t>
            </w:r>
          </w:p>
        </w:tc>
        <w:tc>
          <w:tcPr>
            <w:tcW w:w="70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765315" w14:textId="77D8AD66" w:rsidR="00407FF6" w:rsidRPr="00407FF6" w:rsidRDefault="00407FF6" w:rsidP="00B11EEA">
            <w:pPr>
              <w:pStyle w:val="TableStyle2A"/>
              <w:rPr>
                <w:rFonts w:ascii="Arial" w:hAnsi="Arial" w:cs="Arial"/>
                <w:sz w:val="22"/>
                <w:szCs w:val="22"/>
              </w:rPr>
            </w:pPr>
            <w:r w:rsidRPr="00407FF6">
              <w:rPr>
                <w:rFonts w:ascii="Arial" w:hAnsi="Arial" w:cs="Arial"/>
                <w:sz w:val="22"/>
                <w:szCs w:val="22"/>
              </w:rPr>
              <w:t xml:space="preserve">A clear vision for an innovative, progressive and forward-thinking </w:t>
            </w:r>
            <w:r>
              <w:rPr>
                <w:rFonts w:ascii="Arial" w:hAnsi="Arial" w:cs="Arial"/>
                <w:sz w:val="22"/>
                <w:szCs w:val="22"/>
              </w:rPr>
              <w:t>academy trust</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5E0127"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E</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5F1BAC"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r w:rsidR="00407FF6" w:rsidRPr="00407FF6" w14:paraId="7109F98B" w14:textId="77777777" w:rsidTr="00FA41E7">
        <w:trPr>
          <w:trHeight w:val="478"/>
        </w:trPr>
        <w:tc>
          <w:tcPr>
            <w:tcW w:w="7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285B6F7" w14:textId="391A7F0F" w:rsidR="00407FF6" w:rsidRPr="00407FF6" w:rsidRDefault="00FA41E7" w:rsidP="00FA41E7">
            <w:pPr>
              <w:pStyle w:val="Body"/>
              <w:jc w:val="center"/>
              <w:rPr>
                <w:rFonts w:ascii="Arial" w:hAnsi="Arial" w:cs="Arial"/>
                <w:sz w:val="22"/>
                <w:szCs w:val="22"/>
              </w:rPr>
            </w:pPr>
            <w:r>
              <w:rPr>
                <w:rFonts w:ascii="Arial" w:hAnsi="Arial" w:cs="Arial"/>
                <w:sz w:val="22"/>
                <w:szCs w:val="22"/>
              </w:rPr>
              <w:t>28</w:t>
            </w:r>
          </w:p>
        </w:tc>
        <w:tc>
          <w:tcPr>
            <w:tcW w:w="708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EC908E9" w14:textId="77777777" w:rsidR="00407FF6" w:rsidRPr="00407FF6" w:rsidRDefault="00407FF6" w:rsidP="00B11EEA">
            <w:pPr>
              <w:pStyle w:val="TableStyle2A"/>
              <w:rPr>
                <w:rFonts w:ascii="Arial" w:hAnsi="Arial" w:cs="Arial"/>
                <w:sz w:val="22"/>
                <w:szCs w:val="22"/>
              </w:rPr>
            </w:pPr>
            <w:r w:rsidRPr="00407FF6">
              <w:rPr>
                <w:rFonts w:ascii="Arial" w:hAnsi="Arial" w:cs="Arial"/>
                <w:sz w:val="22"/>
                <w:szCs w:val="22"/>
              </w:rPr>
              <w:t>The capacity to provide inspirational, enthusiastic and innovative educational leadership</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1678AB1" w14:textId="77777777" w:rsidR="00407FF6" w:rsidRPr="00407FF6" w:rsidRDefault="00407FF6" w:rsidP="00B11EEA">
            <w:pPr>
              <w:jc w:val="cente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D</w:t>
            </w:r>
          </w:p>
        </w:tc>
        <w:tc>
          <w:tcPr>
            <w:tcW w:w="8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C407D0C"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r w:rsidR="00407FF6" w:rsidRPr="00407FF6" w14:paraId="765A4375" w14:textId="77777777" w:rsidTr="00FA41E7">
        <w:trPr>
          <w:trHeight w:val="478"/>
        </w:trPr>
        <w:tc>
          <w:tcPr>
            <w:tcW w:w="7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B72E94" w14:textId="545C0EBC" w:rsidR="00407FF6" w:rsidRPr="00407FF6" w:rsidRDefault="00FA41E7" w:rsidP="00FA41E7">
            <w:pPr>
              <w:pStyle w:val="Body"/>
              <w:jc w:val="center"/>
              <w:rPr>
                <w:rFonts w:ascii="Arial" w:hAnsi="Arial" w:cs="Arial"/>
                <w:sz w:val="22"/>
                <w:szCs w:val="22"/>
              </w:rPr>
            </w:pPr>
            <w:r>
              <w:rPr>
                <w:rFonts w:ascii="Arial" w:hAnsi="Arial" w:cs="Arial"/>
                <w:sz w:val="22"/>
                <w:szCs w:val="22"/>
              </w:rPr>
              <w:t>29</w:t>
            </w:r>
          </w:p>
        </w:tc>
        <w:tc>
          <w:tcPr>
            <w:tcW w:w="70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829897" w14:textId="77777777" w:rsidR="00407FF6" w:rsidRPr="00407FF6" w:rsidRDefault="00407FF6" w:rsidP="00B11EEA">
            <w:pPr>
              <w:pStyle w:val="TableStyle2A"/>
              <w:rPr>
                <w:rFonts w:ascii="Arial" w:hAnsi="Arial" w:cs="Arial"/>
                <w:sz w:val="22"/>
                <w:szCs w:val="22"/>
              </w:rPr>
            </w:pPr>
            <w:r w:rsidRPr="00407FF6">
              <w:rPr>
                <w:rFonts w:ascii="Arial" w:hAnsi="Arial" w:cs="Arial"/>
                <w:sz w:val="22"/>
                <w:szCs w:val="22"/>
              </w:rPr>
              <w:t>Flexibility, initiative and personal responsibility to maintain a positive attitude in the face of a challenging and demanding job</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24B4DF" w14:textId="77777777" w:rsidR="00407FF6" w:rsidRPr="00407FF6" w:rsidRDefault="00407FF6" w:rsidP="00B11EEA">
            <w:pPr>
              <w:jc w:val="cente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3B8496"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r w:rsidR="00407FF6" w:rsidRPr="00407FF6" w14:paraId="0A7114E0" w14:textId="77777777" w:rsidTr="00FA41E7">
        <w:trPr>
          <w:trHeight w:val="718"/>
        </w:trPr>
        <w:tc>
          <w:tcPr>
            <w:tcW w:w="7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FDADEF4" w14:textId="355D522C" w:rsidR="00407FF6" w:rsidRPr="00407FF6" w:rsidRDefault="00FA41E7" w:rsidP="00FA41E7">
            <w:pPr>
              <w:pStyle w:val="Body"/>
              <w:jc w:val="center"/>
              <w:rPr>
                <w:rFonts w:ascii="Arial" w:hAnsi="Arial" w:cs="Arial"/>
                <w:sz w:val="22"/>
                <w:szCs w:val="22"/>
              </w:rPr>
            </w:pPr>
            <w:r>
              <w:rPr>
                <w:rFonts w:ascii="Arial" w:hAnsi="Arial" w:cs="Arial"/>
                <w:sz w:val="22"/>
                <w:szCs w:val="22"/>
              </w:rPr>
              <w:t>30</w:t>
            </w:r>
          </w:p>
        </w:tc>
        <w:tc>
          <w:tcPr>
            <w:tcW w:w="708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AA835CC" w14:textId="2207C62B" w:rsidR="00407FF6" w:rsidRPr="00407FF6" w:rsidRDefault="00407FF6" w:rsidP="00B11EEA">
            <w:pPr>
              <w:pStyle w:val="TableStyle2A"/>
              <w:rPr>
                <w:rFonts w:ascii="Arial" w:hAnsi="Arial" w:cs="Arial"/>
                <w:sz w:val="22"/>
                <w:szCs w:val="22"/>
              </w:rPr>
            </w:pPr>
            <w:r w:rsidRPr="00407FF6">
              <w:rPr>
                <w:rFonts w:ascii="Arial" w:hAnsi="Arial" w:cs="Arial"/>
                <w:sz w:val="22"/>
                <w:szCs w:val="22"/>
              </w:rPr>
              <w:t>An ability to establish effective working relationships with a wide and diverse range of people including</w:t>
            </w:r>
            <w:r>
              <w:rPr>
                <w:rFonts w:ascii="Arial" w:hAnsi="Arial" w:cs="Arial"/>
                <w:sz w:val="22"/>
                <w:szCs w:val="22"/>
              </w:rPr>
              <w:t xml:space="preserve"> students</w:t>
            </w:r>
            <w:r w:rsidRPr="00407FF6">
              <w:rPr>
                <w:rFonts w:ascii="Arial" w:hAnsi="Arial" w:cs="Arial"/>
                <w:sz w:val="22"/>
                <w:szCs w:val="22"/>
              </w:rPr>
              <w:t xml:space="preserve">, parents, </w:t>
            </w:r>
            <w:r>
              <w:rPr>
                <w:rFonts w:ascii="Arial" w:hAnsi="Arial" w:cs="Arial"/>
                <w:sz w:val="22"/>
                <w:szCs w:val="22"/>
              </w:rPr>
              <w:t>Trustees, G</w:t>
            </w:r>
            <w:r w:rsidRPr="00407FF6">
              <w:rPr>
                <w:rFonts w:ascii="Arial" w:hAnsi="Arial" w:cs="Arial"/>
                <w:sz w:val="22"/>
                <w:szCs w:val="22"/>
              </w:rPr>
              <w:t xml:space="preserve">overnors, colleagues, other professionals and </w:t>
            </w:r>
            <w:r>
              <w:rPr>
                <w:rFonts w:ascii="Arial" w:hAnsi="Arial" w:cs="Arial"/>
                <w:sz w:val="22"/>
                <w:szCs w:val="22"/>
              </w:rPr>
              <w:t xml:space="preserve">the </w:t>
            </w:r>
            <w:r w:rsidRPr="00407FF6">
              <w:rPr>
                <w:rFonts w:ascii="Arial" w:hAnsi="Arial" w:cs="Arial"/>
                <w:sz w:val="22"/>
                <w:szCs w:val="22"/>
              </w:rPr>
              <w:t>wider community</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2249006" w14:textId="77777777" w:rsidR="00407FF6" w:rsidRPr="00407FF6" w:rsidRDefault="00407FF6" w:rsidP="00B11EEA">
            <w:pPr>
              <w:jc w:val="cente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FB629DE"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r w:rsidR="00407FF6" w:rsidRPr="00407FF6" w14:paraId="45D25556" w14:textId="77777777" w:rsidTr="00FA41E7">
        <w:trPr>
          <w:trHeight w:val="337"/>
        </w:trPr>
        <w:tc>
          <w:tcPr>
            <w:tcW w:w="7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3A8628" w14:textId="4AF4E04D" w:rsidR="00407FF6" w:rsidRPr="00407FF6" w:rsidRDefault="00FA41E7" w:rsidP="00FA41E7">
            <w:pPr>
              <w:pStyle w:val="Body"/>
              <w:jc w:val="center"/>
              <w:rPr>
                <w:rFonts w:ascii="Arial" w:hAnsi="Arial" w:cs="Arial"/>
                <w:sz w:val="22"/>
                <w:szCs w:val="22"/>
              </w:rPr>
            </w:pPr>
            <w:r>
              <w:rPr>
                <w:rFonts w:ascii="Arial" w:hAnsi="Arial" w:cs="Arial"/>
                <w:sz w:val="22"/>
                <w:szCs w:val="22"/>
              </w:rPr>
              <w:t>31</w:t>
            </w:r>
          </w:p>
        </w:tc>
        <w:tc>
          <w:tcPr>
            <w:tcW w:w="70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396985" w14:textId="77777777" w:rsidR="00407FF6" w:rsidRPr="00407FF6" w:rsidRDefault="00407FF6" w:rsidP="00B11EEA">
            <w:pPr>
              <w:pStyle w:val="TableStyle2A"/>
              <w:rPr>
                <w:rFonts w:ascii="Arial" w:hAnsi="Arial" w:cs="Arial"/>
                <w:sz w:val="22"/>
                <w:szCs w:val="22"/>
              </w:rPr>
            </w:pPr>
            <w:r w:rsidRPr="00407FF6">
              <w:rPr>
                <w:rFonts w:ascii="Arial" w:hAnsi="Arial" w:cs="Arial"/>
                <w:sz w:val="22"/>
                <w:szCs w:val="22"/>
              </w:rPr>
              <w:t>The ability to inspire confidence</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920DF8" w14:textId="77777777" w:rsidR="00407FF6" w:rsidRPr="00407FF6" w:rsidRDefault="00407FF6" w:rsidP="00B11EEA">
            <w:pPr>
              <w:jc w:val="cente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2EF0A3"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I</w:t>
            </w:r>
          </w:p>
        </w:tc>
      </w:tr>
      <w:tr w:rsidR="00407FF6" w:rsidRPr="00407FF6" w14:paraId="1105F4D1" w14:textId="77777777" w:rsidTr="00FA41E7">
        <w:trPr>
          <w:trHeight w:val="478"/>
        </w:trPr>
        <w:tc>
          <w:tcPr>
            <w:tcW w:w="709"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25E8431C" w14:textId="578E5B04" w:rsidR="00407FF6" w:rsidRPr="00407FF6" w:rsidRDefault="00FA41E7" w:rsidP="00FA41E7">
            <w:pPr>
              <w:pStyle w:val="Body"/>
              <w:jc w:val="center"/>
              <w:rPr>
                <w:rFonts w:ascii="Arial" w:hAnsi="Arial" w:cs="Arial"/>
                <w:sz w:val="22"/>
                <w:szCs w:val="22"/>
              </w:rPr>
            </w:pPr>
            <w:r>
              <w:rPr>
                <w:rFonts w:ascii="Arial" w:hAnsi="Arial" w:cs="Arial"/>
                <w:sz w:val="22"/>
                <w:szCs w:val="22"/>
              </w:rPr>
              <w:t>32</w:t>
            </w:r>
          </w:p>
        </w:tc>
        <w:tc>
          <w:tcPr>
            <w:tcW w:w="708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5A634C28" w14:textId="77777777" w:rsidR="00407FF6" w:rsidRPr="00407FF6" w:rsidRDefault="00407FF6" w:rsidP="00B11EEA">
            <w:pPr>
              <w:pStyle w:val="TableStyle2A"/>
              <w:rPr>
                <w:rFonts w:ascii="Arial" w:hAnsi="Arial" w:cs="Arial"/>
                <w:sz w:val="22"/>
                <w:szCs w:val="22"/>
              </w:rPr>
            </w:pPr>
            <w:r w:rsidRPr="00407FF6">
              <w:rPr>
                <w:rFonts w:ascii="Arial" w:hAnsi="Arial" w:cs="Arial"/>
                <w:sz w:val="22"/>
                <w:szCs w:val="22"/>
              </w:rPr>
              <w:t xml:space="preserve">Be aware of their own strengths and areas for development and listen to and reflect (and act) upon as appropriate </w:t>
            </w:r>
            <w:proofErr w:type="gramStart"/>
            <w:r w:rsidRPr="00407FF6">
              <w:rPr>
                <w:rFonts w:ascii="Arial" w:hAnsi="Arial" w:cs="Arial"/>
                <w:sz w:val="22"/>
                <w:szCs w:val="22"/>
              </w:rPr>
              <w:t>the feedback</w:t>
            </w:r>
            <w:proofErr w:type="gramEnd"/>
            <w:r w:rsidRPr="00407FF6">
              <w:rPr>
                <w:rFonts w:ascii="Arial" w:hAnsi="Arial" w:cs="Arial"/>
                <w:sz w:val="22"/>
                <w:szCs w:val="22"/>
              </w:rPr>
              <w:t xml:space="preserve"> from others</w:t>
            </w:r>
          </w:p>
        </w:tc>
        <w:tc>
          <w:tcPr>
            <w:tcW w:w="127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2E6D8335" w14:textId="77777777" w:rsidR="00407FF6" w:rsidRPr="00407FF6" w:rsidRDefault="00407FF6" w:rsidP="00B11EEA">
            <w:pPr>
              <w:jc w:val="center"/>
              <w:rPr>
                <w:rFonts w:ascii="Arial" w:hAnsi="Arial" w:cs="Arial"/>
                <w:b/>
                <w:bCs/>
                <w:sz w:val="22"/>
                <w:szCs w:val="22"/>
              </w:rPr>
            </w:pPr>
            <w:r w:rsidRPr="00407FF6">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3A4F5894" w14:textId="77777777" w:rsidR="00407FF6" w:rsidRPr="00407FF6" w:rsidRDefault="00407FF6" w:rsidP="00B11EEA">
            <w:pPr>
              <w:pStyle w:val="TableStyle2A"/>
              <w:jc w:val="center"/>
              <w:rPr>
                <w:rFonts w:ascii="Arial" w:hAnsi="Arial" w:cs="Arial"/>
                <w:b/>
                <w:bCs/>
                <w:sz w:val="22"/>
                <w:szCs w:val="22"/>
              </w:rPr>
            </w:pPr>
            <w:r w:rsidRPr="00407FF6">
              <w:rPr>
                <w:rFonts w:ascii="Arial" w:hAnsi="Arial" w:cs="Arial"/>
                <w:b/>
                <w:bCs/>
                <w:sz w:val="22"/>
                <w:szCs w:val="22"/>
              </w:rPr>
              <w:t>A/I</w:t>
            </w:r>
          </w:p>
        </w:tc>
      </w:tr>
    </w:tbl>
    <w:p w14:paraId="2C8DC19B" w14:textId="77777777" w:rsidR="00407FF6" w:rsidRPr="00407FF6" w:rsidRDefault="00407FF6" w:rsidP="00407FF6">
      <w:pPr>
        <w:pStyle w:val="Default"/>
        <w:widowControl w:val="0"/>
        <w:spacing w:before="0" w:line="240" w:lineRule="auto"/>
        <w:ind w:left="108" w:hanging="108"/>
        <w:rPr>
          <w:rFonts w:ascii="Arial" w:eastAsia="Times New Roman" w:hAnsi="Arial" w:cs="Arial"/>
          <w:sz w:val="22"/>
          <w:szCs w:val="22"/>
        </w:rPr>
      </w:pPr>
    </w:p>
    <w:p w14:paraId="781BF421" w14:textId="77777777" w:rsidR="00407FF6" w:rsidRDefault="00407FF6" w:rsidP="00407FF6">
      <w:pPr>
        <w:pStyle w:val="Default"/>
        <w:spacing w:before="0" w:line="240" w:lineRule="auto"/>
        <w:rPr>
          <w:rFonts w:ascii="Arial" w:hAnsi="Arial" w:cs="Arial"/>
          <w:b/>
          <w:bCs/>
          <w:sz w:val="22"/>
          <w:szCs w:val="22"/>
        </w:rPr>
      </w:pPr>
    </w:p>
    <w:p w14:paraId="55491C51" w14:textId="1F4A1532"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b/>
          <w:bCs/>
          <w:sz w:val="22"/>
          <w:szCs w:val="22"/>
        </w:rPr>
        <w:t>Professional Skills</w:t>
      </w:r>
    </w:p>
    <w:p w14:paraId="70D0346D" w14:textId="77777777"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sz w:val="22"/>
          <w:szCs w:val="22"/>
        </w:rPr>
        <w:t> </w:t>
      </w:r>
    </w:p>
    <w:p w14:paraId="7E78341A" w14:textId="7ADD7ABF"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sz w:val="22"/>
          <w:szCs w:val="22"/>
        </w:rPr>
        <w:t xml:space="preserve">Each candidate will be expected to demonstrate knowledge and understanding of the </w:t>
      </w:r>
      <w:r>
        <w:rPr>
          <w:rFonts w:ascii="Arial" w:hAnsi="Arial" w:cs="Arial"/>
          <w:sz w:val="22"/>
          <w:szCs w:val="22"/>
        </w:rPr>
        <w:t>requirements set out in the</w:t>
      </w:r>
      <w:r w:rsidRPr="00407FF6">
        <w:rPr>
          <w:rFonts w:ascii="Arial" w:hAnsi="Arial" w:cs="Arial"/>
          <w:sz w:val="22"/>
          <w:szCs w:val="22"/>
        </w:rPr>
        <w:t xml:space="preserve"> Job Description. Candidates will be expected to show evidence of having applied this knowledge and understanding in their current setting as well as an awareness of how this will be applied in our </w:t>
      </w:r>
      <w:r>
        <w:rPr>
          <w:rFonts w:ascii="Arial" w:hAnsi="Arial" w:cs="Arial"/>
          <w:sz w:val="22"/>
          <w:szCs w:val="22"/>
        </w:rPr>
        <w:t>Trust.</w:t>
      </w:r>
    </w:p>
    <w:p w14:paraId="6473C90C" w14:textId="77777777"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sz w:val="22"/>
          <w:szCs w:val="22"/>
        </w:rPr>
        <w:t> </w:t>
      </w:r>
    </w:p>
    <w:p w14:paraId="48F4B816" w14:textId="77777777"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b/>
          <w:bCs/>
          <w:sz w:val="22"/>
          <w:szCs w:val="22"/>
        </w:rPr>
        <w:t>Confidential References and Reports</w:t>
      </w:r>
    </w:p>
    <w:p w14:paraId="6F46FEF4" w14:textId="77777777"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sz w:val="22"/>
          <w:szCs w:val="22"/>
        </w:rPr>
        <w:t> </w:t>
      </w:r>
    </w:p>
    <w:tbl>
      <w:tblPr>
        <w:tblW w:w="9781" w:type="dxa"/>
        <w:tblInd w:w="-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8647"/>
        <w:gridCol w:w="1134"/>
      </w:tblGrid>
      <w:tr w:rsidR="00407FF6" w:rsidRPr="00407FF6" w14:paraId="1EFC2A49" w14:textId="77777777" w:rsidTr="00B11EEA">
        <w:trPr>
          <w:trHeight w:val="337"/>
        </w:trPr>
        <w:tc>
          <w:tcPr>
            <w:tcW w:w="86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07FFBE3" w14:textId="77777777" w:rsidR="00407FF6" w:rsidRPr="00407FF6" w:rsidRDefault="00407FF6" w:rsidP="00B11EEA">
            <w:pPr>
              <w:pStyle w:val="TableStyle2A"/>
              <w:rPr>
                <w:rFonts w:ascii="Arial" w:hAnsi="Arial" w:cs="Arial"/>
                <w:sz w:val="22"/>
                <w:szCs w:val="22"/>
              </w:rPr>
            </w:pPr>
            <w:r w:rsidRPr="00407FF6">
              <w:rPr>
                <w:rFonts w:ascii="Arial" w:hAnsi="Arial" w:cs="Arial"/>
                <w:sz w:val="22"/>
                <w:szCs w:val="22"/>
              </w:rPr>
              <w:t>Positive recommendation from all referees, including current employer</w:t>
            </w:r>
          </w:p>
        </w:tc>
        <w:tc>
          <w:tcPr>
            <w:tcW w:w="113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8EEDF60" w14:textId="77777777" w:rsidR="00407FF6" w:rsidRPr="00407FF6" w:rsidRDefault="00407FF6" w:rsidP="00B11EEA">
            <w:pPr>
              <w:pStyle w:val="TableStyle2A"/>
              <w:jc w:val="center"/>
              <w:rPr>
                <w:rFonts w:ascii="Arial" w:hAnsi="Arial" w:cs="Arial"/>
                <w:sz w:val="22"/>
                <w:szCs w:val="22"/>
              </w:rPr>
            </w:pPr>
            <w:r w:rsidRPr="00407FF6">
              <w:rPr>
                <w:rFonts w:ascii="Arial" w:hAnsi="Arial" w:cs="Arial"/>
                <w:b/>
                <w:bCs/>
                <w:sz w:val="22"/>
                <w:szCs w:val="22"/>
              </w:rPr>
              <w:t>E</w:t>
            </w:r>
          </w:p>
        </w:tc>
      </w:tr>
    </w:tbl>
    <w:p w14:paraId="4AEF0624" w14:textId="77777777" w:rsidR="00407FF6" w:rsidRPr="00407FF6" w:rsidRDefault="00407FF6" w:rsidP="00407FF6">
      <w:pPr>
        <w:pStyle w:val="Default"/>
        <w:widowControl w:val="0"/>
        <w:spacing w:before="0" w:line="240" w:lineRule="auto"/>
        <w:ind w:left="108" w:hanging="108"/>
        <w:rPr>
          <w:rFonts w:ascii="Arial" w:eastAsia="Times New Roman" w:hAnsi="Arial" w:cs="Arial"/>
          <w:sz w:val="22"/>
          <w:szCs w:val="22"/>
        </w:rPr>
      </w:pPr>
    </w:p>
    <w:p w14:paraId="4ECB61D4" w14:textId="77777777" w:rsidR="00407FF6" w:rsidRPr="00407FF6" w:rsidRDefault="00407FF6" w:rsidP="00407FF6">
      <w:pPr>
        <w:pStyle w:val="Default"/>
        <w:spacing w:before="0" w:line="240" w:lineRule="auto"/>
        <w:rPr>
          <w:rFonts w:ascii="Arial" w:eastAsia="Times New Roman" w:hAnsi="Arial" w:cs="Arial"/>
          <w:sz w:val="22"/>
          <w:szCs w:val="22"/>
        </w:rPr>
      </w:pPr>
    </w:p>
    <w:p w14:paraId="6B74D82E" w14:textId="77777777"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sz w:val="22"/>
          <w:szCs w:val="22"/>
        </w:rPr>
        <w:t> </w:t>
      </w:r>
    </w:p>
    <w:p w14:paraId="7C965890" w14:textId="77777777"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b/>
          <w:bCs/>
          <w:sz w:val="22"/>
          <w:szCs w:val="22"/>
        </w:rPr>
        <w:t>Application Form and Supporting Statement</w:t>
      </w:r>
    </w:p>
    <w:p w14:paraId="2ED09642" w14:textId="77777777"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sz w:val="22"/>
          <w:szCs w:val="22"/>
        </w:rPr>
        <w:t> </w:t>
      </w:r>
    </w:p>
    <w:p w14:paraId="132124E4" w14:textId="77777777" w:rsidR="00407FF6" w:rsidRPr="00407FF6" w:rsidRDefault="00407FF6" w:rsidP="00407FF6">
      <w:pPr>
        <w:pStyle w:val="Default"/>
        <w:spacing w:before="0" w:line="240" w:lineRule="auto"/>
        <w:rPr>
          <w:rFonts w:ascii="Arial" w:eastAsia="Times New Roman" w:hAnsi="Arial" w:cs="Arial"/>
          <w:sz w:val="22"/>
          <w:szCs w:val="22"/>
        </w:rPr>
      </w:pPr>
      <w:r w:rsidRPr="00407FF6">
        <w:rPr>
          <w:rFonts w:ascii="Arial" w:hAnsi="Arial" w:cs="Arial"/>
          <w:sz w:val="22"/>
          <w:szCs w:val="22"/>
        </w:rPr>
        <w:t xml:space="preserve">The form must be fully completed and legible. The supporting statement should be clear, concise and related to the specific post, </w:t>
      </w:r>
      <w:r w:rsidRPr="00407FF6">
        <w:rPr>
          <w:rFonts w:ascii="Arial" w:hAnsi="Arial" w:cs="Arial"/>
          <w:b/>
          <w:bCs/>
          <w:color w:val="auto"/>
          <w:sz w:val="22"/>
          <w:szCs w:val="22"/>
          <w:u w:color="FF0000"/>
        </w:rPr>
        <w:t xml:space="preserve">and be no more than 3 sides of A4 - Arial font, size 11. </w:t>
      </w:r>
    </w:p>
    <w:p w14:paraId="7990FA2B" w14:textId="77777777" w:rsidR="00407FF6" w:rsidRPr="0085193D" w:rsidRDefault="00407FF6" w:rsidP="00407FF6">
      <w:pPr>
        <w:pStyle w:val="Default"/>
        <w:spacing w:before="0" w:line="240" w:lineRule="auto"/>
        <w:rPr>
          <w:rFonts w:ascii="Times New Roman" w:eastAsia="Times New Roman" w:hAnsi="Times New Roman" w:cs="Times New Roman"/>
          <w:sz w:val="28"/>
          <w:szCs w:val="28"/>
        </w:rPr>
      </w:pPr>
    </w:p>
    <w:p w14:paraId="49DA3E6E" w14:textId="77777777" w:rsidR="00407FF6" w:rsidRPr="0085193D" w:rsidRDefault="00407FF6" w:rsidP="00407FF6">
      <w:pPr>
        <w:pStyle w:val="Default"/>
        <w:spacing w:before="0" w:line="240" w:lineRule="auto"/>
        <w:rPr>
          <w:sz w:val="28"/>
          <w:szCs w:val="28"/>
        </w:rPr>
      </w:pPr>
      <w:r w:rsidRPr="0085193D">
        <w:rPr>
          <w:rFonts w:ascii="Times New Roman" w:hAnsi="Times New Roman"/>
          <w:sz w:val="28"/>
          <w:szCs w:val="28"/>
        </w:rPr>
        <w:t> </w:t>
      </w:r>
    </w:p>
    <w:p w14:paraId="48BF793B" w14:textId="77777777" w:rsidR="00407FF6" w:rsidRDefault="00407FF6"/>
    <w:sectPr w:rsidR="00407F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adley Hand ITC TT-Bold">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F6"/>
    <w:rsid w:val="00002B74"/>
    <w:rsid w:val="00045429"/>
    <w:rsid w:val="001063BA"/>
    <w:rsid w:val="00407FF6"/>
    <w:rsid w:val="004448DF"/>
    <w:rsid w:val="00650339"/>
    <w:rsid w:val="008D2691"/>
    <w:rsid w:val="00A933D5"/>
    <w:rsid w:val="00AA7931"/>
    <w:rsid w:val="00BB182E"/>
    <w:rsid w:val="00C23C3C"/>
    <w:rsid w:val="00DC769E"/>
    <w:rsid w:val="00E765A4"/>
    <w:rsid w:val="00F21E9B"/>
    <w:rsid w:val="00F90053"/>
    <w:rsid w:val="00FA41E7"/>
    <w:rsid w:val="00FF11CD"/>
    <w:rsid w:val="00FF1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4A78"/>
  <w15:chartTrackingRefBased/>
  <w15:docId w15:val="{9A450E2B-9729-4514-B270-1BCD0045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F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F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F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F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F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F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FF6"/>
    <w:rPr>
      <w:rFonts w:eastAsiaTheme="majorEastAsia" w:cstheme="majorBidi"/>
      <w:color w:val="272727" w:themeColor="text1" w:themeTint="D8"/>
    </w:rPr>
  </w:style>
  <w:style w:type="paragraph" w:styleId="Title">
    <w:name w:val="Title"/>
    <w:basedOn w:val="Normal"/>
    <w:next w:val="Normal"/>
    <w:link w:val="TitleChar"/>
    <w:uiPriority w:val="10"/>
    <w:qFormat/>
    <w:rsid w:val="00407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FF6"/>
    <w:pPr>
      <w:spacing w:before="160"/>
      <w:jc w:val="center"/>
    </w:pPr>
    <w:rPr>
      <w:i/>
      <w:iCs/>
      <w:color w:val="404040" w:themeColor="text1" w:themeTint="BF"/>
    </w:rPr>
  </w:style>
  <w:style w:type="character" w:customStyle="1" w:styleId="QuoteChar">
    <w:name w:val="Quote Char"/>
    <w:basedOn w:val="DefaultParagraphFont"/>
    <w:link w:val="Quote"/>
    <w:uiPriority w:val="29"/>
    <w:rsid w:val="00407FF6"/>
    <w:rPr>
      <w:i/>
      <w:iCs/>
      <w:color w:val="404040" w:themeColor="text1" w:themeTint="BF"/>
    </w:rPr>
  </w:style>
  <w:style w:type="paragraph" w:styleId="ListParagraph">
    <w:name w:val="List Paragraph"/>
    <w:basedOn w:val="Normal"/>
    <w:uiPriority w:val="34"/>
    <w:qFormat/>
    <w:rsid w:val="00407FF6"/>
    <w:pPr>
      <w:ind w:left="720"/>
      <w:contextualSpacing/>
    </w:pPr>
  </w:style>
  <w:style w:type="character" w:styleId="IntenseEmphasis">
    <w:name w:val="Intense Emphasis"/>
    <w:basedOn w:val="DefaultParagraphFont"/>
    <w:uiPriority w:val="21"/>
    <w:qFormat/>
    <w:rsid w:val="00407FF6"/>
    <w:rPr>
      <w:i/>
      <w:iCs/>
      <w:color w:val="0F4761" w:themeColor="accent1" w:themeShade="BF"/>
    </w:rPr>
  </w:style>
  <w:style w:type="paragraph" w:styleId="IntenseQuote">
    <w:name w:val="Intense Quote"/>
    <w:basedOn w:val="Normal"/>
    <w:next w:val="Normal"/>
    <w:link w:val="IntenseQuoteChar"/>
    <w:uiPriority w:val="30"/>
    <w:qFormat/>
    <w:rsid w:val="00407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FF6"/>
    <w:rPr>
      <w:i/>
      <w:iCs/>
      <w:color w:val="0F4761" w:themeColor="accent1" w:themeShade="BF"/>
    </w:rPr>
  </w:style>
  <w:style w:type="character" w:styleId="IntenseReference">
    <w:name w:val="Intense Reference"/>
    <w:basedOn w:val="DefaultParagraphFont"/>
    <w:uiPriority w:val="32"/>
    <w:qFormat/>
    <w:rsid w:val="00407FF6"/>
    <w:rPr>
      <w:b/>
      <w:bCs/>
      <w:smallCaps/>
      <w:color w:val="0F4761" w:themeColor="accent1" w:themeShade="BF"/>
      <w:spacing w:val="5"/>
    </w:rPr>
  </w:style>
  <w:style w:type="paragraph" w:customStyle="1" w:styleId="Default">
    <w:name w:val="Default"/>
    <w:rsid w:val="00407FF6"/>
    <w:pPr>
      <w:pBdr>
        <w:top w:val="nil"/>
        <w:left w:val="nil"/>
        <w:bottom w:val="nil"/>
        <w:right w:val="nil"/>
        <w:between w:val="nil"/>
        <w:bar w:val="nil"/>
      </w:pBdr>
      <w:spacing w:before="160" w:after="0" w:line="288" w:lineRule="auto"/>
    </w:pPr>
    <w:rPr>
      <w:rFonts w:ascii="Bradley Hand ITC TT-Bold" w:eastAsia="Arial Unicode MS" w:hAnsi="Bradley Hand ITC TT-Bold" w:cs="Arial Unicode MS"/>
      <w:color w:val="000000"/>
      <w:kern w:val="0"/>
      <w:sz w:val="30"/>
      <w:szCs w:val="30"/>
      <w:u w:color="000000"/>
      <w:bdr w:val="nil"/>
      <w:lang w:val="en-US" w:eastAsia="en-GB"/>
      <w14:textOutline w14:w="0" w14:cap="flat" w14:cmpd="sng" w14:algn="ctr">
        <w14:noFill/>
        <w14:prstDash w14:val="solid"/>
        <w14:bevel/>
      </w14:textOutline>
      <w14:ligatures w14:val="none"/>
    </w:rPr>
  </w:style>
  <w:style w:type="paragraph" w:customStyle="1" w:styleId="TableStyle2A">
    <w:name w:val="Table Style 2 A"/>
    <w:rsid w:val="00407FF6"/>
    <w:pPr>
      <w:pBdr>
        <w:top w:val="nil"/>
        <w:left w:val="nil"/>
        <w:bottom w:val="nil"/>
        <w:right w:val="nil"/>
        <w:between w:val="nil"/>
        <w:bar w:val="nil"/>
      </w:pBdr>
      <w:spacing w:after="0" w:line="240" w:lineRule="auto"/>
    </w:pPr>
    <w:rPr>
      <w:rFonts w:ascii="Bradley Hand ITC TT-Bold" w:eastAsia="Arial Unicode MS" w:hAnsi="Bradley Hand ITC TT-Bold" w:cs="Arial Unicode MS"/>
      <w:color w:val="000000"/>
      <w:kern w:val="0"/>
      <w:sz w:val="26"/>
      <w:szCs w:val="26"/>
      <w:u w:color="000000"/>
      <w:bdr w:val="nil"/>
      <w:lang w:val="en-US" w:eastAsia="en-GB"/>
      <w14:ligatures w14:val="none"/>
    </w:rPr>
  </w:style>
  <w:style w:type="paragraph" w:customStyle="1" w:styleId="Body">
    <w:name w:val="Body"/>
    <w:rsid w:val="00407FF6"/>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eastAsia="en-GB"/>
      <w14:textOutline w14:w="0" w14:cap="flat" w14:cmpd="sng" w14:algn="ctr">
        <w14:noFill/>
        <w14:prstDash w14:val="solid"/>
        <w14:bevel/>
      </w14:textOutline>
      <w14:ligatures w14:val="none"/>
    </w:rPr>
  </w:style>
  <w:style w:type="character" w:styleId="CommentReference">
    <w:name w:val="annotation reference"/>
    <w:basedOn w:val="DefaultParagraphFont"/>
    <w:uiPriority w:val="99"/>
    <w:semiHidden/>
    <w:unhideWhenUsed/>
    <w:rsid w:val="00FF1262"/>
    <w:rPr>
      <w:sz w:val="16"/>
      <w:szCs w:val="16"/>
    </w:rPr>
  </w:style>
  <w:style w:type="paragraph" w:styleId="CommentText">
    <w:name w:val="annotation text"/>
    <w:basedOn w:val="Normal"/>
    <w:link w:val="CommentTextChar"/>
    <w:uiPriority w:val="99"/>
    <w:semiHidden/>
    <w:unhideWhenUsed/>
    <w:rsid w:val="00FF1262"/>
    <w:pPr>
      <w:spacing w:line="240" w:lineRule="auto"/>
    </w:pPr>
    <w:rPr>
      <w:sz w:val="20"/>
      <w:szCs w:val="20"/>
    </w:rPr>
  </w:style>
  <w:style w:type="character" w:customStyle="1" w:styleId="CommentTextChar">
    <w:name w:val="Comment Text Char"/>
    <w:basedOn w:val="DefaultParagraphFont"/>
    <w:link w:val="CommentText"/>
    <w:uiPriority w:val="99"/>
    <w:semiHidden/>
    <w:rsid w:val="00FF1262"/>
    <w:rPr>
      <w:sz w:val="20"/>
      <w:szCs w:val="20"/>
    </w:rPr>
  </w:style>
  <w:style w:type="paragraph" w:styleId="CommentSubject">
    <w:name w:val="annotation subject"/>
    <w:basedOn w:val="CommentText"/>
    <w:next w:val="CommentText"/>
    <w:link w:val="CommentSubjectChar"/>
    <w:uiPriority w:val="99"/>
    <w:semiHidden/>
    <w:unhideWhenUsed/>
    <w:rsid w:val="00FF1262"/>
    <w:rPr>
      <w:b/>
      <w:bCs/>
    </w:rPr>
  </w:style>
  <w:style w:type="character" w:customStyle="1" w:styleId="CommentSubjectChar">
    <w:name w:val="Comment Subject Char"/>
    <w:basedOn w:val="CommentTextChar"/>
    <w:link w:val="CommentSubject"/>
    <w:uiPriority w:val="99"/>
    <w:semiHidden/>
    <w:rsid w:val="00FF1262"/>
    <w:rPr>
      <w:b/>
      <w:bCs/>
      <w:sz w:val="20"/>
      <w:szCs w:val="20"/>
    </w:rPr>
  </w:style>
  <w:style w:type="paragraph" w:styleId="Revision">
    <w:name w:val="Revision"/>
    <w:hidden/>
    <w:uiPriority w:val="99"/>
    <w:semiHidden/>
    <w:rsid w:val="001063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44e666f3b4b1af864db7228cbc4f3e80">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5e54c7dc69e639016d2ccf648ef67a91"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BF4DFF-AFB2-4A82-AADA-2E211E21B8D6}">
  <ds:schemaRefs>
    <ds:schemaRef ds:uri="http://schemas.microsoft.com/sharepoint/v3/contenttype/forms"/>
  </ds:schemaRefs>
</ds:datastoreItem>
</file>

<file path=customXml/itemProps2.xml><?xml version="1.0" encoding="utf-8"?>
<ds:datastoreItem xmlns:ds="http://schemas.openxmlformats.org/officeDocument/2006/customXml" ds:itemID="{83A9CE97-A964-4CC0-9C93-074215A73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7BF3E-E789-4F1E-A1CE-1AED2D711E93}">
  <ds:schemaRefs>
    <ds:schemaRef ds:uri="http://schemas.microsoft.com/office/2006/metadata/properties"/>
    <ds:schemaRef ds:uri="http://schemas.microsoft.com/office/infopath/2007/PartnerControls"/>
    <ds:schemaRef ds:uri="http://schemas.microsoft.com/sharepoint/v3"/>
    <ds:schemaRef ds:uri="8ba8186b-0b39-428b-a24c-88c553868f9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Michelle (EDUC)</dc:creator>
  <cp:keywords/>
  <dc:description/>
  <cp:lastModifiedBy>Foster, Michelle (EDUC)</cp:lastModifiedBy>
  <cp:revision>6</cp:revision>
  <dcterms:created xsi:type="dcterms:W3CDTF">2025-07-14T15:50:00Z</dcterms:created>
  <dcterms:modified xsi:type="dcterms:W3CDTF">2025-07-15T16:54:00Z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