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401C1" w14:textId="4FDAF145" w:rsidR="00F21986" w:rsidRPr="005A5487" w:rsidRDefault="00F21986" w:rsidP="005A5487">
      <w:pPr>
        <w:jc w:val="center"/>
        <w:rPr>
          <w:rFonts w:ascii="Arial" w:hAnsi="Arial" w:cs="Arial"/>
          <w:sz w:val="22"/>
          <w:szCs w:val="22"/>
          <w:lang w:val="en-GB"/>
        </w:rPr>
      </w:pPr>
      <w:r w:rsidRPr="007A4C1D">
        <w:rPr>
          <w:rFonts w:ascii="Arial" w:hAnsi="Arial" w:cs="Arial"/>
          <w:b/>
        </w:rPr>
        <w:t>Northern Education Trust</w:t>
      </w:r>
    </w:p>
    <w:p w14:paraId="20F439BC" w14:textId="25FEAE94" w:rsidR="00F21986" w:rsidRPr="007A4C1D" w:rsidRDefault="00F21986" w:rsidP="00F21986">
      <w:pPr>
        <w:pStyle w:val="NoSpacing"/>
        <w:jc w:val="center"/>
        <w:rPr>
          <w:rFonts w:ascii="Arial" w:hAnsi="Arial" w:cs="Arial"/>
        </w:rPr>
      </w:pPr>
      <w:r w:rsidRPr="007A4C1D">
        <w:rPr>
          <w:rFonts w:ascii="Arial" w:hAnsi="Arial" w:cs="Arial"/>
        </w:rPr>
        <w:t xml:space="preserve">Post: </w:t>
      </w:r>
      <w:r w:rsidR="00BC792F">
        <w:rPr>
          <w:rFonts w:ascii="Arial" w:hAnsi="Arial" w:cs="Arial"/>
        </w:rPr>
        <w:t xml:space="preserve">Management Accountant </w:t>
      </w:r>
      <w:bookmarkStart w:id="0" w:name="_GoBack"/>
      <w:bookmarkEnd w:id="0"/>
    </w:p>
    <w:p w14:paraId="27B57CA7" w14:textId="7BA8BB41" w:rsidR="009C321B" w:rsidRPr="00417AF2" w:rsidRDefault="00F21986" w:rsidP="00F21986">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9C321B" w:rsidRPr="00417AF2" w14:paraId="514B37A8" w14:textId="77777777" w:rsidTr="009276C3">
        <w:trPr>
          <w:tblHeader/>
        </w:trPr>
        <w:tc>
          <w:tcPr>
            <w:tcW w:w="567" w:type="dxa"/>
            <w:tcBorders>
              <w:top w:val="nil"/>
              <w:left w:val="nil"/>
              <w:right w:val="nil"/>
            </w:tcBorders>
            <w:shd w:val="clear" w:color="auto" w:fill="auto"/>
          </w:tcPr>
          <w:p w14:paraId="787BCFA8" w14:textId="77777777" w:rsidR="009C321B" w:rsidRPr="00417AF2" w:rsidRDefault="009C321B" w:rsidP="009276C3">
            <w:pPr>
              <w:pStyle w:val="NoSpacing"/>
              <w:jc w:val="center"/>
              <w:rPr>
                <w:rFonts w:ascii="Arial" w:hAnsi="Arial" w:cs="Arial"/>
              </w:rPr>
            </w:pPr>
          </w:p>
        </w:tc>
        <w:tc>
          <w:tcPr>
            <w:tcW w:w="4531" w:type="dxa"/>
            <w:tcBorders>
              <w:top w:val="nil"/>
              <w:left w:val="nil"/>
              <w:right w:val="nil"/>
            </w:tcBorders>
            <w:shd w:val="clear" w:color="auto" w:fill="auto"/>
          </w:tcPr>
          <w:p w14:paraId="40DA5AB0" w14:textId="77777777" w:rsidR="009C321B" w:rsidRPr="00417AF2" w:rsidRDefault="009C321B" w:rsidP="009276C3">
            <w:pPr>
              <w:pStyle w:val="NoSpacing"/>
              <w:jc w:val="center"/>
              <w:rPr>
                <w:rFonts w:ascii="Arial" w:hAnsi="Arial" w:cs="Arial"/>
              </w:rPr>
            </w:pPr>
          </w:p>
        </w:tc>
        <w:tc>
          <w:tcPr>
            <w:tcW w:w="1306" w:type="dxa"/>
            <w:tcBorders>
              <w:top w:val="nil"/>
              <w:left w:val="nil"/>
            </w:tcBorders>
            <w:shd w:val="clear" w:color="auto" w:fill="auto"/>
          </w:tcPr>
          <w:p w14:paraId="13D5F91E" w14:textId="77777777" w:rsidR="009C321B" w:rsidRPr="00417AF2" w:rsidRDefault="009C321B" w:rsidP="009276C3">
            <w:pPr>
              <w:pStyle w:val="NoSpacing"/>
              <w:jc w:val="center"/>
              <w:rPr>
                <w:rFonts w:ascii="Arial" w:hAnsi="Arial" w:cs="Arial"/>
              </w:rPr>
            </w:pPr>
          </w:p>
        </w:tc>
        <w:tc>
          <w:tcPr>
            <w:tcW w:w="2612" w:type="dxa"/>
            <w:gridSpan w:val="2"/>
            <w:shd w:val="clear" w:color="auto" w:fill="B2A1C7"/>
          </w:tcPr>
          <w:p w14:paraId="12C2ABF3" w14:textId="77777777" w:rsidR="009C321B" w:rsidRPr="00417AF2" w:rsidRDefault="009C321B" w:rsidP="009276C3">
            <w:pPr>
              <w:pStyle w:val="NoSpacing"/>
              <w:jc w:val="center"/>
              <w:rPr>
                <w:rFonts w:ascii="Arial" w:hAnsi="Arial" w:cs="Arial"/>
                <w:b/>
              </w:rPr>
            </w:pPr>
            <w:r w:rsidRPr="00417AF2">
              <w:rPr>
                <w:rFonts w:ascii="Arial" w:hAnsi="Arial" w:cs="Arial"/>
                <w:b/>
              </w:rPr>
              <w:t>Assessed by:</w:t>
            </w:r>
          </w:p>
        </w:tc>
      </w:tr>
      <w:tr w:rsidR="009C321B" w:rsidRPr="00417AF2" w14:paraId="684D9C75" w14:textId="77777777" w:rsidTr="009276C3">
        <w:trPr>
          <w:tblHeader/>
        </w:trPr>
        <w:tc>
          <w:tcPr>
            <w:tcW w:w="567" w:type="dxa"/>
            <w:shd w:val="clear" w:color="auto" w:fill="B2A1C7"/>
          </w:tcPr>
          <w:p w14:paraId="4DA31294" w14:textId="77777777" w:rsidR="009C321B" w:rsidRPr="00417AF2" w:rsidRDefault="009C321B" w:rsidP="009276C3">
            <w:pPr>
              <w:pStyle w:val="NoSpacing"/>
              <w:rPr>
                <w:rFonts w:ascii="Arial" w:hAnsi="Arial" w:cs="Arial"/>
                <w:b/>
              </w:rPr>
            </w:pPr>
            <w:r w:rsidRPr="00417AF2">
              <w:rPr>
                <w:rFonts w:ascii="Arial" w:hAnsi="Arial" w:cs="Arial"/>
                <w:b/>
              </w:rPr>
              <w:t>No</w:t>
            </w:r>
          </w:p>
        </w:tc>
        <w:tc>
          <w:tcPr>
            <w:tcW w:w="4531" w:type="dxa"/>
            <w:shd w:val="clear" w:color="auto" w:fill="B2A1C7"/>
          </w:tcPr>
          <w:p w14:paraId="040C9CD9" w14:textId="77777777" w:rsidR="009C321B" w:rsidRPr="00417AF2" w:rsidRDefault="009C321B" w:rsidP="009276C3">
            <w:pPr>
              <w:pStyle w:val="NoSpacing"/>
              <w:jc w:val="center"/>
              <w:rPr>
                <w:rFonts w:ascii="Arial" w:hAnsi="Arial" w:cs="Arial"/>
                <w:b/>
              </w:rPr>
            </w:pPr>
            <w:r w:rsidRPr="00417AF2">
              <w:rPr>
                <w:rFonts w:ascii="Arial" w:hAnsi="Arial" w:cs="Arial"/>
                <w:b/>
              </w:rPr>
              <w:t>Categories</w:t>
            </w:r>
          </w:p>
        </w:tc>
        <w:tc>
          <w:tcPr>
            <w:tcW w:w="1306" w:type="dxa"/>
            <w:shd w:val="clear" w:color="auto" w:fill="B2A1C7"/>
          </w:tcPr>
          <w:p w14:paraId="72E9E594" w14:textId="77777777" w:rsidR="009C321B" w:rsidRPr="00417AF2" w:rsidRDefault="009C321B" w:rsidP="009276C3">
            <w:pPr>
              <w:pStyle w:val="NoSpacing"/>
              <w:jc w:val="center"/>
              <w:rPr>
                <w:rFonts w:ascii="Arial" w:hAnsi="Arial" w:cs="Arial"/>
                <w:b/>
              </w:rPr>
            </w:pPr>
            <w:r w:rsidRPr="00417AF2">
              <w:rPr>
                <w:rFonts w:ascii="Arial" w:hAnsi="Arial" w:cs="Arial"/>
                <w:b/>
              </w:rPr>
              <w:t>Essential / Desirable</w:t>
            </w:r>
          </w:p>
        </w:tc>
        <w:tc>
          <w:tcPr>
            <w:tcW w:w="1306" w:type="dxa"/>
            <w:shd w:val="clear" w:color="auto" w:fill="B2A1C7"/>
          </w:tcPr>
          <w:p w14:paraId="12195A2D" w14:textId="77777777" w:rsidR="009C321B" w:rsidRPr="00417AF2" w:rsidRDefault="009C321B" w:rsidP="009276C3">
            <w:pPr>
              <w:pStyle w:val="NoSpacing"/>
              <w:jc w:val="center"/>
              <w:rPr>
                <w:rFonts w:ascii="Arial" w:hAnsi="Arial" w:cs="Arial"/>
                <w:b/>
              </w:rPr>
            </w:pPr>
            <w:r w:rsidRPr="00417AF2">
              <w:rPr>
                <w:rFonts w:ascii="Arial" w:hAnsi="Arial" w:cs="Arial"/>
                <w:b/>
              </w:rPr>
              <w:t>App Form</w:t>
            </w:r>
          </w:p>
        </w:tc>
        <w:tc>
          <w:tcPr>
            <w:tcW w:w="1306" w:type="dxa"/>
            <w:shd w:val="clear" w:color="auto" w:fill="B2A1C7"/>
          </w:tcPr>
          <w:p w14:paraId="71A52A1D" w14:textId="77777777" w:rsidR="009C321B" w:rsidRPr="00417AF2" w:rsidRDefault="009C321B" w:rsidP="009276C3">
            <w:pPr>
              <w:pStyle w:val="NoSpacing"/>
              <w:jc w:val="center"/>
              <w:rPr>
                <w:rFonts w:ascii="Arial" w:hAnsi="Arial" w:cs="Arial"/>
                <w:b/>
              </w:rPr>
            </w:pPr>
            <w:r w:rsidRPr="00417AF2">
              <w:rPr>
                <w:rFonts w:ascii="Arial" w:hAnsi="Arial" w:cs="Arial"/>
                <w:b/>
              </w:rPr>
              <w:t>Interview / Task</w:t>
            </w:r>
          </w:p>
        </w:tc>
      </w:tr>
      <w:tr w:rsidR="009C321B" w:rsidRPr="00417AF2" w14:paraId="125CD780" w14:textId="77777777" w:rsidTr="009276C3">
        <w:tc>
          <w:tcPr>
            <w:tcW w:w="9016" w:type="dxa"/>
            <w:gridSpan w:val="5"/>
          </w:tcPr>
          <w:p w14:paraId="04783383" w14:textId="77777777" w:rsidR="009C321B" w:rsidRPr="00417AF2" w:rsidRDefault="009C321B" w:rsidP="009276C3">
            <w:pPr>
              <w:pStyle w:val="NoSpacing"/>
              <w:rPr>
                <w:rFonts w:ascii="Arial" w:hAnsi="Arial" w:cs="Arial"/>
                <w:b/>
              </w:rPr>
            </w:pPr>
            <w:r w:rsidRPr="00417AF2">
              <w:rPr>
                <w:rFonts w:ascii="Arial" w:hAnsi="Arial" w:cs="Arial"/>
                <w:b/>
              </w:rPr>
              <w:t>QUALIFICATIONS</w:t>
            </w:r>
          </w:p>
        </w:tc>
      </w:tr>
      <w:tr w:rsidR="009C321B" w:rsidRPr="00417AF2" w14:paraId="76958C7B" w14:textId="77777777" w:rsidTr="009276C3">
        <w:tc>
          <w:tcPr>
            <w:tcW w:w="567" w:type="dxa"/>
          </w:tcPr>
          <w:p w14:paraId="0EC3F1BD" w14:textId="77777777" w:rsidR="009C321B" w:rsidRPr="00417AF2" w:rsidRDefault="009C321B" w:rsidP="009276C3">
            <w:pPr>
              <w:pStyle w:val="NoSpacing"/>
              <w:rPr>
                <w:rFonts w:ascii="Arial" w:hAnsi="Arial" w:cs="Arial"/>
              </w:rPr>
            </w:pPr>
            <w:r w:rsidRPr="00417AF2">
              <w:rPr>
                <w:rFonts w:ascii="Arial" w:hAnsi="Arial" w:cs="Arial"/>
              </w:rPr>
              <w:t>1.</w:t>
            </w:r>
          </w:p>
        </w:tc>
        <w:tc>
          <w:tcPr>
            <w:tcW w:w="4531" w:type="dxa"/>
          </w:tcPr>
          <w:p w14:paraId="0E1DA7E5" w14:textId="77777777" w:rsidR="009C321B" w:rsidRPr="00417AF2" w:rsidRDefault="009C321B" w:rsidP="009276C3">
            <w:pPr>
              <w:pStyle w:val="NoSpacing"/>
              <w:rPr>
                <w:rFonts w:ascii="Arial" w:hAnsi="Arial" w:cs="Arial"/>
              </w:rPr>
            </w:pPr>
            <w:r w:rsidRPr="00417AF2">
              <w:rPr>
                <w:rFonts w:ascii="Arial" w:hAnsi="Arial" w:cs="Arial"/>
              </w:rPr>
              <w:t>5 GCSEs (incl. Maths and English Grade C or above)</w:t>
            </w:r>
          </w:p>
        </w:tc>
        <w:tc>
          <w:tcPr>
            <w:tcW w:w="1306" w:type="dxa"/>
            <w:vAlign w:val="center"/>
          </w:tcPr>
          <w:p w14:paraId="22BEB391"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08FB7E12" w14:textId="77777777" w:rsidR="009C321B" w:rsidRPr="00417AF2" w:rsidRDefault="009C321B" w:rsidP="009276C3">
            <w:pPr>
              <w:pStyle w:val="NoSpacing"/>
              <w:jc w:val="center"/>
              <w:rPr>
                <w:rFonts w:ascii="Arial" w:hAnsi="Arial" w:cs="Arial"/>
              </w:rPr>
            </w:pPr>
            <w:r w:rsidRPr="00417AF2">
              <w:rPr>
                <w:rFonts w:ascii="Arial" w:hAnsi="Arial" w:cs="Arial"/>
              </w:rPr>
              <w:sym w:font="Wingdings" w:char="F0FC"/>
            </w:r>
          </w:p>
        </w:tc>
        <w:tc>
          <w:tcPr>
            <w:tcW w:w="1306" w:type="dxa"/>
            <w:vAlign w:val="center"/>
          </w:tcPr>
          <w:p w14:paraId="33203B73" w14:textId="77777777" w:rsidR="009C321B" w:rsidRPr="00417AF2" w:rsidRDefault="009C321B" w:rsidP="009276C3">
            <w:pPr>
              <w:pStyle w:val="NoSpacing"/>
              <w:jc w:val="center"/>
              <w:rPr>
                <w:rFonts w:ascii="Arial" w:hAnsi="Arial" w:cs="Arial"/>
              </w:rPr>
            </w:pPr>
          </w:p>
        </w:tc>
      </w:tr>
      <w:tr w:rsidR="009C321B" w:rsidRPr="00417AF2" w14:paraId="0C670344" w14:textId="77777777" w:rsidTr="009276C3">
        <w:tc>
          <w:tcPr>
            <w:tcW w:w="567" w:type="dxa"/>
          </w:tcPr>
          <w:p w14:paraId="623B457D" w14:textId="77777777" w:rsidR="009C321B" w:rsidRPr="00417AF2" w:rsidRDefault="009C321B" w:rsidP="009276C3">
            <w:pPr>
              <w:pStyle w:val="NoSpacing"/>
              <w:rPr>
                <w:rFonts w:ascii="Arial" w:hAnsi="Arial" w:cs="Arial"/>
              </w:rPr>
            </w:pPr>
            <w:r w:rsidRPr="00417AF2">
              <w:rPr>
                <w:rFonts w:ascii="Arial" w:hAnsi="Arial" w:cs="Arial"/>
              </w:rPr>
              <w:t>2.</w:t>
            </w:r>
          </w:p>
        </w:tc>
        <w:tc>
          <w:tcPr>
            <w:tcW w:w="4531" w:type="dxa"/>
          </w:tcPr>
          <w:p w14:paraId="16E5C187" w14:textId="77777777" w:rsidR="009C321B" w:rsidRPr="00417AF2" w:rsidRDefault="009C321B" w:rsidP="009276C3">
            <w:pPr>
              <w:pStyle w:val="NoSpacing"/>
              <w:rPr>
                <w:rFonts w:ascii="Arial" w:hAnsi="Arial" w:cs="Arial"/>
              </w:rPr>
            </w:pPr>
            <w:r w:rsidRPr="00417AF2">
              <w:rPr>
                <w:rFonts w:ascii="Arial" w:hAnsi="Arial" w:cs="Arial"/>
              </w:rPr>
              <w:t>Relevant finance qualification i.e. Association of Accounting Technicians or CIPFA: Academies Financial Reporting.</w:t>
            </w:r>
          </w:p>
        </w:tc>
        <w:tc>
          <w:tcPr>
            <w:tcW w:w="1306" w:type="dxa"/>
            <w:vAlign w:val="center"/>
          </w:tcPr>
          <w:p w14:paraId="073E07DA"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71BFE553"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69CD84A8" w14:textId="77777777" w:rsidR="009C321B" w:rsidRPr="00417AF2" w:rsidRDefault="009C321B" w:rsidP="009276C3">
            <w:pPr>
              <w:pStyle w:val="NoSpacing"/>
              <w:jc w:val="center"/>
              <w:rPr>
                <w:rFonts w:ascii="Arial" w:hAnsi="Arial" w:cs="Arial"/>
              </w:rPr>
            </w:pPr>
          </w:p>
        </w:tc>
      </w:tr>
      <w:tr w:rsidR="009C321B" w:rsidRPr="00417AF2" w14:paraId="70A5C952" w14:textId="77777777" w:rsidTr="009276C3">
        <w:tc>
          <w:tcPr>
            <w:tcW w:w="567" w:type="dxa"/>
          </w:tcPr>
          <w:p w14:paraId="66F50032" w14:textId="77777777" w:rsidR="009C321B" w:rsidRPr="00417AF2" w:rsidRDefault="009C321B" w:rsidP="009276C3">
            <w:pPr>
              <w:pStyle w:val="NoSpacing"/>
              <w:rPr>
                <w:rFonts w:ascii="Arial" w:hAnsi="Arial" w:cs="Arial"/>
              </w:rPr>
            </w:pPr>
            <w:r w:rsidRPr="00417AF2">
              <w:rPr>
                <w:rFonts w:ascii="Arial" w:hAnsi="Arial" w:cs="Arial"/>
              </w:rPr>
              <w:t>3.</w:t>
            </w:r>
          </w:p>
        </w:tc>
        <w:tc>
          <w:tcPr>
            <w:tcW w:w="4531" w:type="dxa"/>
          </w:tcPr>
          <w:p w14:paraId="60157CB7" w14:textId="77777777" w:rsidR="009C321B" w:rsidRPr="00417AF2" w:rsidRDefault="009C321B" w:rsidP="009276C3">
            <w:pPr>
              <w:pStyle w:val="NoSpacing"/>
              <w:rPr>
                <w:rFonts w:ascii="Arial" w:hAnsi="Arial" w:cs="Arial"/>
              </w:rPr>
            </w:pPr>
            <w:r w:rsidRPr="00417AF2">
              <w:rPr>
                <w:rFonts w:ascii="Arial" w:hAnsi="Arial" w:cs="Arial"/>
              </w:rPr>
              <w:t>Chartered Accountancy Professional Body full membership (e.g. CIMA/ICAEW/ACCA)</w:t>
            </w:r>
          </w:p>
        </w:tc>
        <w:tc>
          <w:tcPr>
            <w:tcW w:w="1306" w:type="dxa"/>
            <w:vAlign w:val="center"/>
          </w:tcPr>
          <w:p w14:paraId="335E70AB" w14:textId="77777777" w:rsidR="009C321B" w:rsidRPr="00417AF2" w:rsidRDefault="009C321B" w:rsidP="009276C3">
            <w:pPr>
              <w:pStyle w:val="NoSpacing"/>
              <w:jc w:val="center"/>
              <w:rPr>
                <w:rFonts w:ascii="Arial" w:hAnsi="Arial" w:cs="Arial"/>
              </w:rPr>
            </w:pPr>
            <w:r w:rsidRPr="00417AF2">
              <w:rPr>
                <w:rFonts w:ascii="Arial" w:hAnsi="Arial" w:cs="Arial"/>
              </w:rPr>
              <w:t>D</w:t>
            </w:r>
          </w:p>
        </w:tc>
        <w:tc>
          <w:tcPr>
            <w:tcW w:w="1306" w:type="dxa"/>
            <w:vAlign w:val="center"/>
          </w:tcPr>
          <w:p w14:paraId="49151115"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483D3EFA" w14:textId="77777777" w:rsidR="009C321B" w:rsidRPr="00417AF2" w:rsidRDefault="009C321B" w:rsidP="009276C3">
            <w:pPr>
              <w:pStyle w:val="NoSpacing"/>
              <w:jc w:val="center"/>
              <w:rPr>
                <w:rFonts w:ascii="Arial" w:hAnsi="Arial" w:cs="Arial"/>
              </w:rPr>
            </w:pPr>
          </w:p>
        </w:tc>
      </w:tr>
      <w:tr w:rsidR="009C321B" w:rsidRPr="00417AF2" w14:paraId="645A8709" w14:textId="77777777" w:rsidTr="009276C3">
        <w:tc>
          <w:tcPr>
            <w:tcW w:w="567" w:type="dxa"/>
          </w:tcPr>
          <w:p w14:paraId="23293A17" w14:textId="77777777" w:rsidR="009C321B" w:rsidRPr="00417AF2" w:rsidRDefault="009C321B" w:rsidP="009276C3">
            <w:pPr>
              <w:pStyle w:val="NoSpacing"/>
              <w:rPr>
                <w:rFonts w:ascii="Arial" w:hAnsi="Arial" w:cs="Arial"/>
              </w:rPr>
            </w:pPr>
            <w:r w:rsidRPr="00417AF2">
              <w:rPr>
                <w:rFonts w:ascii="Arial" w:hAnsi="Arial" w:cs="Arial"/>
              </w:rPr>
              <w:t>4.</w:t>
            </w:r>
          </w:p>
        </w:tc>
        <w:tc>
          <w:tcPr>
            <w:tcW w:w="4531" w:type="dxa"/>
          </w:tcPr>
          <w:p w14:paraId="7FA63C06" w14:textId="77777777" w:rsidR="009C321B" w:rsidRPr="00417AF2" w:rsidRDefault="009C321B" w:rsidP="009276C3">
            <w:pPr>
              <w:pStyle w:val="NoSpacing"/>
              <w:rPr>
                <w:rFonts w:ascii="Arial" w:hAnsi="Arial" w:cs="Arial"/>
              </w:rPr>
            </w:pPr>
            <w:r w:rsidRPr="00417AF2">
              <w:rPr>
                <w:rFonts w:ascii="Arial" w:hAnsi="Arial" w:cs="Arial"/>
              </w:rPr>
              <w:t>Evidence of continuous professional development and training</w:t>
            </w:r>
          </w:p>
        </w:tc>
        <w:tc>
          <w:tcPr>
            <w:tcW w:w="1306" w:type="dxa"/>
            <w:vAlign w:val="center"/>
          </w:tcPr>
          <w:p w14:paraId="2759B0CF"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36E0CE24"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695105DB" w14:textId="77777777" w:rsidR="009C321B" w:rsidRPr="00417AF2" w:rsidRDefault="009C321B" w:rsidP="009276C3">
            <w:pPr>
              <w:pStyle w:val="NoSpacing"/>
              <w:jc w:val="center"/>
              <w:rPr>
                <w:rFonts w:ascii="Arial" w:hAnsi="Arial" w:cs="Arial"/>
              </w:rPr>
            </w:pPr>
            <w:r w:rsidRPr="00417AF2">
              <w:rPr>
                <w:rFonts w:ascii="Arial" w:hAnsi="Arial" w:cs="Arial"/>
              </w:rPr>
              <w:sym w:font="Wingdings" w:char="F0FC"/>
            </w:r>
          </w:p>
        </w:tc>
      </w:tr>
      <w:tr w:rsidR="009C321B" w:rsidRPr="00417AF2" w14:paraId="67E0436F" w14:textId="77777777" w:rsidTr="009276C3">
        <w:tc>
          <w:tcPr>
            <w:tcW w:w="9016" w:type="dxa"/>
            <w:gridSpan w:val="5"/>
          </w:tcPr>
          <w:p w14:paraId="7FFB545C" w14:textId="77777777" w:rsidR="009C321B" w:rsidRPr="00417AF2" w:rsidRDefault="009C321B" w:rsidP="009276C3">
            <w:pPr>
              <w:pStyle w:val="NoSpacing"/>
              <w:rPr>
                <w:rFonts w:ascii="Arial" w:hAnsi="Arial" w:cs="Arial"/>
                <w:b/>
              </w:rPr>
            </w:pPr>
            <w:r w:rsidRPr="00417AF2">
              <w:rPr>
                <w:rFonts w:ascii="Arial" w:hAnsi="Arial" w:cs="Arial"/>
                <w:b/>
              </w:rPr>
              <w:t>EXPERIENCE</w:t>
            </w:r>
          </w:p>
        </w:tc>
      </w:tr>
      <w:tr w:rsidR="009C321B" w:rsidRPr="00417AF2" w14:paraId="379334AA" w14:textId="77777777" w:rsidTr="009276C3">
        <w:tc>
          <w:tcPr>
            <w:tcW w:w="567" w:type="dxa"/>
          </w:tcPr>
          <w:p w14:paraId="2187D676" w14:textId="77777777" w:rsidR="009C321B" w:rsidRPr="00417AF2" w:rsidRDefault="009C321B" w:rsidP="009276C3">
            <w:pPr>
              <w:pStyle w:val="NoSpacing"/>
              <w:rPr>
                <w:rFonts w:ascii="Arial" w:hAnsi="Arial" w:cs="Arial"/>
              </w:rPr>
            </w:pPr>
            <w:r w:rsidRPr="00417AF2">
              <w:rPr>
                <w:rFonts w:ascii="Arial" w:hAnsi="Arial" w:cs="Arial"/>
              </w:rPr>
              <w:t>5.</w:t>
            </w:r>
          </w:p>
        </w:tc>
        <w:tc>
          <w:tcPr>
            <w:tcW w:w="4531" w:type="dxa"/>
          </w:tcPr>
          <w:p w14:paraId="733B3E3D" w14:textId="31CD2682" w:rsidR="009C321B" w:rsidRPr="00417AF2" w:rsidRDefault="009C321B" w:rsidP="009276C3">
            <w:pPr>
              <w:pStyle w:val="NoSpacing"/>
              <w:rPr>
                <w:rFonts w:ascii="Arial" w:hAnsi="Arial" w:cs="Arial"/>
              </w:rPr>
            </w:pPr>
            <w:r w:rsidRPr="00417AF2">
              <w:rPr>
                <w:rFonts w:ascii="Arial" w:hAnsi="Arial" w:cs="Arial"/>
              </w:rPr>
              <w:t>Experience of preparation of management and annual accounts, cashflow a</w:t>
            </w:r>
            <w:r w:rsidR="00F21986">
              <w:rPr>
                <w:rFonts w:ascii="Arial" w:hAnsi="Arial" w:cs="Arial"/>
              </w:rPr>
              <w:t>nd other management information</w:t>
            </w:r>
          </w:p>
        </w:tc>
        <w:tc>
          <w:tcPr>
            <w:tcW w:w="1306" w:type="dxa"/>
            <w:vAlign w:val="center"/>
          </w:tcPr>
          <w:p w14:paraId="42CF8E0A"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2F88F46B"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34157E18"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0D3BB62F" w14:textId="77777777" w:rsidTr="009276C3">
        <w:tc>
          <w:tcPr>
            <w:tcW w:w="567" w:type="dxa"/>
          </w:tcPr>
          <w:p w14:paraId="25581E59" w14:textId="77777777" w:rsidR="009C321B" w:rsidRPr="00417AF2" w:rsidRDefault="009C321B" w:rsidP="009276C3">
            <w:pPr>
              <w:pStyle w:val="NoSpacing"/>
              <w:rPr>
                <w:rFonts w:ascii="Arial" w:hAnsi="Arial" w:cs="Arial"/>
              </w:rPr>
            </w:pPr>
            <w:r w:rsidRPr="00417AF2">
              <w:rPr>
                <w:rFonts w:ascii="Arial" w:hAnsi="Arial" w:cs="Arial"/>
              </w:rPr>
              <w:t>6.</w:t>
            </w:r>
          </w:p>
        </w:tc>
        <w:tc>
          <w:tcPr>
            <w:tcW w:w="4531" w:type="dxa"/>
          </w:tcPr>
          <w:p w14:paraId="409105D6" w14:textId="77777777" w:rsidR="009C321B" w:rsidRPr="00417AF2" w:rsidRDefault="009C321B" w:rsidP="009276C3">
            <w:pPr>
              <w:pStyle w:val="NoSpacing"/>
              <w:rPr>
                <w:rFonts w:ascii="Arial" w:hAnsi="Arial" w:cs="Arial"/>
              </w:rPr>
            </w:pPr>
            <w:r w:rsidRPr="00417AF2">
              <w:rPr>
                <w:rFonts w:ascii="Arial" w:hAnsi="Arial" w:cs="Arial"/>
              </w:rPr>
              <w:t>Education / Academy sector experience</w:t>
            </w:r>
          </w:p>
        </w:tc>
        <w:tc>
          <w:tcPr>
            <w:tcW w:w="1306" w:type="dxa"/>
            <w:vAlign w:val="center"/>
          </w:tcPr>
          <w:p w14:paraId="1699C3DA" w14:textId="77777777" w:rsidR="009C321B" w:rsidRPr="00417AF2" w:rsidRDefault="009C321B" w:rsidP="009276C3">
            <w:pPr>
              <w:pStyle w:val="NoSpacing"/>
              <w:jc w:val="center"/>
              <w:rPr>
                <w:rFonts w:ascii="Arial" w:hAnsi="Arial" w:cs="Arial"/>
              </w:rPr>
            </w:pPr>
            <w:r w:rsidRPr="00417AF2">
              <w:rPr>
                <w:rFonts w:ascii="Arial" w:hAnsi="Arial" w:cs="Arial"/>
              </w:rPr>
              <w:t>D</w:t>
            </w:r>
          </w:p>
        </w:tc>
        <w:tc>
          <w:tcPr>
            <w:tcW w:w="1306" w:type="dxa"/>
            <w:vAlign w:val="center"/>
          </w:tcPr>
          <w:p w14:paraId="23FB4542"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799CBE41"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14FD9E74" w14:textId="77777777" w:rsidTr="009276C3">
        <w:tc>
          <w:tcPr>
            <w:tcW w:w="567" w:type="dxa"/>
          </w:tcPr>
          <w:p w14:paraId="46C8D236" w14:textId="77777777" w:rsidR="009C321B" w:rsidRPr="00417AF2" w:rsidRDefault="009C321B" w:rsidP="009276C3">
            <w:pPr>
              <w:pStyle w:val="NoSpacing"/>
              <w:rPr>
                <w:rFonts w:ascii="Arial" w:hAnsi="Arial" w:cs="Arial"/>
              </w:rPr>
            </w:pPr>
            <w:r w:rsidRPr="00417AF2">
              <w:rPr>
                <w:rFonts w:ascii="Arial" w:hAnsi="Arial" w:cs="Arial"/>
              </w:rPr>
              <w:t>7.</w:t>
            </w:r>
          </w:p>
        </w:tc>
        <w:tc>
          <w:tcPr>
            <w:tcW w:w="4531" w:type="dxa"/>
          </w:tcPr>
          <w:p w14:paraId="213530BE" w14:textId="29FAA6F4" w:rsidR="009C321B" w:rsidRPr="00417AF2" w:rsidRDefault="00696C55" w:rsidP="009276C3">
            <w:pPr>
              <w:pStyle w:val="NoSpacing"/>
              <w:rPr>
                <w:rFonts w:ascii="Arial" w:hAnsi="Arial" w:cs="Arial"/>
              </w:rPr>
            </w:pPr>
            <w:r w:rsidRPr="00417AF2">
              <w:rPr>
                <w:rFonts w:ascii="Arial" w:hAnsi="Arial" w:cs="Arial"/>
              </w:rPr>
              <w:t>Supervision</w:t>
            </w:r>
            <w:r w:rsidR="009C321B" w:rsidRPr="00417AF2">
              <w:rPr>
                <w:rFonts w:ascii="Arial" w:hAnsi="Arial" w:cs="Arial"/>
              </w:rPr>
              <w:t xml:space="preserve"> or management experience in terms of deputising upwards, managing relationships, decision making and working with Trus</w:t>
            </w:r>
            <w:r w:rsidR="00F21986">
              <w:rPr>
                <w:rFonts w:ascii="Arial" w:hAnsi="Arial" w:cs="Arial"/>
              </w:rPr>
              <w:t>tees / Governors and Committees</w:t>
            </w:r>
          </w:p>
        </w:tc>
        <w:tc>
          <w:tcPr>
            <w:tcW w:w="1306" w:type="dxa"/>
            <w:vAlign w:val="center"/>
          </w:tcPr>
          <w:p w14:paraId="109BBBAC"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417B765F"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3878FFE4"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0DB20506" w14:textId="77777777" w:rsidTr="009276C3">
        <w:tc>
          <w:tcPr>
            <w:tcW w:w="567" w:type="dxa"/>
          </w:tcPr>
          <w:p w14:paraId="60B48CB3" w14:textId="77777777" w:rsidR="009C321B" w:rsidRPr="00417AF2" w:rsidRDefault="009C321B" w:rsidP="009276C3">
            <w:pPr>
              <w:pStyle w:val="NoSpacing"/>
              <w:rPr>
                <w:rFonts w:ascii="Arial" w:hAnsi="Arial" w:cs="Arial"/>
              </w:rPr>
            </w:pPr>
            <w:r w:rsidRPr="00417AF2">
              <w:rPr>
                <w:rFonts w:ascii="Arial" w:hAnsi="Arial" w:cs="Arial"/>
              </w:rPr>
              <w:t>8.</w:t>
            </w:r>
          </w:p>
        </w:tc>
        <w:tc>
          <w:tcPr>
            <w:tcW w:w="4531" w:type="dxa"/>
          </w:tcPr>
          <w:p w14:paraId="09869096" w14:textId="77777777" w:rsidR="009C321B" w:rsidRPr="00417AF2" w:rsidRDefault="009C321B" w:rsidP="009276C3">
            <w:pPr>
              <w:pStyle w:val="NoSpacing"/>
              <w:rPr>
                <w:rFonts w:ascii="Arial" w:hAnsi="Arial" w:cs="Arial"/>
              </w:rPr>
            </w:pPr>
            <w:r w:rsidRPr="00417AF2">
              <w:rPr>
                <w:rFonts w:ascii="Arial" w:hAnsi="Arial" w:cs="Arial"/>
              </w:rPr>
              <w:t>Experience of supervising and developing staff including participation in effective performance reviews and continuous service reviews</w:t>
            </w:r>
          </w:p>
        </w:tc>
        <w:tc>
          <w:tcPr>
            <w:tcW w:w="1306" w:type="dxa"/>
            <w:vAlign w:val="center"/>
          </w:tcPr>
          <w:p w14:paraId="0A659101"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757883EA"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2B699CD3"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175F00F4" w14:textId="77777777" w:rsidTr="009276C3">
        <w:tc>
          <w:tcPr>
            <w:tcW w:w="567" w:type="dxa"/>
          </w:tcPr>
          <w:p w14:paraId="01777DC4" w14:textId="77777777" w:rsidR="009C321B" w:rsidRPr="00417AF2" w:rsidRDefault="009C321B" w:rsidP="009276C3">
            <w:pPr>
              <w:pStyle w:val="NoSpacing"/>
              <w:rPr>
                <w:rFonts w:ascii="Arial" w:hAnsi="Arial" w:cs="Arial"/>
              </w:rPr>
            </w:pPr>
            <w:r w:rsidRPr="00417AF2">
              <w:rPr>
                <w:rFonts w:ascii="Arial" w:hAnsi="Arial" w:cs="Arial"/>
              </w:rPr>
              <w:t>9.</w:t>
            </w:r>
          </w:p>
        </w:tc>
        <w:tc>
          <w:tcPr>
            <w:tcW w:w="4531" w:type="dxa"/>
          </w:tcPr>
          <w:p w14:paraId="60207FB9" w14:textId="77777777" w:rsidR="009C321B" w:rsidRPr="00417AF2" w:rsidRDefault="009C321B" w:rsidP="009276C3">
            <w:pPr>
              <w:pStyle w:val="NoSpacing"/>
              <w:rPr>
                <w:rFonts w:ascii="Arial" w:hAnsi="Arial" w:cs="Arial"/>
              </w:rPr>
            </w:pPr>
            <w:r w:rsidRPr="00417AF2">
              <w:rPr>
                <w:rFonts w:ascii="Arial" w:hAnsi="Arial" w:cs="Arial"/>
              </w:rPr>
              <w:t>Experience of playing a role in both internal and external audits</w:t>
            </w:r>
          </w:p>
        </w:tc>
        <w:tc>
          <w:tcPr>
            <w:tcW w:w="1306" w:type="dxa"/>
            <w:vAlign w:val="center"/>
          </w:tcPr>
          <w:p w14:paraId="59D0CCE6"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3A51800D"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63AA4D29"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45064C9A" w14:textId="77777777" w:rsidTr="009276C3">
        <w:tc>
          <w:tcPr>
            <w:tcW w:w="567" w:type="dxa"/>
          </w:tcPr>
          <w:p w14:paraId="32B44910" w14:textId="77777777" w:rsidR="009C321B" w:rsidRPr="00417AF2" w:rsidRDefault="009C321B" w:rsidP="009276C3">
            <w:pPr>
              <w:pStyle w:val="NoSpacing"/>
              <w:rPr>
                <w:rFonts w:ascii="Arial" w:hAnsi="Arial" w:cs="Arial"/>
              </w:rPr>
            </w:pPr>
            <w:r w:rsidRPr="00417AF2">
              <w:rPr>
                <w:rFonts w:ascii="Arial" w:hAnsi="Arial" w:cs="Arial"/>
              </w:rPr>
              <w:t>10.</w:t>
            </w:r>
          </w:p>
        </w:tc>
        <w:tc>
          <w:tcPr>
            <w:tcW w:w="4531" w:type="dxa"/>
          </w:tcPr>
          <w:p w14:paraId="4963BC09" w14:textId="77777777" w:rsidR="009C321B" w:rsidRPr="00417AF2" w:rsidRDefault="009C321B" w:rsidP="009276C3">
            <w:pPr>
              <w:pStyle w:val="NoSpacing"/>
              <w:rPr>
                <w:rFonts w:ascii="Arial" w:hAnsi="Arial" w:cs="Arial"/>
              </w:rPr>
            </w:pPr>
            <w:r w:rsidRPr="00417AF2">
              <w:rPr>
                <w:rFonts w:ascii="Arial" w:hAnsi="Arial" w:cs="Arial"/>
              </w:rPr>
              <w:t xml:space="preserve">Experience of supporting in the drafting of medium term budgets, challenging </w:t>
            </w:r>
            <w:proofErr w:type="spellStart"/>
            <w:r w:rsidRPr="00417AF2">
              <w:rPr>
                <w:rFonts w:ascii="Arial" w:hAnsi="Arial" w:cs="Arial"/>
              </w:rPr>
              <w:t>VfM</w:t>
            </w:r>
            <w:proofErr w:type="spellEnd"/>
            <w:r w:rsidRPr="00417AF2">
              <w:rPr>
                <w:rFonts w:ascii="Arial" w:hAnsi="Arial" w:cs="Arial"/>
              </w:rPr>
              <w:t xml:space="preserve"> and playing a role in providing solutions to provide financial stability and on-going viability.</w:t>
            </w:r>
          </w:p>
        </w:tc>
        <w:tc>
          <w:tcPr>
            <w:tcW w:w="1306" w:type="dxa"/>
            <w:vAlign w:val="center"/>
          </w:tcPr>
          <w:p w14:paraId="12317B37"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0F50AD92"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251F838C"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583C654C" w14:textId="77777777" w:rsidTr="009276C3">
        <w:tc>
          <w:tcPr>
            <w:tcW w:w="567" w:type="dxa"/>
          </w:tcPr>
          <w:p w14:paraId="1DB5995F" w14:textId="77777777" w:rsidR="009C321B" w:rsidRPr="00417AF2" w:rsidRDefault="009C321B" w:rsidP="009276C3">
            <w:pPr>
              <w:pStyle w:val="NoSpacing"/>
              <w:rPr>
                <w:rFonts w:ascii="Arial" w:hAnsi="Arial" w:cs="Arial"/>
              </w:rPr>
            </w:pPr>
            <w:r w:rsidRPr="00417AF2">
              <w:rPr>
                <w:rFonts w:ascii="Arial" w:hAnsi="Arial" w:cs="Arial"/>
              </w:rPr>
              <w:t>11.</w:t>
            </w:r>
          </w:p>
        </w:tc>
        <w:tc>
          <w:tcPr>
            <w:tcW w:w="4531" w:type="dxa"/>
          </w:tcPr>
          <w:p w14:paraId="034429F4" w14:textId="181EC7B4" w:rsidR="009C321B" w:rsidRPr="00417AF2" w:rsidRDefault="009C321B" w:rsidP="009276C3">
            <w:pPr>
              <w:pStyle w:val="NoSpacing"/>
              <w:rPr>
                <w:rFonts w:ascii="Arial" w:hAnsi="Arial" w:cs="Arial"/>
              </w:rPr>
            </w:pPr>
            <w:r w:rsidRPr="00417AF2">
              <w:rPr>
                <w:rFonts w:ascii="Arial" w:hAnsi="Arial" w:cs="Arial"/>
              </w:rPr>
              <w:t>Evidence of payroll, HMRC and other external agencies to ensure relevant pension and tax contrib</w:t>
            </w:r>
            <w:r w:rsidR="00F21986">
              <w:rPr>
                <w:rFonts w:ascii="Arial" w:hAnsi="Arial" w:cs="Arial"/>
              </w:rPr>
              <w:t>utions are being made correctly</w:t>
            </w:r>
          </w:p>
        </w:tc>
        <w:tc>
          <w:tcPr>
            <w:tcW w:w="1306" w:type="dxa"/>
            <w:vAlign w:val="center"/>
          </w:tcPr>
          <w:p w14:paraId="690A1EB3" w14:textId="77777777" w:rsidR="009C321B" w:rsidRPr="00417AF2" w:rsidRDefault="009C321B" w:rsidP="009276C3">
            <w:pPr>
              <w:pStyle w:val="NoSpacing"/>
              <w:jc w:val="center"/>
              <w:rPr>
                <w:rFonts w:ascii="Arial" w:hAnsi="Arial" w:cs="Arial"/>
              </w:rPr>
            </w:pPr>
            <w:r w:rsidRPr="00417AF2">
              <w:rPr>
                <w:rFonts w:ascii="Arial" w:hAnsi="Arial" w:cs="Arial"/>
              </w:rPr>
              <w:t>D</w:t>
            </w:r>
          </w:p>
        </w:tc>
        <w:tc>
          <w:tcPr>
            <w:tcW w:w="1306" w:type="dxa"/>
            <w:vAlign w:val="center"/>
          </w:tcPr>
          <w:p w14:paraId="4448A78D" w14:textId="77777777" w:rsidR="009C321B" w:rsidRPr="00417AF2" w:rsidRDefault="009C321B" w:rsidP="009276C3">
            <w:pPr>
              <w:pStyle w:val="NoSpacing"/>
              <w:jc w:val="center"/>
              <w:rPr>
                <w:rFonts w:ascii="Arial" w:hAnsi="Arial" w:cs="Arial"/>
              </w:rPr>
            </w:pPr>
            <w:r w:rsidRPr="00417AF2">
              <w:rPr>
                <w:rFonts w:ascii="Arial" w:hAnsi="Arial" w:cs="Arial"/>
              </w:rPr>
              <w:sym w:font="Wingdings" w:char="F0FC"/>
            </w:r>
          </w:p>
        </w:tc>
        <w:tc>
          <w:tcPr>
            <w:tcW w:w="1306" w:type="dxa"/>
            <w:vAlign w:val="center"/>
          </w:tcPr>
          <w:p w14:paraId="325093A1" w14:textId="77777777" w:rsidR="009C321B" w:rsidRPr="00417AF2" w:rsidRDefault="009C321B" w:rsidP="009276C3">
            <w:pPr>
              <w:pStyle w:val="NoSpacing"/>
              <w:jc w:val="center"/>
              <w:rPr>
                <w:rFonts w:ascii="Arial" w:hAnsi="Arial" w:cs="Arial"/>
              </w:rPr>
            </w:pPr>
            <w:r w:rsidRPr="00417AF2">
              <w:rPr>
                <w:rFonts w:ascii="Arial" w:hAnsi="Arial" w:cs="Arial"/>
              </w:rPr>
              <w:sym w:font="Wingdings" w:char="F0FC"/>
            </w:r>
          </w:p>
        </w:tc>
      </w:tr>
      <w:tr w:rsidR="009C321B" w:rsidRPr="00417AF2" w14:paraId="4757E808" w14:textId="77777777" w:rsidTr="009276C3">
        <w:tc>
          <w:tcPr>
            <w:tcW w:w="9016" w:type="dxa"/>
            <w:gridSpan w:val="5"/>
          </w:tcPr>
          <w:p w14:paraId="2006FE56" w14:textId="77777777" w:rsidR="009C321B" w:rsidRPr="00417AF2" w:rsidRDefault="009C321B" w:rsidP="009276C3">
            <w:pPr>
              <w:pStyle w:val="NoSpacing"/>
              <w:rPr>
                <w:rFonts w:ascii="Arial" w:hAnsi="Arial" w:cs="Arial"/>
                <w:b/>
              </w:rPr>
            </w:pPr>
            <w:r w:rsidRPr="00417AF2">
              <w:rPr>
                <w:rFonts w:ascii="Arial" w:hAnsi="Arial" w:cs="Arial"/>
                <w:b/>
              </w:rPr>
              <w:lastRenderedPageBreak/>
              <w:t>ABILITIES, SKILLS AND KNOWLEDGE</w:t>
            </w:r>
          </w:p>
        </w:tc>
      </w:tr>
      <w:tr w:rsidR="009C321B" w:rsidRPr="00417AF2" w14:paraId="6B926D89" w14:textId="77777777" w:rsidTr="009276C3">
        <w:tc>
          <w:tcPr>
            <w:tcW w:w="567" w:type="dxa"/>
          </w:tcPr>
          <w:p w14:paraId="126D5CFE" w14:textId="77777777" w:rsidR="009C321B" w:rsidRPr="00417AF2" w:rsidRDefault="009C321B" w:rsidP="009276C3">
            <w:pPr>
              <w:pStyle w:val="NoSpacing"/>
              <w:rPr>
                <w:rFonts w:ascii="Arial" w:hAnsi="Arial" w:cs="Arial"/>
              </w:rPr>
            </w:pPr>
            <w:r w:rsidRPr="00417AF2">
              <w:rPr>
                <w:rFonts w:ascii="Arial" w:hAnsi="Arial" w:cs="Arial"/>
              </w:rPr>
              <w:t>12.</w:t>
            </w:r>
          </w:p>
        </w:tc>
        <w:tc>
          <w:tcPr>
            <w:tcW w:w="4531" w:type="dxa"/>
          </w:tcPr>
          <w:p w14:paraId="089526D6" w14:textId="77777777" w:rsidR="009C321B" w:rsidRPr="00417AF2" w:rsidRDefault="009C321B" w:rsidP="009276C3">
            <w:pPr>
              <w:pStyle w:val="NoSpacing"/>
              <w:rPr>
                <w:rFonts w:ascii="Arial" w:hAnsi="Arial" w:cs="Arial"/>
              </w:rPr>
            </w:pPr>
            <w:r w:rsidRPr="00417AF2">
              <w:rPr>
                <w:rFonts w:ascii="Arial" w:hAnsi="Arial" w:cs="Arial"/>
              </w:rPr>
              <w:t>Sound written and verbal communication skills</w:t>
            </w:r>
          </w:p>
        </w:tc>
        <w:tc>
          <w:tcPr>
            <w:tcW w:w="1306" w:type="dxa"/>
            <w:vAlign w:val="center"/>
          </w:tcPr>
          <w:p w14:paraId="5CFF99CF"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54BC91A2"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612BE238"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6935E86D" w14:textId="77777777" w:rsidTr="009276C3">
        <w:tc>
          <w:tcPr>
            <w:tcW w:w="567" w:type="dxa"/>
          </w:tcPr>
          <w:p w14:paraId="6B810FE3" w14:textId="77777777" w:rsidR="009C321B" w:rsidRPr="00417AF2" w:rsidRDefault="009C321B" w:rsidP="009276C3">
            <w:pPr>
              <w:pStyle w:val="NoSpacing"/>
              <w:rPr>
                <w:rFonts w:ascii="Arial" w:hAnsi="Arial" w:cs="Arial"/>
              </w:rPr>
            </w:pPr>
            <w:r w:rsidRPr="00417AF2">
              <w:rPr>
                <w:rFonts w:ascii="Arial" w:hAnsi="Arial" w:cs="Arial"/>
              </w:rPr>
              <w:t>13.</w:t>
            </w:r>
          </w:p>
        </w:tc>
        <w:tc>
          <w:tcPr>
            <w:tcW w:w="4531" w:type="dxa"/>
          </w:tcPr>
          <w:p w14:paraId="514B5FB0" w14:textId="77777777" w:rsidR="009C321B" w:rsidRPr="00417AF2" w:rsidRDefault="009C321B" w:rsidP="009276C3">
            <w:pPr>
              <w:pStyle w:val="NoSpacing"/>
              <w:rPr>
                <w:rFonts w:ascii="Arial" w:hAnsi="Arial" w:cs="Arial"/>
              </w:rPr>
            </w:pPr>
            <w:r w:rsidRPr="00417AF2">
              <w:rPr>
                <w:rFonts w:ascii="Arial" w:hAnsi="Arial" w:cs="Arial"/>
              </w:rPr>
              <w:t>Good organisational skills</w:t>
            </w:r>
          </w:p>
        </w:tc>
        <w:tc>
          <w:tcPr>
            <w:tcW w:w="1306" w:type="dxa"/>
            <w:vAlign w:val="center"/>
          </w:tcPr>
          <w:p w14:paraId="53A2D640"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290243FF"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56F752F2"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45633B7C" w14:textId="77777777" w:rsidTr="009276C3">
        <w:tc>
          <w:tcPr>
            <w:tcW w:w="567" w:type="dxa"/>
          </w:tcPr>
          <w:p w14:paraId="5422879F" w14:textId="77777777" w:rsidR="009C321B" w:rsidRPr="00417AF2" w:rsidRDefault="009C321B" w:rsidP="009276C3">
            <w:pPr>
              <w:pStyle w:val="NoSpacing"/>
              <w:rPr>
                <w:rFonts w:ascii="Arial" w:hAnsi="Arial" w:cs="Arial"/>
              </w:rPr>
            </w:pPr>
            <w:r w:rsidRPr="00417AF2">
              <w:rPr>
                <w:rFonts w:ascii="Arial" w:hAnsi="Arial" w:cs="Arial"/>
              </w:rPr>
              <w:t>14.</w:t>
            </w:r>
          </w:p>
        </w:tc>
        <w:tc>
          <w:tcPr>
            <w:tcW w:w="4531" w:type="dxa"/>
          </w:tcPr>
          <w:p w14:paraId="4BB9B96D" w14:textId="77777777" w:rsidR="009C321B" w:rsidRPr="00417AF2" w:rsidRDefault="009C321B" w:rsidP="009276C3">
            <w:pPr>
              <w:pStyle w:val="NoSpacing"/>
              <w:rPr>
                <w:rFonts w:ascii="Arial" w:hAnsi="Arial" w:cs="Arial"/>
              </w:rPr>
            </w:pPr>
            <w:r w:rsidRPr="00417AF2">
              <w:rPr>
                <w:rFonts w:ascii="Arial" w:hAnsi="Arial" w:cs="Arial"/>
              </w:rPr>
              <w:t>ICT literate with a working ability to use key IT software to present work to a high standard</w:t>
            </w:r>
          </w:p>
        </w:tc>
        <w:tc>
          <w:tcPr>
            <w:tcW w:w="1306" w:type="dxa"/>
            <w:vAlign w:val="center"/>
          </w:tcPr>
          <w:p w14:paraId="2F0B5C32"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61DCBC95"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6C3B98D6"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277B88E2" w14:textId="77777777" w:rsidTr="009276C3">
        <w:tc>
          <w:tcPr>
            <w:tcW w:w="567" w:type="dxa"/>
          </w:tcPr>
          <w:p w14:paraId="0AEDD3B3" w14:textId="77777777" w:rsidR="009C321B" w:rsidRPr="00417AF2" w:rsidRDefault="009C321B" w:rsidP="009276C3">
            <w:pPr>
              <w:pStyle w:val="NoSpacing"/>
              <w:rPr>
                <w:rFonts w:ascii="Arial" w:hAnsi="Arial" w:cs="Arial"/>
              </w:rPr>
            </w:pPr>
            <w:r w:rsidRPr="00417AF2">
              <w:rPr>
                <w:rFonts w:ascii="Arial" w:hAnsi="Arial" w:cs="Arial"/>
              </w:rPr>
              <w:t>15.</w:t>
            </w:r>
          </w:p>
        </w:tc>
        <w:tc>
          <w:tcPr>
            <w:tcW w:w="4531" w:type="dxa"/>
          </w:tcPr>
          <w:p w14:paraId="60DF30B9" w14:textId="77777777" w:rsidR="009C321B" w:rsidRPr="00417AF2" w:rsidRDefault="009C321B" w:rsidP="009276C3">
            <w:pPr>
              <w:pStyle w:val="NoSpacing"/>
              <w:rPr>
                <w:rFonts w:ascii="Arial" w:hAnsi="Arial" w:cs="Arial"/>
              </w:rPr>
            </w:pPr>
            <w:r w:rsidRPr="00417AF2">
              <w:rPr>
                <w:rFonts w:ascii="Arial" w:hAnsi="Arial" w:cs="Arial"/>
              </w:rPr>
              <w:t>Ability to build effective working relationships with colleagues and external partners at all levels</w:t>
            </w:r>
          </w:p>
        </w:tc>
        <w:tc>
          <w:tcPr>
            <w:tcW w:w="1306" w:type="dxa"/>
            <w:vAlign w:val="center"/>
          </w:tcPr>
          <w:p w14:paraId="6D5D19F9"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27BA4D76"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313A5FD7"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41965B03" w14:textId="77777777" w:rsidTr="009276C3">
        <w:tc>
          <w:tcPr>
            <w:tcW w:w="567" w:type="dxa"/>
          </w:tcPr>
          <w:p w14:paraId="493F0E68" w14:textId="77777777" w:rsidR="009C321B" w:rsidRPr="00417AF2" w:rsidRDefault="009C321B" w:rsidP="009276C3">
            <w:pPr>
              <w:pStyle w:val="NoSpacing"/>
              <w:rPr>
                <w:rFonts w:ascii="Arial" w:hAnsi="Arial" w:cs="Arial"/>
              </w:rPr>
            </w:pPr>
            <w:r w:rsidRPr="00417AF2">
              <w:rPr>
                <w:rFonts w:ascii="Arial" w:hAnsi="Arial" w:cs="Arial"/>
              </w:rPr>
              <w:t>16.</w:t>
            </w:r>
          </w:p>
        </w:tc>
        <w:tc>
          <w:tcPr>
            <w:tcW w:w="4531" w:type="dxa"/>
          </w:tcPr>
          <w:p w14:paraId="1318907D" w14:textId="77777777" w:rsidR="009C321B" w:rsidRPr="00417AF2" w:rsidRDefault="009C321B" w:rsidP="009276C3">
            <w:pPr>
              <w:pStyle w:val="NoSpacing"/>
              <w:rPr>
                <w:rFonts w:ascii="Arial" w:hAnsi="Arial" w:cs="Arial"/>
              </w:rPr>
            </w:pPr>
            <w:r w:rsidRPr="00417AF2">
              <w:rPr>
                <w:rFonts w:ascii="Arial" w:hAnsi="Arial" w:cs="Arial"/>
              </w:rPr>
              <w:t>Understanding of relevant legislation and regulatory requirements underpinning the education and academies sector</w:t>
            </w:r>
          </w:p>
        </w:tc>
        <w:tc>
          <w:tcPr>
            <w:tcW w:w="1306" w:type="dxa"/>
            <w:vAlign w:val="center"/>
          </w:tcPr>
          <w:p w14:paraId="306BC3AF" w14:textId="77777777" w:rsidR="009C321B" w:rsidRPr="00417AF2" w:rsidRDefault="009C321B" w:rsidP="009276C3">
            <w:pPr>
              <w:pStyle w:val="NoSpacing"/>
              <w:jc w:val="center"/>
              <w:rPr>
                <w:rFonts w:ascii="Arial" w:hAnsi="Arial" w:cs="Arial"/>
              </w:rPr>
            </w:pPr>
            <w:r w:rsidRPr="00417AF2">
              <w:rPr>
                <w:rFonts w:ascii="Arial" w:hAnsi="Arial" w:cs="Arial"/>
              </w:rPr>
              <w:t>D</w:t>
            </w:r>
          </w:p>
        </w:tc>
        <w:tc>
          <w:tcPr>
            <w:tcW w:w="1306" w:type="dxa"/>
            <w:vAlign w:val="center"/>
          </w:tcPr>
          <w:p w14:paraId="313ED3DC"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52527D1B"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2C056FF2" w14:textId="77777777" w:rsidTr="009276C3">
        <w:tc>
          <w:tcPr>
            <w:tcW w:w="567" w:type="dxa"/>
          </w:tcPr>
          <w:p w14:paraId="402E52A3" w14:textId="77777777" w:rsidR="009C321B" w:rsidRPr="00417AF2" w:rsidRDefault="009C321B" w:rsidP="009276C3">
            <w:pPr>
              <w:pStyle w:val="NoSpacing"/>
              <w:rPr>
                <w:rFonts w:ascii="Arial" w:hAnsi="Arial" w:cs="Arial"/>
              </w:rPr>
            </w:pPr>
            <w:r w:rsidRPr="00417AF2">
              <w:rPr>
                <w:rFonts w:ascii="Arial" w:hAnsi="Arial" w:cs="Arial"/>
              </w:rPr>
              <w:t>17.</w:t>
            </w:r>
          </w:p>
        </w:tc>
        <w:tc>
          <w:tcPr>
            <w:tcW w:w="4531" w:type="dxa"/>
          </w:tcPr>
          <w:p w14:paraId="4C251B2B" w14:textId="77777777" w:rsidR="009C321B" w:rsidRPr="00417AF2" w:rsidRDefault="009C321B" w:rsidP="009276C3">
            <w:pPr>
              <w:pStyle w:val="NoSpacing"/>
              <w:rPr>
                <w:rFonts w:ascii="Arial" w:hAnsi="Arial" w:cs="Arial"/>
              </w:rPr>
            </w:pPr>
            <w:r w:rsidRPr="00417AF2">
              <w:rPr>
                <w:rFonts w:ascii="Arial" w:hAnsi="Arial" w:cs="Arial"/>
              </w:rPr>
              <w:t>Understanding of Education Funding, Policy, Regulation and Compliance requirements</w:t>
            </w:r>
          </w:p>
        </w:tc>
        <w:tc>
          <w:tcPr>
            <w:tcW w:w="1306" w:type="dxa"/>
            <w:vAlign w:val="center"/>
          </w:tcPr>
          <w:p w14:paraId="4690264C" w14:textId="77777777" w:rsidR="009C321B" w:rsidRPr="00417AF2" w:rsidRDefault="009C321B" w:rsidP="009276C3">
            <w:pPr>
              <w:pStyle w:val="NoSpacing"/>
              <w:jc w:val="center"/>
              <w:rPr>
                <w:rFonts w:ascii="Arial" w:hAnsi="Arial" w:cs="Arial"/>
              </w:rPr>
            </w:pPr>
            <w:r w:rsidRPr="00417AF2">
              <w:rPr>
                <w:rFonts w:ascii="Arial" w:hAnsi="Arial" w:cs="Arial"/>
              </w:rPr>
              <w:t>D</w:t>
            </w:r>
          </w:p>
        </w:tc>
        <w:tc>
          <w:tcPr>
            <w:tcW w:w="1306" w:type="dxa"/>
            <w:vAlign w:val="center"/>
          </w:tcPr>
          <w:p w14:paraId="231A1E1C" w14:textId="77777777" w:rsidR="009C321B" w:rsidRPr="00417AF2" w:rsidRDefault="009C321B" w:rsidP="009276C3">
            <w:pPr>
              <w:jc w:val="center"/>
              <w:rPr>
                <w:rFonts w:ascii="Arial" w:hAnsi="Arial" w:cs="Arial"/>
                <w:sz w:val="22"/>
                <w:szCs w:val="22"/>
              </w:rPr>
            </w:pPr>
            <w:r w:rsidRPr="00417AF2">
              <w:rPr>
                <w:rFonts w:ascii="Arial" w:hAnsi="Arial" w:cs="Arial"/>
                <w:sz w:val="22"/>
                <w:szCs w:val="22"/>
              </w:rPr>
              <w:sym w:font="Wingdings" w:char="F0FC"/>
            </w:r>
          </w:p>
        </w:tc>
        <w:tc>
          <w:tcPr>
            <w:tcW w:w="1306" w:type="dxa"/>
            <w:vAlign w:val="center"/>
          </w:tcPr>
          <w:p w14:paraId="3C01CC3F" w14:textId="77777777" w:rsidR="009C321B" w:rsidRPr="00417AF2" w:rsidRDefault="009C321B" w:rsidP="009276C3">
            <w:pPr>
              <w:jc w:val="center"/>
              <w:rPr>
                <w:rFonts w:ascii="Arial" w:hAnsi="Arial" w:cs="Arial"/>
                <w:sz w:val="22"/>
                <w:szCs w:val="22"/>
              </w:rPr>
            </w:pPr>
            <w:r w:rsidRPr="00417AF2">
              <w:rPr>
                <w:rFonts w:ascii="Arial" w:hAnsi="Arial" w:cs="Arial"/>
                <w:sz w:val="22"/>
                <w:szCs w:val="22"/>
              </w:rPr>
              <w:sym w:font="Wingdings" w:char="F0FC"/>
            </w:r>
          </w:p>
        </w:tc>
      </w:tr>
      <w:tr w:rsidR="009C321B" w:rsidRPr="00417AF2" w14:paraId="156B8369" w14:textId="77777777" w:rsidTr="009276C3">
        <w:tc>
          <w:tcPr>
            <w:tcW w:w="567" w:type="dxa"/>
          </w:tcPr>
          <w:p w14:paraId="67A44F55" w14:textId="77777777" w:rsidR="009C321B" w:rsidRPr="00417AF2" w:rsidRDefault="009C321B" w:rsidP="009276C3">
            <w:pPr>
              <w:pStyle w:val="NoSpacing"/>
              <w:rPr>
                <w:rFonts w:ascii="Arial" w:hAnsi="Arial" w:cs="Arial"/>
              </w:rPr>
            </w:pPr>
            <w:r w:rsidRPr="00417AF2">
              <w:rPr>
                <w:rFonts w:ascii="Arial" w:hAnsi="Arial" w:cs="Arial"/>
              </w:rPr>
              <w:t>18.</w:t>
            </w:r>
          </w:p>
        </w:tc>
        <w:tc>
          <w:tcPr>
            <w:tcW w:w="4531" w:type="dxa"/>
          </w:tcPr>
          <w:p w14:paraId="25846777" w14:textId="77777777" w:rsidR="009C321B" w:rsidRPr="00417AF2" w:rsidRDefault="009C321B" w:rsidP="009276C3">
            <w:pPr>
              <w:pStyle w:val="NoSpacing"/>
              <w:rPr>
                <w:rFonts w:ascii="Arial" w:hAnsi="Arial" w:cs="Arial"/>
              </w:rPr>
            </w:pPr>
            <w:r w:rsidRPr="00417AF2">
              <w:rPr>
                <w:rFonts w:ascii="Arial" w:hAnsi="Arial" w:cs="Arial"/>
              </w:rPr>
              <w:t>Ability to maintain strict confidentiality in all matters</w:t>
            </w:r>
          </w:p>
        </w:tc>
        <w:tc>
          <w:tcPr>
            <w:tcW w:w="1306" w:type="dxa"/>
            <w:vAlign w:val="center"/>
          </w:tcPr>
          <w:p w14:paraId="6382162C"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10997CF0"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6B5ACCB1"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69C036BE" w14:textId="77777777" w:rsidTr="009276C3">
        <w:tc>
          <w:tcPr>
            <w:tcW w:w="567" w:type="dxa"/>
          </w:tcPr>
          <w:p w14:paraId="589D1634" w14:textId="77777777" w:rsidR="009C321B" w:rsidRPr="00417AF2" w:rsidRDefault="009C321B" w:rsidP="009276C3">
            <w:pPr>
              <w:pStyle w:val="NoSpacing"/>
              <w:rPr>
                <w:rFonts w:ascii="Arial" w:hAnsi="Arial" w:cs="Arial"/>
              </w:rPr>
            </w:pPr>
            <w:r w:rsidRPr="00417AF2">
              <w:rPr>
                <w:rFonts w:ascii="Arial" w:hAnsi="Arial" w:cs="Arial"/>
              </w:rPr>
              <w:t>19.</w:t>
            </w:r>
          </w:p>
        </w:tc>
        <w:tc>
          <w:tcPr>
            <w:tcW w:w="4531" w:type="dxa"/>
          </w:tcPr>
          <w:p w14:paraId="1D69B889" w14:textId="77777777" w:rsidR="009C321B" w:rsidRPr="00417AF2" w:rsidRDefault="009C321B" w:rsidP="009276C3">
            <w:pPr>
              <w:pStyle w:val="NoSpacing"/>
              <w:rPr>
                <w:rFonts w:ascii="Arial" w:hAnsi="Arial" w:cs="Arial"/>
              </w:rPr>
            </w:pPr>
            <w:r w:rsidRPr="00417AF2">
              <w:rPr>
                <w:rFonts w:ascii="Arial" w:hAnsi="Arial" w:cs="Arial"/>
              </w:rPr>
              <w:t>Ability to begin to command confidence and credibility</w:t>
            </w:r>
          </w:p>
        </w:tc>
        <w:tc>
          <w:tcPr>
            <w:tcW w:w="1306" w:type="dxa"/>
            <w:vAlign w:val="center"/>
          </w:tcPr>
          <w:p w14:paraId="7BD92BF8"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5578BEE1"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143FAC43"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57194974" w14:textId="77777777" w:rsidTr="009276C3">
        <w:tc>
          <w:tcPr>
            <w:tcW w:w="9016" w:type="dxa"/>
            <w:gridSpan w:val="5"/>
          </w:tcPr>
          <w:p w14:paraId="0E00FDE7" w14:textId="77777777" w:rsidR="009C321B" w:rsidRPr="00417AF2" w:rsidRDefault="009C321B" w:rsidP="009276C3">
            <w:pPr>
              <w:pStyle w:val="NoSpacing"/>
              <w:rPr>
                <w:rFonts w:ascii="Arial" w:hAnsi="Arial" w:cs="Arial"/>
                <w:b/>
              </w:rPr>
            </w:pPr>
            <w:r w:rsidRPr="00417AF2">
              <w:rPr>
                <w:rFonts w:ascii="Arial" w:hAnsi="Arial" w:cs="Arial"/>
                <w:b/>
              </w:rPr>
              <w:t>PERSONAL QUALITIES</w:t>
            </w:r>
          </w:p>
        </w:tc>
      </w:tr>
      <w:tr w:rsidR="009C321B" w:rsidRPr="00417AF2" w14:paraId="4595800D" w14:textId="77777777" w:rsidTr="009276C3">
        <w:tc>
          <w:tcPr>
            <w:tcW w:w="567" w:type="dxa"/>
          </w:tcPr>
          <w:p w14:paraId="0023CC5F" w14:textId="77777777" w:rsidR="009C321B" w:rsidRPr="00417AF2" w:rsidRDefault="009C321B" w:rsidP="009276C3">
            <w:pPr>
              <w:pStyle w:val="NoSpacing"/>
              <w:rPr>
                <w:rFonts w:ascii="Arial" w:hAnsi="Arial" w:cs="Arial"/>
              </w:rPr>
            </w:pPr>
            <w:r w:rsidRPr="00417AF2">
              <w:rPr>
                <w:rFonts w:ascii="Arial" w:hAnsi="Arial" w:cs="Arial"/>
              </w:rPr>
              <w:t>20.</w:t>
            </w:r>
          </w:p>
        </w:tc>
        <w:tc>
          <w:tcPr>
            <w:tcW w:w="4531" w:type="dxa"/>
          </w:tcPr>
          <w:p w14:paraId="78641B32" w14:textId="77777777" w:rsidR="009C321B" w:rsidRPr="00417AF2" w:rsidRDefault="009C321B" w:rsidP="009276C3">
            <w:pPr>
              <w:pStyle w:val="NoSpacing"/>
              <w:rPr>
                <w:rFonts w:ascii="Arial" w:hAnsi="Arial" w:cs="Arial"/>
              </w:rPr>
            </w:pPr>
            <w:r w:rsidRPr="00417AF2">
              <w:rPr>
                <w:rFonts w:ascii="Arial" w:hAnsi="Arial" w:cs="Arial"/>
              </w:rPr>
              <w:t>A strong commitment to both Trust values and ethos plus own professional conduct and ethics</w:t>
            </w:r>
          </w:p>
        </w:tc>
        <w:tc>
          <w:tcPr>
            <w:tcW w:w="1306" w:type="dxa"/>
            <w:vAlign w:val="center"/>
          </w:tcPr>
          <w:p w14:paraId="33744055"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0DD4C5CA"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36B47FBE"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22062FFC" w14:textId="77777777" w:rsidTr="009276C3">
        <w:tc>
          <w:tcPr>
            <w:tcW w:w="567" w:type="dxa"/>
          </w:tcPr>
          <w:p w14:paraId="135E5F5F" w14:textId="77777777" w:rsidR="009C321B" w:rsidRPr="00417AF2" w:rsidRDefault="009C321B" w:rsidP="009276C3">
            <w:pPr>
              <w:pStyle w:val="NoSpacing"/>
              <w:rPr>
                <w:rFonts w:ascii="Arial" w:hAnsi="Arial" w:cs="Arial"/>
              </w:rPr>
            </w:pPr>
            <w:r w:rsidRPr="00417AF2">
              <w:rPr>
                <w:rFonts w:ascii="Arial" w:hAnsi="Arial" w:cs="Arial"/>
              </w:rPr>
              <w:t>21.</w:t>
            </w:r>
          </w:p>
        </w:tc>
        <w:tc>
          <w:tcPr>
            <w:tcW w:w="4531" w:type="dxa"/>
          </w:tcPr>
          <w:p w14:paraId="267D8187" w14:textId="77777777" w:rsidR="009C321B" w:rsidRPr="00417AF2" w:rsidRDefault="009C321B" w:rsidP="009276C3">
            <w:pPr>
              <w:pStyle w:val="NoSpacing"/>
              <w:rPr>
                <w:rFonts w:ascii="Arial" w:hAnsi="Arial" w:cs="Arial"/>
              </w:rPr>
            </w:pPr>
            <w:r w:rsidRPr="00417AF2">
              <w:rPr>
                <w:rFonts w:ascii="Arial" w:hAnsi="Arial" w:cs="Arial"/>
              </w:rPr>
              <w:t>Commitment to support the Trust’s agenda for safeguarding and equality and diversity</w:t>
            </w:r>
          </w:p>
        </w:tc>
        <w:tc>
          <w:tcPr>
            <w:tcW w:w="1306" w:type="dxa"/>
            <w:vAlign w:val="center"/>
          </w:tcPr>
          <w:p w14:paraId="37DECC7E"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7957DD4E"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c>
          <w:tcPr>
            <w:tcW w:w="1306" w:type="dxa"/>
            <w:vAlign w:val="center"/>
          </w:tcPr>
          <w:p w14:paraId="3AD1E9E1" w14:textId="77777777" w:rsidR="009C321B" w:rsidRPr="00417AF2" w:rsidRDefault="009C321B" w:rsidP="009276C3">
            <w:pPr>
              <w:jc w:val="center"/>
              <w:rPr>
                <w:sz w:val="22"/>
                <w:szCs w:val="22"/>
              </w:rPr>
            </w:pPr>
            <w:r w:rsidRPr="00417AF2">
              <w:rPr>
                <w:rFonts w:ascii="Arial" w:hAnsi="Arial" w:cs="Arial"/>
                <w:sz w:val="22"/>
                <w:szCs w:val="22"/>
              </w:rPr>
              <w:sym w:font="Wingdings" w:char="F0FC"/>
            </w:r>
          </w:p>
        </w:tc>
      </w:tr>
      <w:tr w:rsidR="009C321B" w:rsidRPr="00417AF2" w14:paraId="06888F1C" w14:textId="77777777" w:rsidTr="009276C3">
        <w:tc>
          <w:tcPr>
            <w:tcW w:w="567" w:type="dxa"/>
          </w:tcPr>
          <w:p w14:paraId="626BA8D1" w14:textId="77777777" w:rsidR="009C321B" w:rsidRPr="00417AF2" w:rsidRDefault="009C321B" w:rsidP="009276C3">
            <w:pPr>
              <w:pStyle w:val="NoSpacing"/>
              <w:rPr>
                <w:rFonts w:ascii="Arial" w:hAnsi="Arial" w:cs="Arial"/>
              </w:rPr>
            </w:pPr>
            <w:r w:rsidRPr="00417AF2">
              <w:rPr>
                <w:rFonts w:ascii="Arial" w:hAnsi="Arial" w:cs="Arial"/>
              </w:rPr>
              <w:t>22.</w:t>
            </w:r>
          </w:p>
        </w:tc>
        <w:tc>
          <w:tcPr>
            <w:tcW w:w="4531" w:type="dxa"/>
          </w:tcPr>
          <w:p w14:paraId="573844B3" w14:textId="77777777" w:rsidR="009C321B" w:rsidRPr="00417AF2" w:rsidRDefault="009C321B" w:rsidP="009276C3">
            <w:pPr>
              <w:pStyle w:val="NoSpacing"/>
              <w:rPr>
                <w:rFonts w:ascii="Arial" w:hAnsi="Arial" w:cs="Arial"/>
              </w:rPr>
            </w:pPr>
            <w:r w:rsidRPr="00417AF2">
              <w:rPr>
                <w:rFonts w:ascii="Arial" w:hAnsi="Arial" w:cs="Arial"/>
              </w:rPr>
              <w:t>Ability to travel and work outside of core hours if necessary</w:t>
            </w:r>
          </w:p>
        </w:tc>
        <w:tc>
          <w:tcPr>
            <w:tcW w:w="1306" w:type="dxa"/>
            <w:vAlign w:val="center"/>
          </w:tcPr>
          <w:p w14:paraId="24B05AA6"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1C92610F" w14:textId="77777777" w:rsidR="009C321B" w:rsidRPr="00417AF2" w:rsidRDefault="009C321B" w:rsidP="009276C3">
            <w:pPr>
              <w:jc w:val="center"/>
              <w:rPr>
                <w:rFonts w:ascii="Arial" w:hAnsi="Arial" w:cs="Arial"/>
                <w:sz w:val="22"/>
                <w:szCs w:val="22"/>
              </w:rPr>
            </w:pPr>
            <w:r w:rsidRPr="00417AF2">
              <w:rPr>
                <w:rFonts w:ascii="Arial" w:hAnsi="Arial" w:cs="Arial"/>
                <w:sz w:val="22"/>
                <w:szCs w:val="22"/>
              </w:rPr>
              <w:sym w:font="Wingdings" w:char="F0FC"/>
            </w:r>
          </w:p>
        </w:tc>
        <w:tc>
          <w:tcPr>
            <w:tcW w:w="1306" w:type="dxa"/>
            <w:vAlign w:val="center"/>
          </w:tcPr>
          <w:p w14:paraId="36A22C41" w14:textId="77777777" w:rsidR="009C321B" w:rsidRPr="00417AF2" w:rsidRDefault="009C321B" w:rsidP="009276C3">
            <w:pPr>
              <w:jc w:val="center"/>
              <w:rPr>
                <w:rFonts w:ascii="Arial" w:hAnsi="Arial" w:cs="Arial"/>
                <w:sz w:val="22"/>
                <w:szCs w:val="22"/>
              </w:rPr>
            </w:pPr>
            <w:r w:rsidRPr="00417AF2">
              <w:rPr>
                <w:rFonts w:ascii="Arial" w:hAnsi="Arial" w:cs="Arial"/>
                <w:sz w:val="22"/>
                <w:szCs w:val="22"/>
              </w:rPr>
              <w:sym w:font="Wingdings" w:char="F0FC"/>
            </w:r>
          </w:p>
        </w:tc>
      </w:tr>
      <w:tr w:rsidR="009C321B" w:rsidRPr="00417AF2" w14:paraId="6F88259D" w14:textId="77777777" w:rsidTr="009276C3">
        <w:tc>
          <w:tcPr>
            <w:tcW w:w="567" w:type="dxa"/>
          </w:tcPr>
          <w:p w14:paraId="3FE6E250" w14:textId="77777777" w:rsidR="009C321B" w:rsidRPr="00417AF2" w:rsidRDefault="009C321B" w:rsidP="009276C3">
            <w:pPr>
              <w:pStyle w:val="NoSpacing"/>
              <w:rPr>
                <w:rFonts w:ascii="Arial" w:hAnsi="Arial" w:cs="Arial"/>
              </w:rPr>
            </w:pPr>
            <w:r w:rsidRPr="00417AF2">
              <w:rPr>
                <w:rFonts w:ascii="Arial" w:hAnsi="Arial" w:cs="Arial"/>
              </w:rPr>
              <w:t>23.</w:t>
            </w:r>
          </w:p>
        </w:tc>
        <w:tc>
          <w:tcPr>
            <w:tcW w:w="4531" w:type="dxa"/>
          </w:tcPr>
          <w:p w14:paraId="1784F94C" w14:textId="77777777" w:rsidR="009C321B" w:rsidRPr="00417AF2" w:rsidRDefault="009C321B" w:rsidP="009276C3">
            <w:pPr>
              <w:pStyle w:val="NoSpacing"/>
              <w:rPr>
                <w:rFonts w:ascii="Arial" w:hAnsi="Arial" w:cs="Arial"/>
              </w:rPr>
            </w:pPr>
            <w:r w:rsidRPr="00417AF2">
              <w:rPr>
                <w:rFonts w:ascii="Arial" w:hAnsi="Arial" w:cs="Arial"/>
              </w:rPr>
              <w:t>High attention to detail and accuracy</w:t>
            </w:r>
          </w:p>
        </w:tc>
        <w:tc>
          <w:tcPr>
            <w:tcW w:w="1306" w:type="dxa"/>
            <w:vAlign w:val="center"/>
          </w:tcPr>
          <w:p w14:paraId="635C911A" w14:textId="77777777" w:rsidR="009C321B" w:rsidRPr="00417AF2" w:rsidRDefault="009C321B" w:rsidP="009276C3">
            <w:pPr>
              <w:pStyle w:val="NoSpacing"/>
              <w:jc w:val="center"/>
              <w:rPr>
                <w:rFonts w:ascii="Arial" w:hAnsi="Arial" w:cs="Arial"/>
              </w:rPr>
            </w:pPr>
            <w:r w:rsidRPr="00417AF2">
              <w:rPr>
                <w:rFonts w:ascii="Arial" w:hAnsi="Arial" w:cs="Arial"/>
              </w:rPr>
              <w:t>E</w:t>
            </w:r>
          </w:p>
        </w:tc>
        <w:tc>
          <w:tcPr>
            <w:tcW w:w="1306" w:type="dxa"/>
            <w:vAlign w:val="center"/>
          </w:tcPr>
          <w:p w14:paraId="713790FF" w14:textId="77777777" w:rsidR="009C321B" w:rsidRPr="00417AF2" w:rsidRDefault="009C321B" w:rsidP="009276C3">
            <w:pPr>
              <w:jc w:val="center"/>
              <w:rPr>
                <w:rFonts w:ascii="Arial" w:hAnsi="Arial" w:cs="Arial"/>
                <w:sz w:val="22"/>
                <w:szCs w:val="22"/>
              </w:rPr>
            </w:pPr>
            <w:r w:rsidRPr="00417AF2">
              <w:rPr>
                <w:rFonts w:ascii="Arial" w:hAnsi="Arial" w:cs="Arial"/>
                <w:sz w:val="22"/>
                <w:szCs w:val="22"/>
              </w:rPr>
              <w:sym w:font="Wingdings" w:char="F0FC"/>
            </w:r>
          </w:p>
        </w:tc>
        <w:tc>
          <w:tcPr>
            <w:tcW w:w="1306" w:type="dxa"/>
            <w:vAlign w:val="center"/>
          </w:tcPr>
          <w:p w14:paraId="7BC27ED2" w14:textId="77777777" w:rsidR="009C321B" w:rsidRPr="00417AF2" w:rsidRDefault="009C321B" w:rsidP="009276C3">
            <w:pPr>
              <w:jc w:val="center"/>
              <w:rPr>
                <w:rFonts w:ascii="Arial" w:hAnsi="Arial" w:cs="Arial"/>
                <w:sz w:val="22"/>
                <w:szCs w:val="22"/>
              </w:rPr>
            </w:pPr>
            <w:r w:rsidRPr="00417AF2">
              <w:rPr>
                <w:rFonts w:ascii="Arial" w:hAnsi="Arial" w:cs="Arial"/>
                <w:sz w:val="22"/>
                <w:szCs w:val="22"/>
              </w:rPr>
              <w:sym w:font="Wingdings" w:char="F0FC"/>
            </w:r>
          </w:p>
        </w:tc>
      </w:tr>
    </w:tbl>
    <w:p w14:paraId="5517E475" w14:textId="77777777" w:rsidR="009C321B" w:rsidRPr="00417AF2" w:rsidRDefault="009C321B" w:rsidP="009C321B">
      <w:pPr>
        <w:pStyle w:val="NoSpacing"/>
        <w:jc w:val="center"/>
        <w:rPr>
          <w:rFonts w:ascii="Arial" w:hAnsi="Arial" w:cs="Arial"/>
        </w:rPr>
      </w:pPr>
    </w:p>
    <w:p w14:paraId="09FE46E8" w14:textId="77777777" w:rsidR="00F21986" w:rsidRPr="00F21986" w:rsidRDefault="00F21986" w:rsidP="00F21986">
      <w:pPr>
        <w:tabs>
          <w:tab w:val="left" w:pos="8364"/>
        </w:tabs>
        <w:jc w:val="center"/>
        <w:rPr>
          <w:sz w:val="22"/>
          <w:szCs w:val="22"/>
        </w:rPr>
      </w:pPr>
      <w:r w:rsidRPr="00F21986">
        <w:rPr>
          <w:rFonts w:ascii="Arial" w:hAnsi="Arial" w:cs="Arial"/>
          <w:sz w:val="22"/>
          <w:szCs w:val="22"/>
        </w:rPr>
        <w:t>NET is committed to safeguarding and promoting the welfare of children and young people. We expect all staff to share this commitment and to undergo appropriate checks, including an enhanced DBS check.</w:t>
      </w:r>
    </w:p>
    <w:p w14:paraId="5F3D0A04" w14:textId="77777777" w:rsidR="00266F4A" w:rsidRPr="00417AF2" w:rsidRDefault="00266F4A" w:rsidP="0072746C">
      <w:pPr>
        <w:rPr>
          <w:color w:val="000000" w:themeColor="text1"/>
          <w:sz w:val="22"/>
          <w:szCs w:val="22"/>
        </w:rPr>
      </w:pPr>
    </w:p>
    <w:p w14:paraId="1BEC1A68" w14:textId="77777777" w:rsidR="002225D5" w:rsidRPr="00417AF2" w:rsidRDefault="002225D5" w:rsidP="0072746C">
      <w:pPr>
        <w:rPr>
          <w:color w:val="000000" w:themeColor="text1"/>
          <w:sz w:val="22"/>
          <w:szCs w:val="22"/>
        </w:rPr>
      </w:pPr>
    </w:p>
    <w:p w14:paraId="19FFF13C" w14:textId="77777777" w:rsidR="00154070" w:rsidRPr="00417AF2" w:rsidRDefault="00154070" w:rsidP="0015298F">
      <w:pPr>
        <w:pStyle w:val="NoSpacing"/>
        <w:rPr>
          <w:rFonts w:ascii="Arial" w:hAnsi="Arial" w:cs="Arial"/>
          <w:b/>
        </w:rPr>
      </w:pPr>
    </w:p>
    <w:sectPr w:rsidR="00154070" w:rsidRPr="00417AF2" w:rsidSect="00BD6B08">
      <w:footerReference w:type="even" r:id="rId10"/>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DFDC2" w14:textId="77777777" w:rsidR="00DE4DB8" w:rsidRDefault="00DE4DB8" w:rsidP="00E87589">
      <w:r>
        <w:separator/>
      </w:r>
    </w:p>
  </w:endnote>
  <w:endnote w:type="continuationSeparator" w:id="0">
    <w:p w14:paraId="7655934E" w14:textId="77777777" w:rsidR="00DE4DB8" w:rsidRDefault="00DE4DB8" w:rsidP="00E8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A89F" w14:textId="77777777" w:rsidR="006A7D17" w:rsidRDefault="006A7D17" w:rsidP="009276C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9AB2F5" w14:textId="77777777" w:rsidR="006A7D17" w:rsidRDefault="006A7D17" w:rsidP="00E875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9873" w14:textId="77777777" w:rsidR="006A7D17" w:rsidRDefault="006A7D17" w:rsidP="00E875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310FA" w14:textId="77777777" w:rsidR="00DE4DB8" w:rsidRDefault="00DE4DB8" w:rsidP="00E87589">
      <w:r>
        <w:separator/>
      </w:r>
    </w:p>
  </w:footnote>
  <w:footnote w:type="continuationSeparator" w:id="0">
    <w:p w14:paraId="78130DB6" w14:textId="77777777" w:rsidR="00DE4DB8" w:rsidRDefault="00DE4DB8" w:rsidP="00E87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F77FC"/>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13A"/>
    <w:multiLevelType w:val="hybridMultilevel"/>
    <w:tmpl w:val="7D36E03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B437E"/>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45317"/>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6026C"/>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F680E"/>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46F7"/>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54371"/>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EB2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7E15FD"/>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23AB0"/>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4060B"/>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13DCB"/>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E900AA"/>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E4803"/>
    <w:multiLevelType w:val="hybridMultilevel"/>
    <w:tmpl w:val="4B02F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C34CB"/>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059D0"/>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E1BC6"/>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22857"/>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9032D"/>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C15ADD"/>
    <w:multiLevelType w:val="hybridMultilevel"/>
    <w:tmpl w:val="2BCA51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6730FA"/>
    <w:multiLevelType w:val="hybridMultilevel"/>
    <w:tmpl w:val="4B02F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4D4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E51168"/>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A3FF3"/>
    <w:multiLevelType w:val="hybridMultilevel"/>
    <w:tmpl w:val="020C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363A0"/>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265A4"/>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F3780"/>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A60D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3D7014"/>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311A13"/>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742BD2"/>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A346AE"/>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0F4170"/>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56219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597D81"/>
    <w:multiLevelType w:val="hybridMultilevel"/>
    <w:tmpl w:val="9ECED70E"/>
    <w:lvl w:ilvl="0" w:tplc="3E96598A">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7" w15:restartNumberingAfterBreak="0">
    <w:nsid w:val="51B25B7C"/>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2305BA"/>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FA3DCA"/>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436A5F"/>
    <w:multiLevelType w:val="hybridMultilevel"/>
    <w:tmpl w:val="154EC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986F15"/>
    <w:multiLevelType w:val="hybridMultilevel"/>
    <w:tmpl w:val="B780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B12E37"/>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C875A5"/>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383E76"/>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E18FF"/>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3394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D95FC1"/>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DC3D3C"/>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B02F8B"/>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1259C7"/>
    <w:multiLevelType w:val="hybridMultilevel"/>
    <w:tmpl w:val="B780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011804"/>
    <w:multiLevelType w:val="hybridMultilevel"/>
    <w:tmpl w:val="154EC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86C5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41"/>
  </w:num>
  <w:num w:numId="3">
    <w:abstractNumId w:val="36"/>
  </w:num>
  <w:num w:numId="4">
    <w:abstractNumId w:val="0"/>
  </w:num>
  <w:num w:numId="5">
    <w:abstractNumId w:val="23"/>
  </w:num>
  <w:num w:numId="6">
    <w:abstractNumId w:val="9"/>
  </w:num>
  <w:num w:numId="7">
    <w:abstractNumId w:val="4"/>
  </w:num>
  <w:num w:numId="8">
    <w:abstractNumId w:val="46"/>
  </w:num>
  <w:num w:numId="9">
    <w:abstractNumId w:val="33"/>
  </w:num>
  <w:num w:numId="10">
    <w:abstractNumId w:val="29"/>
  </w:num>
  <w:num w:numId="11">
    <w:abstractNumId w:val="13"/>
  </w:num>
  <w:num w:numId="12">
    <w:abstractNumId w:val="45"/>
  </w:num>
  <w:num w:numId="13">
    <w:abstractNumId w:val="40"/>
  </w:num>
  <w:num w:numId="14">
    <w:abstractNumId w:val="25"/>
  </w:num>
  <w:num w:numId="15">
    <w:abstractNumId w:val="22"/>
  </w:num>
  <w:num w:numId="16">
    <w:abstractNumId w:val="39"/>
  </w:num>
  <w:num w:numId="17">
    <w:abstractNumId w:val="32"/>
  </w:num>
  <w:num w:numId="18">
    <w:abstractNumId w:val="30"/>
  </w:num>
  <w:num w:numId="19">
    <w:abstractNumId w:val="5"/>
  </w:num>
  <w:num w:numId="20">
    <w:abstractNumId w:val="10"/>
  </w:num>
  <w:num w:numId="21">
    <w:abstractNumId w:val="37"/>
  </w:num>
  <w:num w:numId="22">
    <w:abstractNumId w:val="44"/>
  </w:num>
  <w:num w:numId="23">
    <w:abstractNumId w:val="48"/>
  </w:num>
  <w:num w:numId="24">
    <w:abstractNumId w:val="47"/>
  </w:num>
  <w:num w:numId="25">
    <w:abstractNumId w:val="34"/>
  </w:num>
  <w:num w:numId="26">
    <w:abstractNumId w:val="17"/>
  </w:num>
  <w:num w:numId="27">
    <w:abstractNumId w:val="27"/>
  </w:num>
  <w:num w:numId="28">
    <w:abstractNumId w:val="1"/>
  </w:num>
  <w:num w:numId="29">
    <w:abstractNumId w:val="31"/>
  </w:num>
  <w:num w:numId="30">
    <w:abstractNumId w:val="42"/>
  </w:num>
  <w:num w:numId="31">
    <w:abstractNumId w:val="16"/>
  </w:num>
  <w:num w:numId="32">
    <w:abstractNumId w:val="8"/>
  </w:num>
  <w:num w:numId="33">
    <w:abstractNumId w:val="3"/>
  </w:num>
  <w:num w:numId="34">
    <w:abstractNumId w:val="7"/>
  </w:num>
  <w:num w:numId="35">
    <w:abstractNumId w:val="20"/>
  </w:num>
  <w:num w:numId="36">
    <w:abstractNumId w:val="49"/>
  </w:num>
  <w:num w:numId="37">
    <w:abstractNumId w:val="14"/>
  </w:num>
  <w:num w:numId="38">
    <w:abstractNumId w:val="24"/>
  </w:num>
  <w:num w:numId="39">
    <w:abstractNumId w:val="43"/>
  </w:num>
  <w:num w:numId="40">
    <w:abstractNumId w:val="6"/>
  </w:num>
  <w:num w:numId="41">
    <w:abstractNumId w:val="51"/>
  </w:num>
  <w:num w:numId="42">
    <w:abstractNumId w:val="52"/>
  </w:num>
  <w:num w:numId="43">
    <w:abstractNumId w:val="38"/>
  </w:num>
  <w:num w:numId="44">
    <w:abstractNumId w:val="35"/>
  </w:num>
  <w:num w:numId="45">
    <w:abstractNumId w:val="12"/>
  </w:num>
  <w:num w:numId="46">
    <w:abstractNumId w:val="11"/>
  </w:num>
  <w:num w:numId="47">
    <w:abstractNumId w:val="18"/>
  </w:num>
  <w:num w:numId="48">
    <w:abstractNumId w:val="19"/>
  </w:num>
  <w:num w:numId="49">
    <w:abstractNumId w:val="15"/>
  </w:num>
  <w:num w:numId="50">
    <w:abstractNumId w:val="28"/>
  </w:num>
  <w:num w:numId="51">
    <w:abstractNumId w:val="26"/>
  </w:num>
  <w:num w:numId="52">
    <w:abstractNumId w:val="2"/>
  </w:num>
  <w:num w:numId="53">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E8"/>
    <w:rsid w:val="00022B47"/>
    <w:rsid w:val="00032C08"/>
    <w:rsid w:val="000333C0"/>
    <w:rsid w:val="00051644"/>
    <w:rsid w:val="00060CD4"/>
    <w:rsid w:val="0006353E"/>
    <w:rsid w:val="0008168B"/>
    <w:rsid w:val="000A709F"/>
    <w:rsid w:val="000C0D47"/>
    <w:rsid w:val="000C24E4"/>
    <w:rsid w:val="000C3ED9"/>
    <w:rsid w:val="000D53A4"/>
    <w:rsid w:val="000F2466"/>
    <w:rsid w:val="001012B0"/>
    <w:rsid w:val="00105936"/>
    <w:rsid w:val="00117BAA"/>
    <w:rsid w:val="001414AE"/>
    <w:rsid w:val="0014689C"/>
    <w:rsid w:val="0015298F"/>
    <w:rsid w:val="00154070"/>
    <w:rsid w:val="00157A56"/>
    <w:rsid w:val="0016745D"/>
    <w:rsid w:val="00172C1D"/>
    <w:rsid w:val="00185C63"/>
    <w:rsid w:val="0018777E"/>
    <w:rsid w:val="001A32C9"/>
    <w:rsid w:val="001C2D72"/>
    <w:rsid w:val="001C3885"/>
    <w:rsid w:val="001C44A0"/>
    <w:rsid w:val="001C636F"/>
    <w:rsid w:val="001D2258"/>
    <w:rsid w:val="001D5AD5"/>
    <w:rsid w:val="001E2C6D"/>
    <w:rsid w:val="002162D4"/>
    <w:rsid w:val="00217D46"/>
    <w:rsid w:val="00221F50"/>
    <w:rsid w:val="002225D5"/>
    <w:rsid w:val="0022552A"/>
    <w:rsid w:val="002325DA"/>
    <w:rsid w:val="002400D5"/>
    <w:rsid w:val="00266F4A"/>
    <w:rsid w:val="00270DBE"/>
    <w:rsid w:val="00273B26"/>
    <w:rsid w:val="00284A74"/>
    <w:rsid w:val="002900D2"/>
    <w:rsid w:val="00297159"/>
    <w:rsid w:val="002A6C4F"/>
    <w:rsid w:val="002B1CD6"/>
    <w:rsid w:val="002B53C5"/>
    <w:rsid w:val="002C7B1F"/>
    <w:rsid w:val="002D63EE"/>
    <w:rsid w:val="002F200F"/>
    <w:rsid w:val="0030704A"/>
    <w:rsid w:val="00314D88"/>
    <w:rsid w:val="0031517E"/>
    <w:rsid w:val="00331107"/>
    <w:rsid w:val="00346FC6"/>
    <w:rsid w:val="00355D17"/>
    <w:rsid w:val="00362085"/>
    <w:rsid w:val="00385A22"/>
    <w:rsid w:val="003A0001"/>
    <w:rsid w:val="003A0E8E"/>
    <w:rsid w:val="003A54B5"/>
    <w:rsid w:val="003B4E7A"/>
    <w:rsid w:val="003B7AE8"/>
    <w:rsid w:val="003D122E"/>
    <w:rsid w:val="003E0B25"/>
    <w:rsid w:val="003E25FC"/>
    <w:rsid w:val="003E3F66"/>
    <w:rsid w:val="00407563"/>
    <w:rsid w:val="00417AF2"/>
    <w:rsid w:val="0048657A"/>
    <w:rsid w:val="00490957"/>
    <w:rsid w:val="00493248"/>
    <w:rsid w:val="00497813"/>
    <w:rsid w:val="004A0328"/>
    <w:rsid w:val="004B791C"/>
    <w:rsid w:val="004C58CD"/>
    <w:rsid w:val="004D70E5"/>
    <w:rsid w:val="00500516"/>
    <w:rsid w:val="0050232D"/>
    <w:rsid w:val="0052423A"/>
    <w:rsid w:val="005246B1"/>
    <w:rsid w:val="00524921"/>
    <w:rsid w:val="005347BF"/>
    <w:rsid w:val="005373EA"/>
    <w:rsid w:val="00547BA9"/>
    <w:rsid w:val="00563616"/>
    <w:rsid w:val="00571163"/>
    <w:rsid w:val="005A5487"/>
    <w:rsid w:val="005A7ACF"/>
    <w:rsid w:val="005B5174"/>
    <w:rsid w:val="005C3576"/>
    <w:rsid w:val="005E4D57"/>
    <w:rsid w:val="005F0672"/>
    <w:rsid w:val="0060270E"/>
    <w:rsid w:val="00602850"/>
    <w:rsid w:val="00625C22"/>
    <w:rsid w:val="00631EC4"/>
    <w:rsid w:val="00633871"/>
    <w:rsid w:val="00636ECD"/>
    <w:rsid w:val="00636EFB"/>
    <w:rsid w:val="006376E7"/>
    <w:rsid w:val="00637FAF"/>
    <w:rsid w:val="00641029"/>
    <w:rsid w:val="0064613A"/>
    <w:rsid w:val="00646E9B"/>
    <w:rsid w:val="00656722"/>
    <w:rsid w:val="00666B9F"/>
    <w:rsid w:val="00691EFA"/>
    <w:rsid w:val="00694115"/>
    <w:rsid w:val="00696C55"/>
    <w:rsid w:val="006A7325"/>
    <w:rsid w:val="006A7D17"/>
    <w:rsid w:val="006B2F4D"/>
    <w:rsid w:val="006B7F91"/>
    <w:rsid w:val="006C3B5D"/>
    <w:rsid w:val="006C40F1"/>
    <w:rsid w:val="006C76C5"/>
    <w:rsid w:val="006F1A0D"/>
    <w:rsid w:val="00701C73"/>
    <w:rsid w:val="00702315"/>
    <w:rsid w:val="00704F07"/>
    <w:rsid w:val="00726DED"/>
    <w:rsid w:val="0072746C"/>
    <w:rsid w:val="00727FC3"/>
    <w:rsid w:val="007327FC"/>
    <w:rsid w:val="00732AD0"/>
    <w:rsid w:val="0073690D"/>
    <w:rsid w:val="00753AB2"/>
    <w:rsid w:val="00764DB2"/>
    <w:rsid w:val="00771467"/>
    <w:rsid w:val="00774DB6"/>
    <w:rsid w:val="007B2AA5"/>
    <w:rsid w:val="007C1B26"/>
    <w:rsid w:val="007D33C4"/>
    <w:rsid w:val="007E12BD"/>
    <w:rsid w:val="007E1A3F"/>
    <w:rsid w:val="007F7A10"/>
    <w:rsid w:val="00805BFC"/>
    <w:rsid w:val="00812F93"/>
    <w:rsid w:val="008255C2"/>
    <w:rsid w:val="008259D6"/>
    <w:rsid w:val="00834412"/>
    <w:rsid w:val="00835339"/>
    <w:rsid w:val="0084417A"/>
    <w:rsid w:val="00852E83"/>
    <w:rsid w:val="0087487F"/>
    <w:rsid w:val="00883BBC"/>
    <w:rsid w:val="008854A9"/>
    <w:rsid w:val="008A4739"/>
    <w:rsid w:val="008A4824"/>
    <w:rsid w:val="008C07F6"/>
    <w:rsid w:val="008C6704"/>
    <w:rsid w:val="0090329F"/>
    <w:rsid w:val="009111C5"/>
    <w:rsid w:val="009255DF"/>
    <w:rsid w:val="009276C3"/>
    <w:rsid w:val="00927FFA"/>
    <w:rsid w:val="00937343"/>
    <w:rsid w:val="00937D33"/>
    <w:rsid w:val="00984140"/>
    <w:rsid w:val="00992C7E"/>
    <w:rsid w:val="009C321B"/>
    <w:rsid w:val="00A616C9"/>
    <w:rsid w:val="00AC0003"/>
    <w:rsid w:val="00AD4BE1"/>
    <w:rsid w:val="00AD6DE0"/>
    <w:rsid w:val="00AD79C0"/>
    <w:rsid w:val="00AE1FC6"/>
    <w:rsid w:val="00AF0DF6"/>
    <w:rsid w:val="00B157D6"/>
    <w:rsid w:val="00B177BE"/>
    <w:rsid w:val="00B261E5"/>
    <w:rsid w:val="00B3528D"/>
    <w:rsid w:val="00B461A5"/>
    <w:rsid w:val="00B63817"/>
    <w:rsid w:val="00B83786"/>
    <w:rsid w:val="00B95EE9"/>
    <w:rsid w:val="00BA38E6"/>
    <w:rsid w:val="00BA5A2E"/>
    <w:rsid w:val="00BC355E"/>
    <w:rsid w:val="00BC792F"/>
    <w:rsid w:val="00BD6B08"/>
    <w:rsid w:val="00BF1857"/>
    <w:rsid w:val="00BF59C9"/>
    <w:rsid w:val="00C073E6"/>
    <w:rsid w:val="00C1399B"/>
    <w:rsid w:val="00C16A9B"/>
    <w:rsid w:val="00C17085"/>
    <w:rsid w:val="00C34321"/>
    <w:rsid w:val="00C535E3"/>
    <w:rsid w:val="00C56AA3"/>
    <w:rsid w:val="00C64B5F"/>
    <w:rsid w:val="00C6623B"/>
    <w:rsid w:val="00C92104"/>
    <w:rsid w:val="00C94FBF"/>
    <w:rsid w:val="00CA1711"/>
    <w:rsid w:val="00CB3837"/>
    <w:rsid w:val="00CC1198"/>
    <w:rsid w:val="00CC3133"/>
    <w:rsid w:val="00CD6C76"/>
    <w:rsid w:val="00CD6CA7"/>
    <w:rsid w:val="00CE1D1C"/>
    <w:rsid w:val="00CF364D"/>
    <w:rsid w:val="00D01336"/>
    <w:rsid w:val="00D14839"/>
    <w:rsid w:val="00D2656D"/>
    <w:rsid w:val="00D4490C"/>
    <w:rsid w:val="00D462E8"/>
    <w:rsid w:val="00D55522"/>
    <w:rsid w:val="00D637B7"/>
    <w:rsid w:val="00D70117"/>
    <w:rsid w:val="00D753D7"/>
    <w:rsid w:val="00D77BF0"/>
    <w:rsid w:val="00D829CF"/>
    <w:rsid w:val="00D97150"/>
    <w:rsid w:val="00DA23EC"/>
    <w:rsid w:val="00DE4DB8"/>
    <w:rsid w:val="00DF1841"/>
    <w:rsid w:val="00DF5D1D"/>
    <w:rsid w:val="00E736DB"/>
    <w:rsid w:val="00E87589"/>
    <w:rsid w:val="00EA2AE3"/>
    <w:rsid w:val="00EB7541"/>
    <w:rsid w:val="00EC0D82"/>
    <w:rsid w:val="00EE0A4D"/>
    <w:rsid w:val="00EF0FCC"/>
    <w:rsid w:val="00EF3433"/>
    <w:rsid w:val="00F21676"/>
    <w:rsid w:val="00F21847"/>
    <w:rsid w:val="00F21986"/>
    <w:rsid w:val="00F23197"/>
    <w:rsid w:val="00F31FD7"/>
    <w:rsid w:val="00F378A8"/>
    <w:rsid w:val="00F62AF9"/>
    <w:rsid w:val="00F76972"/>
    <w:rsid w:val="00FC3128"/>
    <w:rsid w:val="00FD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24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FC3128"/>
    <w:pPr>
      <w:keepNext/>
      <w:outlineLvl w:val="3"/>
    </w:pPr>
    <w:rPr>
      <w:rFonts w:ascii="Arial" w:eastAsia="Times New Roman" w:hAnsi="Arial" w:cs="Times New Roman"/>
      <w:b/>
      <w:bCs/>
      <w:lang w:val="en-GB"/>
    </w:rPr>
  </w:style>
  <w:style w:type="paragraph" w:styleId="Heading5">
    <w:name w:val="heading 5"/>
    <w:basedOn w:val="Normal"/>
    <w:next w:val="Normal"/>
    <w:link w:val="Heading5Char"/>
    <w:qFormat/>
    <w:rsid w:val="00FC3128"/>
    <w:pPr>
      <w:keepNext/>
      <w:outlineLvl w:val="4"/>
    </w:pPr>
    <w:rPr>
      <w:rFonts w:ascii="Arial" w:eastAsia="Times New Roman" w:hAnsi="Arial" w:cs="Times New Roman"/>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27FC3"/>
  </w:style>
  <w:style w:type="character" w:customStyle="1" w:styleId="CommentTextChar">
    <w:name w:val="Comment Text Char"/>
    <w:basedOn w:val="DefaultParagraphFont"/>
    <w:link w:val="CommentText"/>
    <w:uiPriority w:val="99"/>
    <w:rsid w:val="00727FC3"/>
  </w:style>
  <w:style w:type="paragraph" w:styleId="ListParagraph">
    <w:name w:val="List Paragraph"/>
    <w:basedOn w:val="Normal"/>
    <w:uiPriority w:val="34"/>
    <w:qFormat/>
    <w:rsid w:val="00D55522"/>
    <w:pPr>
      <w:ind w:left="720"/>
      <w:contextualSpacing/>
    </w:pPr>
  </w:style>
  <w:style w:type="table" w:styleId="TableGrid">
    <w:name w:val="Table Grid"/>
    <w:basedOn w:val="TableNormal"/>
    <w:uiPriority w:val="39"/>
    <w:rsid w:val="00C53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A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2AA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A4739"/>
    <w:rPr>
      <w:sz w:val="18"/>
      <w:szCs w:val="18"/>
    </w:rPr>
  </w:style>
  <w:style w:type="paragraph" w:styleId="CommentSubject">
    <w:name w:val="annotation subject"/>
    <w:basedOn w:val="CommentText"/>
    <w:next w:val="CommentText"/>
    <w:link w:val="CommentSubjectChar"/>
    <w:uiPriority w:val="99"/>
    <w:semiHidden/>
    <w:unhideWhenUsed/>
    <w:rsid w:val="008A4739"/>
    <w:rPr>
      <w:b/>
      <w:bCs/>
      <w:sz w:val="20"/>
      <w:szCs w:val="20"/>
    </w:rPr>
  </w:style>
  <w:style w:type="character" w:customStyle="1" w:styleId="CommentSubjectChar">
    <w:name w:val="Comment Subject Char"/>
    <w:basedOn w:val="CommentTextChar"/>
    <w:link w:val="CommentSubject"/>
    <w:uiPriority w:val="99"/>
    <w:semiHidden/>
    <w:rsid w:val="008A4739"/>
    <w:rPr>
      <w:b/>
      <w:bCs/>
      <w:sz w:val="20"/>
      <w:szCs w:val="20"/>
    </w:rPr>
  </w:style>
  <w:style w:type="paragraph" w:styleId="Revision">
    <w:name w:val="Revision"/>
    <w:hidden/>
    <w:uiPriority w:val="99"/>
    <w:semiHidden/>
    <w:rsid w:val="00185C63"/>
  </w:style>
  <w:style w:type="character" w:customStyle="1" w:styleId="Heading4Char">
    <w:name w:val="Heading 4 Char"/>
    <w:basedOn w:val="DefaultParagraphFont"/>
    <w:link w:val="Heading4"/>
    <w:rsid w:val="00FC3128"/>
    <w:rPr>
      <w:rFonts w:ascii="Arial" w:eastAsia="Times New Roman" w:hAnsi="Arial" w:cs="Times New Roman"/>
      <w:b/>
      <w:bCs/>
      <w:lang w:val="en-GB"/>
    </w:rPr>
  </w:style>
  <w:style w:type="character" w:customStyle="1" w:styleId="Heading5Char">
    <w:name w:val="Heading 5 Char"/>
    <w:basedOn w:val="DefaultParagraphFont"/>
    <w:link w:val="Heading5"/>
    <w:rsid w:val="00FC3128"/>
    <w:rPr>
      <w:rFonts w:ascii="Arial" w:eastAsia="Times New Roman" w:hAnsi="Arial" w:cs="Times New Roman"/>
      <w:b/>
      <w:bCs/>
      <w:sz w:val="22"/>
      <w:lang w:val="en-GB"/>
    </w:rPr>
  </w:style>
  <w:style w:type="paragraph" w:customStyle="1" w:styleId="Style1">
    <w:name w:val="Style1"/>
    <w:basedOn w:val="BodyText"/>
    <w:rsid w:val="00FC3128"/>
    <w:pPr>
      <w:spacing w:after="0"/>
    </w:pPr>
    <w:rPr>
      <w:rFonts w:ascii="Arial" w:eastAsia="Times New Roman" w:hAnsi="Arial" w:cs="Times New Roman"/>
      <w:sz w:val="22"/>
    </w:rPr>
  </w:style>
  <w:style w:type="character" w:styleId="Hyperlink">
    <w:name w:val="Hyperlink"/>
    <w:rsid w:val="00FC3128"/>
    <w:rPr>
      <w:color w:val="0000FF"/>
      <w:u w:val="single"/>
    </w:rPr>
  </w:style>
  <w:style w:type="paragraph" w:styleId="BodyText">
    <w:name w:val="Body Text"/>
    <w:basedOn w:val="Normal"/>
    <w:link w:val="BodyTextChar"/>
    <w:uiPriority w:val="99"/>
    <w:semiHidden/>
    <w:unhideWhenUsed/>
    <w:rsid w:val="00FC3128"/>
    <w:pPr>
      <w:spacing w:after="120"/>
    </w:pPr>
  </w:style>
  <w:style w:type="character" w:customStyle="1" w:styleId="BodyTextChar">
    <w:name w:val="Body Text Char"/>
    <w:basedOn w:val="DefaultParagraphFont"/>
    <w:link w:val="BodyText"/>
    <w:uiPriority w:val="99"/>
    <w:semiHidden/>
    <w:rsid w:val="00FC3128"/>
  </w:style>
  <w:style w:type="paragraph" w:styleId="Header">
    <w:name w:val="header"/>
    <w:basedOn w:val="Normal"/>
    <w:link w:val="HeaderChar"/>
    <w:uiPriority w:val="99"/>
    <w:unhideWhenUsed/>
    <w:rsid w:val="00E87589"/>
    <w:pPr>
      <w:tabs>
        <w:tab w:val="center" w:pos="4513"/>
        <w:tab w:val="right" w:pos="9026"/>
      </w:tabs>
    </w:pPr>
  </w:style>
  <w:style w:type="character" w:customStyle="1" w:styleId="HeaderChar">
    <w:name w:val="Header Char"/>
    <w:basedOn w:val="DefaultParagraphFont"/>
    <w:link w:val="Header"/>
    <w:uiPriority w:val="99"/>
    <w:rsid w:val="00E87589"/>
  </w:style>
  <w:style w:type="paragraph" w:styleId="Footer">
    <w:name w:val="footer"/>
    <w:basedOn w:val="Normal"/>
    <w:link w:val="FooterChar"/>
    <w:uiPriority w:val="99"/>
    <w:unhideWhenUsed/>
    <w:rsid w:val="00E87589"/>
    <w:pPr>
      <w:tabs>
        <w:tab w:val="center" w:pos="4513"/>
        <w:tab w:val="right" w:pos="9026"/>
      </w:tabs>
    </w:pPr>
  </w:style>
  <w:style w:type="character" w:customStyle="1" w:styleId="FooterChar">
    <w:name w:val="Footer Char"/>
    <w:basedOn w:val="DefaultParagraphFont"/>
    <w:link w:val="Footer"/>
    <w:uiPriority w:val="99"/>
    <w:rsid w:val="00E87589"/>
  </w:style>
  <w:style w:type="character" w:styleId="PageNumber">
    <w:name w:val="page number"/>
    <w:basedOn w:val="DefaultParagraphFont"/>
    <w:uiPriority w:val="99"/>
    <w:semiHidden/>
    <w:unhideWhenUsed/>
    <w:rsid w:val="00E87589"/>
  </w:style>
  <w:style w:type="paragraph" w:styleId="NoSpacing">
    <w:name w:val="No Spacing"/>
    <w:uiPriority w:val="1"/>
    <w:qFormat/>
    <w:rsid w:val="002225D5"/>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BA0A7-EFE0-4805-9FF4-1D406F32175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F56D876-1BAE-4E04-A981-E95C47CB5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5B8B3-1DD7-44C5-A45E-86D03EF43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Gareth</dc:creator>
  <cp:keywords/>
  <dc:description/>
  <cp:lastModifiedBy>Peter Dowell</cp:lastModifiedBy>
  <cp:revision>4</cp:revision>
  <cp:lastPrinted>2017-04-11T16:14:00Z</cp:lastPrinted>
  <dcterms:created xsi:type="dcterms:W3CDTF">2022-04-06T12:26:00Z</dcterms:created>
  <dcterms:modified xsi:type="dcterms:W3CDTF">2023-08-16T08:59:00Z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