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BAC8670" w:rsidR="009604AB" w:rsidRDefault="00F11481">
      <w:pPr>
        <w:pBdr>
          <w:top w:val="nil"/>
          <w:left w:val="nil"/>
          <w:bottom w:val="nil"/>
          <w:right w:val="nil"/>
          <w:between w:val="nil"/>
        </w:pBdr>
        <w:spacing w:line="240" w:lineRule="auto"/>
        <w:ind w:left="0" w:hanging="2"/>
        <w:jc w:val="center"/>
        <w:rPr>
          <w:rFonts w:ascii="Helvetica Neue" w:eastAsia="Helvetica Neue" w:hAnsi="Helvetica Neue" w:cs="Helvetica Neue"/>
          <w:color w:val="000000"/>
          <w:u w:val="single"/>
        </w:rPr>
      </w:pPr>
      <w:r>
        <w:rPr>
          <w:rFonts w:ascii="Helvetica Neue" w:eastAsia="Helvetica Neue" w:hAnsi="Helvetica Neue" w:cs="Helvetica Neue"/>
          <w:noProof/>
          <w:color w:val="000000"/>
          <w:u w:val="single"/>
        </w:rPr>
        <w:drawing>
          <wp:anchor distT="0" distB="0" distL="114300" distR="114300" simplePos="0" relativeHeight="251659776" behindDoc="0" locked="0" layoutInCell="1" allowOverlap="1" wp14:anchorId="3D225F1F" wp14:editId="25F1BB83">
            <wp:simplePos x="0" y="0"/>
            <wp:positionH relativeFrom="margin">
              <wp:align>left</wp:align>
            </wp:positionH>
            <wp:positionV relativeFrom="paragraph">
              <wp:posOffset>-179374</wp:posOffset>
            </wp:positionV>
            <wp:extent cx="368335" cy="508884"/>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8335" cy="508884"/>
                    </a:xfrm>
                    <a:prstGeom prst="rect">
                      <a:avLst/>
                    </a:prstGeom>
                  </pic:spPr>
                </pic:pic>
              </a:graphicData>
            </a:graphic>
            <wp14:sizeRelH relativeFrom="margin">
              <wp14:pctWidth>0</wp14:pctWidth>
            </wp14:sizeRelH>
            <wp14:sizeRelV relativeFrom="margin">
              <wp14:pctHeight>0</wp14:pctHeight>
            </wp14:sizeRelV>
          </wp:anchor>
        </w:drawing>
      </w:r>
      <w:r w:rsidR="00F95B43">
        <w:rPr>
          <w:rFonts w:ascii="Helvetica Neue" w:eastAsia="Helvetica Neue" w:hAnsi="Helvetica Neue" w:cs="Helvetica Neue"/>
          <w:b/>
          <w:color w:val="000000"/>
          <w:u w:val="single"/>
        </w:rPr>
        <w:t>Great Sankey Primary School</w:t>
      </w:r>
    </w:p>
    <w:p w14:paraId="00000002" w14:textId="196582F5" w:rsidR="009604AB" w:rsidRDefault="009604AB">
      <w:pPr>
        <w:pBdr>
          <w:top w:val="nil"/>
          <w:left w:val="nil"/>
          <w:bottom w:val="nil"/>
          <w:right w:val="nil"/>
          <w:between w:val="nil"/>
        </w:pBdr>
        <w:spacing w:line="240" w:lineRule="auto"/>
        <w:ind w:left="0" w:hanging="2"/>
        <w:rPr>
          <w:rFonts w:ascii="Helvetica Neue" w:eastAsia="Helvetica Neue" w:hAnsi="Helvetica Neue" w:cs="Helvetica Neue"/>
          <w:color w:val="000000"/>
        </w:rPr>
      </w:pPr>
    </w:p>
    <w:p w14:paraId="00000003" w14:textId="6D2887C1" w:rsidR="009604AB" w:rsidRDefault="009604AB">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00000006" w14:textId="77777777" w:rsidR="009604AB" w:rsidRDefault="009604AB">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00000007" w14:textId="77777777" w:rsidR="009604AB" w:rsidRDefault="00F95B43">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Vacancy type</w:t>
      </w:r>
    </w:p>
    <w:p w14:paraId="00000008" w14:textId="4353FA00" w:rsidR="009604AB" w:rsidRDefault="00F11481">
      <w:pPr>
        <w:pBdr>
          <w:top w:val="nil"/>
          <w:left w:val="nil"/>
          <w:bottom w:val="nil"/>
          <w:right w:val="nil"/>
          <w:between w:val="nil"/>
        </w:pBdr>
        <w:spacing w:line="240" w:lineRule="auto"/>
        <w:ind w:left="0" w:hanging="2"/>
        <w:rPr>
          <w:rFonts w:ascii="Calibri" w:eastAsia="Calibri" w:hAnsi="Calibri" w:cs="Calibri"/>
          <w:color w:val="000000"/>
          <w:sz w:val="22"/>
          <w:szCs w:val="22"/>
        </w:rPr>
      </w:pPr>
      <w:r w:rsidRPr="6BD086B7">
        <w:rPr>
          <w:rFonts w:ascii="Calibri" w:eastAsia="Calibri" w:hAnsi="Calibri" w:cs="Calibri"/>
          <w:color w:val="000000" w:themeColor="text1"/>
          <w:sz w:val="22"/>
          <w:szCs w:val="22"/>
        </w:rPr>
        <w:t>Maternity cover r</w:t>
      </w:r>
      <w:r w:rsidR="00F95B43" w:rsidRPr="6BD086B7">
        <w:rPr>
          <w:rFonts w:ascii="Calibri" w:eastAsia="Calibri" w:hAnsi="Calibri" w:cs="Calibri"/>
          <w:color w:val="000000" w:themeColor="text1"/>
          <w:sz w:val="22"/>
          <w:szCs w:val="22"/>
        </w:rPr>
        <w:t xml:space="preserve">equired </w:t>
      </w:r>
      <w:r w:rsidRPr="6BD086B7">
        <w:rPr>
          <w:rFonts w:ascii="Calibri" w:eastAsia="Calibri" w:hAnsi="Calibri" w:cs="Calibri"/>
          <w:color w:val="000000" w:themeColor="text1"/>
          <w:sz w:val="22"/>
          <w:szCs w:val="22"/>
        </w:rPr>
        <w:t xml:space="preserve">to start on January </w:t>
      </w:r>
      <w:r w:rsidR="00182FE9" w:rsidRPr="6BD086B7">
        <w:rPr>
          <w:rFonts w:ascii="Calibri" w:eastAsia="Calibri" w:hAnsi="Calibri" w:cs="Calibri"/>
          <w:color w:val="000000" w:themeColor="text1"/>
          <w:sz w:val="22"/>
          <w:szCs w:val="22"/>
        </w:rPr>
        <w:t>1st</w:t>
      </w:r>
      <w:proofErr w:type="gramStart"/>
      <w:r w:rsidR="0790A18D" w:rsidRPr="6BD086B7">
        <w:rPr>
          <w:rFonts w:ascii="Calibri" w:eastAsia="Calibri" w:hAnsi="Calibri" w:cs="Calibri"/>
          <w:color w:val="000000" w:themeColor="text1"/>
          <w:sz w:val="22"/>
          <w:szCs w:val="22"/>
        </w:rPr>
        <w:t xml:space="preserve"> 2023</w:t>
      </w:r>
      <w:proofErr w:type="gramEnd"/>
      <w:r w:rsidR="0790A18D" w:rsidRPr="6BD086B7">
        <w:rPr>
          <w:rFonts w:ascii="Calibri" w:eastAsia="Calibri" w:hAnsi="Calibri" w:cs="Calibri"/>
          <w:color w:val="000000" w:themeColor="text1"/>
          <w:sz w:val="22"/>
          <w:szCs w:val="22"/>
        </w:rPr>
        <w:t>,</w:t>
      </w:r>
      <w:r w:rsidRPr="6BD086B7">
        <w:rPr>
          <w:rFonts w:ascii="Calibri" w:eastAsia="Calibri" w:hAnsi="Calibri" w:cs="Calibri"/>
          <w:color w:val="000000" w:themeColor="text1"/>
          <w:sz w:val="22"/>
          <w:szCs w:val="22"/>
        </w:rPr>
        <w:t xml:space="preserve"> until end July 2023</w:t>
      </w:r>
    </w:p>
    <w:p w14:paraId="00000009" w14:textId="60F7A522" w:rsidR="009604AB" w:rsidRDefault="00182FE9">
      <w:pPr>
        <w:pBdr>
          <w:top w:val="nil"/>
          <w:left w:val="nil"/>
          <w:bottom w:val="nil"/>
          <w:right w:val="nil"/>
          <w:between w:val="nil"/>
        </w:pBdr>
        <w:spacing w:line="240" w:lineRule="auto"/>
        <w:ind w:left="0" w:hanging="2"/>
        <w:rPr>
          <w:rFonts w:ascii="Calibri" w:eastAsia="Calibri" w:hAnsi="Calibri" w:cs="Calibri"/>
          <w:b/>
          <w:color w:val="000000"/>
          <w:sz w:val="22"/>
          <w:szCs w:val="22"/>
        </w:rPr>
      </w:pPr>
      <w:r>
        <w:rPr>
          <w:rFonts w:ascii="Calibri" w:eastAsia="Calibri" w:hAnsi="Calibri" w:cs="Calibri"/>
          <w:b/>
          <w:color w:val="000000"/>
          <w:sz w:val="22"/>
          <w:szCs w:val="22"/>
        </w:rPr>
        <w:t>Full</w:t>
      </w:r>
      <w:r w:rsidR="00F11481" w:rsidRPr="005027C6">
        <w:rPr>
          <w:rFonts w:ascii="Calibri" w:eastAsia="Calibri" w:hAnsi="Calibri" w:cs="Calibri"/>
          <w:b/>
          <w:color w:val="000000"/>
          <w:sz w:val="22"/>
          <w:szCs w:val="22"/>
        </w:rPr>
        <w:t xml:space="preserve"> time </w:t>
      </w:r>
    </w:p>
    <w:p w14:paraId="5E778C27" w14:textId="77777777" w:rsidR="00182FE9" w:rsidRDefault="00182FE9">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0000000A" w14:textId="77777777" w:rsidR="009604AB" w:rsidRDefault="00F95B43">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Salary</w:t>
      </w:r>
    </w:p>
    <w:p w14:paraId="0000000B" w14:textId="03B07146" w:rsidR="009604AB" w:rsidRDefault="00F95B43">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M</w:t>
      </w:r>
      <w:r w:rsidR="005027C6">
        <w:rPr>
          <w:rFonts w:ascii="Calibri" w:eastAsia="Calibri" w:hAnsi="Calibri" w:cs="Calibri"/>
          <w:color w:val="000000"/>
          <w:sz w:val="22"/>
          <w:szCs w:val="22"/>
        </w:rPr>
        <w:t>1</w:t>
      </w:r>
      <w:r>
        <w:rPr>
          <w:rFonts w:ascii="Calibri" w:eastAsia="Calibri" w:hAnsi="Calibri" w:cs="Calibri"/>
          <w:color w:val="000000"/>
          <w:sz w:val="22"/>
          <w:szCs w:val="22"/>
        </w:rPr>
        <w:t>-M</w:t>
      </w:r>
      <w:r w:rsidR="00182FE9">
        <w:rPr>
          <w:rFonts w:ascii="Calibri" w:eastAsia="Calibri" w:hAnsi="Calibri" w:cs="Calibri"/>
          <w:color w:val="000000"/>
          <w:sz w:val="22"/>
          <w:szCs w:val="22"/>
        </w:rPr>
        <w:t>4</w:t>
      </w:r>
      <w:r>
        <w:rPr>
          <w:rFonts w:ascii="Calibri" w:eastAsia="Calibri" w:hAnsi="Calibri" w:cs="Calibri"/>
          <w:color w:val="000000"/>
          <w:sz w:val="22"/>
          <w:szCs w:val="22"/>
        </w:rPr>
        <w:t xml:space="preserve"> (depending on experience)</w:t>
      </w:r>
    </w:p>
    <w:p w14:paraId="0000000C" w14:textId="77777777" w:rsidR="009604AB" w:rsidRDefault="009604AB">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0000000D" w14:textId="77777777" w:rsidR="009604AB" w:rsidRDefault="00F95B43">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Location</w:t>
      </w:r>
    </w:p>
    <w:p w14:paraId="0000000E" w14:textId="77777777" w:rsidR="009604AB" w:rsidRDefault="00F95B43">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Great Sankey Primary School</w:t>
      </w:r>
    </w:p>
    <w:p w14:paraId="0000000F" w14:textId="77777777" w:rsidR="009604AB" w:rsidRDefault="00F95B43">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Liverpool Road,</w:t>
      </w:r>
    </w:p>
    <w:p w14:paraId="00000010" w14:textId="77777777" w:rsidR="009604AB" w:rsidRDefault="00F95B43">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Great Sankey,</w:t>
      </w:r>
    </w:p>
    <w:p w14:paraId="00000011" w14:textId="77777777" w:rsidR="009604AB" w:rsidRDefault="00F95B43">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Warrington,</w:t>
      </w:r>
    </w:p>
    <w:p w14:paraId="00000012" w14:textId="77777777" w:rsidR="009604AB" w:rsidRDefault="00F95B43">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WA5 1SB</w:t>
      </w:r>
    </w:p>
    <w:p w14:paraId="00000013" w14:textId="77777777" w:rsidR="009604AB" w:rsidRDefault="009604AB">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00000014" w14:textId="633ABD97" w:rsidR="009604AB" w:rsidRDefault="00F95B43">
      <w:pPr>
        <w:pBdr>
          <w:top w:val="nil"/>
          <w:left w:val="nil"/>
          <w:bottom w:val="nil"/>
          <w:right w:val="nil"/>
          <w:between w:val="nil"/>
        </w:pBdr>
        <w:spacing w:line="240" w:lineRule="auto"/>
        <w:ind w:left="0" w:hanging="2"/>
        <w:rPr>
          <w:rFonts w:ascii="Calibri" w:eastAsia="Calibri" w:hAnsi="Calibri" w:cs="Calibri"/>
          <w:color w:val="000000"/>
          <w:sz w:val="22"/>
          <w:szCs w:val="22"/>
        </w:rPr>
      </w:pPr>
      <w:r w:rsidRPr="6BD086B7">
        <w:rPr>
          <w:rFonts w:ascii="Calibri" w:eastAsia="Calibri" w:hAnsi="Calibri" w:cs="Calibri"/>
          <w:b/>
          <w:bCs/>
          <w:color w:val="000000" w:themeColor="text1"/>
          <w:sz w:val="22"/>
          <w:szCs w:val="22"/>
        </w:rPr>
        <w:t>Closing Date:</w:t>
      </w:r>
      <w:r w:rsidRPr="6BD086B7">
        <w:rPr>
          <w:rFonts w:ascii="Calibri" w:eastAsia="Calibri" w:hAnsi="Calibri" w:cs="Calibri"/>
          <w:color w:val="000000" w:themeColor="text1"/>
          <w:sz w:val="22"/>
          <w:szCs w:val="22"/>
        </w:rPr>
        <w:t xml:space="preserve"> </w:t>
      </w:r>
      <w:r w:rsidR="58FD4116" w:rsidRPr="6BD086B7">
        <w:rPr>
          <w:rFonts w:ascii="Calibri" w:eastAsia="Calibri" w:hAnsi="Calibri" w:cs="Calibri"/>
          <w:color w:val="000000" w:themeColor="text1"/>
          <w:sz w:val="22"/>
          <w:szCs w:val="22"/>
        </w:rPr>
        <w:t>Wednesday</w:t>
      </w:r>
      <w:r w:rsidR="00F11481" w:rsidRPr="6BD086B7">
        <w:rPr>
          <w:rFonts w:ascii="Calibri" w:eastAsia="Calibri" w:hAnsi="Calibri" w:cs="Calibri"/>
          <w:color w:val="000000" w:themeColor="text1"/>
          <w:sz w:val="22"/>
          <w:szCs w:val="22"/>
        </w:rPr>
        <w:t xml:space="preserve"> 1</w:t>
      </w:r>
      <w:r w:rsidR="5E72A3B2" w:rsidRPr="6BD086B7">
        <w:rPr>
          <w:rFonts w:ascii="Calibri" w:eastAsia="Calibri" w:hAnsi="Calibri" w:cs="Calibri"/>
          <w:color w:val="000000" w:themeColor="text1"/>
          <w:sz w:val="22"/>
          <w:szCs w:val="22"/>
        </w:rPr>
        <w:t>2</w:t>
      </w:r>
      <w:r w:rsidR="00F11481" w:rsidRPr="6BD086B7">
        <w:rPr>
          <w:rFonts w:ascii="Calibri" w:eastAsia="Calibri" w:hAnsi="Calibri" w:cs="Calibri"/>
          <w:color w:val="000000" w:themeColor="text1"/>
          <w:sz w:val="22"/>
          <w:szCs w:val="22"/>
          <w:vertAlign w:val="superscript"/>
        </w:rPr>
        <w:t>th</w:t>
      </w:r>
      <w:r w:rsidR="00F11481" w:rsidRPr="6BD086B7">
        <w:rPr>
          <w:rFonts w:ascii="Calibri" w:eastAsia="Calibri" w:hAnsi="Calibri" w:cs="Calibri"/>
          <w:color w:val="000000" w:themeColor="text1"/>
          <w:sz w:val="22"/>
          <w:szCs w:val="22"/>
        </w:rPr>
        <w:t xml:space="preserve"> October 2022</w:t>
      </w:r>
    </w:p>
    <w:p w14:paraId="00000015" w14:textId="77777777" w:rsidR="009604AB" w:rsidRDefault="009604AB">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00000018" w14:textId="77777777" w:rsidR="009604AB" w:rsidRDefault="009604AB" w:rsidP="00F11481">
      <w:pPr>
        <w:pBdr>
          <w:top w:val="nil"/>
          <w:left w:val="nil"/>
          <w:bottom w:val="nil"/>
          <w:right w:val="nil"/>
          <w:between w:val="nil"/>
        </w:pBdr>
        <w:spacing w:line="240" w:lineRule="auto"/>
        <w:ind w:leftChars="0" w:left="0" w:firstLineChars="0" w:firstLine="0"/>
        <w:rPr>
          <w:rFonts w:ascii="Calibri" w:eastAsia="Calibri" w:hAnsi="Calibri" w:cs="Calibri"/>
          <w:color w:val="000000"/>
          <w:sz w:val="16"/>
          <w:szCs w:val="16"/>
        </w:rPr>
      </w:pPr>
    </w:p>
    <w:p w14:paraId="00000019" w14:textId="31476ACE" w:rsidR="009604AB" w:rsidRDefault="00F95B43">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Headteacher:</w:t>
      </w:r>
      <w:r>
        <w:rPr>
          <w:rFonts w:ascii="Calibri" w:eastAsia="Calibri" w:hAnsi="Calibri" w:cs="Calibri"/>
          <w:color w:val="000000"/>
          <w:sz w:val="22"/>
          <w:szCs w:val="22"/>
        </w:rPr>
        <w:t xml:space="preserve"> Mrs </w:t>
      </w:r>
      <w:r w:rsidR="00F11481">
        <w:rPr>
          <w:rFonts w:ascii="Calibri" w:eastAsia="Calibri" w:hAnsi="Calibri" w:cs="Calibri"/>
          <w:color w:val="000000"/>
          <w:sz w:val="22"/>
          <w:szCs w:val="22"/>
        </w:rPr>
        <w:t>Lisa Wilding</w:t>
      </w:r>
    </w:p>
    <w:p w14:paraId="0000001A" w14:textId="77777777" w:rsidR="009604AB" w:rsidRDefault="00F95B43">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Tel: 01925 728176</w:t>
      </w:r>
    </w:p>
    <w:p w14:paraId="0000001B" w14:textId="77777777" w:rsidR="009604AB" w:rsidRDefault="009604AB">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6E942F8B" w14:textId="513BE6FA" w:rsidR="00F11481" w:rsidRDefault="00F11481" w:rsidP="6BD086B7">
      <w:pPr>
        <w:pStyle w:val="NormalWeb"/>
        <w:spacing w:before="0" w:beforeAutospacing="0" w:after="0" w:afterAutospacing="0"/>
        <w:ind w:hanging="2"/>
        <w:rPr>
          <w:rFonts w:ascii="Calibri" w:hAnsi="Calibri" w:cs="Calibri"/>
          <w:color w:val="000000"/>
          <w:sz w:val="22"/>
          <w:szCs w:val="22"/>
        </w:rPr>
      </w:pPr>
      <w:r w:rsidRPr="6BD086B7">
        <w:rPr>
          <w:rFonts w:ascii="Calibri" w:hAnsi="Calibri" w:cs="Calibri"/>
          <w:color w:val="000000" w:themeColor="text1"/>
          <w:sz w:val="22"/>
          <w:szCs w:val="22"/>
        </w:rPr>
        <w:t>The Governors would like to appoint an inspirational and dedicated teacher to join an excellent team of staff committed to providing learning opportunities to the highest standards. This post is suitable for outstanding ECTs as well as more experienced teachers</w:t>
      </w:r>
      <w:r w:rsidR="464DB00C" w:rsidRPr="6BD086B7">
        <w:rPr>
          <w:rFonts w:ascii="Calibri" w:hAnsi="Calibri" w:cs="Calibri"/>
          <w:color w:val="000000" w:themeColor="text1"/>
          <w:sz w:val="22"/>
          <w:szCs w:val="22"/>
        </w:rPr>
        <w:t xml:space="preserve"> and is full time</w:t>
      </w:r>
      <w:r w:rsidRPr="6BD086B7">
        <w:rPr>
          <w:rFonts w:ascii="Calibri" w:hAnsi="Calibri" w:cs="Calibri"/>
          <w:color w:val="000000" w:themeColor="text1"/>
          <w:sz w:val="22"/>
          <w:szCs w:val="22"/>
        </w:rPr>
        <w:t xml:space="preserve">. The successful candidate will </w:t>
      </w:r>
      <w:r w:rsidR="00F95B43" w:rsidRPr="6BD086B7">
        <w:rPr>
          <w:rFonts w:ascii="Calibri" w:hAnsi="Calibri" w:cs="Calibri"/>
          <w:color w:val="000000" w:themeColor="text1"/>
          <w:sz w:val="22"/>
          <w:szCs w:val="22"/>
        </w:rPr>
        <w:t xml:space="preserve">work in a Year 5 class. </w:t>
      </w:r>
    </w:p>
    <w:p w14:paraId="7A040DCB" w14:textId="3F02EEE9" w:rsidR="00F11481" w:rsidRDefault="00F11481" w:rsidP="00F11481">
      <w:pPr>
        <w:pStyle w:val="NormalWeb"/>
        <w:spacing w:before="0" w:beforeAutospacing="0" w:after="0" w:afterAutospacing="0"/>
        <w:ind w:hanging="2"/>
      </w:pPr>
      <w:r>
        <w:rPr>
          <w:rFonts w:ascii="Calibri" w:hAnsi="Calibri" w:cs="Calibri"/>
          <w:color w:val="000000"/>
          <w:sz w:val="22"/>
          <w:szCs w:val="22"/>
        </w:rPr>
        <w:t>Great Sankey Primary School is a proud member of the Challenge Academy Trust (TCAT).</w:t>
      </w:r>
    </w:p>
    <w:p w14:paraId="08921D76" w14:textId="77777777" w:rsidR="00F11481" w:rsidRDefault="00F11481" w:rsidP="00F11481">
      <w:pPr>
        <w:ind w:left="0" w:hanging="2"/>
      </w:pPr>
    </w:p>
    <w:p w14:paraId="6880DCF4" w14:textId="77777777" w:rsidR="00F11481" w:rsidRDefault="00F11481" w:rsidP="00F11481">
      <w:pPr>
        <w:pStyle w:val="NormalWeb"/>
        <w:spacing w:before="0" w:beforeAutospacing="0" w:after="0" w:afterAutospacing="0"/>
        <w:ind w:hanging="2"/>
      </w:pPr>
      <w:r>
        <w:rPr>
          <w:rFonts w:ascii="Calibri" w:hAnsi="Calibri" w:cs="Calibri"/>
          <w:b/>
          <w:bCs/>
          <w:i/>
          <w:iCs/>
          <w:color w:val="000000"/>
          <w:sz w:val="22"/>
          <w:szCs w:val="22"/>
        </w:rPr>
        <w:t>We are looking for a teacher who:</w:t>
      </w:r>
    </w:p>
    <w:p w14:paraId="32A97979" w14:textId="77777777" w:rsidR="00F11481" w:rsidRDefault="00F11481" w:rsidP="00F11481">
      <w:pPr>
        <w:pStyle w:val="NormalWeb"/>
        <w:numPr>
          <w:ilvl w:val="0"/>
          <w:numId w:val="1"/>
        </w:numPr>
        <w:spacing w:before="0" w:beforeAutospacing="0" w:after="0" w:afterAutospacing="0"/>
        <w:ind w:left="0" w:hanging="2"/>
        <w:textAlignment w:val="baseline"/>
        <w:rPr>
          <w:rFonts w:ascii="Calibri" w:hAnsi="Calibri" w:cs="Calibri"/>
          <w:color w:val="000000"/>
          <w:sz w:val="22"/>
          <w:szCs w:val="22"/>
        </w:rPr>
      </w:pPr>
      <w:r>
        <w:rPr>
          <w:rFonts w:ascii="Calibri" w:hAnsi="Calibri" w:cs="Calibri"/>
          <w:color w:val="000000"/>
          <w:sz w:val="22"/>
          <w:szCs w:val="22"/>
        </w:rPr>
        <w:t>has the potential to be or is an outstanding classroom practitioner </w:t>
      </w:r>
    </w:p>
    <w:p w14:paraId="2AA5E1F6" w14:textId="77777777" w:rsidR="00F11481" w:rsidRDefault="00F11481" w:rsidP="00F11481">
      <w:pPr>
        <w:pStyle w:val="NormalWeb"/>
        <w:numPr>
          <w:ilvl w:val="0"/>
          <w:numId w:val="1"/>
        </w:numPr>
        <w:spacing w:before="0" w:beforeAutospacing="0" w:after="0" w:afterAutospacing="0"/>
        <w:ind w:left="0" w:hanging="2"/>
        <w:textAlignment w:val="baseline"/>
        <w:rPr>
          <w:rFonts w:ascii="Calibri" w:hAnsi="Calibri" w:cs="Calibri"/>
          <w:color w:val="000000"/>
          <w:sz w:val="22"/>
          <w:szCs w:val="22"/>
        </w:rPr>
      </w:pPr>
      <w:r>
        <w:rPr>
          <w:rFonts w:ascii="Calibri" w:hAnsi="Calibri" w:cs="Calibri"/>
          <w:color w:val="000000"/>
          <w:sz w:val="22"/>
          <w:szCs w:val="22"/>
        </w:rPr>
        <w:t>has a sound understanding of the National Curriculum and its implementation</w:t>
      </w:r>
    </w:p>
    <w:p w14:paraId="38DA6D63" w14:textId="77777777" w:rsidR="00F11481" w:rsidRDefault="00F11481" w:rsidP="00F11481">
      <w:pPr>
        <w:pStyle w:val="NormalWeb"/>
        <w:numPr>
          <w:ilvl w:val="0"/>
          <w:numId w:val="1"/>
        </w:numPr>
        <w:spacing w:before="0" w:beforeAutospacing="0" w:after="0" w:afterAutospacing="0"/>
        <w:ind w:left="0" w:hanging="2"/>
        <w:textAlignment w:val="baseline"/>
        <w:rPr>
          <w:rFonts w:ascii="Calibri" w:hAnsi="Calibri" w:cs="Calibri"/>
          <w:color w:val="000000"/>
          <w:sz w:val="22"/>
          <w:szCs w:val="22"/>
        </w:rPr>
      </w:pPr>
      <w:r>
        <w:rPr>
          <w:rFonts w:ascii="Calibri" w:hAnsi="Calibri" w:cs="Calibri"/>
          <w:color w:val="000000"/>
          <w:sz w:val="22"/>
          <w:szCs w:val="22"/>
        </w:rPr>
        <w:t>demonstrates excellent teaching using a wide range of teaching methods to motivate       </w:t>
      </w:r>
    </w:p>
    <w:p w14:paraId="2EA352B2" w14:textId="77777777" w:rsidR="00F11481" w:rsidRDefault="00F11481" w:rsidP="00F11481">
      <w:pPr>
        <w:pStyle w:val="NormalWeb"/>
        <w:spacing w:before="0" w:beforeAutospacing="0" w:after="0" w:afterAutospacing="0"/>
        <w:ind w:hanging="2"/>
      </w:pPr>
      <w:r>
        <w:rPr>
          <w:rFonts w:ascii="Calibri" w:hAnsi="Calibri" w:cs="Calibri"/>
          <w:color w:val="000000"/>
          <w:sz w:val="22"/>
          <w:szCs w:val="22"/>
        </w:rPr>
        <w:t>     </w:t>
      </w:r>
      <w:r>
        <w:rPr>
          <w:rStyle w:val="apple-tab-span"/>
          <w:rFonts w:ascii="Calibri" w:hAnsi="Calibri" w:cs="Calibri"/>
          <w:color w:val="000000"/>
          <w:sz w:val="22"/>
          <w:szCs w:val="22"/>
        </w:rPr>
        <w:tab/>
      </w:r>
      <w:r>
        <w:rPr>
          <w:rFonts w:ascii="Calibri" w:hAnsi="Calibri" w:cs="Calibri"/>
          <w:color w:val="000000"/>
          <w:sz w:val="22"/>
          <w:szCs w:val="22"/>
        </w:rPr>
        <w:t>and inspire learners</w:t>
      </w:r>
    </w:p>
    <w:p w14:paraId="4AA84770" w14:textId="77777777" w:rsidR="00F11481" w:rsidRDefault="00F11481" w:rsidP="00F11481">
      <w:pPr>
        <w:pStyle w:val="NormalWeb"/>
        <w:numPr>
          <w:ilvl w:val="0"/>
          <w:numId w:val="2"/>
        </w:numPr>
        <w:spacing w:before="0" w:beforeAutospacing="0" w:after="0" w:afterAutospacing="0"/>
        <w:ind w:left="0" w:hanging="2"/>
        <w:textAlignment w:val="baseline"/>
        <w:rPr>
          <w:rFonts w:ascii="Calibri" w:hAnsi="Calibri" w:cs="Calibri"/>
          <w:color w:val="000000"/>
          <w:sz w:val="22"/>
          <w:szCs w:val="22"/>
        </w:rPr>
      </w:pPr>
      <w:proofErr w:type="gramStart"/>
      <w:r>
        <w:rPr>
          <w:rFonts w:ascii="Calibri" w:hAnsi="Calibri" w:cs="Calibri"/>
          <w:color w:val="000000"/>
          <w:sz w:val="22"/>
          <w:szCs w:val="22"/>
        </w:rPr>
        <w:t>has the ability to</w:t>
      </w:r>
      <w:proofErr w:type="gramEnd"/>
      <w:r>
        <w:rPr>
          <w:rFonts w:ascii="Calibri" w:hAnsi="Calibri" w:cs="Calibri"/>
          <w:color w:val="000000"/>
          <w:sz w:val="22"/>
          <w:szCs w:val="22"/>
        </w:rPr>
        <w:t xml:space="preserve"> work effectively and contribute positively within a team environment</w:t>
      </w:r>
    </w:p>
    <w:p w14:paraId="34C9662F" w14:textId="77777777" w:rsidR="00F11481" w:rsidRDefault="00F11481" w:rsidP="00F11481">
      <w:pPr>
        <w:pStyle w:val="NormalWeb"/>
        <w:numPr>
          <w:ilvl w:val="0"/>
          <w:numId w:val="2"/>
        </w:numPr>
        <w:spacing w:before="0" w:beforeAutospacing="0" w:after="0" w:afterAutospacing="0"/>
        <w:ind w:left="0" w:hanging="2"/>
        <w:textAlignment w:val="baseline"/>
        <w:rPr>
          <w:rFonts w:ascii="Calibri" w:hAnsi="Calibri" w:cs="Calibri"/>
          <w:color w:val="000000"/>
          <w:sz w:val="22"/>
          <w:szCs w:val="22"/>
        </w:rPr>
      </w:pPr>
      <w:r>
        <w:rPr>
          <w:rFonts w:ascii="Calibri" w:hAnsi="Calibri" w:cs="Calibri"/>
          <w:color w:val="000000"/>
          <w:sz w:val="22"/>
          <w:szCs w:val="22"/>
        </w:rPr>
        <w:t>sets high expectations for the attitudes and behaviour of everyone</w:t>
      </w:r>
    </w:p>
    <w:p w14:paraId="2D61F264" w14:textId="77777777" w:rsidR="00F11481" w:rsidRDefault="00F11481" w:rsidP="00F11481">
      <w:pPr>
        <w:pStyle w:val="NormalWeb"/>
        <w:numPr>
          <w:ilvl w:val="0"/>
          <w:numId w:val="2"/>
        </w:numPr>
        <w:spacing w:before="0" w:beforeAutospacing="0" w:after="0" w:afterAutospacing="0"/>
        <w:ind w:left="0" w:hanging="2"/>
        <w:textAlignment w:val="baseline"/>
        <w:rPr>
          <w:rFonts w:ascii="Calibri" w:hAnsi="Calibri" w:cs="Calibri"/>
          <w:color w:val="000000"/>
          <w:sz w:val="22"/>
          <w:szCs w:val="22"/>
        </w:rPr>
      </w:pPr>
      <w:proofErr w:type="gramStart"/>
      <w:r>
        <w:rPr>
          <w:rFonts w:ascii="Calibri" w:hAnsi="Calibri" w:cs="Calibri"/>
          <w:color w:val="000000"/>
          <w:sz w:val="22"/>
          <w:szCs w:val="22"/>
        </w:rPr>
        <w:t>is able to</w:t>
      </w:r>
      <w:proofErr w:type="gramEnd"/>
      <w:r>
        <w:rPr>
          <w:rFonts w:ascii="Calibri" w:hAnsi="Calibri" w:cs="Calibri"/>
          <w:color w:val="000000"/>
          <w:sz w:val="22"/>
          <w:szCs w:val="22"/>
        </w:rPr>
        <w:t xml:space="preserve"> work well in partnership with staff, governors and parents</w:t>
      </w:r>
    </w:p>
    <w:p w14:paraId="219CAD96" w14:textId="77777777" w:rsidR="00F11481" w:rsidRDefault="00F11481" w:rsidP="00F11481">
      <w:pPr>
        <w:pStyle w:val="NormalWeb"/>
        <w:numPr>
          <w:ilvl w:val="0"/>
          <w:numId w:val="2"/>
        </w:numPr>
        <w:spacing w:before="0" w:beforeAutospacing="0" w:after="0" w:afterAutospacing="0"/>
        <w:ind w:left="0" w:hanging="2"/>
        <w:textAlignment w:val="baseline"/>
        <w:rPr>
          <w:rFonts w:ascii="Calibri" w:hAnsi="Calibri" w:cs="Calibri"/>
          <w:color w:val="000000"/>
          <w:sz w:val="22"/>
          <w:szCs w:val="22"/>
        </w:rPr>
      </w:pPr>
      <w:r>
        <w:rPr>
          <w:rFonts w:ascii="Calibri" w:hAnsi="Calibri" w:cs="Calibri"/>
          <w:color w:val="000000"/>
          <w:sz w:val="22"/>
          <w:szCs w:val="22"/>
        </w:rPr>
        <w:t>is committed to their own professional development</w:t>
      </w:r>
    </w:p>
    <w:p w14:paraId="12BC235E" w14:textId="77777777" w:rsidR="00F11481" w:rsidRDefault="00F11481" w:rsidP="00F11481">
      <w:pPr>
        <w:spacing w:after="240"/>
        <w:ind w:left="0" w:hanging="2"/>
      </w:pPr>
    </w:p>
    <w:p w14:paraId="56A598C0" w14:textId="77777777" w:rsidR="00F11481" w:rsidRDefault="00F11481" w:rsidP="00F11481">
      <w:pPr>
        <w:pStyle w:val="NormalWeb"/>
        <w:spacing w:before="0" w:beforeAutospacing="0" w:after="0" w:afterAutospacing="0"/>
        <w:ind w:hanging="2"/>
      </w:pPr>
      <w:r>
        <w:rPr>
          <w:rFonts w:ascii="Calibri" w:hAnsi="Calibri" w:cs="Calibri"/>
          <w:b/>
          <w:bCs/>
          <w:i/>
          <w:iCs/>
          <w:color w:val="000000"/>
          <w:sz w:val="22"/>
          <w:szCs w:val="22"/>
        </w:rPr>
        <w:t>In return we can offer: </w:t>
      </w:r>
    </w:p>
    <w:p w14:paraId="59ADDB4B" w14:textId="2419EFEB" w:rsidR="00F11481" w:rsidRPr="00F11481" w:rsidRDefault="00F11481" w:rsidP="00F11481">
      <w:pPr>
        <w:pStyle w:val="NormalWeb"/>
        <w:numPr>
          <w:ilvl w:val="0"/>
          <w:numId w:val="3"/>
        </w:numPr>
        <w:spacing w:before="0" w:beforeAutospacing="0" w:after="0" w:afterAutospacing="0"/>
        <w:ind w:left="0" w:hanging="2"/>
        <w:textAlignment w:val="baseline"/>
        <w:rPr>
          <w:rFonts w:ascii="Calibri" w:hAnsi="Calibri" w:cs="Calibri"/>
          <w:color w:val="000000"/>
          <w:sz w:val="22"/>
          <w:szCs w:val="22"/>
        </w:rPr>
      </w:pPr>
      <w:r>
        <w:rPr>
          <w:rFonts w:ascii="Calibri" w:hAnsi="Calibri" w:cs="Calibri"/>
          <w:color w:val="000000"/>
          <w:sz w:val="22"/>
          <w:szCs w:val="22"/>
        </w:rPr>
        <w:t>friendly, enthusiastic children with great potential, who work hard and are extremely well </w:t>
      </w:r>
      <w:r w:rsidRPr="00F11481">
        <w:rPr>
          <w:rFonts w:ascii="Calibri" w:hAnsi="Calibri" w:cs="Calibri"/>
          <w:color w:val="000000"/>
          <w:sz w:val="22"/>
          <w:szCs w:val="22"/>
        </w:rPr>
        <w:t>behaved</w:t>
      </w:r>
    </w:p>
    <w:p w14:paraId="7DC2A003" w14:textId="77777777" w:rsidR="00F11481" w:rsidRDefault="00F11481" w:rsidP="00F11481">
      <w:pPr>
        <w:pStyle w:val="NormalWeb"/>
        <w:numPr>
          <w:ilvl w:val="0"/>
          <w:numId w:val="4"/>
        </w:numPr>
        <w:spacing w:before="0" w:beforeAutospacing="0" w:after="0" w:afterAutospacing="0"/>
        <w:ind w:left="0" w:hanging="2"/>
        <w:textAlignment w:val="baseline"/>
        <w:rPr>
          <w:rFonts w:ascii="Calibri" w:hAnsi="Calibri" w:cs="Calibri"/>
          <w:color w:val="000000"/>
          <w:sz w:val="22"/>
          <w:szCs w:val="22"/>
        </w:rPr>
      </w:pPr>
      <w:r>
        <w:rPr>
          <w:rFonts w:ascii="Calibri" w:hAnsi="Calibri" w:cs="Calibri"/>
          <w:color w:val="000000"/>
          <w:sz w:val="22"/>
          <w:szCs w:val="22"/>
        </w:rPr>
        <w:t>a fully committed and extremely supportive staff, governors and leadership team</w:t>
      </w:r>
    </w:p>
    <w:p w14:paraId="2E819624" w14:textId="77777777" w:rsidR="00F11481" w:rsidRDefault="00F11481" w:rsidP="00F11481">
      <w:pPr>
        <w:pStyle w:val="NormalWeb"/>
        <w:numPr>
          <w:ilvl w:val="0"/>
          <w:numId w:val="4"/>
        </w:numPr>
        <w:spacing w:before="0" w:beforeAutospacing="0" w:after="0" w:afterAutospacing="0"/>
        <w:ind w:left="0" w:hanging="2"/>
        <w:textAlignment w:val="baseline"/>
        <w:rPr>
          <w:rFonts w:ascii="Calibri" w:hAnsi="Calibri" w:cs="Calibri"/>
          <w:color w:val="000000"/>
          <w:sz w:val="22"/>
          <w:szCs w:val="22"/>
        </w:rPr>
      </w:pPr>
      <w:r>
        <w:rPr>
          <w:rFonts w:ascii="Calibri" w:hAnsi="Calibri" w:cs="Calibri"/>
          <w:color w:val="000000"/>
          <w:sz w:val="22"/>
          <w:szCs w:val="22"/>
        </w:rPr>
        <w:t>supportive and dedicated parents and carers</w:t>
      </w:r>
    </w:p>
    <w:p w14:paraId="3C69B114" w14:textId="77777777" w:rsidR="00F11481" w:rsidRDefault="00F11481" w:rsidP="00F11481">
      <w:pPr>
        <w:pStyle w:val="NormalWeb"/>
        <w:numPr>
          <w:ilvl w:val="0"/>
          <w:numId w:val="4"/>
        </w:numPr>
        <w:spacing w:before="0" w:beforeAutospacing="0" w:after="0" w:afterAutospacing="0"/>
        <w:ind w:left="0" w:hanging="2"/>
        <w:textAlignment w:val="baseline"/>
        <w:rPr>
          <w:rFonts w:ascii="Calibri" w:hAnsi="Calibri" w:cs="Calibri"/>
          <w:color w:val="000000"/>
          <w:sz w:val="22"/>
          <w:szCs w:val="22"/>
        </w:rPr>
      </w:pPr>
      <w:r>
        <w:rPr>
          <w:rFonts w:ascii="Calibri" w:hAnsi="Calibri" w:cs="Calibri"/>
          <w:color w:val="000000"/>
          <w:sz w:val="22"/>
          <w:szCs w:val="22"/>
        </w:rPr>
        <w:t>a caring and positive learning environment and ethos</w:t>
      </w:r>
    </w:p>
    <w:p w14:paraId="6FE6E55C" w14:textId="77777777" w:rsidR="00F11481" w:rsidRDefault="00F11481" w:rsidP="00F11481">
      <w:pPr>
        <w:pStyle w:val="NormalWeb"/>
        <w:numPr>
          <w:ilvl w:val="0"/>
          <w:numId w:val="4"/>
        </w:numPr>
        <w:spacing w:before="0" w:beforeAutospacing="0" w:after="0" w:afterAutospacing="0"/>
        <w:ind w:left="0" w:hanging="2"/>
        <w:textAlignment w:val="baseline"/>
        <w:rPr>
          <w:rFonts w:ascii="Calibri" w:hAnsi="Calibri" w:cs="Calibri"/>
          <w:color w:val="000000"/>
          <w:sz w:val="22"/>
          <w:szCs w:val="22"/>
        </w:rPr>
      </w:pPr>
      <w:r>
        <w:rPr>
          <w:rFonts w:ascii="Calibri" w:hAnsi="Calibri" w:cs="Calibri"/>
          <w:color w:val="000000"/>
          <w:sz w:val="22"/>
          <w:szCs w:val="22"/>
        </w:rPr>
        <w:t>continuous professional development </w:t>
      </w:r>
    </w:p>
    <w:p w14:paraId="503305A9" w14:textId="74DECDE4" w:rsidR="00F11481" w:rsidRPr="00F11481" w:rsidRDefault="00F11481" w:rsidP="1232FB86">
      <w:pPr>
        <w:pStyle w:val="NormalWeb"/>
        <w:numPr>
          <w:ilvl w:val="0"/>
          <w:numId w:val="4"/>
        </w:numPr>
        <w:spacing w:before="0" w:beforeAutospacing="0" w:after="0" w:afterAutospacing="0"/>
        <w:ind w:left="0" w:hanging="2"/>
        <w:textAlignment w:val="baseline"/>
        <w:rPr>
          <w:rFonts w:ascii="Calibri" w:hAnsi="Calibri" w:cs="Calibri"/>
          <w:color w:val="000000"/>
          <w:sz w:val="22"/>
          <w:szCs w:val="22"/>
        </w:rPr>
      </w:pPr>
      <w:r w:rsidRPr="6BD086B7">
        <w:rPr>
          <w:rFonts w:ascii="Calibri" w:hAnsi="Calibri" w:cs="Calibri"/>
          <w:color w:val="000000" w:themeColor="text1"/>
          <w:sz w:val="22"/>
          <w:szCs w:val="22"/>
        </w:rPr>
        <w:t xml:space="preserve">opportunities to work collaboratively and share best practice with colleagues across our </w:t>
      </w:r>
      <w:proofErr w:type="gramStart"/>
      <w:r w:rsidRPr="6BD086B7">
        <w:rPr>
          <w:rFonts w:ascii="Calibri" w:hAnsi="Calibri" w:cs="Calibri"/>
          <w:color w:val="000000" w:themeColor="text1"/>
          <w:sz w:val="22"/>
          <w:szCs w:val="22"/>
        </w:rPr>
        <w:t>trust  (</w:t>
      </w:r>
      <w:proofErr w:type="gramEnd"/>
      <w:r w:rsidRPr="6BD086B7">
        <w:rPr>
          <w:rFonts w:ascii="Calibri" w:hAnsi="Calibri" w:cs="Calibri"/>
          <w:color w:val="000000" w:themeColor="text1"/>
          <w:sz w:val="22"/>
          <w:szCs w:val="22"/>
        </w:rPr>
        <w:t>The</w:t>
      </w:r>
      <w:r w:rsidR="756AB57E" w:rsidRPr="6BD086B7">
        <w:rPr>
          <w:rFonts w:ascii="Calibri" w:hAnsi="Calibri" w:cs="Calibri"/>
          <w:color w:val="000000" w:themeColor="text1"/>
          <w:sz w:val="22"/>
          <w:szCs w:val="22"/>
        </w:rPr>
        <w:t xml:space="preserve"> </w:t>
      </w:r>
      <w:r w:rsidRPr="6BD086B7">
        <w:rPr>
          <w:rFonts w:ascii="Calibri" w:hAnsi="Calibri" w:cs="Calibri"/>
          <w:color w:val="000000" w:themeColor="text1"/>
          <w:sz w:val="22"/>
          <w:szCs w:val="22"/>
        </w:rPr>
        <w:t>Challenge Academy Trust)</w:t>
      </w:r>
    </w:p>
    <w:p w14:paraId="506D0427" w14:textId="77777777" w:rsidR="00F11481" w:rsidRDefault="00F11481" w:rsidP="00F11481">
      <w:pPr>
        <w:ind w:left="0" w:hanging="2"/>
      </w:pPr>
    </w:p>
    <w:p w14:paraId="7B583464" w14:textId="28CFCA95" w:rsidR="005027C6" w:rsidRDefault="00F11481" w:rsidP="6BD086B7">
      <w:pPr>
        <w:pStyle w:val="NormalWeb"/>
        <w:spacing w:before="0" w:beforeAutospacing="0" w:after="0" w:afterAutospacing="0"/>
        <w:ind w:hanging="2"/>
        <w:rPr>
          <w:rFonts w:ascii="Calibri" w:hAnsi="Calibri" w:cs="Calibri"/>
          <w:color w:val="000000"/>
          <w:sz w:val="22"/>
          <w:szCs w:val="22"/>
        </w:rPr>
      </w:pPr>
      <w:r w:rsidRPr="6BD086B7">
        <w:rPr>
          <w:rFonts w:ascii="Calibri" w:hAnsi="Calibri" w:cs="Calibri"/>
          <w:color w:val="000000" w:themeColor="text1"/>
          <w:sz w:val="22"/>
          <w:szCs w:val="22"/>
        </w:rPr>
        <w:t xml:space="preserve">Visits to school by prospective candidates will be welcomed and </w:t>
      </w:r>
      <w:proofErr w:type="gramStart"/>
      <w:r w:rsidRPr="6BD086B7">
        <w:rPr>
          <w:rFonts w:ascii="Calibri" w:hAnsi="Calibri" w:cs="Calibri"/>
          <w:color w:val="000000" w:themeColor="text1"/>
          <w:sz w:val="22"/>
          <w:szCs w:val="22"/>
        </w:rPr>
        <w:t>encouraged</w:t>
      </w:r>
      <w:r w:rsidR="76A36C51" w:rsidRPr="6BD086B7">
        <w:rPr>
          <w:rFonts w:ascii="Calibri" w:hAnsi="Calibri" w:cs="Calibri"/>
          <w:color w:val="000000" w:themeColor="text1"/>
          <w:sz w:val="22"/>
          <w:szCs w:val="22"/>
        </w:rPr>
        <w:t xml:space="preserve">, </w:t>
      </w:r>
      <w:r w:rsidRPr="6BD086B7">
        <w:rPr>
          <w:rFonts w:ascii="Calibri" w:hAnsi="Calibri" w:cs="Calibri"/>
          <w:color w:val="000000" w:themeColor="text1"/>
          <w:sz w:val="22"/>
          <w:szCs w:val="22"/>
        </w:rPr>
        <w:t>and</w:t>
      </w:r>
      <w:proofErr w:type="gramEnd"/>
      <w:r w:rsidRPr="6BD086B7">
        <w:rPr>
          <w:rFonts w:ascii="Calibri" w:hAnsi="Calibri" w:cs="Calibri"/>
          <w:color w:val="000000" w:themeColor="text1"/>
          <w:sz w:val="22"/>
          <w:szCs w:val="22"/>
        </w:rPr>
        <w:t xml:space="preserve"> can be made </w:t>
      </w:r>
      <w:r w:rsidR="14EBEE0D" w:rsidRPr="6BD086B7">
        <w:rPr>
          <w:rFonts w:ascii="Calibri" w:hAnsi="Calibri" w:cs="Calibri"/>
          <w:color w:val="000000" w:themeColor="text1"/>
          <w:sz w:val="22"/>
          <w:szCs w:val="22"/>
        </w:rPr>
        <w:t>on</w:t>
      </w:r>
      <w:r w:rsidRPr="6BD086B7">
        <w:rPr>
          <w:rFonts w:ascii="Calibri" w:hAnsi="Calibri" w:cs="Calibri"/>
          <w:color w:val="000000" w:themeColor="text1"/>
          <w:sz w:val="22"/>
          <w:szCs w:val="22"/>
        </w:rPr>
        <w:t xml:space="preserve"> </w:t>
      </w:r>
      <w:r w:rsidR="35485183" w:rsidRPr="6BD086B7">
        <w:rPr>
          <w:rFonts w:ascii="Calibri" w:hAnsi="Calibri" w:cs="Calibri"/>
          <w:color w:val="000000" w:themeColor="text1"/>
          <w:sz w:val="22"/>
          <w:szCs w:val="22"/>
        </w:rPr>
        <w:t>Tuesday 27</w:t>
      </w:r>
      <w:r w:rsidR="35485183" w:rsidRPr="6BD086B7">
        <w:rPr>
          <w:rFonts w:ascii="Calibri" w:hAnsi="Calibri" w:cs="Calibri"/>
          <w:color w:val="000000" w:themeColor="text1"/>
          <w:sz w:val="22"/>
          <w:szCs w:val="22"/>
          <w:vertAlign w:val="superscript"/>
        </w:rPr>
        <w:t>th</w:t>
      </w:r>
      <w:r w:rsidR="35485183" w:rsidRPr="6BD086B7">
        <w:rPr>
          <w:rFonts w:ascii="Calibri" w:hAnsi="Calibri" w:cs="Calibri"/>
          <w:color w:val="000000" w:themeColor="text1"/>
          <w:sz w:val="22"/>
          <w:szCs w:val="22"/>
        </w:rPr>
        <w:t xml:space="preserve"> September and </w:t>
      </w:r>
      <w:r w:rsidR="005027C6" w:rsidRPr="6BD086B7">
        <w:rPr>
          <w:rFonts w:ascii="Calibri" w:hAnsi="Calibri" w:cs="Calibri"/>
          <w:color w:val="000000" w:themeColor="text1"/>
          <w:sz w:val="22"/>
          <w:szCs w:val="22"/>
        </w:rPr>
        <w:t>Thursday 29</w:t>
      </w:r>
      <w:r w:rsidR="005027C6" w:rsidRPr="6BD086B7">
        <w:rPr>
          <w:rFonts w:ascii="Calibri" w:hAnsi="Calibri" w:cs="Calibri"/>
          <w:color w:val="000000" w:themeColor="text1"/>
          <w:sz w:val="22"/>
          <w:szCs w:val="22"/>
          <w:vertAlign w:val="superscript"/>
        </w:rPr>
        <w:t>th</w:t>
      </w:r>
      <w:r w:rsidR="005027C6" w:rsidRPr="6BD086B7">
        <w:rPr>
          <w:rFonts w:ascii="Calibri" w:hAnsi="Calibri" w:cs="Calibri"/>
          <w:color w:val="000000" w:themeColor="text1"/>
          <w:sz w:val="22"/>
          <w:szCs w:val="22"/>
        </w:rPr>
        <w:t xml:space="preserve"> September</w:t>
      </w:r>
      <w:r w:rsidR="0E0F613F" w:rsidRPr="6BD086B7">
        <w:rPr>
          <w:rFonts w:ascii="Calibri" w:hAnsi="Calibri" w:cs="Calibri"/>
          <w:color w:val="000000" w:themeColor="text1"/>
          <w:sz w:val="22"/>
          <w:szCs w:val="22"/>
        </w:rPr>
        <w:t xml:space="preserve"> </w:t>
      </w:r>
      <w:r w:rsidR="55F5DEEA" w:rsidRPr="6BD086B7">
        <w:rPr>
          <w:rFonts w:ascii="Calibri" w:hAnsi="Calibri" w:cs="Calibri"/>
          <w:color w:val="000000" w:themeColor="text1"/>
          <w:sz w:val="22"/>
          <w:szCs w:val="22"/>
        </w:rPr>
        <w:t xml:space="preserve">from 3.45 </w:t>
      </w:r>
      <w:r w:rsidRPr="6BD086B7">
        <w:rPr>
          <w:rFonts w:ascii="Calibri" w:hAnsi="Calibri" w:cs="Calibri"/>
          <w:color w:val="000000" w:themeColor="text1"/>
          <w:sz w:val="22"/>
          <w:szCs w:val="22"/>
        </w:rPr>
        <w:t>by prior arrangement</w:t>
      </w:r>
      <w:r w:rsidR="005027C6" w:rsidRPr="6BD086B7">
        <w:rPr>
          <w:rFonts w:ascii="Calibri" w:hAnsi="Calibri" w:cs="Calibri"/>
          <w:color w:val="000000" w:themeColor="text1"/>
          <w:sz w:val="22"/>
          <w:szCs w:val="22"/>
        </w:rPr>
        <w:t xml:space="preserve"> with our school office</w:t>
      </w:r>
      <w:r w:rsidRPr="6BD086B7">
        <w:rPr>
          <w:rFonts w:ascii="Calibri" w:hAnsi="Calibri" w:cs="Calibri"/>
          <w:color w:val="000000" w:themeColor="text1"/>
          <w:sz w:val="22"/>
          <w:szCs w:val="22"/>
        </w:rPr>
        <w:t xml:space="preserve">.  </w:t>
      </w:r>
      <w:r w:rsidR="19F1AFFC" w:rsidRPr="6BD086B7">
        <w:rPr>
          <w:rFonts w:ascii="Calibri" w:hAnsi="Calibri" w:cs="Calibri"/>
          <w:color w:val="000000" w:themeColor="text1"/>
          <w:sz w:val="22"/>
          <w:szCs w:val="22"/>
        </w:rPr>
        <w:t xml:space="preserve">Please contact us if you are unable to make these dates and </w:t>
      </w:r>
      <w:r w:rsidR="576ECF04" w:rsidRPr="6BD086B7">
        <w:rPr>
          <w:rFonts w:ascii="Calibri" w:hAnsi="Calibri" w:cs="Calibri"/>
          <w:color w:val="000000" w:themeColor="text1"/>
          <w:sz w:val="22"/>
          <w:szCs w:val="22"/>
        </w:rPr>
        <w:t xml:space="preserve">still </w:t>
      </w:r>
      <w:r w:rsidR="19F1AFFC" w:rsidRPr="6BD086B7">
        <w:rPr>
          <w:rFonts w:ascii="Calibri" w:hAnsi="Calibri" w:cs="Calibri"/>
          <w:color w:val="000000" w:themeColor="text1"/>
          <w:sz w:val="22"/>
          <w:szCs w:val="22"/>
        </w:rPr>
        <w:t>wish to visit.</w:t>
      </w:r>
    </w:p>
    <w:p w14:paraId="01452B42" w14:textId="23119753" w:rsidR="00F11481" w:rsidRDefault="00F11481" w:rsidP="00F11481">
      <w:pPr>
        <w:pStyle w:val="NormalWeb"/>
        <w:spacing w:before="0" w:beforeAutospacing="0" w:after="0" w:afterAutospacing="0"/>
        <w:ind w:hanging="2"/>
        <w:rPr>
          <w:rFonts w:ascii="Calibri" w:hAnsi="Calibri" w:cs="Calibri"/>
          <w:color w:val="000000"/>
          <w:sz w:val="22"/>
          <w:szCs w:val="22"/>
        </w:rPr>
      </w:pPr>
      <w:r>
        <w:rPr>
          <w:rFonts w:ascii="Calibri" w:hAnsi="Calibri" w:cs="Calibri"/>
          <w:color w:val="000000"/>
          <w:sz w:val="22"/>
          <w:szCs w:val="22"/>
        </w:rPr>
        <w:t xml:space="preserve">Further details and application forms are available from </w:t>
      </w:r>
      <w:hyperlink r:id="rId10" w:history="1">
        <w:r>
          <w:rPr>
            <w:rStyle w:val="Hyperlink"/>
            <w:rFonts w:ascii="Calibri" w:hAnsi="Calibri" w:cs="Calibri"/>
            <w:color w:val="000000"/>
            <w:sz w:val="22"/>
            <w:szCs w:val="22"/>
          </w:rPr>
          <w:t>admin@greatsankeyprimary.tcat.uk.com</w:t>
        </w:r>
      </w:hyperlink>
      <w:r>
        <w:rPr>
          <w:rFonts w:ascii="Calibri" w:hAnsi="Calibri" w:cs="Calibri"/>
          <w:color w:val="000000"/>
          <w:sz w:val="22"/>
          <w:szCs w:val="22"/>
        </w:rPr>
        <w:t xml:space="preserve"> or our school website, </w:t>
      </w:r>
      <w:hyperlink r:id="rId11" w:history="1">
        <w:r w:rsidR="005027C6" w:rsidRPr="00E6388C">
          <w:rPr>
            <w:rStyle w:val="Hyperlink"/>
            <w:rFonts w:ascii="Calibri" w:hAnsi="Calibri" w:cs="Calibri"/>
            <w:position w:val="0"/>
            <w:sz w:val="22"/>
            <w:szCs w:val="22"/>
          </w:rPr>
          <w:t>https://www.greatsankeyprimaryschool.co.uk/page/vacancies/116265</w:t>
        </w:r>
      </w:hyperlink>
      <w:r w:rsidR="005027C6">
        <w:rPr>
          <w:rFonts w:ascii="Calibri" w:hAnsi="Calibri" w:cs="Calibri"/>
          <w:color w:val="000000"/>
          <w:sz w:val="22"/>
          <w:szCs w:val="22"/>
        </w:rPr>
        <w:t xml:space="preserve"> </w:t>
      </w:r>
    </w:p>
    <w:p w14:paraId="74E6FF86" w14:textId="77777777" w:rsidR="00F95B43" w:rsidRDefault="00F95B43" w:rsidP="00F11481">
      <w:pPr>
        <w:pStyle w:val="NormalWeb"/>
        <w:spacing w:before="0" w:beforeAutospacing="0" w:after="0" w:afterAutospacing="0"/>
        <w:ind w:hanging="2"/>
      </w:pPr>
    </w:p>
    <w:p w14:paraId="253D259D" w14:textId="798335D5" w:rsidR="00F11481" w:rsidRDefault="00F11481" w:rsidP="00F11481">
      <w:pPr>
        <w:pStyle w:val="NormalWeb"/>
        <w:spacing w:before="0" w:beforeAutospacing="0" w:after="0" w:afterAutospacing="0"/>
        <w:ind w:hanging="2"/>
      </w:pPr>
      <w:r>
        <w:rPr>
          <w:rFonts w:ascii="Calibri" w:hAnsi="Calibri" w:cs="Calibri"/>
          <w:color w:val="000000"/>
          <w:sz w:val="22"/>
          <w:szCs w:val="22"/>
        </w:rPr>
        <w:t xml:space="preserve">Completed application forms should be returned to the Headteacher, Mrs </w:t>
      </w:r>
      <w:r w:rsidR="005027C6">
        <w:rPr>
          <w:rFonts w:ascii="Calibri" w:hAnsi="Calibri" w:cs="Calibri"/>
          <w:color w:val="000000"/>
          <w:sz w:val="22"/>
          <w:szCs w:val="22"/>
        </w:rPr>
        <w:t>Lisa Wilding</w:t>
      </w:r>
      <w:r>
        <w:rPr>
          <w:rFonts w:ascii="Calibri" w:hAnsi="Calibri" w:cs="Calibri"/>
          <w:color w:val="000000"/>
          <w:sz w:val="22"/>
          <w:szCs w:val="22"/>
        </w:rPr>
        <w:t>, either by post or by email.</w:t>
      </w:r>
    </w:p>
    <w:p w14:paraId="35D8D0AE" w14:textId="77777777" w:rsidR="00F11481" w:rsidRDefault="00F11481" w:rsidP="00F11481">
      <w:pPr>
        <w:pStyle w:val="NormalWeb"/>
        <w:spacing w:before="280" w:beforeAutospacing="0" w:after="280" w:afterAutospacing="0"/>
        <w:ind w:hanging="2"/>
      </w:pPr>
      <w:r>
        <w:rPr>
          <w:rFonts w:ascii="Calibri" w:hAnsi="Calibri" w:cs="Calibri"/>
          <w:color w:val="000000"/>
          <w:sz w:val="22"/>
          <w:szCs w:val="22"/>
        </w:rPr>
        <w:t>GSP is fully committed to all aspects of safeguarding; therefore, the successful applicant will be required to apply for an Enhanced Disclosure from the Disclosure &amp; Barring Service.   Further details can be found at </w:t>
      </w:r>
      <w:hyperlink r:id="rId12" w:history="1">
        <w:r>
          <w:rPr>
            <w:rStyle w:val="Hyperlink"/>
            <w:rFonts w:ascii="Calibri" w:hAnsi="Calibri" w:cs="Calibri"/>
            <w:color w:val="000000"/>
            <w:sz w:val="22"/>
            <w:szCs w:val="22"/>
          </w:rPr>
          <w:t>homeoffice.gov.uk /</w:t>
        </w:r>
        <w:proofErr w:type="spellStart"/>
        <w:r>
          <w:rPr>
            <w:rStyle w:val="Hyperlink"/>
            <w:rFonts w:ascii="Calibri" w:hAnsi="Calibri" w:cs="Calibri"/>
            <w:color w:val="000000"/>
            <w:sz w:val="22"/>
            <w:szCs w:val="22"/>
          </w:rPr>
          <w:t>dbs</w:t>
        </w:r>
        <w:proofErr w:type="spellEnd"/>
        <w:r>
          <w:rPr>
            <w:rStyle w:val="Hyperlink"/>
            <w:rFonts w:ascii="Calibri" w:hAnsi="Calibri" w:cs="Calibri"/>
            <w:color w:val="000000"/>
            <w:sz w:val="22"/>
            <w:szCs w:val="22"/>
          </w:rPr>
          <w:t>/</w:t>
        </w:r>
      </w:hyperlink>
      <w:r>
        <w:rPr>
          <w:rFonts w:ascii="Calibri" w:hAnsi="Calibri" w:cs="Calibri"/>
          <w:color w:val="000000"/>
          <w:sz w:val="22"/>
          <w:szCs w:val="22"/>
        </w:rPr>
        <w:t> </w:t>
      </w:r>
    </w:p>
    <w:p w14:paraId="59CA691E" w14:textId="77777777" w:rsidR="00F11481" w:rsidRDefault="00F11481" w:rsidP="00F11481">
      <w:pPr>
        <w:pStyle w:val="NormalWeb"/>
        <w:spacing w:before="280" w:beforeAutospacing="0" w:after="280" w:afterAutospacing="0"/>
        <w:ind w:hanging="2"/>
      </w:pPr>
      <w:r>
        <w:rPr>
          <w:rFonts w:ascii="Calibri" w:hAnsi="Calibri" w:cs="Calibri"/>
          <w:color w:val="000000"/>
          <w:sz w:val="22"/>
          <w:szCs w:val="22"/>
        </w:rPr>
        <w:t>The Challenge Academy Trust as an employer is committed to safeguarding and protecting the welfare of children and vulnerable adults as its number one priority. </w:t>
      </w:r>
    </w:p>
    <w:p w14:paraId="452F8FCC" w14:textId="77777777" w:rsidR="00F11481" w:rsidRDefault="00F11481" w:rsidP="00F11481">
      <w:pPr>
        <w:pStyle w:val="NormalWeb"/>
        <w:spacing w:before="280" w:beforeAutospacing="0" w:after="280" w:afterAutospacing="0"/>
        <w:ind w:hanging="2"/>
      </w:pPr>
      <w:r>
        <w:rPr>
          <w:rFonts w:ascii="Calibri" w:hAnsi="Calibri" w:cs="Calibri"/>
          <w:color w:val="000000"/>
          <w:sz w:val="22"/>
          <w:szCs w:val="22"/>
        </w:rPr>
        <w:t>The Challenge Academy Trust is an equal opportunities employer.</w:t>
      </w:r>
    </w:p>
    <w:p w14:paraId="4CAC4E2A" w14:textId="3AE6C1B5" w:rsidR="00F11481" w:rsidRDefault="00F11481" w:rsidP="6BD086B7">
      <w:pPr>
        <w:pStyle w:val="NormalWeb"/>
        <w:spacing w:before="280" w:beforeAutospacing="0" w:after="280" w:afterAutospacing="0"/>
        <w:ind w:hanging="2"/>
      </w:pPr>
      <w:r w:rsidRPr="6BD086B7">
        <w:rPr>
          <w:rFonts w:ascii="Calibri" w:hAnsi="Calibri" w:cs="Calibri"/>
          <w:b/>
          <w:bCs/>
          <w:color w:val="000000" w:themeColor="text1"/>
          <w:sz w:val="22"/>
          <w:szCs w:val="22"/>
        </w:rPr>
        <w:t>Closing date:</w:t>
      </w:r>
      <w:r w:rsidRPr="6BD086B7">
        <w:rPr>
          <w:rFonts w:ascii="Calibri" w:hAnsi="Calibri" w:cs="Calibri"/>
          <w:color w:val="000000" w:themeColor="text1"/>
          <w:sz w:val="22"/>
          <w:szCs w:val="22"/>
        </w:rPr>
        <w:t xml:space="preserve"> </w:t>
      </w:r>
      <w:r w:rsidR="703CD5ED" w:rsidRPr="6BD086B7">
        <w:rPr>
          <w:rFonts w:ascii="Calibri" w:hAnsi="Calibri" w:cs="Calibri"/>
          <w:color w:val="000000" w:themeColor="text1"/>
          <w:sz w:val="22"/>
          <w:szCs w:val="22"/>
        </w:rPr>
        <w:t>Wednesday 12</w:t>
      </w:r>
      <w:r w:rsidR="703CD5ED" w:rsidRPr="6BD086B7">
        <w:rPr>
          <w:rFonts w:ascii="Calibri" w:hAnsi="Calibri" w:cs="Calibri"/>
          <w:color w:val="000000" w:themeColor="text1"/>
          <w:sz w:val="22"/>
          <w:szCs w:val="22"/>
          <w:vertAlign w:val="superscript"/>
        </w:rPr>
        <w:t>th</w:t>
      </w:r>
      <w:r w:rsidR="005027C6" w:rsidRPr="6BD086B7">
        <w:rPr>
          <w:rFonts w:ascii="Calibri" w:hAnsi="Calibri" w:cs="Calibri"/>
          <w:color w:val="000000" w:themeColor="text1"/>
          <w:sz w:val="22"/>
          <w:szCs w:val="22"/>
        </w:rPr>
        <w:t xml:space="preserve"> October 2022 (midday)</w:t>
      </w:r>
    </w:p>
    <w:p w14:paraId="093F7EEC" w14:textId="53C28A05" w:rsidR="00F11481" w:rsidRDefault="00F11481" w:rsidP="6BD086B7">
      <w:pPr>
        <w:pStyle w:val="NormalWeb"/>
        <w:spacing w:before="280" w:beforeAutospacing="0" w:after="280" w:afterAutospacing="0"/>
        <w:ind w:hanging="2"/>
      </w:pPr>
      <w:r w:rsidRPr="6BD086B7">
        <w:rPr>
          <w:rFonts w:ascii="Calibri" w:hAnsi="Calibri" w:cs="Calibri"/>
          <w:b/>
          <w:bCs/>
          <w:color w:val="000000" w:themeColor="text1"/>
          <w:sz w:val="22"/>
          <w:szCs w:val="22"/>
        </w:rPr>
        <w:t>Shortlisting:</w:t>
      </w:r>
      <w:r w:rsidRPr="6BD086B7">
        <w:rPr>
          <w:rFonts w:ascii="Calibri" w:hAnsi="Calibri" w:cs="Calibri"/>
          <w:color w:val="000000" w:themeColor="text1"/>
          <w:sz w:val="22"/>
          <w:szCs w:val="22"/>
        </w:rPr>
        <w:t xml:space="preserve"> </w:t>
      </w:r>
      <w:r w:rsidR="69F0110A" w:rsidRPr="6BD086B7">
        <w:rPr>
          <w:rFonts w:ascii="Calibri" w:hAnsi="Calibri" w:cs="Calibri"/>
          <w:color w:val="000000" w:themeColor="text1"/>
          <w:sz w:val="22"/>
          <w:szCs w:val="22"/>
        </w:rPr>
        <w:t>Thursday</w:t>
      </w:r>
      <w:r w:rsidR="005027C6" w:rsidRPr="6BD086B7">
        <w:rPr>
          <w:rFonts w:ascii="Calibri" w:hAnsi="Calibri" w:cs="Calibri"/>
          <w:color w:val="000000" w:themeColor="text1"/>
          <w:sz w:val="22"/>
          <w:szCs w:val="22"/>
        </w:rPr>
        <w:t xml:space="preserve"> 1</w:t>
      </w:r>
      <w:r w:rsidR="3B647192" w:rsidRPr="6BD086B7">
        <w:rPr>
          <w:rFonts w:ascii="Calibri" w:hAnsi="Calibri" w:cs="Calibri"/>
          <w:color w:val="000000" w:themeColor="text1"/>
          <w:sz w:val="22"/>
          <w:szCs w:val="22"/>
        </w:rPr>
        <w:t>3</w:t>
      </w:r>
      <w:r w:rsidR="005027C6" w:rsidRPr="6BD086B7">
        <w:rPr>
          <w:rFonts w:ascii="Calibri" w:hAnsi="Calibri" w:cs="Calibri"/>
          <w:color w:val="000000" w:themeColor="text1"/>
          <w:sz w:val="22"/>
          <w:szCs w:val="22"/>
          <w:vertAlign w:val="superscript"/>
        </w:rPr>
        <w:t>th</w:t>
      </w:r>
      <w:r w:rsidR="005027C6" w:rsidRPr="6BD086B7">
        <w:rPr>
          <w:rFonts w:ascii="Calibri" w:hAnsi="Calibri" w:cs="Calibri"/>
          <w:color w:val="000000" w:themeColor="text1"/>
          <w:sz w:val="22"/>
          <w:szCs w:val="22"/>
        </w:rPr>
        <w:t xml:space="preserve"> October 2022</w:t>
      </w:r>
    </w:p>
    <w:p w14:paraId="63F4D928" w14:textId="0CD3FAD2" w:rsidR="00F11481" w:rsidRDefault="00F11481" w:rsidP="00F11481">
      <w:pPr>
        <w:pStyle w:val="NormalWeb"/>
        <w:spacing w:before="280" w:beforeAutospacing="0" w:after="280" w:afterAutospacing="0"/>
        <w:ind w:hanging="2"/>
      </w:pPr>
      <w:r>
        <w:rPr>
          <w:rFonts w:ascii="Calibri" w:hAnsi="Calibri" w:cs="Calibri"/>
          <w:b/>
          <w:bCs/>
          <w:color w:val="000000"/>
          <w:sz w:val="22"/>
          <w:szCs w:val="22"/>
        </w:rPr>
        <w:t xml:space="preserve">Interviews: </w:t>
      </w:r>
      <w:r w:rsidR="005027C6">
        <w:rPr>
          <w:rFonts w:ascii="Calibri" w:hAnsi="Calibri" w:cs="Calibri"/>
          <w:color w:val="000000"/>
          <w:sz w:val="22"/>
          <w:szCs w:val="22"/>
        </w:rPr>
        <w:t>Week beginning Monday 17</w:t>
      </w:r>
      <w:r w:rsidR="005027C6" w:rsidRPr="005027C6">
        <w:rPr>
          <w:rFonts w:ascii="Calibri" w:hAnsi="Calibri" w:cs="Calibri"/>
          <w:color w:val="000000"/>
          <w:sz w:val="22"/>
          <w:szCs w:val="22"/>
          <w:vertAlign w:val="superscript"/>
        </w:rPr>
        <w:t>th</w:t>
      </w:r>
      <w:r w:rsidR="005027C6">
        <w:rPr>
          <w:rFonts w:ascii="Calibri" w:hAnsi="Calibri" w:cs="Calibri"/>
          <w:color w:val="000000"/>
          <w:sz w:val="22"/>
          <w:szCs w:val="22"/>
        </w:rPr>
        <w:t xml:space="preserve"> October 2022</w:t>
      </w:r>
    </w:p>
    <w:p w14:paraId="6EEDD2CA" w14:textId="77777777" w:rsidR="00F11481" w:rsidRDefault="00F11481" w:rsidP="00F11481">
      <w:pPr>
        <w:pStyle w:val="NormalWeb"/>
        <w:spacing w:before="0" w:beforeAutospacing="0" w:after="0" w:afterAutospacing="0"/>
        <w:ind w:hanging="2"/>
      </w:pPr>
    </w:p>
    <w:p w14:paraId="00000035" w14:textId="3B4A05B5" w:rsidR="009604AB" w:rsidRDefault="009604AB" w:rsidP="005027C6">
      <w:pPr>
        <w:pBdr>
          <w:top w:val="nil"/>
          <w:left w:val="nil"/>
          <w:bottom w:val="nil"/>
          <w:right w:val="nil"/>
          <w:between w:val="nil"/>
        </w:pBdr>
        <w:spacing w:before="280" w:line="240" w:lineRule="auto"/>
        <w:ind w:leftChars="0" w:left="0" w:firstLineChars="0" w:firstLine="0"/>
        <w:rPr>
          <w:rFonts w:ascii="Calibri" w:eastAsia="Calibri" w:hAnsi="Calibri" w:cs="Calibri"/>
          <w:color w:val="000000"/>
          <w:sz w:val="22"/>
          <w:szCs w:val="22"/>
        </w:rPr>
      </w:pPr>
    </w:p>
    <w:sectPr w:rsidR="009604AB">
      <w:pgSz w:w="11906" w:h="16838"/>
      <w:pgMar w:top="1134" w:right="1134" w:bottom="567" w:left="1134" w:header="709" w:footer="85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4724"/>
    <w:multiLevelType w:val="multilevel"/>
    <w:tmpl w:val="F13E6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56FA8"/>
    <w:multiLevelType w:val="multilevel"/>
    <w:tmpl w:val="C37A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A6734"/>
    <w:multiLevelType w:val="multilevel"/>
    <w:tmpl w:val="FBE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C32CF"/>
    <w:multiLevelType w:val="multilevel"/>
    <w:tmpl w:val="CE0E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454230">
    <w:abstractNumId w:val="1"/>
  </w:num>
  <w:num w:numId="2" w16cid:durableId="1114905793">
    <w:abstractNumId w:val="3"/>
  </w:num>
  <w:num w:numId="3" w16cid:durableId="841316158">
    <w:abstractNumId w:val="2"/>
  </w:num>
  <w:num w:numId="4" w16cid:durableId="121848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4AB"/>
    <w:rsid w:val="00182FE9"/>
    <w:rsid w:val="005027C6"/>
    <w:rsid w:val="009604AB"/>
    <w:rsid w:val="00A23755"/>
    <w:rsid w:val="00F11481"/>
    <w:rsid w:val="00F95B43"/>
    <w:rsid w:val="0790A18D"/>
    <w:rsid w:val="09DC6CE2"/>
    <w:rsid w:val="0E0F613F"/>
    <w:rsid w:val="1232FB86"/>
    <w:rsid w:val="14EBEE0D"/>
    <w:rsid w:val="19F1AFFC"/>
    <w:rsid w:val="260FDDE9"/>
    <w:rsid w:val="29CD8530"/>
    <w:rsid w:val="35485183"/>
    <w:rsid w:val="39658FFB"/>
    <w:rsid w:val="3B647192"/>
    <w:rsid w:val="3F7F0460"/>
    <w:rsid w:val="411AD4C1"/>
    <w:rsid w:val="42B6A522"/>
    <w:rsid w:val="464DB00C"/>
    <w:rsid w:val="55F5DEEA"/>
    <w:rsid w:val="576ECF04"/>
    <w:rsid w:val="58FD4116"/>
    <w:rsid w:val="5E72A3B2"/>
    <w:rsid w:val="69F0110A"/>
    <w:rsid w:val="6BD086B7"/>
    <w:rsid w:val="703CD5ED"/>
    <w:rsid w:val="756AB57E"/>
    <w:rsid w:val="76A36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6329"/>
  <w15:docId w15:val="{AC2AA304-55BC-4E0B-9C4F-BDD22E59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1">
    <w:name w:val="Body 1"/>
    <w:pPr>
      <w:suppressAutoHyphens/>
      <w:spacing w:line="1" w:lineRule="atLeast"/>
      <w:ind w:leftChars="-1" w:left="-1" w:hangingChars="1" w:hanging="1"/>
      <w:textDirection w:val="btLr"/>
      <w:textAlignment w:val="top"/>
      <w:outlineLvl w:val="0"/>
    </w:pPr>
    <w:rPr>
      <w:rFonts w:ascii="Helvetica" w:eastAsia="Arial Unicode MS" w:hAnsi="Helvetica"/>
      <w:color w:val="000000"/>
      <w:position w:val="-1"/>
    </w:rPr>
  </w:style>
  <w:style w:type="character" w:styleId="Hyperlink">
    <w:name w:val="Hyperlink"/>
    <w:rPr>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superscripttext">
    <w:name w:val="superscript_text"/>
    <w:basedOn w:val="DefaultParagraphFont"/>
    <w:rPr>
      <w:w w:val="100"/>
      <w:position w:val="-1"/>
      <w:effect w:val="none"/>
      <w:vertAlign w:val="baseline"/>
      <w:cs w:val="0"/>
      <w:em w:val="none"/>
    </w:rPr>
  </w:style>
  <w:style w:type="paragraph" w:customStyle="1" w:styleId="note">
    <w:name w:val="note"/>
    <w:basedOn w:val="Normal"/>
    <w:pPr>
      <w:spacing w:before="100" w:beforeAutospacing="1" w:after="100" w:afterAutospacing="1"/>
    </w:pPr>
    <w:rPr>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11481"/>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n-GB" w:eastAsia="en-GB"/>
    </w:rPr>
  </w:style>
  <w:style w:type="character" w:customStyle="1" w:styleId="apple-tab-span">
    <w:name w:val="apple-tab-span"/>
    <w:basedOn w:val="DefaultParagraphFont"/>
    <w:rsid w:val="00F11481"/>
  </w:style>
  <w:style w:type="character" w:styleId="UnresolvedMention">
    <w:name w:val="Unresolved Mention"/>
    <w:basedOn w:val="DefaultParagraphFont"/>
    <w:uiPriority w:val="99"/>
    <w:semiHidden/>
    <w:unhideWhenUsed/>
    <w:rsid w:val="00502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118473">
      <w:bodyDiv w:val="1"/>
      <w:marLeft w:val="0"/>
      <w:marRight w:val="0"/>
      <w:marTop w:val="0"/>
      <w:marBottom w:val="0"/>
      <w:divBdr>
        <w:top w:val="none" w:sz="0" w:space="0" w:color="auto"/>
        <w:left w:val="none" w:sz="0" w:space="0" w:color="auto"/>
        <w:bottom w:val="none" w:sz="0" w:space="0" w:color="auto"/>
        <w:right w:val="none" w:sz="0" w:space="0" w:color="auto"/>
      </w:divBdr>
    </w:div>
    <w:div w:id="1572036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b.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tsankeyprimaryschool.co.uk/page/vacancies/116265" TargetMode="External"/><Relationship Id="rId5" Type="http://schemas.openxmlformats.org/officeDocument/2006/relationships/numbering" Target="numbering.xml"/><Relationship Id="rId10" Type="http://schemas.openxmlformats.org/officeDocument/2006/relationships/hyperlink" Target="mailto:admin@greatsankeyprimary.tcat.uk.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040851FEC244A9AB7B17282548A55" ma:contentTypeVersion="6" ma:contentTypeDescription="Create a new document." ma:contentTypeScope="" ma:versionID="d35d78f38658e293da1552d341c8ad11">
  <xsd:schema xmlns:xsd="http://www.w3.org/2001/XMLSchema" xmlns:xs="http://www.w3.org/2001/XMLSchema" xmlns:p="http://schemas.microsoft.com/office/2006/metadata/properties" xmlns:ns2="80439479-c869-43e5-8c58-f0d38e8381da" xmlns:ns3="687c4971-5c8e-4700-abee-ddd565d2b452" targetNamespace="http://schemas.microsoft.com/office/2006/metadata/properties" ma:root="true" ma:fieldsID="cc5dad501c46eb861f02296a2206283c" ns2:_="" ns3:_="">
    <xsd:import namespace="80439479-c869-43e5-8c58-f0d38e8381da"/>
    <xsd:import namespace="687c4971-5c8e-4700-abee-ddd565d2b4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39479-c869-43e5-8c58-f0d38e838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c4971-5c8e-4700-abee-ddd565d2b4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zv6CUCD15OO0Ujrd/dUk3U1lfDg==">AMUW2mU7kyPTDl11hotUp0irKX9hMmmRI/QTSrGQEebnfuo3qY+sAE+kY7uvvJopb6KJm52XqWB2rL5knmAFWYUO26w0phX0WR0C9RsrzZ99uThQ6U7Chrs=</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7B57D-7531-49E8-88F6-D1D4EAE5C619}"/>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4412A6EE-07E5-4387-88EC-1241FB59BD4B}">
  <ds:schemaRefs>
    <ds:schemaRef ds:uri="http://schemas.microsoft.com/office/2006/metadata/properties"/>
    <ds:schemaRef ds:uri="a400e069-a081-4450-bff0-43e6db6ba749"/>
    <ds:schemaRef ds:uri="http://purl.org/dc/terms/"/>
    <ds:schemaRef ds:uri="http://schemas.openxmlformats.org/package/2006/metadata/core-properties"/>
    <ds:schemaRef ds:uri="5f63b852-18aa-4511-90b2-41ad43249049"/>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A14A9EA8-75A6-4F6F-9609-E73B3147F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 Sankey Primary</dc:creator>
  <cp:lastModifiedBy>Laura Fletcher</cp:lastModifiedBy>
  <cp:revision>2</cp:revision>
  <dcterms:created xsi:type="dcterms:W3CDTF">2022-09-20T14:06:00Z</dcterms:created>
  <dcterms:modified xsi:type="dcterms:W3CDTF">2022-09-20T14:06:00Z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0x010100662040851FEC244A9AB7B17282548A55</vt:lpwstr>
  </property>
</Properties>
</file>