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A74" w:rsidRPr="00342717" w:rsidRDefault="00D45A74" w:rsidP="00D45A74">
      <w:pPr>
        <w:rPr>
          <w:rFonts w:ascii="Calibri" w:hAnsi="Calibri"/>
        </w:rPr>
      </w:pPr>
      <w:bookmarkStart w:id="0" w:name="_GoBack"/>
      <w:bookmarkEnd w:id="0"/>
    </w:p>
    <w:p w:rsidR="00136F97" w:rsidRDefault="00136F97" w:rsidP="00B73F05">
      <w:pPr>
        <w:spacing w:line="240" w:lineRule="auto"/>
      </w:pPr>
    </w:p>
    <w:p w:rsidR="00136F97" w:rsidRPr="005B6D9A" w:rsidRDefault="00136F97" w:rsidP="00136F97">
      <w:pPr>
        <w:shd w:val="clear" w:color="auto" w:fill="FFFFFF"/>
        <w:rPr>
          <w:rFonts w:ascii="Calibri" w:hAnsi="Calibri" w:cs="Calibri"/>
          <w:b/>
          <w:szCs w:val="22"/>
          <w:u w:val="single"/>
        </w:rPr>
      </w:pPr>
    </w:p>
    <w:p w:rsidR="00136F97" w:rsidRPr="005B6D9A" w:rsidRDefault="00136F97" w:rsidP="00136F97">
      <w:pPr>
        <w:shd w:val="clear" w:color="auto" w:fill="FFFFFF"/>
        <w:rPr>
          <w:rFonts w:ascii="Calibri" w:hAnsi="Calibri" w:cs="Calibri"/>
          <w:b/>
          <w:szCs w:val="22"/>
          <w:u w:val="single"/>
        </w:rPr>
      </w:pPr>
      <w:r w:rsidRPr="005B6D9A">
        <w:rPr>
          <w:rFonts w:ascii="Calibri" w:hAnsi="Calibri" w:cs="Calibri"/>
          <w:b/>
          <w:szCs w:val="22"/>
          <w:u w:val="single"/>
        </w:rPr>
        <w:t xml:space="preserve">GILLINGHAM </w:t>
      </w:r>
      <w:proofErr w:type="gramStart"/>
      <w:r w:rsidRPr="005B6D9A">
        <w:rPr>
          <w:rFonts w:ascii="Calibri" w:hAnsi="Calibri" w:cs="Calibri"/>
          <w:b/>
          <w:szCs w:val="22"/>
          <w:u w:val="single"/>
        </w:rPr>
        <w:t>SCHOOL</w:t>
      </w:r>
      <w:r>
        <w:rPr>
          <w:rFonts w:ascii="Calibri" w:hAnsi="Calibri" w:cs="Calibri"/>
          <w:b/>
          <w:szCs w:val="22"/>
          <w:u w:val="single"/>
        </w:rPr>
        <w:t xml:space="preserve">  -</w:t>
      </w:r>
      <w:proofErr w:type="gramEnd"/>
      <w:r>
        <w:rPr>
          <w:rFonts w:ascii="Calibri" w:hAnsi="Calibri" w:cs="Calibri"/>
          <w:b/>
          <w:szCs w:val="22"/>
          <w:u w:val="single"/>
        </w:rPr>
        <w:t xml:space="preserve">  </w:t>
      </w:r>
      <w:r w:rsidRPr="005B6D9A">
        <w:rPr>
          <w:rFonts w:ascii="Calibri" w:hAnsi="Calibri" w:cs="Calibri"/>
          <w:b/>
          <w:szCs w:val="22"/>
          <w:u w:val="single"/>
        </w:rPr>
        <w:t>J</w:t>
      </w:r>
      <w:r>
        <w:rPr>
          <w:rFonts w:ascii="Calibri" w:hAnsi="Calibri" w:cs="Calibri"/>
          <w:b/>
          <w:szCs w:val="22"/>
          <w:u w:val="single"/>
        </w:rPr>
        <w:t>OB DESCRIPTION – ALL TEACHERS</w:t>
      </w:r>
      <w:r w:rsidRPr="005B6D9A">
        <w:rPr>
          <w:rFonts w:ascii="Calibri" w:hAnsi="Calibri" w:cs="Calibri"/>
          <w:b/>
          <w:szCs w:val="22"/>
        </w:rPr>
        <w:tab/>
      </w:r>
    </w:p>
    <w:p w:rsidR="00136F97" w:rsidRPr="005B6D9A" w:rsidRDefault="00136F97" w:rsidP="00136F97">
      <w:pPr>
        <w:shd w:val="clear" w:color="auto" w:fill="FFFFFF"/>
        <w:rPr>
          <w:rFonts w:ascii="Calibri" w:hAnsi="Calibri" w:cs="Calibri"/>
          <w:b/>
          <w:szCs w:val="22"/>
          <w:u w:val="single"/>
        </w:rPr>
      </w:pPr>
    </w:p>
    <w:p w:rsidR="00136F97" w:rsidRPr="005B6D9A" w:rsidRDefault="00136F97" w:rsidP="00136F97">
      <w:pPr>
        <w:widowControl w:val="0"/>
        <w:autoSpaceDE w:val="0"/>
        <w:autoSpaceDN w:val="0"/>
        <w:adjustRightInd w:val="0"/>
        <w:rPr>
          <w:rFonts w:ascii="Calibri" w:hAnsi="Calibri" w:cs="Calibri"/>
          <w:szCs w:val="22"/>
        </w:rPr>
      </w:pPr>
      <w:r w:rsidRPr="005B6D9A">
        <w:rPr>
          <w:rFonts w:ascii="Calibri" w:hAnsi="Calibri" w:cs="Calibri"/>
          <w:szCs w:val="22"/>
        </w:rPr>
        <w:t>These are the statutory elements that apply to all teachers employed by LAs, specified in the School Teachers' Pay and Conditions Act 2000 and subsequent annual documents.</w:t>
      </w:r>
    </w:p>
    <w:p w:rsidR="00136F97" w:rsidRPr="005B6D9A" w:rsidRDefault="00136F97" w:rsidP="00136F97">
      <w:pPr>
        <w:widowControl w:val="0"/>
        <w:autoSpaceDE w:val="0"/>
        <w:autoSpaceDN w:val="0"/>
        <w:adjustRightInd w:val="0"/>
        <w:rPr>
          <w:rFonts w:ascii="Calibri" w:hAnsi="Calibri" w:cs="Calibri"/>
          <w:szCs w:val="22"/>
        </w:rPr>
      </w:pPr>
    </w:p>
    <w:p w:rsidR="00136F97" w:rsidRPr="005B6D9A" w:rsidRDefault="00136F97" w:rsidP="00136F97">
      <w:pPr>
        <w:widowControl w:val="0"/>
        <w:autoSpaceDE w:val="0"/>
        <w:autoSpaceDN w:val="0"/>
        <w:adjustRightInd w:val="0"/>
        <w:rPr>
          <w:rFonts w:ascii="Calibri" w:hAnsi="Calibri" w:cs="Calibri"/>
          <w:b/>
          <w:szCs w:val="22"/>
        </w:rPr>
      </w:pPr>
      <w:r w:rsidRPr="005B6D9A">
        <w:rPr>
          <w:rFonts w:ascii="Calibri" w:hAnsi="Calibri" w:cs="Calibri"/>
          <w:b/>
          <w:szCs w:val="22"/>
        </w:rPr>
        <w:t>EXERCISE OF GENERAL PROFESSIONAL DUTIES</w:t>
      </w:r>
    </w:p>
    <w:p w:rsidR="00136F97" w:rsidRPr="005B6D9A" w:rsidRDefault="00136F97" w:rsidP="00136F97">
      <w:pPr>
        <w:widowControl w:val="0"/>
        <w:autoSpaceDE w:val="0"/>
        <w:autoSpaceDN w:val="0"/>
        <w:adjustRightInd w:val="0"/>
        <w:rPr>
          <w:rFonts w:ascii="Calibri" w:hAnsi="Calibri" w:cs="Calibri"/>
          <w:szCs w:val="22"/>
        </w:rPr>
      </w:pPr>
      <w:r w:rsidRPr="005B6D9A">
        <w:rPr>
          <w:rFonts w:ascii="Calibri" w:hAnsi="Calibri" w:cs="Calibri"/>
          <w:szCs w:val="22"/>
        </w:rPr>
        <w:t>A teacher who is not a Headteacher shall carry out the professional duties of a teacher as circumstances may require... under the reasonable direction of the Headteacher of that school.</w:t>
      </w:r>
    </w:p>
    <w:p w:rsidR="00136F97" w:rsidRPr="005B6D9A" w:rsidRDefault="00136F97" w:rsidP="00136F97">
      <w:pPr>
        <w:widowControl w:val="0"/>
        <w:autoSpaceDE w:val="0"/>
        <w:autoSpaceDN w:val="0"/>
        <w:adjustRightInd w:val="0"/>
        <w:rPr>
          <w:rFonts w:ascii="Calibri" w:hAnsi="Calibri" w:cs="Calibri"/>
          <w:b/>
          <w:szCs w:val="22"/>
        </w:rPr>
      </w:pPr>
    </w:p>
    <w:p w:rsidR="00136F97" w:rsidRPr="005B6D9A" w:rsidRDefault="00136F97" w:rsidP="00136F97">
      <w:pPr>
        <w:widowControl w:val="0"/>
        <w:autoSpaceDE w:val="0"/>
        <w:autoSpaceDN w:val="0"/>
        <w:adjustRightInd w:val="0"/>
        <w:rPr>
          <w:rFonts w:ascii="Calibri" w:hAnsi="Calibri" w:cs="Calibri"/>
          <w:b/>
          <w:szCs w:val="22"/>
        </w:rPr>
      </w:pPr>
      <w:r w:rsidRPr="005B6D9A">
        <w:rPr>
          <w:rFonts w:ascii="Calibri" w:hAnsi="Calibri" w:cs="Calibri"/>
          <w:b/>
          <w:szCs w:val="22"/>
        </w:rPr>
        <w:t>EXERCISE OF PARTICULAR DUTIES</w:t>
      </w:r>
    </w:p>
    <w:p w:rsidR="00136F97" w:rsidRPr="005B6D9A" w:rsidRDefault="00136F97" w:rsidP="00136F97">
      <w:pPr>
        <w:widowControl w:val="0"/>
        <w:autoSpaceDE w:val="0"/>
        <w:autoSpaceDN w:val="0"/>
        <w:adjustRightInd w:val="0"/>
        <w:rPr>
          <w:rFonts w:ascii="Calibri" w:hAnsi="Calibri" w:cs="Calibri"/>
          <w:szCs w:val="22"/>
        </w:rPr>
      </w:pPr>
      <w:r w:rsidRPr="005B6D9A">
        <w:rPr>
          <w:rFonts w:ascii="Calibri" w:hAnsi="Calibri" w:cs="Calibri"/>
          <w:szCs w:val="22"/>
        </w:rPr>
        <w:t>A teacher employed as a teacher (other than a Headteacher) in a school shall perform, in accordance with any directions which may reasonably be given to him by the Headteacher from time to time, such particular duties as may reasonably be assigned to him.</w:t>
      </w:r>
    </w:p>
    <w:p w:rsidR="00136F97" w:rsidRPr="005B6D9A" w:rsidRDefault="00136F97" w:rsidP="00136F97">
      <w:pPr>
        <w:widowControl w:val="0"/>
        <w:autoSpaceDE w:val="0"/>
        <w:autoSpaceDN w:val="0"/>
        <w:adjustRightInd w:val="0"/>
        <w:rPr>
          <w:rFonts w:ascii="Calibri" w:hAnsi="Calibri" w:cs="Calibri"/>
          <w:szCs w:val="22"/>
        </w:rPr>
      </w:pPr>
    </w:p>
    <w:p w:rsidR="00136F97" w:rsidRPr="005B6D9A" w:rsidRDefault="00136F97" w:rsidP="00136F97">
      <w:pPr>
        <w:widowControl w:val="0"/>
        <w:autoSpaceDE w:val="0"/>
        <w:autoSpaceDN w:val="0"/>
        <w:adjustRightInd w:val="0"/>
        <w:rPr>
          <w:rFonts w:ascii="Calibri" w:hAnsi="Calibri" w:cs="Calibri"/>
          <w:b/>
          <w:szCs w:val="22"/>
        </w:rPr>
      </w:pPr>
      <w:r w:rsidRPr="005B6D9A">
        <w:rPr>
          <w:rFonts w:ascii="Calibri" w:hAnsi="Calibri" w:cs="Calibri"/>
          <w:b/>
          <w:szCs w:val="22"/>
        </w:rPr>
        <w:t>PROFESSIONAL DUTIES</w:t>
      </w:r>
    </w:p>
    <w:p w:rsidR="00136F97" w:rsidRPr="005B6D9A" w:rsidRDefault="00136F97" w:rsidP="00136F97">
      <w:pPr>
        <w:widowControl w:val="0"/>
        <w:autoSpaceDE w:val="0"/>
        <w:autoSpaceDN w:val="0"/>
        <w:adjustRightInd w:val="0"/>
        <w:rPr>
          <w:rFonts w:ascii="Calibri" w:hAnsi="Calibri" w:cs="Calibri"/>
          <w:szCs w:val="22"/>
        </w:rPr>
      </w:pPr>
      <w:r w:rsidRPr="005B6D9A">
        <w:rPr>
          <w:rFonts w:ascii="Calibri" w:hAnsi="Calibri" w:cs="Calibri"/>
          <w:szCs w:val="22"/>
        </w:rPr>
        <w:t>The following duties shall be deemed to be included in the professional duties that a teacher may be required to perform</w:t>
      </w:r>
    </w:p>
    <w:p w:rsidR="00136F97" w:rsidRPr="005B6D9A" w:rsidRDefault="00136F97" w:rsidP="00136F97">
      <w:pPr>
        <w:widowControl w:val="0"/>
        <w:autoSpaceDE w:val="0"/>
        <w:autoSpaceDN w:val="0"/>
        <w:adjustRightInd w:val="0"/>
        <w:rPr>
          <w:rFonts w:ascii="Calibri" w:hAnsi="Calibri" w:cs="Calibri"/>
          <w:szCs w:val="22"/>
        </w:rPr>
      </w:pPr>
    </w:p>
    <w:p w:rsidR="00136F97" w:rsidRPr="005B6D9A" w:rsidRDefault="00136F97" w:rsidP="00136F97">
      <w:pPr>
        <w:widowControl w:val="0"/>
        <w:autoSpaceDE w:val="0"/>
        <w:autoSpaceDN w:val="0"/>
        <w:adjustRightInd w:val="0"/>
        <w:ind w:left="720"/>
        <w:rPr>
          <w:rFonts w:ascii="Calibri" w:hAnsi="Calibri" w:cs="Calibri"/>
          <w:b/>
          <w:szCs w:val="22"/>
        </w:rPr>
      </w:pPr>
      <w:r w:rsidRPr="005B6D9A">
        <w:rPr>
          <w:rFonts w:ascii="Calibri" w:hAnsi="Calibri" w:cs="Calibri"/>
          <w:b/>
          <w:szCs w:val="22"/>
        </w:rPr>
        <w:t>Teaching:</w:t>
      </w:r>
    </w:p>
    <w:p w:rsidR="00136F97" w:rsidRPr="005B6D9A" w:rsidRDefault="00136F97" w:rsidP="00136F97">
      <w:pPr>
        <w:widowControl w:val="0"/>
        <w:autoSpaceDE w:val="0"/>
        <w:autoSpaceDN w:val="0"/>
        <w:adjustRightInd w:val="0"/>
        <w:ind w:left="720"/>
        <w:rPr>
          <w:rFonts w:ascii="Calibri" w:hAnsi="Calibri" w:cs="Calibri"/>
          <w:szCs w:val="22"/>
        </w:rPr>
      </w:pPr>
      <w:r w:rsidRPr="005B6D9A">
        <w:rPr>
          <w:rFonts w:ascii="Calibri" w:hAnsi="Calibri" w:cs="Calibri"/>
          <w:szCs w:val="22"/>
        </w:rPr>
        <w:t>In each case having regard to the curriculum for the school:</w:t>
      </w:r>
    </w:p>
    <w:p w:rsidR="00136F97" w:rsidRPr="005B6D9A" w:rsidRDefault="00136F97" w:rsidP="00136F97">
      <w:pPr>
        <w:widowControl w:val="0"/>
        <w:autoSpaceDE w:val="0"/>
        <w:autoSpaceDN w:val="0"/>
        <w:adjustRightInd w:val="0"/>
        <w:ind w:left="720"/>
        <w:rPr>
          <w:rFonts w:ascii="Calibri" w:hAnsi="Calibri" w:cs="Calibri"/>
          <w:szCs w:val="22"/>
        </w:rPr>
      </w:pPr>
      <w:r w:rsidRPr="005B6D9A">
        <w:rPr>
          <w:rFonts w:ascii="Calibri" w:hAnsi="Calibri" w:cs="Calibri"/>
          <w:szCs w:val="22"/>
        </w:rPr>
        <w:t xml:space="preserve">(a) </w:t>
      </w:r>
      <w:r w:rsidRPr="005B6D9A">
        <w:rPr>
          <w:rFonts w:ascii="Calibri" w:hAnsi="Calibri" w:cs="Calibri"/>
          <w:szCs w:val="22"/>
        </w:rPr>
        <w:tab/>
        <w:t>Planning and preparing courses and lessons;</w:t>
      </w:r>
    </w:p>
    <w:p w:rsidR="00136F97" w:rsidRPr="005B6D9A" w:rsidRDefault="00136F97" w:rsidP="00136F97">
      <w:pPr>
        <w:widowControl w:val="0"/>
        <w:autoSpaceDE w:val="0"/>
        <w:autoSpaceDN w:val="0"/>
        <w:adjustRightInd w:val="0"/>
        <w:ind w:left="1440" w:hanging="720"/>
        <w:rPr>
          <w:rFonts w:ascii="Calibri" w:hAnsi="Calibri" w:cs="Calibri"/>
          <w:szCs w:val="22"/>
        </w:rPr>
      </w:pPr>
      <w:r w:rsidRPr="005B6D9A">
        <w:rPr>
          <w:rFonts w:ascii="Calibri" w:hAnsi="Calibri" w:cs="Calibri"/>
          <w:szCs w:val="22"/>
        </w:rPr>
        <w:t xml:space="preserve">(b) </w:t>
      </w:r>
      <w:r w:rsidRPr="005B6D9A">
        <w:rPr>
          <w:rFonts w:ascii="Calibri" w:hAnsi="Calibri" w:cs="Calibri"/>
          <w:szCs w:val="22"/>
        </w:rPr>
        <w:tab/>
        <w:t>Teaching, according to their educational needs, the pupils assigned to him (sic), including the setting and marking of work to be carried out by the pupil in school and elsewhere;</w:t>
      </w:r>
    </w:p>
    <w:p w:rsidR="00136F97" w:rsidRPr="005B6D9A" w:rsidRDefault="00136F97" w:rsidP="00136F97">
      <w:pPr>
        <w:widowControl w:val="0"/>
        <w:autoSpaceDE w:val="0"/>
        <w:autoSpaceDN w:val="0"/>
        <w:adjustRightInd w:val="0"/>
        <w:ind w:left="1440" w:hanging="720"/>
        <w:rPr>
          <w:rFonts w:ascii="Calibri" w:hAnsi="Calibri" w:cs="Calibri"/>
          <w:szCs w:val="22"/>
        </w:rPr>
      </w:pPr>
      <w:r w:rsidRPr="005B6D9A">
        <w:rPr>
          <w:rFonts w:ascii="Calibri" w:hAnsi="Calibri" w:cs="Calibri"/>
          <w:szCs w:val="22"/>
        </w:rPr>
        <w:t xml:space="preserve">(c) </w:t>
      </w:r>
      <w:r w:rsidRPr="005B6D9A">
        <w:rPr>
          <w:rFonts w:ascii="Calibri" w:hAnsi="Calibri" w:cs="Calibri"/>
          <w:szCs w:val="22"/>
        </w:rPr>
        <w:tab/>
        <w:t xml:space="preserve">Assessing, recording and reporting on the development, progress and attainment of </w:t>
      </w:r>
      <w:r w:rsidR="00D47D4B">
        <w:rPr>
          <w:rFonts w:ascii="Calibri" w:hAnsi="Calibri" w:cs="Calibri"/>
          <w:szCs w:val="22"/>
        </w:rPr>
        <w:t>p</w:t>
      </w:r>
      <w:r w:rsidRPr="005B6D9A">
        <w:rPr>
          <w:rFonts w:ascii="Calibri" w:hAnsi="Calibri" w:cs="Calibri"/>
          <w:szCs w:val="22"/>
        </w:rPr>
        <w:t>upils;</w:t>
      </w:r>
    </w:p>
    <w:p w:rsidR="00136F97" w:rsidRPr="005B6D9A" w:rsidRDefault="00136F97" w:rsidP="00136F97">
      <w:pPr>
        <w:widowControl w:val="0"/>
        <w:autoSpaceDE w:val="0"/>
        <w:autoSpaceDN w:val="0"/>
        <w:adjustRightInd w:val="0"/>
        <w:ind w:left="720"/>
        <w:rPr>
          <w:rFonts w:ascii="Calibri" w:hAnsi="Calibri" w:cs="Calibri"/>
          <w:szCs w:val="22"/>
        </w:rPr>
      </w:pPr>
    </w:p>
    <w:p w:rsidR="00136F97" w:rsidRPr="005B6D9A" w:rsidRDefault="00136F97" w:rsidP="00136F97">
      <w:pPr>
        <w:widowControl w:val="0"/>
        <w:autoSpaceDE w:val="0"/>
        <w:autoSpaceDN w:val="0"/>
        <w:adjustRightInd w:val="0"/>
        <w:ind w:left="720"/>
        <w:rPr>
          <w:rFonts w:ascii="Calibri" w:hAnsi="Calibri" w:cs="Calibri"/>
          <w:b/>
          <w:szCs w:val="22"/>
        </w:rPr>
      </w:pPr>
      <w:r w:rsidRPr="005B6D9A">
        <w:rPr>
          <w:rFonts w:ascii="Calibri" w:hAnsi="Calibri" w:cs="Calibri"/>
          <w:b/>
          <w:szCs w:val="22"/>
        </w:rPr>
        <w:t>Other activities:</w:t>
      </w:r>
    </w:p>
    <w:p w:rsidR="00136F97" w:rsidRPr="005B6D9A" w:rsidRDefault="00136F97" w:rsidP="00136F97">
      <w:pPr>
        <w:widowControl w:val="0"/>
        <w:autoSpaceDE w:val="0"/>
        <w:autoSpaceDN w:val="0"/>
        <w:adjustRightInd w:val="0"/>
        <w:ind w:left="1440" w:hanging="720"/>
        <w:rPr>
          <w:rFonts w:ascii="Calibri" w:hAnsi="Calibri" w:cs="Calibri"/>
          <w:szCs w:val="22"/>
        </w:rPr>
      </w:pPr>
      <w:r w:rsidRPr="005B6D9A">
        <w:rPr>
          <w:rFonts w:ascii="Calibri" w:hAnsi="Calibri" w:cs="Calibri"/>
          <w:szCs w:val="22"/>
        </w:rPr>
        <w:t xml:space="preserve">(a) </w:t>
      </w:r>
      <w:r w:rsidRPr="005B6D9A">
        <w:rPr>
          <w:rFonts w:ascii="Calibri" w:hAnsi="Calibri" w:cs="Calibri"/>
          <w:szCs w:val="22"/>
        </w:rPr>
        <w:tab/>
        <w:t>Promotin</w:t>
      </w:r>
      <w:r>
        <w:rPr>
          <w:rFonts w:ascii="Calibri" w:hAnsi="Calibri" w:cs="Calibri"/>
          <w:szCs w:val="22"/>
        </w:rPr>
        <w:t>g the general progress and well</w:t>
      </w:r>
      <w:r w:rsidRPr="005B6D9A">
        <w:rPr>
          <w:rFonts w:ascii="Calibri" w:hAnsi="Calibri" w:cs="Calibri"/>
          <w:szCs w:val="22"/>
        </w:rPr>
        <w:t>-being of individual pupils and of any class or group of pupils assigned to him</w:t>
      </w:r>
      <w:r>
        <w:rPr>
          <w:rFonts w:ascii="Calibri" w:hAnsi="Calibri" w:cs="Calibri"/>
          <w:szCs w:val="22"/>
        </w:rPr>
        <w:t xml:space="preserve"> </w:t>
      </w:r>
      <w:r w:rsidRPr="005B6D9A">
        <w:rPr>
          <w:rFonts w:ascii="Calibri" w:hAnsi="Calibri" w:cs="Calibri"/>
          <w:szCs w:val="22"/>
        </w:rPr>
        <w:t>/ her</w:t>
      </w:r>
    </w:p>
    <w:p w:rsidR="00136F97" w:rsidRPr="005B6D9A" w:rsidRDefault="00136F97" w:rsidP="00136F97">
      <w:pPr>
        <w:widowControl w:val="0"/>
        <w:autoSpaceDE w:val="0"/>
        <w:autoSpaceDN w:val="0"/>
        <w:adjustRightInd w:val="0"/>
        <w:ind w:left="1440" w:hanging="720"/>
        <w:rPr>
          <w:rFonts w:ascii="Calibri" w:hAnsi="Calibri" w:cs="Calibri"/>
          <w:szCs w:val="22"/>
        </w:rPr>
      </w:pPr>
      <w:r w:rsidRPr="005B6D9A">
        <w:rPr>
          <w:rFonts w:ascii="Calibri" w:hAnsi="Calibri" w:cs="Calibri"/>
          <w:szCs w:val="22"/>
        </w:rPr>
        <w:t xml:space="preserve">(b) </w:t>
      </w:r>
      <w:r w:rsidRPr="005B6D9A">
        <w:rPr>
          <w:rFonts w:ascii="Calibri" w:hAnsi="Calibri" w:cs="Calibri"/>
          <w:szCs w:val="22"/>
        </w:rPr>
        <w:tab/>
        <w:t>Providing guidance and advice to pupils on educational and social matters and on their further education and future careers, including information about sources of more expert advice on specific questions; making relevant records and reports;</w:t>
      </w:r>
    </w:p>
    <w:p w:rsidR="00136F97" w:rsidRPr="005B6D9A" w:rsidRDefault="00136F97" w:rsidP="00136F97">
      <w:pPr>
        <w:widowControl w:val="0"/>
        <w:autoSpaceDE w:val="0"/>
        <w:autoSpaceDN w:val="0"/>
        <w:adjustRightInd w:val="0"/>
        <w:ind w:left="720"/>
        <w:rPr>
          <w:rFonts w:ascii="Calibri" w:hAnsi="Calibri" w:cs="Calibri"/>
          <w:szCs w:val="22"/>
        </w:rPr>
      </w:pPr>
      <w:r w:rsidRPr="005B6D9A">
        <w:rPr>
          <w:rFonts w:ascii="Calibri" w:hAnsi="Calibri" w:cs="Calibri"/>
          <w:szCs w:val="22"/>
        </w:rPr>
        <w:t>(c)</w:t>
      </w:r>
      <w:r w:rsidRPr="005B6D9A">
        <w:rPr>
          <w:rFonts w:ascii="Calibri" w:hAnsi="Calibri" w:cs="Calibri"/>
          <w:szCs w:val="22"/>
        </w:rPr>
        <w:tab/>
        <w:t>Making records of and reports on the personal and social needs of pupils;</w:t>
      </w:r>
    </w:p>
    <w:p w:rsidR="00136F97" w:rsidRPr="005B6D9A" w:rsidRDefault="00136F97" w:rsidP="00136F97">
      <w:pPr>
        <w:widowControl w:val="0"/>
        <w:autoSpaceDE w:val="0"/>
        <w:autoSpaceDN w:val="0"/>
        <w:adjustRightInd w:val="0"/>
        <w:ind w:left="720"/>
        <w:rPr>
          <w:rFonts w:ascii="Calibri" w:hAnsi="Calibri" w:cs="Calibri"/>
          <w:szCs w:val="22"/>
        </w:rPr>
      </w:pPr>
      <w:r w:rsidRPr="005B6D9A">
        <w:rPr>
          <w:rFonts w:ascii="Calibri" w:hAnsi="Calibri" w:cs="Calibri"/>
          <w:szCs w:val="22"/>
        </w:rPr>
        <w:t xml:space="preserve">(d) </w:t>
      </w:r>
      <w:r w:rsidRPr="005B6D9A">
        <w:rPr>
          <w:rFonts w:ascii="Calibri" w:hAnsi="Calibri" w:cs="Calibri"/>
          <w:szCs w:val="22"/>
        </w:rPr>
        <w:tab/>
        <w:t>Communicating and consulting with the parents of pupils;</w:t>
      </w:r>
    </w:p>
    <w:p w:rsidR="00136F97" w:rsidRPr="005B6D9A" w:rsidRDefault="00136F97" w:rsidP="00136F97">
      <w:pPr>
        <w:widowControl w:val="0"/>
        <w:autoSpaceDE w:val="0"/>
        <w:autoSpaceDN w:val="0"/>
        <w:adjustRightInd w:val="0"/>
        <w:ind w:left="720"/>
        <w:rPr>
          <w:rFonts w:ascii="Calibri" w:hAnsi="Calibri" w:cs="Calibri"/>
          <w:szCs w:val="22"/>
        </w:rPr>
      </w:pPr>
      <w:r w:rsidRPr="005B6D9A">
        <w:rPr>
          <w:rFonts w:ascii="Calibri" w:hAnsi="Calibri" w:cs="Calibri"/>
          <w:szCs w:val="22"/>
        </w:rPr>
        <w:t>(e)</w:t>
      </w:r>
      <w:r w:rsidRPr="005B6D9A">
        <w:rPr>
          <w:rFonts w:ascii="Calibri" w:hAnsi="Calibri" w:cs="Calibri"/>
          <w:szCs w:val="22"/>
        </w:rPr>
        <w:tab/>
        <w:t>Communicating and co-operating with persons or bodies outside the school;</w:t>
      </w:r>
    </w:p>
    <w:p w:rsidR="00136F97" w:rsidRPr="005B6D9A" w:rsidRDefault="00136F97" w:rsidP="00136F97">
      <w:pPr>
        <w:widowControl w:val="0"/>
        <w:autoSpaceDE w:val="0"/>
        <w:autoSpaceDN w:val="0"/>
        <w:adjustRightInd w:val="0"/>
        <w:ind w:left="720"/>
        <w:rPr>
          <w:rFonts w:ascii="Calibri" w:hAnsi="Calibri" w:cs="Calibri"/>
          <w:szCs w:val="22"/>
        </w:rPr>
      </w:pPr>
      <w:r w:rsidRPr="005B6D9A">
        <w:rPr>
          <w:rFonts w:ascii="Calibri" w:hAnsi="Calibri" w:cs="Calibri"/>
          <w:szCs w:val="22"/>
        </w:rPr>
        <w:t xml:space="preserve">(f) </w:t>
      </w:r>
      <w:r w:rsidRPr="005B6D9A">
        <w:rPr>
          <w:rFonts w:ascii="Calibri" w:hAnsi="Calibri" w:cs="Calibri"/>
          <w:szCs w:val="22"/>
        </w:rPr>
        <w:tab/>
        <w:t>Participating in meetings arranged for any of the purposes described above.</w:t>
      </w:r>
    </w:p>
    <w:p w:rsidR="00136F97" w:rsidRPr="005B6D9A" w:rsidRDefault="00136F97" w:rsidP="00136F97">
      <w:pPr>
        <w:widowControl w:val="0"/>
        <w:autoSpaceDE w:val="0"/>
        <w:autoSpaceDN w:val="0"/>
        <w:adjustRightInd w:val="0"/>
        <w:ind w:left="720"/>
        <w:rPr>
          <w:rFonts w:ascii="Calibri" w:hAnsi="Calibri" w:cs="Calibri"/>
          <w:b/>
          <w:szCs w:val="22"/>
        </w:rPr>
      </w:pPr>
    </w:p>
    <w:p w:rsidR="00136F97" w:rsidRPr="005B6D9A" w:rsidRDefault="00136F97" w:rsidP="00136F97">
      <w:pPr>
        <w:widowControl w:val="0"/>
        <w:autoSpaceDE w:val="0"/>
        <w:autoSpaceDN w:val="0"/>
        <w:adjustRightInd w:val="0"/>
        <w:ind w:left="720"/>
        <w:rPr>
          <w:rFonts w:ascii="Calibri" w:hAnsi="Calibri" w:cs="Calibri"/>
          <w:b/>
          <w:szCs w:val="22"/>
        </w:rPr>
      </w:pPr>
      <w:r w:rsidRPr="005B6D9A">
        <w:rPr>
          <w:rFonts w:ascii="Calibri" w:hAnsi="Calibri" w:cs="Calibri"/>
          <w:b/>
          <w:szCs w:val="22"/>
        </w:rPr>
        <w:t>Assessments and reports:</w:t>
      </w:r>
    </w:p>
    <w:p w:rsidR="00136F97" w:rsidRPr="005B6D9A" w:rsidRDefault="00136F97" w:rsidP="00136F97">
      <w:pPr>
        <w:widowControl w:val="0"/>
        <w:autoSpaceDE w:val="0"/>
        <w:autoSpaceDN w:val="0"/>
        <w:adjustRightInd w:val="0"/>
        <w:ind w:left="720"/>
        <w:rPr>
          <w:rFonts w:ascii="Calibri" w:hAnsi="Calibri" w:cs="Calibri"/>
          <w:szCs w:val="22"/>
        </w:rPr>
      </w:pPr>
      <w:r w:rsidRPr="005B6D9A">
        <w:rPr>
          <w:rFonts w:ascii="Calibri" w:hAnsi="Calibri" w:cs="Calibri"/>
          <w:szCs w:val="22"/>
        </w:rPr>
        <w:t>Providing or contributing to oral and written assessments, reports and references relating to individual pupils and groups of pupils</w:t>
      </w:r>
    </w:p>
    <w:p w:rsidR="00136F97" w:rsidRPr="005B6D9A" w:rsidRDefault="00136F97" w:rsidP="00136F97">
      <w:pPr>
        <w:widowControl w:val="0"/>
        <w:autoSpaceDE w:val="0"/>
        <w:autoSpaceDN w:val="0"/>
        <w:adjustRightInd w:val="0"/>
        <w:ind w:left="720"/>
        <w:rPr>
          <w:rFonts w:ascii="Calibri" w:hAnsi="Calibri" w:cs="Calibri"/>
          <w:b/>
          <w:szCs w:val="22"/>
        </w:rPr>
      </w:pPr>
    </w:p>
    <w:p w:rsidR="00136F97" w:rsidRPr="005B6D9A" w:rsidRDefault="00136F97" w:rsidP="00136F97">
      <w:pPr>
        <w:widowControl w:val="0"/>
        <w:autoSpaceDE w:val="0"/>
        <w:autoSpaceDN w:val="0"/>
        <w:adjustRightInd w:val="0"/>
        <w:ind w:left="720"/>
        <w:rPr>
          <w:rFonts w:ascii="Calibri" w:hAnsi="Calibri" w:cs="Calibri"/>
          <w:b/>
          <w:szCs w:val="22"/>
        </w:rPr>
      </w:pPr>
      <w:r w:rsidRPr="005B6D9A">
        <w:rPr>
          <w:rFonts w:ascii="Calibri" w:hAnsi="Calibri" w:cs="Calibri"/>
          <w:b/>
          <w:szCs w:val="22"/>
        </w:rPr>
        <w:t>Performance Management:</w:t>
      </w:r>
    </w:p>
    <w:p w:rsidR="00136F97" w:rsidRPr="005B6D9A" w:rsidRDefault="00136F97" w:rsidP="00136F97">
      <w:pPr>
        <w:widowControl w:val="0"/>
        <w:autoSpaceDE w:val="0"/>
        <w:autoSpaceDN w:val="0"/>
        <w:adjustRightInd w:val="0"/>
        <w:ind w:left="720"/>
        <w:rPr>
          <w:rFonts w:ascii="Calibri" w:hAnsi="Calibri" w:cs="Calibri"/>
          <w:szCs w:val="22"/>
        </w:rPr>
      </w:pPr>
      <w:r w:rsidRPr="005B6D9A">
        <w:rPr>
          <w:rFonts w:ascii="Calibri" w:hAnsi="Calibri" w:cs="Calibri"/>
          <w:szCs w:val="22"/>
        </w:rPr>
        <w:t>Participating in arrangements made in accordance with the 1999 regulations for the appraisal of her/ his performance and that of other teachers;</w:t>
      </w:r>
    </w:p>
    <w:p w:rsidR="00136F97" w:rsidRPr="005B6D9A" w:rsidRDefault="00136F97" w:rsidP="00136F97">
      <w:pPr>
        <w:widowControl w:val="0"/>
        <w:autoSpaceDE w:val="0"/>
        <w:autoSpaceDN w:val="0"/>
        <w:adjustRightInd w:val="0"/>
        <w:rPr>
          <w:rFonts w:ascii="Calibri" w:hAnsi="Calibri" w:cs="Calibri"/>
          <w:szCs w:val="22"/>
        </w:rPr>
      </w:pPr>
    </w:p>
    <w:p w:rsidR="00136F97" w:rsidRPr="005B6D9A" w:rsidRDefault="00136F97" w:rsidP="00136F97">
      <w:pPr>
        <w:widowControl w:val="0"/>
        <w:autoSpaceDE w:val="0"/>
        <w:autoSpaceDN w:val="0"/>
        <w:adjustRightInd w:val="0"/>
        <w:ind w:left="720"/>
        <w:rPr>
          <w:rFonts w:ascii="Calibri" w:hAnsi="Calibri" w:cs="Calibri"/>
          <w:b/>
          <w:szCs w:val="22"/>
        </w:rPr>
      </w:pPr>
      <w:r w:rsidRPr="005B6D9A">
        <w:rPr>
          <w:rFonts w:ascii="Calibri" w:hAnsi="Calibri" w:cs="Calibri"/>
          <w:b/>
          <w:szCs w:val="22"/>
        </w:rPr>
        <w:t>Review, induction, further training and development</w:t>
      </w:r>
      <w:proofErr w:type="gramStart"/>
      <w:r w:rsidRPr="005B6D9A">
        <w:rPr>
          <w:rFonts w:ascii="Calibri" w:hAnsi="Calibri" w:cs="Calibri"/>
          <w:b/>
          <w:szCs w:val="22"/>
        </w:rPr>
        <w:t>:=</w:t>
      </w:r>
      <w:proofErr w:type="gramEnd"/>
    </w:p>
    <w:p w:rsidR="00136F97" w:rsidRPr="005B6D9A" w:rsidRDefault="00136F97" w:rsidP="00136F97">
      <w:pPr>
        <w:widowControl w:val="0"/>
        <w:autoSpaceDE w:val="0"/>
        <w:autoSpaceDN w:val="0"/>
        <w:adjustRightInd w:val="0"/>
        <w:ind w:left="720"/>
        <w:rPr>
          <w:rFonts w:ascii="Calibri" w:hAnsi="Calibri" w:cs="Calibri"/>
          <w:szCs w:val="22"/>
        </w:rPr>
      </w:pPr>
      <w:r w:rsidRPr="005B6D9A">
        <w:rPr>
          <w:rFonts w:ascii="Calibri" w:hAnsi="Calibri" w:cs="Calibri"/>
          <w:szCs w:val="22"/>
        </w:rPr>
        <w:t>(a)</w:t>
      </w:r>
      <w:r w:rsidRPr="005B6D9A">
        <w:rPr>
          <w:rFonts w:ascii="Calibri" w:hAnsi="Calibri" w:cs="Calibri"/>
          <w:szCs w:val="22"/>
        </w:rPr>
        <w:tab/>
        <w:t>Reviewing from time to time his methods of teaching and programmes of work;</w:t>
      </w:r>
    </w:p>
    <w:p w:rsidR="00136F97" w:rsidRPr="005B6D9A" w:rsidRDefault="00136F97" w:rsidP="00136F97">
      <w:pPr>
        <w:widowControl w:val="0"/>
        <w:autoSpaceDE w:val="0"/>
        <w:autoSpaceDN w:val="0"/>
        <w:adjustRightInd w:val="0"/>
        <w:ind w:left="1440" w:hanging="720"/>
        <w:rPr>
          <w:rFonts w:ascii="Calibri" w:hAnsi="Calibri" w:cs="Calibri"/>
          <w:szCs w:val="22"/>
        </w:rPr>
      </w:pPr>
      <w:r w:rsidRPr="005B6D9A">
        <w:rPr>
          <w:rFonts w:ascii="Calibri" w:hAnsi="Calibri" w:cs="Calibri"/>
          <w:szCs w:val="22"/>
        </w:rPr>
        <w:t>(b)</w:t>
      </w:r>
      <w:r w:rsidRPr="005B6D9A">
        <w:rPr>
          <w:rFonts w:ascii="Calibri" w:hAnsi="Calibri" w:cs="Calibri"/>
          <w:szCs w:val="22"/>
        </w:rPr>
        <w:tab/>
        <w:t>Participating in arrangements for his further training and professional development as teacher.</w:t>
      </w:r>
    </w:p>
    <w:p w:rsidR="00136F97" w:rsidRPr="005B6D9A" w:rsidRDefault="00136F97" w:rsidP="00136F97">
      <w:pPr>
        <w:widowControl w:val="0"/>
        <w:autoSpaceDE w:val="0"/>
        <w:autoSpaceDN w:val="0"/>
        <w:adjustRightInd w:val="0"/>
        <w:ind w:left="720"/>
        <w:rPr>
          <w:rFonts w:ascii="Calibri" w:hAnsi="Calibri" w:cs="Calibri"/>
          <w:b/>
          <w:szCs w:val="22"/>
        </w:rPr>
      </w:pPr>
    </w:p>
    <w:p w:rsidR="00136F97" w:rsidRPr="005B6D9A" w:rsidRDefault="00136F97" w:rsidP="00136F97">
      <w:pPr>
        <w:widowControl w:val="0"/>
        <w:autoSpaceDE w:val="0"/>
        <w:autoSpaceDN w:val="0"/>
        <w:adjustRightInd w:val="0"/>
        <w:ind w:left="720"/>
        <w:rPr>
          <w:rFonts w:ascii="Calibri" w:hAnsi="Calibri" w:cs="Calibri"/>
          <w:b/>
          <w:szCs w:val="22"/>
        </w:rPr>
      </w:pPr>
      <w:r w:rsidRPr="005B6D9A">
        <w:rPr>
          <w:rFonts w:ascii="Calibri" w:hAnsi="Calibri" w:cs="Calibri"/>
          <w:b/>
          <w:szCs w:val="22"/>
        </w:rPr>
        <w:t>Educational methods:</w:t>
      </w:r>
    </w:p>
    <w:p w:rsidR="00136F97" w:rsidRPr="005B6D9A" w:rsidRDefault="00136F97" w:rsidP="00136F97">
      <w:pPr>
        <w:widowControl w:val="0"/>
        <w:autoSpaceDE w:val="0"/>
        <w:autoSpaceDN w:val="0"/>
        <w:adjustRightInd w:val="0"/>
        <w:ind w:left="720"/>
        <w:rPr>
          <w:rFonts w:ascii="Calibri" w:hAnsi="Calibri" w:cs="Calibri"/>
          <w:szCs w:val="22"/>
        </w:rPr>
      </w:pPr>
      <w:r w:rsidRPr="005B6D9A">
        <w:rPr>
          <w:rFonts w:ascii="Calibri" w:hAnsi="Calibri" w:cs="Calibri"/>
          <w:szCs w:val="22"/>
        </w:rPr>
        <w:t>Advising and co-operating with the Headteacher and other teachers (or anyone or more of them) on the preparation and development of courses of study, teaching materials, teaching programmes, methods of teaching and assessment and pastoral arrangements.</w:t>
      </w:r>
    </w:p>
    <w:p w:rsidR="00136F97" w:rsidRPr="005B6D9A" w:rsidRDefault="00136F97" w:rsidP="00136F97">
      <w:pPr>
        <w:widowControl w:val="0"/>
        <w:autoSpaceDE w:val="0"/>
        <w:autoSpaceDN w:val="0"/>
        <w:adjustRightInd w:val="0"/>
        <w:ind w:left="720"/>
        <w:rPr>
          <w:rFonts w:ascii="Calibri" w:hAnsi="Calibri" w:cs="Calibri"/>
          <w:b/>
          <w:szCs w:val="22"/>
        </w:rPr>
      </w:pPr>
    </w:p>
    <w:p w:rsidR="00136F97" w:rsidRPr="005B6D9A" w:rsidRDefault="00136F97" w:rsidP="00136F97">
      <w:pPr>
        <w:widowControl w:val="0"/>
        <w:autoSpaceDE w:val="0"/>
        <w:autoSpaceDN w:val="0"/>
        <w:adjustRightInd w:val="0"/>
        <w:ind w:left="720"/>
        <w:rPr>
          <w:rFonts w:ascii="Calibri" w:hAnsi="Calibri" w:cs="Calibri"/>
          <w:b/>
          <w:szCs w:val="22"/>
        </w:rPr>
      </w:pPr>
      <w:r w:rsidRPr="005B6D9A">
        <w:rPr>
          <w:rFonts w:ascii="Calibri" w:hAnsi="Calibri" w:cs="Calibri"/>
          <w:b/>
          <w:szCs w:val="22"/>
        </w:rPr>
        <w:t>Discipline, health and safety:</w:t>
      </w:r>
    </w:p>
    <w:p w:rsidR="00136F97" w:rsidRPr="005B6D9A" w:rsidRDefault="00136F97" w:rsidP="00136F97">
      <w:pPr>
        <w:widowControl w:val="0"/>
        <w:autoSpaceDE w:val="0"/>
        <w:autoSpaceDN w:val="0"/>
        <w:adjustRightInd w:val="0"/>
        <w:ind w:left="720"/>
        <w:rPr>
          <w:rFonts w:ascii="Calibri" w:hAnsi="Calibri" w:cs="Calibri"/>
          <w:szCs w:val="22"/>
        </w:rPr>
      </w:pPr>
      <w:r w:rsidRPr="005B6D9A">
        <w:rPr>
          <w:rFonts w:ascii="Calibri" w:hAnsi="Calibri" w:cs="Calibri"/>
          <w:szCs w:val="22"/>
        </w:rPr>
        <w:t>Maintaining good order and discipline among the pupils and safeguarding their health and safety both when they are authorised to be on the school premises and when they are engaged in authori</w:t>
      </w:r>
      <w:r>
        <w:rPr>
          <w:rFonts w:ascii="Calibri" w:hAnsi="Calibri" w:cs="Calibri"/>
          <w:szCs w:val="22"/>
        </w:rPr>
        <w:t xml:space="preserve">sed school activities elsewhere.  The </w:t>
      </w:r>
      <w:proofErr w:type="spellStart"/>
      <w:r>
        <w:rPr>
          <w:rFonts w:ascii="Calibri" w:hAnsi="Calibri" w:cs="Calibri"/>
          <w:szCs w:val="22"/>
        </w:rPr>
        <w:t>postholder</w:t>
      </w:r>
      <w:proofErr w:type="spellEnd"/>
      <w:r>
        <w:rPr>
          <w:rFonts w:ascii="Calibri" w:hAnsi="Calibri" w:cs="Calibri"/>
          <w:szCs w:val="22"/>
        </w:rPr>
        <w:t xml:space="preserve"> will be responsible for promoting and safeguarding the welfare of children and young people that they are responsible for / come into contact with, in </w:t>
      </w:r>
      <w:proofErr w:type="gramStart"/>
      <w:r>
        <w:rPr>
          <w:rFonts w:ascii="Calibri" w:hAnsi="Calibri" w:cs="Calibri"/>
          <w:szCs w:val="22"/>
        </w:rPr>
        <w:t>accordance  with</w:t>
      </w:r>
      <w:proofErr w:type="gramEnd"/>
      <w:r>
        <w:rPr>
          <w:rFonts w:ascii="Calibri" w:hAnsi="Calibri" w:cs="Calibri"/>
          <w:szCs w:val="22"/>
        </w:rPr>
        <w:t xml:space="preserve"> the school’s safeguarding and child protection policy.</w:t>
      </w:r>
    </w:p>
    <w:p w:rsidR="00136F97" w:rsidRPr="005B6D9A" w:rsidRDefault="00136F97" w:rsidP="00136F97">
      <w:pPr>
        <w:widowControl w:val="0"/>
        <w:autoSpaceDE w:val="0"/>
        <w:autoSpaceDN w:val="0"/>
        <w:adjustRightInd w:val="0"/>
        <w:ind w:left="720"/>
        <w:rPr>
          <w:rFonts w:ascii="Calibri" w:hAnsi="Calibri" w:cs="Calibri"/>
          <w:b/>
          <w:szCs w:val="22"/>
        </w:rPr>
      </w:pPr>
    </w:p>
    <w:p w:rsidR="00136F97" w:rsidRPr="005B6D9A" w:rsidRDefault="00136F97" w:rsidP="00136F97">
      <w:pPr>
        <w:widowControl w:val="0"/>
        <w:autoSpaceDE w:val="0"/>
        <w:autoSpaceDN w:val="0"/>
        <w:adjustRightInd w:val="0"/>
        <w:ind w:left="720"/>
        <w:rPr>
          <w:rFonts w:ascii="Calibri" w:hAnsi="Calibri" w:cs="Calibri"/>
          <w:b/>
          <w:szCs w:val="22"/>
        </w:rPr>
      </w:pPr>
      <w:r w:rsidRPr="005B6D9A">
        <w:rPr>
          <w:rFonts w:ascii="Calibri" w:hAnsi="Calibri" w:cs="Calibri"/>
          <w:b/>
          <w:szCs w:val="22"/>
        </w:rPr>
        <w:t>Staff meetings:</w:t>
      </w:r>
    </w:p>
    <w:p w:rsidR="00136F97" w:rsidRPr="005B6D9A" w:rsidRDefault="00136F97" w:rsidP="00136F97">
      <w:pPr>
        <w:widowControl w:val="0"/>
        <w:autoSpaceDE w:val="0"/>
        <w:autoSpaceDN w:val="0"/>
        <w:adjustRightInd w:val="0"/>
        <w:ind w:left="720"/>
        <w:rPr>
          <w:rFonts w:ascii="Calibri" w:hAnsi="Calibri" w:cs="Calibri"/>
          <w:szCs w:val="22"/>
        </w:rPr>
      </w:pPr>
      <w:r w:rsidRPr="005B6D9A">
        <w:rPr>
          <w:rFonts w:ascii="Calibri" w:hAnsi="Calibri" w:cs="Calibri"/>
          <w:szCs w:val="22"/>
        </w:rPr>
        <w:t>Participating in meetings at the school that relate to the curriculum for the school or the administration or organisation of the school, including pastoral arrangements;</w:t>
      </w:r>
    </w:p>
    <w:p w:rsidR="00136F97" w:rsidRPr="005B6D9A" w:rsidRDefault="00136F97" w:rsidP="00136F97">
      <w:pPr>
        <w:widowControl w:val="0"/>
        <w:autoSpaceDE w:val="0"/>
        <w:autoSpaceDN w:val="0"/>
        <w:adjustRightInd w:val="0"/>
        <w:ind w:left="720"/>
        <w:rPr>
          <w:rFonts w:ascii="Calibri" w:hAnsi="Calibri" w:cs="Calibri"/>
          <w:b/>
          <w:szCs w:val="22"/>
        </w:rPr>
      </w:pPr>
    </w:p>
    <w:p w:rsidR="00136F97" w:rsidRPr="005B6D9A" w:rsidRDefault="00136F97" w:rsidP="00136F97">
      <w:pPr>
        <w:widowControl w:val="0"/>
        <w:autoSpaceDE w:val="0"/>
        <w:autoSpaceDN w:val="0"/>
        <w:adjustRightInd w:val="0"/>
        <w:ind w:left="720"/>
        <w:rPr>
          <w:rFonts w:ascii="Calibri" w:hAnsi="Calibri" w:cs="Calibri"/>
          <w:b/>
          <w:szCs w:val="22"/>
        </w:rPr>
      </w:pPr>
      <w:r w:rsidRPr="005B6D9A">
        <w:rPr>
          <w:rFonts w:ascii="Calibri" w:hAnsi="Calibri" w:cs="Calibri"/>
          <w:b/>
          <w:szCs w:val="22"/>
        </w:rPr>
        <w:t>Cover:</w:t>
      </w:r>
    </w:p>
    <w:p w:rsidR="00136F97" w:rsidRPr="005B6D9A" w:rsidRDefault="00136F97" w:rsidP="00136F97">
      <w:pPr>
        <w:widowControl w:val="0"/>
        <w:autoSpaceDE w:val="0"/>
        <w:autoSpaceDN w:val="0"/>
        <w:adjustRightInd w:val="0"/>
        <w:ind w:left="720"/>
        <w:rPr>
          <w:rFonts w:ascii="Calibri" w:hAnsi="Calibri" w:cs="Calibri"/>
          <w:szCs w:val="22"/>
        </w:rPr>
      </w:pPr>
      <w:r w:rsidRPr="005B6D9A">
        <w:rPr>
          <w:rFonts w:ascii="Calibri" w:hAnsi="Calibri" w:cs="Calibri"/>
          <w:szCs w:val="22"/>
        </w:rPr>
        <w:t xml:space="preserve">Supervising and so far as practicable teaching any pupils whose teacher is not available to teach them. </w:t>
      </w:r>
      <w:r>
        <w:rPr>
          <w:rFonts w:ascii="Calibri" w:hAnsi="Calibri" w:cs="Calibri"/>
          <w:szCs w:val="22"/>
        </w:rPr>
        <w:t xml:space="preserve">  </w:t>
      </w:r>
      <w:r w:rsidRPr="005B6D9A">
        <w:rPr>
          <w:rFonts w:ascii="Calibri" w:hAnsi="Calibri" w:cs="Calibri"/>
          <w:szCs w:val="22"/>
        </w:rPr>
        <w:t>Workforce reform states that teachers should ‘rarely cover’. In Dorset it has been agreed that up to 12 hours of cover per year falls within the definition of ‘rarely’.</w:t>
      </w:r>
      <w:r>
        <w:rPr>
          <w:rFonts w:ascii="Calibri" w:hAnsi="Calibri" w:cs="Calibri"/>
          <w:szCs w:val="22"/>
        </w:rPr>
        <w:t xml:space="preserve">  </w:t>
      </w:r>
      <w:r w:rsidRPr="005B6D9A">
        <w:rPr>
          <w:rFonts w:ascii="Calibri" w:hAnsi="Calibri" w:cs="Calibri"/>
          <w:szCs w:val="22"/>
        </w:rPr>
        <w:t xml:space="preserve">Exceptions (who may be asked to cover more than this): </w:t>
      </w:r>
    </w:p>
    <w:p w:rsidR="00136F97" w:rsidRPr="005B6D9A" w:rsidRDefault="00136F97" w:rsidP="00136F97">
      <w:pPr>
        <w:widowControl w:val="0"/>
        <w:numPr>
          <w:ilvl w:val="0"/>
          <w:numId w:val="12"/>
        </w:numPr>
        <w:autoSpaceDE w:val="0"/>
        <w:autoSpaceDN w:val="0"/>
        <w:adjustRightInd w:val="0"/>
        <w:spacing w:line="240" w:lineRule="auto"/>
        <w:rPr>
          <w:rFonts w:ascii="Calibri" w:hAnsi="Calibri" w:cs="Calibri"/>
          <w:szCs w:val="22"/>
        </w:rPr>
      </w:pPr>
      <w:r w:rsidRPr="005B6D9A">
        <w:rPr>
          <w:rFonts w:ascii="Calibri" w:hAnsi="Calibri" w:cs="Calibri"/>
          <w:szCs w:val="22"/>
        </w:rPr>
        <w:t xml:space="preserve">A teacher employed wholly for the purpose of providing such cover </w:t>
      </w:r>
    </w:p>
    <w:p w:rsidR="00136F97" w:rsidRPr="005B6D9A" w:rsidRDefault="00136F97" w:rsidP="00136F97">
      <w:pPr>
        <w:widowControl w:val="0"/>
        <w:numPr>
          <w:ilvl w:val="0"/>
          <w:numId w:val="12"/>
        </w:numPr>
        <w:autoSpaceDE w:val="0"/>
        <w:autoSpaceDN w:val="0"/>
        <w:adjustRightInd w:val="0"/>
        <w:spacing w:line="240" w:lineRule="auto"/>
        <w:rPr>
          <w:rFonts w:ascii="Calibri" w:hAnsi="Calibri" w:cs="Calibri"/>
          <w:szCs w:val="22"/>
        </w:rPr>
      </w:pPr>
      <w:r w:rsidRPr="005B6D9A">
        <w:rPr>
          <w:rFonts w:ascii="Calibri" w:hAnsi="Calibri" w:cs="Calibri"/>
          <w:szCs w:val="22"/>
        </w:rPr>
        <w:t>A teacher whose main duties are not commensurate with their contracted hours, consequently identified times are designated for providing cover or other flexible classroom support</w:t>
      </w:r>
    </w:p>
    <w:p w:rsidR="00136F97" w:rsidRPr="005B6D9A" w:rsidRDefault="00136F97" w:rsidP="00136F97">
      <w:pPr>
        <w:widowControl w:val="0"/>
        <w:autoSpaceDE w:val="0"/>
        <w:autoSpaceDN w:val="0"/>
        <w:adjustRightInd w:val="0"/>
        <w:ind w:left="720"/>
        <w:rPr>
          <w:rFonts w:ascii="Calibri" w:hAnsi="Calibri" w:cs="Calibri"/>
          <w:szCs w:val="22"/>
        </w:rPr>
      </w:pPr>
    </w:p>
    <w:p w:rsidR="00136F97" w:rsidRPr="005B6D9A" w:rsidRDefault="00136F97" w:rsidP="00136F97">
      <w:pPr>
        <w:widowControl w:val="0"/>
        <w:autoSpaceDE w:val="0"/>
        <w:autoSpaceDN w:val="0"/>
        <w:adjustRightInd w:val="0"/>
        <w:ind w:left="720"/>
        <w:rPr>
          <w:rFonts w:ascii="Calibri" w:hAnsi="Calibri" w:cs="Calibri"/>
          <w:b/>
          <w:szCs w:val="22"/>
        </w:rPr>
      </w:pPr>
      <w:r w:rsidRPr="005B6D9A">
        <w:rPr>
          <w:rFonts w:ascii="Calibri" w:hAnsi="Calibri" w:cs="Calibri"/>
          <w:b/>
          <w:szCs w:val="22"/>
        </w:rPr>
        <w:t>Public examinations:</w:t>
      </w:r>
    </w:p>
    <w:p w:rsidR="00136F97" w:rsidRPr="005B6D9A" w:rsidRDefault="00136F97" w:rsidP="00136F97">
      <w:pPr>
        <w:widowControl w:val="0"/>
        <w:autoSpaceDE w:val="0"/>
        <w:autoSpaceDN w:val="0"/>
        <w:adjustRightInd w:val="0"/>
        <w:ind w:left="720"/>
        <w:rPr>
          <w:rFonts w:ascii="Calibri" w:hAnsi="Calibri" w:cs="Calibri"/>
          <w:szCs w:val="22"/>
        </w:rPr>
      </w:pPr>
      <w:r w:rsidRPr="005B6D9A">
        <w:rPr>
          <w:rFonts w:ascii="Calibri" w:hAnsi="Calibri" w:cs="Calibri"/>
          <w:szCs w:val="22"/>
        </w:rPr>
        <w:t>Participating in arrangements for preparing pupils for public examinations and in assessing pupils for the purposes of such examinations; recording and reporting such assessments; and participating in arrangements for pupils' presentation for and supervision during such examinations</w:t>
      </w:r>
    </w:p>
    <w:p w:rsidR="00136F97" w:rsidRPr="005B6D9A" w:rsidRDefault="00136F97" w:rsidP="00136F97">
      <w:pPr>
        <w:widowControl w:val="0"/>
        <w:autoSpaceDE w:val="0"/>
        <w:autoSpaceDN w:val="0"/>
        <w:adjustRightInd w:val="0"/>
        <w:ind w:left="720"/>
        <w:rPr>
          <w:rFonts w:ascii="Calibri" w:hAnsi="Calibri" w:cs="Calibri"/>
          <w:b/>
          <w:szCs w:val="22"/>
        </w:rPr>
      </w:pPr>
    </w:p>
    <w:p w:rsidR="00136F97" w:rsidRPr="005B6D9A" w:rsidRDefault="00136F97" w:rsidP="00136F97">
      <w:pPr>
        <w:widowControl w:val="0"/>
        <w:autoSpaceDE w:val="0"/>
        <w:autoSpaceDN w:val="0"/>
        <w:adjustRightInd w:val="0"/>
        <w:ind w:left="720"/>
        <w:rPr>
          <w:rFonts w:ascii="Calibri" w:hAnsi="Calibri" w:cs="Calibri"/>
          <w:b/>
          <w:szCs w:val="22"/>
        </w:rPr>
      </w:pPr>
      <w:r w:rsidRPr="005B6D9A">
        <w:rPr>
          <w:rFonts w:ascii="Calibri" w:hAnsi="Calibri" w:cs="Calibri"/>
          <w:b/>
          <w:szCs w:val="22"/>
        </w:rPr>
        <w:t>Management:</w:t>
      </w:r>
    </w:p>
    <w:p w:rsidR="00136F97" w:rsidRPr="005B6D9A" w:rsidRDefault="00136F97" w:rsidP="00136F97">
      <w:pPr>
        <w:widowControl w:val="0"/>
        <w:autoSpaceDE w:val="0"/>
        <w:autoSpaceDN w:val="0"/>
        <w:adjustRightInd w:val="0"/>
        <w:ind w:left="1440" w:hanging="720"/>
        <w:rPr>
          <w:rFonts w:ascii="Calibri" w:hAnsi="Calibri" w:cs="Calibri"/>
          <w:szCs w:val="22"/>
        </w:rPr>
      </w:pPr>
      <w:r w:rsidRPr="005B6D9A">
        <w:rPr>
          <w:rFonts w:ascii="Calibri" w:hAnsi="Calibri" w:cs="Calibri"/>
          <w:szCs w:val="22"/>
        </w:rPr>
        <w:t>(a)</w:t>
      </w:r>
      <w:r w:rsidRPr="005B6D9A">
        <w:rPr>
          <w:rFonts w:ascii="Calibri" w:hAnsi="Calibri" w:cs="Calibri"/>
          <w:szCs w:val="22"/>
        </w:rPr>
        <w:tab/>
        <w:t>Contributing to the selection for appointment and professional development of other teachers and non-teaching staff; including the induction and assessment of new teachers and teachers serving induction periods and assisting the Headteacher in carrying out threshold assessments of other teachers;</w:t>
      </w:r>
    </w:p>
    <w:p w:rsidR="00136F97" w:rsidRPr="005B6D9A" w:rsidRDefault="00136F97" w:rsidP="00136F97">
      <w:pPr>
        <w:widowControl w:val="0"/>
        <w:autoSpaceDE w:val="0"/>
        <w:autoSpaceDN w:val="0"/>
        <w:adjustRightInd w:val="0"/>
        <w:ind w:left="720"/>
        <w:rPr>
          <w:rFonts w:ascii="Calibri" w:hAnsi="Calibri" w:cs="Calibri"/>
          <w:szCs w:val="22"/>
        </w:rPr>
      </w:pPr>
      <w:r w:rsidRPr="005B6D9A">
        <w:rPr>
          <w:rFonts w:ascii="Calibri" w:hAnsi="Calibri" w:cs="Calibri"/>
          <w:szCs w:val="22"/>
        </w:rPr>
        <w:t xml:space="preserve">(b) </w:t>
      </w:r>
      <w:r w:rsidRPr="005B6D9A">
        <w:rPr>
          <w:rFonts w:ascii="Calibri" w:hAnsi="Calibri" w:cs="Calibri"/>
          <w:szCs w:val="22"/>
        </w:rPr>
        <w:tab/>
        <w:t>Co-ordinating or managing the work of other teachers;</w:t>
      </w:r>
    </w:p>
    <w:p w:rsidR="00136F97" w:rsidRPr="005B6D9A" w:rsidRDefault="00136F97" w:rsidP="00136F97">
      <w:pPr>
        <w:widowControl w:val="0"/>
        <w:autoSpaceDE w:val="0"/>
        <w:autoSpaceDN w:val="0"/>
        <w:adjustRightInd w:val="0"/>
        <w:ind w:left="1440" w:hanging="720"/>
        <w:rPr>
          <w:rFonts w:ascii="Calibri" w:hAnsi="Calibri" w:cs="Calibri"/>
          <w:szCs w:val="22"/>
        </w:rPr>
      </w:pPr>
      <w:r w:rsidRPr="005B6D9A">
        <w:rPr>
          <w:rFonts w:ascii="Calibri" w:hAnsi="Calibri" w:cs="Calibri"/>
          <w:szCs w:val="22"/>
        </w:rPr>
        <w:t xml:space="preserve">(c) </w:t>
      </w:r>
      <w:r w:rsidRPr="005B6D9A">
        <w:rPr>
          <w:rFonts w:ascii="Calibri" w:hAnsi="Calibri" w:cs="Calibri"/>
          <w:szCs w:val="22"/>
        </w:rPr>
        <w:tab/>
        <w:t>Taking such part as may be required of him/ her in the review, development and management of activities relating to the curriculum, organisation and pastoral functions of the school.</w:t>
      </w:r>
    </w:p>
    <w:p w:rsidR="00136F97" w:rsidRPr="005B6D9A" w:rsidRDefault="00136F97" w:rsidP="00136F97">
      <w:pPr>
        <w:widowControl w:val="0"/>
        <w:autoSpaceDE w:val="0"/>
        <w:autoSpaceDN w:val="0"/>
        <w:adjustRightInd w:val="0"/>
        <w:ind w:left="720"/>
        <w:rPr>
          <w:rFonts w:ascii="Calibri" w:hAnsi="Calibri" w:cs="Calibri"/>
          <w:b/>
          <w:szCs w:val="22"/>
        </w:rPr>
      </w:pPr>
    </w:p>
    <w:p w:rsidR="00136F97" w:rsidRPr="005B6D9A" w:rsidRDefault="00136F97" w:rsidP="00136F97">
      <w:pPr>
        <w:widowControl w:val="0"/>
        <w:autoSpaceDE w:val="0"/>
        <w:autoSpaceDN w:val="0"/>
        <w:adjustRightInd w:val="0"/>
        <w:ind w:left="720"/>
        <w:rPr>
          <w:rFonts w:ascii="Calibri" w:hAnsi="Calibri" w:cs="Calibri"/>
          <w:b/>
          <w:szCs w:val="22"/>
        </w:rPr>
      </w:pPr>
      <w:r w:rsidRPr="005B6D9A">
        <w:rPr>
          <w:rFonts w:ascii="Calibri" w:hAnsi="Calibri" w:cs="Calibri"/>
          <w:b/>
          <w:szCs w:val="22"/>
        </w:rPr>
        <w:t>Administration:</w:t>
      </w:r>
    </w:p>
    <w:p w:rsidR="00136F97" w:rsidRPr="005B6D9A" w:rsidRDefault="00136F97" w:rsidP="00136F97">
      <w:pPr>
        <w:widowControl w:val="0"/>
        <w:autoSpaceDE w:val="0"/>
        <w:autoSpaceDN w:val="0"/>
        <w:adjustRightInd w:val="0"/>
        <w:ind w:left="1440" w:hanging="720"/>
        <w:rPr>
          <w:rFonts w:ascii="Calibri" w:hAnsi="Calibri" w:cs="Calibri"/>
          <w:szCs w:val="22"/>
        </w:rPr>
      </w:pPr>
      <w:r w:rsidRPr="005B6D9A">
        <w:rPr>
          <w:rFonts w:ascii="Calibri" w:hAnsi="Calibri" w:cs="Calibri"/>
          <w:szCs w:val="22"/>
        </w:rPr>
        <w:t>(a)</w:t>
      </w:r>
      <w:r w:rsidRPr="005B6D9A">
        <w:rPr>
          <w:rFonts w:ascii="Calibri" w:hAnsi="Calibri" w:cs="Calibri"/>
          <w:szCs w:val="22"/>
        </w:rPr>
        <w:tab/>
        <w:t>Participating in administrative and organisational tasks related to such duties as are described above, including the management or supervision of persons providing support for the teachers in the school and the ordering and allocation of equipment and materials.</w:t>
      </w:r>
    </w:p>
    <w:p w:rsidR="00136F97" w:rsidRPr="005B6D9A" w:rsidRDefault="00136F97" w:rsidP="00136F97">
      <w:pPr>
        <w:widowControl w:val="0"/>
        <w:autoSpaceDE w:val="0"/>
        <w:autoSpaceDN w:val="0"/>
        <w:adjustRightInd w:val="0"/>
        <w:ind w:left="1440" w:hanging="720"/>
        <w:rPr>
          <w:rFonts w:ascii="Calibri" w:hAnsi="Calibri" w:cs="Calibri"/>
          <w:szCs w:val="22"/>
        </w:rPr>
      </w:pPr>
      <w:r w:rsidRPr="005B6D9A">
        <w:rPr>
          <w:rFonts w:ascii="Calibri" w:hAnsi="Calibri" w:cs="Calibri"/>
          <w:szCs w:val="22"/>
        </w:rPr>
        <w:t xml:space="preserve">(b) </w:t>
      </w:r>
      <w:r w:rsidRPr="005B6D9A">
        <w:rPr>
          <w:rFonts w:ascii="Calibri" w:hAnsi="Calibri" w:cs="Calibri"/>
          <w:szCs w:val="22"/>
        </w:rPr>
        <w:tab/>
        <w:t>Attending assemblies, registering the attendance of pupils and supervising pupils, whether these duties are to be performed before, during or after school sessions.</w:t>
      </w:r>
    </w:p>
    <w:p w:rsidR="00136F97" w:rsidRDefault="00136F97" w:rsidP="00B73F05">
      <w:pPr>
        <w:spacing w:line="240" w:lineRule="auto"/>
      </w:pPr>
    </w:p>
    <w:p w:rsidR="00136F97" w:rsidRDefault="00136F97" w:rsidP="00B73F05">
      <w:pPr>
        <w:spacing w:line="240" w:lineRule="auto"/>
      </w:pPr>
    </w:p>
    <w:p w:rsidR="00136F97" w:rsidRDefault="00136F97" w:rsidP="00B73F05">
      <w:pPr>
        <w:spacing w:line="240" w:lineRule="auto"/>
      </w:pPr>
    </w:p>
    <w:p w:rsidR="00136F97" w:rsidRDefault="00136F97" w:rsidP="00B73F05">
      <w:pPr>
        <w:spacing w:line="240" w:lineRule="auto"/>
      </w:pPr>
    </w:p>
    <w:p w:rsidR="00136F97" w:rsidRDefault="00136F97" w:rsidP="00B73F05">
      <w:pPr>
        <w:spacing w:line="240" w:lineRule="auto"/>
      </w:pPr>
    </w:p>
    <w:p w:rsidR="00136F97" w:rsidRDefault="00136F97" w:rsidP="00B73F05">
      <w:pPr>
        <w:spacing w:line="240" w:lineRule="auto"/>
      </w:pPr>
    </w:p>
    <w:p w:rsidR="00136F97" w:rsidRDefault="00136F97" w:rsidP="00B73F05">
      <w:pPr>
        <w:spacing w:line="240" w:lineRule="auto"/>
      </w:pPr>
    </w:p>
    <w:p w:rsidR="00136F97" w:rsidRDefault="00136F97" w:rsidP="00B73F05">
      <w:pPr>
        <w:spacing w:line="240" w:lineRule="auto"/>
      </w:pPr>
    </w:p>
    <w:p w:rsidR="00136F97" w:rsidRDefault="00136F97" w:rsidP="00B73F05">
      <w:pPr>
        <w:spacing w:line="240" w:lineRule="auto"/>
      </w:pPr>
    </w:p>
    <w:p w:rsidR="00136F97" w:rsidRDefault="00136F97" w:rsidP="00B73F05">
      <w:pPr>
        <w:spacing w:line="240" w:lineRule="auto"/>
      </w:pPr>
    </w:p>
    <w:p w:rsidR="00136F97" w:rsidRDefault="00136F97" w:rsidP="00B73F05">
      <w:pPr>
        <w:spacing w:line="240" w:lineRule="auto"/>
      </w:pPr>
    </w:p>
    <w:sectPr w:rsidR="00136F97">
      <w:type w:val="continuous"/>
      <w:pgSz w:w="11906" w:h="16838"/>
      <w:pgMar w:top="794" w:right="794" w:bottom="1440" w:left="158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E25A3"/>
    <w:multiLevelType w:val="singleLevel"/>
    <w:tmpl w:val="2B4C658A"/>
    <w:lvl w:ilvl="0">
      <w:start w:val="1"/>
      <w:numFmt w:val="decimal"/>
      <w:lvlText w:val="%1"/>
      <w:lvlJc w:val="left"/>
      <w:pPr>
        <w:tabs>
          <w:tab w:val="num" w:pos="720"/>
        </w:tabs>
        <w:ind w:left="720" w:hanging="720"/>
      </w:pPr>
      <w:rPr>
        <w:rFonts w:cs="Times New Roman" w:hint="default"/>
      </w:rPr>
    </w:lvl>
  </w:abstractNum>
  <w:abstractNum w:abstractNumId="1" w15:restartNumberingAfterBreak="0">
    <w:nsid w:val="04613A91"/>
    <w:multiLevelType w:val="singleLevel"/>
    <w:tmpl w:val="501A4A4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6313353"/>
    <w:multiLevelType w:val="hybridMultilevel"/>
    <w:tmpl w:val="93DABE0C"/>
    <w:lvl w:ilvl="0" w:tplc="C9184084">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0CD27609"/>
    <w:multiLevelType w:val="hybridMultilevel"/>
    <w:tmpl w:val="EDA8006C"/>
    <w:lvl w:ilvl="0" w:tplc="3A50895A">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0D16319E"/>
    <w:multiLevelType w:val="singleLevel"/>
    <w:tmpl w:val="829AC816"/>
    <w:lvl w:ilvl="0">
      <w:start w:val="1"/>
      <w:numFmt w:val="decimal"/>
      <w:lvlText w:val="%1"/>
      <w:lvlJc w:val="left"/>
      <w:pPr>
        <w:tabs>
          <w:tab w:val="num" w:pos="720"/>
        </w:tabs>
        <w:ind w:left="720" w:hanging="720"/>
      </w:pPr>
      <w:rPr>
        <w:rFonts w:cs="Times New Roman" w:hint="default"/>
      </w:rPr>
    </w:lvl>
  </w:abstractNum>
  <w:abstractNum w:abstractNumId="5" w15:restartNumberingAfterBreak="0">
    <w:nsid w:val="13A979E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36D4C46"/>
    <w:multiLevelType w:val="hybridMultilevel"/>
    <w:tmpl w:val="C7C20A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8167D4"/>
    <w:multiLevelType w:val="singleLevel"/>
    <w:tmpl w:val="DDDE2BAE"/>
    <w:lvl w:ilvl="0">
      <w:start w:val="1"/>
      <w:numFmt w:val="decimal"/>
      <w:lvlText w:val="%1"/>
      <w:lvlJc w:val="left"/>
      <w:pPr>
        <w:tabs>
          <w:tab w:val="num" w:pos="720"/>
        </w:tabs>
        <w:ind w:left="720" w:hanging="720"/>
      </w:pPr>
      <w:rPr>
        <w:rFonts w:cs="Times New Roman" w:hint="default"/>
      </w:rPr>
    </w:lvl>
  </w:abstractNum>
  <w:abstractNum w:abstractNumId="8" w15:restartNumberingAfterBreak="0">
    <w:nsid w:val="29AE2D95"/>
    <w:multiLevelType w:val="hybridMultilevel"/>
    <w:tmpl w:val="5A5AC49C"/>
    <w:lvl w:ilvl="0" w:tplc="E84C59B2">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2A500CF8"/>
    <w:multiLevelType w:val="singleLevel"/>
    <w:tmpl w:val="54B285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C90118"/>
    <w:multiLevelType w:val="hybridMultilevel"/>
    <w:tmpl w:val="62D030F4"/>
    <w:lvl w:ilvl="0" w:tplc="0EE49CE4">
      <w:start w:val="2"/>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31CF7FE3"/>
    <w:multiLevelType w:val="hybridMultilevel"/>
    <w:tmpl w:val="25440D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57779D"/>
    <w:multiLevelType w:val="singleLevel"/>
    <w:tmpl w:val="4C2CA71A"/>
    <w:lvl w:ilvl="0">
      <w:start w:val="1"/>
      <w:numFmt w:val="decimal"/>
      <w:lvlText w:val="%1"/>
      <w:lvlJc w:val="left"/>
      <w:pPr>
        <w:tabs>
          <w:tab w:val="num" w:pos="720"/>
        </w:tabs>
        <w:ind w:left="720" w:hanging="720"/>
      </w:pPr>
      <w:rPr>
        <w:rFonts w:cs="Times New Roman" w:hint="default"/>
      </w:rPr>
    </w:lvl>
  </w:abstractNum>
  <w:abstractNum w:abstractNumId="13" w15:restartNumberingAfterBreak="0">
    <w:nsid w:val="42742269"/>
    <w:multiLevelType w:val="singleLevel"/>
    <w:tmpl w:val="8E68BEBE"/>
    <w:lvl w:ilvl="0">
      <w:start w:val="1"/>
      <w:numFmt w:val="decimal"/>
      <w:lvlText w:val="%1"/>
      <w:lvlJc w:val="left"/>
      <w:pPr>
        <w:tabs>
          <w:tab w:val="num" w:pos="720"/>
        </w:tabs>
        <w:ind w:left="720" w:hanging="720"/>
      </w:pPr>
      <w:rPr>
        <w:rFonts w:cs="Times New Roman" w:hint="default"/>
      </w:rPr>
    </w:lvl>
  </w:abstractNum>
  <w:abstractNum w:abstractNumId="14" w15:restartNumberingAfterBreak="0">
    <w:nsid w:val="466972A6"/>
    <w:multiLevelType w:val="hybridMultilevel"/>
    <w:tmpl w:val="ED6A940A"/>
    <w:lvl w:ilvl="0" w:tplc="233C2D30">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4F0416F9"/>
    <w:multiLevelType w:val="hybridMultilevel"/>
    <w:tmpl w:val="29C4BC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AF40DD8"/>
    <w:multiLevelType w:val="hybridMultilevel"/>
    <w:tmpl w:val="9E629DB6"/>
    <w:lvl w:ilvl="0" w:tplc="CC5EAD30">
      <w:start w:val="2"/>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6FB94EAD"/>
    <w:multiLevelType w:val="hybridMultilevel"/>
    <w:tmpl w:val="DC206F88"/>
    <w:lvl w:ilvl="0" w:tplc="0772EE5C">
      <w:start w:val="3"/>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738E6127"/>
    <w:multiLevelType w:val="singleLevel"/>
    <w:tmpl w:val="ACE6620A"/>
    <w:lvl w:ilvl="0">
      <w:start w:val="1"/>
      <w:numFmt w:val="decimal"/>
      <w:lvlText w:val="%1"/>
      <w:lvlJc w:val="left"/>
      <w:pPr>
        <w:tabs>
          <w:tab w:val="num" w:pos="720"/>
        </w:tabs>
        <w:ind w:left="720" w:hanging="720"/>
      </w:pPr>
      <w:rPr>
        <w:rFonts w:cs="Times New Roman" w:hint="default"/>
      </w:rPr>
    </w:lvl>
  </w:abstractNum>
  <w:abstractNum w:abstractNumId="19" w15:restartNumberingAfterBreak="0">
    <w:nsid w:val="7CBF0584"/>
    <w:multiLevelType w:val="singleLevel"/>
    <w:tmpl w:val="B20618CE"/>
    <w:lvl w:ilvl="0">
      <w:start w:val="1"/>
      <w:numFmt w:val="decimal"/>
      <w:lvlText w:val="%1"/>
      <w:lvlJc w:val="left"/>
      <w:pPr>
        <w:tabs>
          <w:tab w:val="num" w:pos="720"/>
        </w:tabs>
        <w:ind w:left="720" w:hanging="720"/>
      </w:pPr>
      <w:rPr>
        <w:rFonts w:cs="Times New Roman" w:hint="default"/>
      </w:rPr>
    </w:lvl>
  </w:abstractNum>
  <w:num w:numId="1">
    <w:abstractNumId w:val="1"/>
  </w:num>
  <w:num w:numId="2">
    <w:abstractNumId w:val="1"/>
  </w:num>
  <w:num w:numId="3">
    <w:abstractNumId w:val="9"/>
  </w:num>
  <w:num w:numId="4">
    <w:abstractNumId w:val="6"/>
  </w:num>
  <w:num w:numId="5">
    <w:abstractNumId w:val="12"/>
  </w:num>
  <w:num w:numId="6">
    <w:abstractNumId w:val="4"/>
  </w:num>
  <w:num w:numId="7">
    <w:abstractNumId w:val="13"/>
  </w:num>
  <w:num w:numId="8">
    <w:abstractNumId w:val="19"/>
  </w:num>
  <w:num w:numId="9">
    <w:abstractNumId w:val="0"/>
  </w:num>
  <w:num w:numId="10">
    <w:abstractNumId w:val="18"/>
  </w:num>
  <w:num w:numId="11">
    <w:abstractNumId w:val="7"/>
  </w:num>
  <w:num w:numId="12">
    <w:abstractNumId w:val="15"/>
  </w:num>
  <w:num w:numId="13">
    <w:abstractNumId w:val="11"/>
  </w:num>
  <w:num w:numId="14">
    <w:abstractNumId w:val="5"/>
  </w:num>
  <w:num w:numId="15">
    <w:abstractNumId w:val="16"/>
  </w:num>
  <w:num w:numId="16">
    <w:abstractNumId w:val="14"/>
  </w:num>
  <w:num w:numId="17">
    <w:abstractNumId w:val="2"/>
  </w:num>
  <w:num w:numId="18">
    <w:abstractNumId w:val="3"/>
  </w:num>
  <w:num w:numId="19">
    <w:abstractNumId w:val="8"/>
  </w:num>
  <w:num w:numId="20">
    <w:abstractNumId w:val="17"/>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333"/>
    <w:rsid w:val="0000711E"/>
    <w:rsid w:val="000109C7"/>
    <w:rsid w:val="000122CF"/>
    <w:rsid w:val="00016F1B"/>
    <w:rsid w:val="00023C3E"/>
    <w:rsid w:val="00024D99"/>
    <w:rsid w:val="000257EC"/>
    <w:rsid w:val="00025CBC"/>
    <w:rsid w:val="0002606F"/>
    <w:rsid w:val="00026951"/>
    <w:rsid w:val="0005097D"/>
    <w:rsid w:val="0005175A"/>
    <w:rsid w:val="0005554B"/>
    <w:rsid w:val="00055733"/>
    <w:rsid w:val="00056AC1"/>
    <w:rsid w:val="00056F0C"/>
    <w:rsid w:val="000649E5"/>
    <w:rsid w:val="00065AB0"/>
    <w:rsid w:val="000711BB"/>
    <w:rsid w:val="00071FD2"/>
    <w:rsid w:val="000723A3"/>
    <w:rsid w:val="000729C6"/>
    <w:rsid w:val="00073F01"/>
    <w:rsid w:val="00082435"/>
    <w:rsid w:val="00082EB9"/>
    <w:rsid w:val="000859E1"/>
    <w:rsid w:val="00091339"/>
    <w:rsid w:val="00091987"/>
    <w:rsid w:val="00093B0F"/>
    <w:rsid w:val="000941D0"/>
    <w:rsid w:val="000947C6"/>
    <w:rsid w:val="00094D94"/>
    <w:rsid w:val="000A2C7E"/>
    <w:rsid w:val="000A552D"/>
    <w:rsid w:val="000A5AF7"/>
    <w:rsid w:val="000A6A71"/>
    <w:rsid w:val="000B3F86"/>
    <w:rsid w:val="000B6051"/>
    <w:rsid w:val="000C0223"/>
    <w:rsid w:val="000C07B3"/>
    <w:rsid w:val="000C093F"/>
    <w:rsid w:val="000C1784"/>
    <w:rsid w:val="000C27FF"/>
    <w:rsid w:val="000C378E"/>
    <w:rsid w:val="000C425F"/>
    <w:rsid w:val="000C48E6"/>
    <w:rsid w:val="000C5EEF"/>
    <w:rsid w:val="000C70A1"/>
    <w:rsid w:val="000D0F11"/>
    <w:rsid w:val="000D2D6D"/>
    <w:rsid w:val="000E05D3"/>
    <w:rsid w:val="000E5E2E"/>
    <w:rsid w:val="000E75A1"/>
    <w:rsid w:val="000F3B70"/>
    <w:rsid w:val="00102A23"/>
    <w:rsid w:val="001076A7"/>
    <w:rsid w:val="0011311F"/>
    <w:rsid w:val="001142B1"/>
    <w:rsid w:val="00117C7E"/>
    <w:rsid w:val="00117C89"/>
    <w:rsid w:val="00121ADC"/>
    <w:rsid w:val="00122A69"/>
    <w:rsid w:val="0012409F"/>
    <w:rsid w:val="00127769"/>
    <w:rsid w:val="00130625"/>
    <w:rsid w:val="001326A2"/>
    <w:rsid w:val="00132B6E"/>
    <w:rsid w:val="001339A9"/>
    <w:rsid w:val="001347C8"/>
    <w:rsid w:val="001348C7"/>
    <w:rsid w:val="001359E3"/>
    <w:rsid w:val="00135C6B"/>
    <w:rsid w:val="00136F97"/>
    <w:rsid w:val="00137255"/>
    <w:rsid w:val="00140277"/>
    <w:rsid w:val="00143C54"/>
    <w:rsid w:val="00153B28"/>
    <w:rsid w:val="00153D83"/>
    <w:rsid w:val="001544C8"/>
    <w:rsid w:val="0015648C"/>
    <w:rsid w:val="00157E83"/>
    <w:rsid w:val="0016564F"/>
    <w:rsid w:val="00165FCA"/>
    <w:rsid w:val="001662B6"/>
    <w:rsid w:val="001677B5"/>
    <w:rsid w:val="00171766"/>
    <w:rsid w:val="00173241"/>
    <w:rsid w:val="0017757C"/>
    <w:rsid w:val="001818A8"/>
    <w:rsid w:val="00183801"/>
    <w:rsid w:val="00183BD7"/>
    <w:rsid w:val="00185B37"/>
    <w:rsid w:val="001911DB"/>
    <w:rsid w:val="0019199D"/>
    <w:rsid w:val="00192E44"/>
    <w:rsid w:val="001A2884"/>
    <w:rsid w:val="001A4436"/>
    <w:rsid w:val="001A5AF6"/>
    <w:rsid w:val="001A618E"/>
    <w:rsid w:val="001A7B23"/>
    <w:rsid w:val="001B2CAA"/>
    <w:rsid w:val="001B5F5C"/>
    <w:rsid w:val="001C3BD8"/>
    <w:rsid w:val="001C5E79"/>
    <w:rsid w:val="001C67D5"/>
    <w:rsid w:val="001D338E"/>
    <w:rsid w:val="001D6AB4"/>
    <w:rsid w:val="001E01BE"/>
    <w:rsid w:val="001E3612"/>
    <w:rsid w:val="001E4581"/>
    <w:rsid w:val="001E75C5"/>
    <w:rsid w:val="001E7B71"/>
    <w:rsid w:val="001F3079"/>
    <w:rsid w:val="001F365F"/>
    <w:rsid w:val="00200E8A"/>
    <w:rsid w:val="002036FD"/>
    <w:rsid w:val="00210E89"/>
    <w:rsid w:val="002133FC"/>
    <w:rsid w:val="00213E7D"/>
    <w:rsid w:val="002160F7"/>
    <w:rsid w:val="00216D87"/>
    <w:rsid w:val="00225EFC"/>
    <w:rsid w:val="00234D4F"/>
    <w:rsid w:val="00237215"/>
    <w:rsid w:val="00251156"/>
    <w:rsid w:val="00252261"/>
    <w:rsid w:val="0025539C"/>
    <w:rsid w:val="00255AD1"/>
    <w:rsid w:val="002620D4"/>
    <w:rsid w:val="0026322E"/>
    <w:rsid w:val="0026558B"/>
    <w:rsid w:val="002677ED"/>
    <w:rsid w:val="002702AC"/>
    <w:rsid w:val="00276514"/>
    <w:rsid w:val="002773E9"/>
    <w:rsid w:val="00277F2F"/>
    <w:rsid w:val="00283A28"/>
    <w:rsid w:val="002867CB"/>
    <w:rsid w:val="00292136"/>
    <w:rsid w:val="002944FB"/>
    <w:rsid w:val="00294B15"/>
    <w:rsid w:val="00295203"/>
    <w:rsid w:val="00297317"/>
    <w:rsid w:val="002A6BF8"/>
    <w:rsid w:val="002B104E"/>
    <w:rsid w:val="002B4A0A"/>
    <w:rsid w:val="002B5226"/>
    <w:rsid w:val="002B5C42"/>
    <w:rsid w:val="002C0183"/>
    <w:rsid w:val="002C07CF"/>
    <w:rsid w:val="002C2520"/>
    <w:rsid w:val="002C3EDE"/>
    <w:rsid w:val="002C46AA"/>
    <w:rsid w:val="002D1D58"/>
    <w:rsid w:val="002E0395"/>
    <w:rsid w:val="002E0B55"/>
    <w:rsid w:val="002E2600"/>
    <w:rsid w:val="002E3BD1"/>
    <w:rsid w:val="002E4A49"/>
    <w:rsid w:val="002E534B"/>
    <w:rsid w:val="002E596C"/>
    <w:rsid w:val="002E7340"/>
    <w:rsid w:val="002E7D91"/>
    <w:rsid w:val="002F3844"/>
    <w:rsid w:val="002F449B"/>
    <w:rsid w:val="00303BBA"/>
    <w:rsid w:val="00304D56"/>
    <w:rsid w:val="00305D68"/>
    <w:rsid w:val="00307A3C"/>
    <w:rsid w:val="00313F53"/>
    <w:rsid w:val="0032001E"/>
    <w:rsid w:val="003207A6"/>
    <w:rsid w:val="00320BA5"/>
    <w:rsid w:val="00322361"/>
    <w:rsid w:val="00326C1B"/>
    <w:rsid w:val="00334B52"/>
    <w:rsid w:val="003353A4"/>
    <w:rsid w:val="00341004"/>
    <w:rsid w:val="0034191D"/>
    <w:rsid w:val="00342717"/>
    <w:rsid w:val="00347632"/>
    <w:rsid w:val="003500D4"/>
    <w:rsid w:val="003513A5"/>
    <w:rsid w:val="00351D01"/>
    <w:rsid w:val="003526DD"/>
    <w:rsid w:val="00352D49"/>
    <w:rsid w:val="00354DF7"/>
    <w:rsid w:val="00355CB1"/>
    <w:rsid w:val="0036004F"/>
    <w:rsid w:val="00360409"/>
    <w:rsid w:val="003606B5"/>
    <w:rsid w:val="00362822"/>
    <w:rsid w:val="00365158"/>
    <w:rsid w:val="00365349"/>
    <w:rsid w:val="00366476"/>
    <w:rsid w:val="003677A7"/>
    <w:rsid w:val="00371734"/>
    <w:rsid w:val="00372AB0"/>
    <w:rsid w:val="003745E9"/>
    <w:rsid w:val="0037478A"/>
    <w:rsid w:val="00374967"/>
    <w:rsid w:val="00377617"/>
    <w:rsid w:val="003809AD"/>
    <w:rsid w:val="0038114C"/>
    <w:rsid w:val="003825EF"/>
    <w:rsid w:val="00386446"/>
    <w:rsid w:val="003869D6"/>
    <w:rsid w:val="00386E7C"/>
    <w:rsid w:val="003878E4"/>
    <w:rsid w:val="00391C9B"/>
    <w:rsid w:val="00395A8C"/>
    <w:rsid w:val="00397319"/>
    <w:rsid w:val="00397388"/>
    <w:rsid w:val="0039775D"/>
    <w:rsid w:val="003A0C4F"/>
    <w:rsid w:val="003A1DBC"/>
    <w:rsid w:val="003A5B23"/>
    <w:rsid w:val="003B0B7A"/>
    <w:rsid w:val="003B51E7"/>
    <w:rsid w:val="003B6E08"/>
    <w:rsid w:val="003C0FC1"/>
    <w:rsid w:val="003C1F09"/>
    <w:rsid w:val="003C2445"/>
    <w:rsid w:val="003C39B3"/>
    <w:rsid w:val="003C7F6C"/>
    <w:rsid w:val="003D1A1D"/>
    <w:rsid w:val="003D1AFF"/>
    <w:rsid w:val="003D3762"/>
    <w:rsid w:val="003D3E75"/>
    <w:rsid w:val="003E0ADB"/>
    <w:rsid w:val="003F0913"/>
    <w:rsid w:val="00401D2E"/>
    <w:rsid w:val="00407F4F"/>
    <w:rsid w:val="004157C4"/>
    <w:rsid w:val="00417728"/>
    <w:rsid w:val="004218B6"/>
    <w:rsid w:val="00423EB6"/>
    <w:rsid w:val="0042579F"/>
    <w:rsid w:val="00425FDC"/>
    <w:rsid w:val="00426A0B"/>
    <w:rsid w:val="0042751A"/>
    <w:rsid w:val="004306B2"/>
    <w:rsid w:val="0043281B"/>
    <w:rsid w:val="0044621D"/>
    <w:rsid w:val="00446885"/>
    <w:rsid w:val="004506E5"/>
    <w:rsid w:val="004515CF"/>
    <w:rsid w:val="00456B46"/>
    <w:rsid w:val="00464E4A"/>
    <w:rsid w:val="004655A6"/>
    <w:rsid w:val="00466028"/>
    <w:rsid w:val="00470B4D"/>
    <w:rsid w:val="00471D32"/>
    <w:rsid w:val="00474E3B"/>
    <w:rsid w:val="00476A19"/>
    <w:rsid w:val="00476D6C"/>
    <w:rsid w:val="00476E7D"/>
    <w:rsid w:val="00476F02"/>
    <w:rsid w:val="004804A8"/>
    <w:rsid w:val="00484D9E"/>
    <w:rsid w:val="004910EA"/>
    <w:rsid w:val="00493F36"/>
    <w:rsid w:val="004967B2"/>
    <w:rsid w:val="00496A5E"/>
    <w:rsid w:val="004A1DE4"/>
    <w:rsid w:val="004A370F"/>
    <w:rsid w:val="004B0FD1"/>
    <w:rsid w:val="004B2434"/>
    <w:rsid w:val="004B39E0"/>
    <w:rsid w:val="004B59AC"/>
    <w:rsid w:val="004C40E0"/>
    <w:rsid w:val="004C45FF"/>
    <w:rsid w:val="004D1968"/>
    <w:rsid w:val="004D1F5F"/>
    <w:rsid w:val="004D48D7"/>
    <w:rsid w:val="004D6DA5"/>
    <w:rsid w:val="004E0DA0"/>
    <w:rsid w:val="004E148A"/>
    <w:rsid w:val="004F3933"/>
    <w:rsid w:val="004F6314"/>
    <w:rsid w:val="00500B02"/>
    <w:rsid w:val="00505FCB"/>
    <w:rsid w:val="005060A8"/>
    <w:rsid w:val="005176DC"/>
    <w:rsid w:val="00522C18"/>
    <w:rsid w:val="00522EDB"/>
    <w:rsid w:val="005253A0"/>
    <w:rsid w:val="0052600C"/>
    <w:rsid w:val="00532EDF"/>
    <w:rsid w:val="00533629"/>
    <w:rsid w:val="00536874"/>
    <w:rsid w:val="005401B9"/>
    <w:rsid w:val="005424CD"/>
    <w:rsid w:val="00542F8C"/>
    <w:rsid w:val="00544333"/>
    <w:rsid w:val="00545F3B"/>
    <w:rsid w:val="00552980"/>
    <w:rsid w:val="0055312D"/>
    <w:rsid w:val="00554795"/>
    <w:rsid w:val="00557F27"/>
    <w:rsid w:val="005601A7"/>
    <w:rsid w:val="005612E2"/>
    <w:rsid w:val="00561CFB"/>
    <w:rsid w:val="00562824"/>
    <w:rsid w:val="00563D6B"/>
    <w:rsid w:val="00564C5C"/>
    <w:rsid w:val="00565352"/>
    <w:rsid w:val="0057643E"/>
    <w:rsid w:val="00581C21"/>
    <w:rsid w:val="00583034"/>
    <w:rsid w:val="0059181C"/>
    <w:rsid w:val="005932D9"/>
    <w:rsid w:val="005958D3"/>
    <w:rsid w:val="0059754E"/>
    <w:rsid w:val="005B35DD"/>
    <w:rsid w:val="005B6B52"/>
    <w:rsid w:val="005B6D9A"/>
    <w:rsid w:val="005C0D79"/>
    <w:rsid w:val="005C44C4"/>
    <w:rsid w:val="005C6BBD"/>
    <w:rsid w:val="005D1BCF"/>
    <w:rsid w:val="005D61A6"/>
    <w:rsid w:val="005D6EB0"/>
    <w:rsid w:val="005E3586"/>
    <w:rsid w:val="005E3F9A"/>
    <w:rsid w:val="005E625A"/>
    <w:rsid w:val="005E655D"/>
    <w:rsid w:val="005F0C4B"/>
    <w:rsid w:val="005F438E"/>
    <w:rsid w:val="005F60FF"/>
    <w:rsid w:val="005F6333"/>
    <w:rsid w:val="00602EDD"/>
    <w:rsid w:val="006046D8"/>
    <w:rsid w:val="00607FE4"/>
    <w:rsid w:val="00620988"/>
    <w:rsid w:val="00621225"/>
    <w:rsid w:val="00621A29"/>
    <w:rsid w:val="00622AA0"/>
    <w:rsid w:val="00626643"/>
    <w:rsid w:val="00627922"/>
    <w:rsid w:val="0063123D"/>
    <w:rsid w:val="0063308F"/>
    <w:rsid w:val="00644A22"/>
    <w:rsid w:val="00644BE5"/>
    <w:rsid w:val="00646A11"/>
    <w:rsid w:val="006473EC"/>
    <w:rsid w:val="006512EE"/>
    <w:rsid w:val="00652400"/>
    <w:rsid w:val="006527D1"/>
    <w:rsid w:val="00653E3B"/>
    <w:rsid w:val="00670114"/>
    <w:rsid w:val="0067460B"/>
    <w:rsid w:val="00675CB1"/>
    <w:rsid w:val="00676331"/>
    <w:rsid w:val="00676EE0"/>
    <w:rsid w:val="0068259C"/>
    <w:rsid w:val="006828E3"/>
    <w:rsid w:val="006903A3"/>
    <w:rsid w:val="006926E1"/>
    <w:rsid w:val="00692AD5"/>
    <w:rsid w:val="0069482B"/>
    <w:rsid w:val="006A2799"/>
    <w:rsid w:val="006A2D2F"/>
    <w:rsid w:val="006A4850"/>
    <w:rsid w:val="006A5233"/>
    <w:rsid w:val="006A7858"/>
    <w:rsid w:val="006B10D9"/>
    <w:rsid w:val="006B1E00"/>
    <w:rsid w:val="006B251E"/>
    <w:rsid w:val="006B343B"/>
    <w:rsid w:val="006B3D76"/>
    <w:rsid w:val="006B527E"/>
    <w:rsid w:val="006B5634"/>
    <w:rsid w:val="006B659E"/>
    <w:rsid w:val="006B7978"/>
    <w:rsid w:val="006C0A7E"/>
    <w:rsid w:val="006C1C9F"/>
    <w:rsid w:val="006C27F3"/>
    <w:rsid w:val="006C576D"/>
    <w:rsid w:val="006D2CCF"/>
    <w:rsid w:val="006D4455"/>
    <w:rsid w:val="006E245D"/>
    <w:rsid w:val="006E3956"/>
    <w:rsid w:val="006E7AB1"/>
    <w:rsid w:val="006F4EA7"/>
    <w:rsid w:val="006F76D0"/>
    <w:rsid w:val="00701175"/>
    <w:rsid w:val="00701F81"/>
    <w:rsid w:val="00706D15"/>
    <w:rsid w:val="00712721"/>
    <w:rsid w:val="00712BFF"/>
    <w:rsid w:val="00713FEB"/>
    <w:rsid w:val="007170C9"/>
    <w:rsid w:val="00722FC5"/>
    <w:rsid w:val="00726822"/>
    <w:rsid w:val="00731987"/>
    <w:rsid w:val="007336BF"/>
    <w:rsid w:val="007358A9"/>
    <w:rsid w:val="00735F07"/>
    <w:rsid w:val="007413D8"/>
    <w:rsid w:val="00744C30"/>
    <w:rsid w:val="00746640"/>
    <w:rsid w:val="00746784"/>
    <w:rsid w:val="00751F95"/>
    <w:rsid w:val="00762E99"/>
    <w:rsid w:val="00770FEC"/>
    <w:rsid w:val="00771844"/>
    <w:rsid w:val="00771857"/>
    <w:rsid w:val="007729F9"/>
    <w:rsid w:val="00775895"/>
    <w:rsid w:val="00776159"/>
    <w:rsid w:val="00776A37"/>
    <w:rsid w:val="0078009F"/>
    <w:rsid w:val="00780FD8"/>
    <w:rsid w:val="00792A1E"/>
    <w:rsid w:val="00794A53"/>
    <w:rsid w:val="00795DAA"/>
    <w:rsid w:val="007A09CA"/>
    <w:rsid w:val="007A1559"/>
    <w:rsid w:val="007A218A"/>
    <w:rsid w:val="007A5529"/>
    <w:rsid w:val="007B24F2"/>
    <w:rsid w:val="007B63E4"/>
    <w:rsid w:val="007B724A"/>
    <w:rsid w:val="007C2A39"/>
    <w:rsid w:val="007C4CA1"/>
    <w:rsid w:val="007C62C2"/>
    <w:rsid w:val="007D0057"/>
    <w:rsid w:val="007D13BA"/>
    <w:rsid w:val="007D2856"/>
    <w:rsid w:val="007D44D9"/>
    <w:rsid w:val="007E0236"/>
    <w:rsid w:val="007E0669"/>
    <w:rsid w:val="007E4864"/>
    <w:rsid w:val="007E54A2"/>
    <w:rsid w:val="007E56B0"/>
    <w:rsid w:val="007E7462"/>
    <w:rsid w:val="007F44FD"/>
    <w:rsid w:val="007F462D"/>
    <w:rsid w:val="007F526B"/>
    <w:rsid w:val="00800F18"/>
    <w:rsid w:val="00802488"/>
    <w:rsid w:val="00803FF9"/>
    <w:rsid w:val="00810321"/>
    <w:rsid w:val="00815223"/>
    <w:rsid w:val="00817A17"/>
    <w:rsid w:val="008212AA"/>
    <w:rsid w:val="00821AE6"/>
    <w:rsid w:val="00822121"/>
    <w:rsid w:val="00823719"/>
    <w:rsid w:val="00824B71"/>
    <w:rsid w:val="00830185"/>
    <w:rsid w:val="008422FE"/>
    <w:rsid w:val="00845B67"/>
    <w:rsid w:val="00850CF9"/>
    <w:rsid w:val="0085311B"/>
    <w:rsid w:val="008635EE"/>
    <w:rsid w:val="00864F21"/>
    <w:rsid w:val="008654FF"/>
    <w:rsid w:val="008665AD"/>
    <w:rsid w:val="0086665D"/>
    <w:rsid w:val="00866E7A"/>
    <w:rsid w:val="00867574"/>
    <w:rsid w:val="00867CD8"/>
    <w:rsid w:val="008735D6"/>
    <w:rsid w:val="00877A01"/>
    <w:rsid w:val="00885902"/>
    <w:rsid w:val="008867B9"/>
    <w:rsid w:val="00892622"/>
    <w:rsid w:val="0089318A"/>
    <w:rsid w:val="0089555A"/>
    <w:rsid w:val="008A082C"/>
    <w:rsid w:val="008A199F"/>
    <w:rsid w:val="008B2845"/>
    <w:rsid w:val="008B2B6D"/>
    <w:rsid w:val="008B68B3"/>
    <w:rsid w:val="008B7932"/>
    <w:rsid w:val="008B7F45"/>
    <w:rsid w:val="008C13CA"/>
    <w:rsid w:val="008C6C41"/>
    <w:rsid w:val="008D57AD"/>
    <w:rsid w:val="008D6328"/>
    <w:rsid w:val="008D7C3E"/>
    <w:rsid w:val="008E19F0"/>
    <w:rsid w:val="008E349E"/>
    <w:rsid w:val="008E5053"/>
    <w:rsid w:val="008F02D6"/>
    <w:rsid w:val="008F4E74"/>
    <w:rsid w:val="00901650"/>
    <w:rsid w:val="009016FC"/>
    <w:rsid w:val="009030F2"/>
    <w:rsid w:val="009047F1"/>
    <w:rsid w:val="00904A5C"/>
    <w:rsid w:val="00906516"/>
    <w:rsid w:val="00920AE9"/>
    <w:rsid w:val="00922F2D"/>
    <w:rsid w:val="009242DC"/>
    <w:rsid w:val="009243D6"/>
    <w:rsid w:val="009278F7"/>
    <w:rsid w:val="009306C3"/>
    <w:rsid w:val="009314F7"/>
    <w:rsid w:val="00933A89"/>
    <w:rsid w:val="0093423B"/>
    <w:rsid w:val="00937122"/>
    <w:rsid w:val="00941FD6"/>
    <w:rsid w:val="00954096"/>
    <w:rsid w:val="0095660E"/>
    <w:rsid w:val="009669FA"/>
    <w:rsid w:val="00971F3F"/>
    <w:rsid w:val="00981DB1"/>
    <w:rsid w:val="009905A0"/>
    <w:rsid w:val="00992274"/>
    <w:rsid w:val="0099328E"/>
    <w:rsid w:val="0099346D"/>
    <w:rsid w:val="009975CC"/>
    <w:rsid w:val="009A04E5"/>
    <w:rsid w:val="009A7957"/>
    <w:rsid w:val="009B15DF"/>
    <w:rsid w:val="009B2FE0"/>
    <w:rsid w:val="009B314F"/>
    <w:rsid w:val="009B79DF"/>
    <w:rsid w:val="009C432A"/>
    <w:rsid w:val="009C542C"/>
    <w:rsid w:val="009D0344"/>
    <w:rsid w:val="009D0C47"/>
    <w:rsid w:val="009D1445"/>
    <w:rsid w:val="009D1598"/>
    <w:rsid w:val="009D2AC2"/>
    <w:rsid w:val="009D3E93"/>
    <w:rsid w:val="009D4480"/>
    <w:rsid w:val="009D5969"/>
    <w:rsid w:val="009D60C1"/>
    <w:rsid w:val="009E020D"/>
    <w:rsid w:val="009E0678"/>
    <w:rsid w:val="009E090E"/>
    <w:rsid w:val="009E11EA"/>
    <w:rsid w:val="009E218E"/>
    <w:rsid w:val="009E4A18"/>
    <w:rsid w:val="009F5964"/>
    <w:rsid w:val="00A00789"/>
    <w:rsid w:val="00A00B5E"/>
    <w:rsid w:val="00A017E1"/>
    <w:rsid w:val="00A02931"/>
    <w:rsid w:val="00A04A57"/>
    <w:rsid w:val="00A128E1"/>
    <w:rsid w:val="00A17298"/>
    <w:rsid w:val="00A214D6"/>
    <w:rsid w:val="00A23609"/>
    <w:rsid w:val="00A2399B"/>
    <w:rsid w:val="00A25B13"/>
    <w:rsid w:val="00A27774"/>
    <w:rsid w:val="00A30726"/>
    <w:rsid w:val="00A40395"/>
    <w:rsid w:val="00A4148C"/>
    <w:rsid w:val="00A43312"/>
    <w:rsid w:val="00A45428"/>
    <w:rsid w:val="00A45981"/>
    <w:rsid w:val="00A46291"/>
    <w:rsid w:val="00A47377"/>
    <w:rsid w:val="00A473E9"/>
    <w:rsid w:val="00A477DD"/>
    <w:rsid w:val="00A512D5"/>
    <w:rsid w:val="00A53052"/>
    <w:rsid w:val="00A53534"/>
    <w:rsid w:val="00A54CE6"/>
    <w:rsid w:val="00A56B53"/>
    <w:rsid w:val="00A57217"/>
    <w:rsid w:val="00A6048F"/>
    <w:rsid w:val="00A625E7"/>
    <w:rsid w:val="00A64DE4"/>
    <w:rsid w:val="00A66E1E"/>
    <w:rsid w:val="00A7745D"/>
    <w:rsid w:val="00A83049"/>
    <w:rsid w:val="00A8632B"/>
    <w:rsid w:val="00A91A9D"/>
    <w:rsid w:val="00A92B8B"/>
    <w:rsid w:val="00AA02EE"/>
    <w:rsid w:val="00AA2844"/>
    <w:rsid w:val="00AA69A8"/>
    <w:rsid w:val="00AA723D"/>
    <w:rsid w:val="00AB2BC8"/>
    <w:rsid w:val="00AB4CD5"/>
    <w:rsid w:val="00AC5B24"/>
    <w:rsid w:val="00AC7DB0"/>
    <w:rsid w:val="00AD135F"/>
    <w:rsid w:val="00AD1395"/>
    <w:rsid w:val="00AD240A"/>
    <w:rsid w:val="00AD4318"/>
    <w:rsid w:val="00AD6238"/>
    <w:rsid w:val="00AE3D0E"/>
    <w:rsid w:val="00AE43B2"/>
    <w:rsid w:val="00AF14D9"/>
    <w:rsid w:val="00AF50E1"/>
    <w:rsid w:val="00AF72F3"/>
    <w:rsid w:val="00AF77A4"/>
    <w:rsid w:val="00B05220"/>
    <w:rsid w:val="00B06B30"/>
    <w:rsid w:val="00B13A13"/>
    <w:rsid w:val="00B16F66"/>
    <w:rsid w:val="00B170F0"/>
    <w:rsid w:val="00B17993"/>
    <w:rsid w:val="00B201BB"/>
    <w:rsid w:val="00B24D79"/>
    <w:rsid w:val="00B26FCC"/>
    <w:rsid w:val="00B276E9"/>
    <w:rsid w:val="00B3514C"/>
    <w:rsid w:val="00B37A47"/>
    <w:rsid w:val="00B4025F"/>
    <w:rsid w:val="00B403A9"/>
    <w:rsid w:val="00B403D5"/>
    <w:rsid w:val="00B42D72"/>
    <w:rsid w:val="00B4454F"/>
    <w:rsid w:val="00B461E8"/>
    <w:rsid w:val="00B47AE4"/>
    <w:rsid w:val="00B531F6"/>
    <w:rsid w:val="00B566D6"/>
    <w:rsid w:val="00B633A8"/>
    <w:rsid w:val="00B63428"/>
    <w:rsid w:val="00B65D42"/>
    <w:rsid w:val="00B676DC"/>
    <w:rsid w:val="00B70970"/>
    <w:rsid w:val="00B73F05"/>
    <w:rsid w:val="00B748B0"/>
    <w:rsid w:val="00B81161"/>
    <w:rsid w:val="00B8137D"/>
    <w:rsid w:val="00B84C3B"/>
    <w:rsid w:val="00B84D7C"/>
    <w:rsid w:val="00B87148"/>
    <w:rsid w:val="00B910A4"/>
    <w:rsid w:val="00B923E6"/>
    <w:rsid w:val="00B95A7D"/>
    <w:rsid w:val="00B972CF"/>
    <w:rsid w:val="00BA07A2"/>
    <w:rsid w:val="00BA2DDB"/>
    <w:rsid w:val="00BA360E"/>
    <w:rsid w:val="00BA3D78"/>
    <w:rsid w:val="00BA6B2B"/>
    <w:rsid w:val="00BB18BC"/>
    <w:rsid w:val="00BB562B"/>
    <w:rsid w:val="00BC3F44"/>
    <w:rsid w:val="00BC4988"/>
    <w:rsid w:val="00BC4D9F"/>
    <w:rsid w:val="00BC7E1E"/>
    <w:rsid w:val="00BD13B1"/>
    <w:rsid w:val="00BD1D7C"/>
    <w:rsid w:val="00BD3DF9"/>
    <w:rsid w:val="00BD7E32"/>
    <w:rsid w:val="00BE1265"/>
    <w:rsid w:val="00BE26C3"/>
    <w:rsid w:val="00BF0FC7"/>
    <w:rsid w:val="00BF11AB"/>
    <w:rsid w:val="00BF1889"/>
    <w:rsid w:val="00BF66E1"/>
    <w:rsid w:val="00C008E0"/>
    <w:rsid w:val="00C00A34"/>
    <w:rsid w:val="00C05D30"/>
    <w:rsid w:val="00C106CB"/>
    <w:rsid w:val="00C11BB9"/>
    <w:rsid w:val="00C1541D"/>
    <w:rsid w:val="00C1667C"/>
    <w:rsid w:val="00C16CBC"/>
    <w:rsid w:val="00C22E6D"/>
    <w:rsid w:val="00C279BE"/>
    <w:rsid w:val="00C304D8"/>
    <w:rsid w:val="00C30D01"/>
    <w:rsid w:val="00C31897"/>
    <w:rsid w:val="00C3473C"/>
    <w:rsid w:val="00C35220"/>
    <w:rsid w:val="00C4153C"/>
    <w:rsid w:val="00C45528"/>
    <w:rsid w:val="00C50130"/>
    <w:rsid w:val="00C6053B"/>
    <w:rsid w:val="00C629DD"/>
    <w:rsid w:val="00C65122"/>
    <w:rsid w:val="00C726CC"/>
    <w:rsid w:val="00C774ED"/>
    <w:rsid w:val="00C83418"/>
    <w:rsid w:val="00C8392C"/>
    <w:rsid w:val="00C84105"/>
    <w:rsid w:val="00C865A2"/>
    <w:rsid w:val="00C949E0"/>
    <w:rsid w:val="00C95169"/>
    <w:rsid w:val="00C95F12"/>
    <w:rsid w:val="00CA39D1"/>
    <w:rsid w:val="00CA42C5"/>
    <w:rsid w:val="00CA5A44"/>
    <w:rsid w:val="00CA68C4"/>
    <w:rsid w:val="00CA7CC0"/>
    <w:rsid w:val="00CB2712"/>
    <w:rsid w:val="00CB50C6"/>
    <w:rsid w:val="00CC1EE4"/>
    <w:rsid w:val="00CC3CD5"/>
    <w:rsid w:val="00CC40E7"/>
    <w:rsid w:val="00CC73B3"/>
    <w:rsid w:val="00CC7492"/>
    <w:rsid w:val="00CD39A0"/>
    <w:rsid w:val="00CD6E62"/>
    <w:rsid w:val="00CE1D79"/>
    <w:rsid w:val="00CE2018"/>
    <w:rsid w:val="00CE3B0E"/>
    <w:rsid w:val="00CE5ECD"/>
    <w:rsid w:val="00CF0689"/>
    <w:rsid w:val="00CF3EB8"/>
    <w:rsid w:val="00D01BE3"/>
    <w:rsid w:val="00D02E66"/>
    <w:rsid w:val="00D033DC"/>
    <w:rsid w:val="00D06850"/>
    <w:rsid w:val="00D072D1"/>
    <w:rsid w:val="00D11948"/>
    <w:rsid w:val="00D131B2"/>
    <w:rsid w:val="00D13450"/>
    <w:rsid w:val="00D141A1"/>
    <w:rsid w:val="00D2533C"/>
    <w:rsid w:val="00D2564A"/>
    <w:rsid w:val="00D26379"/>
    <w:rsid w:val="00D26C8E"/>
    <w:rsid w:val="00D30A35"/>
    <w:rsid w:val="00D30F0C"/>
    <w:rsid w:val="00D31CAB"/>
    <w:rsid w:val="00D33BD2"/>
    <w:rsid w:val="00D36021"/>
    <w:rsid w:val="00D36754"/>
    <w:rsid w:val="00D43278"/>
    <w:rsid w:val="00D440FA"/>
    <w:rsid w:val="00D44596"/>
    <w:rsid w:val="00D45A74"/>
    <w:rsid w:val="00D45D10"/>
    <w:rsid w:val="00D4720D"/>
    <w:rsid w:val="00D47D4B"/>
    <w:rsid w:val="00D526FA"/>
    <w:rsid w:val="00D6557F"/>
    <w:rsid w:val="00D70284"/>
    <w:rsid w:val="00D71390"/>
    <w:rsid w:val="00D73799"/>
    <w:rsid w:val="00D75289"/>
    <w:rsid w:val="00D7687C"/>
    <w:rsid w:val="00D83904"/>
    <w:rsid w:val="00D9114B"/>
    <w:rsid w:val="00D925A6"/>
    <w:rsid w:val="00D93FB7"/>
    <w:rsid w:val="00D94DAD"/>
    <w:rsid w:val="00D96692"/>
    <w:rsid w:val="00DA19A9"/>
    <w:rsid w:val="00DA1FFB"/>
    <w:rsid w:val="00DA33EF"/>
    <w:rsid w:val="00DA6755"/>
    <w:rsid w:val="00DB372D"/>
    <w:rsid w:val="00DB5DBD"/>
    <w:rsid w:val="00DC19A7"/>
    <w:rsid w:val="00DC1AC6"/>
    <w:rsid w:val="00DC1CBF"/>
    <w:rsid w:val="00DC2A63"/>
    <w:rsid w:val="00DC5108"/>
    <w:rsid w:val="00DD2EAC"/>
    <w:rsid w:val="00DD3F7A"/>
    <w:rsid w:val="00DD4575"/>
    <w:rsid w:val="00DE119F"/>
    <w:rsid w:val="00DE6C44"/>
    <w:rsid w:val="00DF3186"/>
    <w:rsid w:val="00DF4091"/>
    <w:rsid w:val="00DF7D02"/>
    <w:rsid w:val="00E00166"/>
    <w:rsid w:val="00E13186"/>
    <w:rsid w:val="00E15773"/>
    <w:rsid w:val="00E1750C"/>
    <w:rsid w:val="00E248C2"/>
    <w:rsid w:val="00E24935"/>
    <w:rsid w:val="00E31CFC"/>
    <w:rsid w:val="00E357BE"/>
    <w:rsid w:val="00E368E6"/>
    <w:rsid w:val="00E407C7"/>
    <w:rsid w:val="00E41339"/>
    <w:rsid w:val="00E41DE2"/>
    <w:rsid w:val="00E43993"/>
    <w:rsid w:val="00E447F2"/>
    <w:rsid w:val="00E47DBD"/>
    <w:rsid w:val="00E50EDC"/>
    <w:rsid w:val="00E51096"/>
    <w:rsid w:val="00E54702"/>
    <w:rsid w:val="00E5600A"/>
    <w:rsid w:val="00E61031"/>
    <w:rsid w:val="00E6307D"/>
    <w:rsid w:val="00E673F0"/>
    <w:rsid w:val="00E741F1"/>
    <w:rsid w:val="00E81531"/>
    <w:rsid w:val="00E90E62"/>
    <w:rsid w:val="00EA25EC"/>
    <w:rsid w:val="00EA3B9D"/>
    <w:rsid w:val="00EA4FDF"/>
    <w:rsid w:val="00EA72CC"/>
    <w:rsid w:val="00EB0907"/>
    <w:rsid w:val="00EB74CA"/>
    <w:rsid w:val="00EB7801"/>
    <w:rsid w:val="00EC04DE"/>
    <w:rsid w:val="00EC15B1"/>
    <w:rsid w:val="00EC2D29"/>
    <w:rsid w:val="00EC4696"/>
    <w:rsid w:val="00EC500D"/>
    <w:rsid w:val="00EC6E52"/>
    <w:rsid w:val="00ED18AA"/>
    <w:rsid w:val="00EE00CA"/>
    <w:rsid w:val="00EE27F9"/>
    <w:rsid w:val="00EE286A"/>
    <w:rsid w:val="00EE3B6B"/>
    <w:rsid w:val="00EE5796"/>
    <w:rsid w:val="00EF4121"/>
    <w:rsid w:val="00EF4727"/>
    <w:rsid w:val="00EF50AC"/>
    <w:rsid w:val="00EF5388"/>
    <w:rsid w:val="00F059C7"/>
    <w:rsid w:val="00F11DA2"/>
    <w:rsid w:val="00F161C8"/>
    <w:rsid w:val="00F260F2"/>
    <w:rsid w:val="00F2779D"/>
    <w:rsid w:val="00F34194"/>
    <w:rsid w:val="00F35775"/>
    <w:rsid w:val="00F41556"/>
    <w:rsid w:val="00F45018"/>
    <w:rsid w:val="00F46A33"/>
    <w:rsid w:val="00F51D89"/>
    <w:rsid w:val="00F526A1"/>
    <w:rsid w:val="00F53FF1"/>
    <w:rsid w:val="00F56B36"/>
    <w:rsid w:val="00F60454"/>
    <w:rsid w:val="00F65BC1"/>
    <w:rsid w:val="00F67A3D"/>
    <w:rsid w:val="00F71E05"/>
    <w:rsid w:val="00F75014"/>
    <w:rsid w:val="00F767DB"/>
    <w:rsid w:val="00F874C4"/>
    <w:rsid w:val="00F87BC3"/>
    <w:rsid w:val="00F919F3"/>
    <w:rsid w:val="00F927C8"/>
    <w:rsid w:val="00F9312D"/>
    <w:rsid w:val="00F93687"/>
    <w:rsid w:val="00F94D3C"/>
    <w:rsid w:val="00FA0597"/>
    <w:rsid w:val="00FA2869"/>
    <w:rsid w:val="00FA2F34"/>
    <w:rsid w:val="00FA5738"/>
    <w:rsid w:val="00FA5ED2"/>
    <w:rsid w:val="00FA6380"/>
    <w:rsid w:val="00FB1791"/>
    <w:rsid w:val="00FB3218"/>
    <w:rsid w:val="00FC5D64"/>
    <w:rsid w:val="00FC6C93"/>
    <w:rsid w:val="00FC761A"/>
    <w:rsid w:val="00FD1D89"/>
    <w:rsid w:val="00FD5DDA"/>
    <w:rsid w:val="00FE04C7"/>
    <w:rsid w:val="00FE3E87"/>
    <w:rsid w:val="00FE7051"/>
    <w:rsid w:val="00FF1066"/>
    <w:rsid w:val="00FF7E05"/>
    <w:rsid w:val="00FF7E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4A927D"/>
  <w14:defaultImageDpi w14:val="0"/>
  <w15:docId w15:val="{7AA30CC6-72B5-482E-85FF-A0FA441D3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60" w:lineRule="exact"/>
      <w:jc w:val="both"/>
    </w:pPr>
    <w:rPr>
      <w:rFonts w:ascii="Arial" w:hAnsi="Arial"/>
      <w:sz w:val="22"/>
    </w:rPr>
  </w:style>
  <w:style w:type="paragraph" w:styleId="Heading1">
    <w:name w:val="heading 1"/>
    <w:basedOn w:val="Normal"/>
    <w:next w:val="Normal"/>
    <w:link w:val="Heading1Char"/>
    <w:uiPriority w:val="9"/>
    <w:qFormat/>
    <w:pPr>
      <w:keepNext/>
      <w:jc w:val="center"/>
      <w:outlineLvl w:val="0"/>
    </w:pPr>
    <w:rPr>
      <w:sz w:val="48"/>
    </w:rPr>
  </w:style>
  <w:style w:type="paragraph" w:styleId="Heading2">
    <w:name w:val="heading 2"/>
    <w:basedOn w:val="Normal"/>
    <w:next w:val="Normal"/>
    <w:link w:val="Heading2Char"/>
    <w:uiPriority w:val="9"/>
    <w:qFormat/>
    <w:pPr>
      <w:keepNext/>
      <w:spacing w:before="240" w:after="60"/>
      <w:outlineLvl w:val="1"/>
    </w:pPr>
    <w:rPr>
      <w:sz w:val="32"/>
    </w:rPr>
  </w:style>
  <w:style w:type="paragraph" w:styleId="Heading3">
    <w:name w:val="heading 3"/>
    <w:basedOn w:val="Normal"/>
    <w:next w:val="Normal"/>
    <w:link w:val="Heading3Char"/>
    <w:uiPriority w:val="9"/>
    <w:qFormat/>
    <w:pPr>
      <w:keepNext/>
      <w:spacing w:before="240" w:after="60"/>
      <w:outlineLvl w:val="2"/>
    </w:pPr>
    <w:rPr>
      <w:sz w:val="28"/>
    </w:rPr>
  </w:style>
  <w:style w:type="paragraph" w:styleId="Heading4">
    <w:name w:val="heading 4"/>
    <w:basedOn w:val="Normal"/>
    <w:next w:val="Normal"/>
    <w:link w:val="Heading4Char"/>
    <w:uiPriority w:val="9"/>
    <w:qFormat/>
    <w:pPr>
      <w:keepNext/>
      <w:tabs>
        <w:tab w:val="left" w:pos="9000"/>
      </w:tabs>
      <w:spacing w:before="240" w:after="60"/>
      <w:outlineLvl w:val="3"/>
    </w:pPr>
    <w:rPr>
      <w:sz w:val="24"/>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table" w:styleId="TableGrid">
    <w:name w:val="Table Grid"/>
    <w:basedOn w:val="TableNormal"/>
    <w:uiPriority w:val="59"/>
    <w:rsid w:val="008D7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pPr>
      <w:spacing w:line="200" w:lineRule="exact"/>
    </w:pPr>
    <w:rPr>
      <w:sz w:val="18"/>
    </w:rPr>
  </w:style>
  <w:style w:type="paragraph" w:customStyle="1" w:styleId="Letter">
    <w:name w:val="Letter"/>
    <w:basedOn w:val="Normal"/>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emiHidden/>
    <w:locked/>
    <w:rPr>
      <w:rFonts w:ascii="Arial" w:hAnsi="Arial" w:cs="Times New Roman"/>
      <w:sz w:val="22"/>
    </w:rPr>
  </w:style>
  <w:style w:type="character" w:styleId="Hyperlink">
    <w:name w:val="Hyperlink"/>
    <w:basedOn w:val="DefaultParagraphFont"/>
    <w:uiPriority w:val="99"/>
    <w:rPr>
      <w:rFonts w:cs="Times New Roman"/>
      <w:color w:val="0000FF"/>
      <w:u w:val="single"/>
    </w:rPr>
  </w:style>
  <w:style w:type="paragraph" w:styleId="BalloonText">
    <w:name w:val="Balloon Text"/>
    <w:basedOn w:val="Normal"/>
    <w:link w:val="BalloonTextChar"/>
    <w:uiPriority w:val="99"/>
    <w:semiHidden/>
    <w:rsid w:val="00CA5A44"/>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3542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15E8EF23</Template>
  <TotalTime>0</TotalTime>
  <Pages>2</Pages>
  <Words>806</Words>
  <Characters>4619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Environmental Services</vt:lpstr>
    </vt:vector>
  </TitlesOfParts>
  <Company>Dorset County Council</Company>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Services</dc:title>
  <dc:creator>Toni Ramelli</dc:creator>
  <cp:lastModifiedBy>Alex Stickland</cp:lastModifiedBy>
  <cp:revision>2</cp:revision>
  <cp:lastPrinted>2012-03-22T10:25:00Z</cp:lastPrinted>
  <dcterms:created xsi:type="dcterms:W3CDTF">2022-02-14T14:08:00Z</dcterms:created>
  <dcterms:modified xsi:type="dcterms:W3CDTF">2022-02-14T14:08:00Z</dcterms:modified>
</cp:coreProperties>
</file>