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74" w:rsidRDefault="00995B74" w:rsidP="001262E3">
      <w:pPr>
        <w:pStyle w:val="Subtitle"/>
        <w:jc w:val="center"/>
        <w:outlineLvl w:val="0"/>
        <w:rPr>
          <w:rFonts w:ascii="Arial" w:hAnsi="Arial" w:cs="Arial"/>
          <w:sz w:val="24"/>
          <w:szCs w:val="24"/>
          <w:u w:val="none"/>
        </w:rPr>
      </w:pPr>
    </w:p>
    <w:p w:rsidR="001262E3" w:rsidRPr="00264256" w:rsidRDefault="001262E3" w:rsidP="00995B74">
      <w:pPr>
        <w:pStyle w:val="Subtitle"/>
        <w:outlineLvl w:val="0"/>
        <w:rPr>
          <w:rFonts w:ascii="Arial" w:hAnsi="Arial" w:cs="Arial"/>
          <w:sz w:val="24"/>
          <w:szCs w:val="24"/>
          <w:u w:val="none"/>
        </w:rPr>
      </w:pPr>
      <w:r w:rsidRPr="00264256">
        <w:rPr>
          <w:rFonts w:ascii="Arial" w:hAnsi="Arial" w:cs="Arial"/>
          <w:sz w:val="24"/>
          <w:szCs w:val="24"/>
          <w:u w:val="none"/>
        </w:rPr>
        <w:t>Job Description</w:t>
      </w:r>
    </w:p>
    <w:p w:rsidR="00995B74" w:rsidRDefault="00995B74" w:rsidP="00995B74">
      <w:pPr>
        <w:pStyle w:val="Subtitle"/>
        <w:jc w:val="both"/>
        <w:rPr>
          <w:rFonts w:ascii="Arial" w:hAnsi="Arial" w:cs="Arial"/>
          <w:sz w:val="24"/>
          <w:u w:val="none"/>
        </w:rPr>
      </w:pPr>
    </w:p>
    <w:p w:rsidR="00995B74" w:rsidRPr="00995B74" w:rsidRDefault="00995B74" w:rsidP="00995B74">
      <w:pPr>
        <w:pStyle w:val="Subtitle"/>
        <w:jc w:val="both"/>
        <w:rPr>
          <w:rFonts w:ascii="Arial" w:hAnsi="Arial" w:cs="Arial"/>
          <w:sz w:val="24"/>
          <w:u w:val="none"/>
        </w:rPr>
      </w:pPr>
      <w:r w:rsidRPr="00995B74">
        <w:rPr>
          <w:rFonts w:ascii="Arial" w:hAnsi="Arial" w:cs="Arial"/>
          <w:sz w:val="24"/>
          <w:u w:val="none"/>
        </w:rPr>
        <w:t>Teacher of Mathematics – MPS/ UPS</w:t>
      </w:r>
    </w:p>
    <w:p w:rsidR="00397E72" w:rsidRPr="00397E72" w:rsidRDefault="00397E72" w:rsidP="00397E72">
      <w:pPr>
        <w:rPr>
          <w:rFonts w:ascii="Times New Roman" w:hAnsi="Times New Roman"/>
          <w:sz w:val="24"/>
          <w:szCs w:val="24"/>
          <w:lang w:eastAsia="en-GB"/>
        </w:rPr>
      </w:pPr>
    </w:p>
    <w:p w:rsidR="00397E72" w:rsidRPr="00397E72" w:rsidRDefault="00397E72" w:rsidP="00397E72">
      <w:pPr>
        <w:shd w:val="clear" w:color="auto" w:fill="FAFBFB"/>
        <w:rPr>
          <w:rFonts w:ascii="Times New Roman" w:hAnsi="Times New Roman"/>
          <w:sz w:val="24"/>
          <w:szCs w:val="24"/>
          <w:lang w:eastAsia="en-GB"/>
        </w:rPr>
      </w:pPr>
      <w:r w:rsidRPr="00397E72">
        <w:rPr>
          <w:rFonts w:cs="Arial"/>
          <w:b/>
          <w:bCs/>
          <w:color w:val="1E1E1E"/>
          <w:sz w:val="22"/>
          <w:szCs w:val="22"/>
          <w:lang w:eastAsia="en-GB"/>
        </w:rPr>
        <w:t>Our Mission:</w:t>
      </w:r>
    </w:p>
    <w:p w:rsidR="00397E72" w:rsidRPr="00397E72" w:rsidRDefault="00397E72" w:rsidP="00397E72">
      <w:pPr>
        <w:shd w:val="clear" w:color="auto" w:fill="FAFBFB"/>
        <w:rPr>
          <w:rFonts w:ascii="Times New Roman" w:hAnsi="Times New Roman"/>
          <w:sz w:val="24"/>
          <w:szCs w:val="24"/>
          <w:lang w:eastAsia="en-GB"/>
        </w:rPr>
      </w:pPr>
      <w:r w:rsidRPr="00397E72">
        <w:rPr>
          <w:rFonts w:ascii="Times New Roman" w:hAnsi="Times New Roman"/>
          <w:color w:val="000000"/>
          <w:sz w:val="22"/>
          <w:szCs w:val="22"/>
          <w:lang w:eastAsia="en-GB"/>
        </w:rPr>
        <w:t> </w:t>
      </w:r>
    </w:p>
    <w:p w:rsidR="00397E72" w:rsidRPr="00397E72" w:rsidRDefault="00397E72" w:rsidP="00397E72">
      <w:pPr>
        <w:shd w:val="clear" w:color="auto" w:fill="FAFBFB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397E72">
        <w:rPr>
          <w:rFonts w:cs="Arial"/>
          <w:i/>
          <w:iCs/>
          <w:color w:val="1E1E1E"/>
          <w:sz w:val="22"/>
          <w:szCs w:val="22"/>
          <w:lang w:eastAsia="en-GB"/>
        </w:rPr>
        <w:t xml:space="preserve">Our purpose is to </w:t>
      </w:r>
      <w:r w:rsidRPr="00397E72">
        <w:rPr>
          <w:rFonts w:cs="Arial"/>
          <w:b/>
          <w:bCs/>
          <w:i/>
          <w:iCs/>
          <w:color w:val="1E1E1E"/>
          <w:sz w:val="22"/>
          <w:szCs w:val="22"/>
          <w:lang w:eastAsia="en-GB"/>
        </w:rPr>
        <w:t>inspire</w:t>
      </w:r>
      <w:r w:rsidRPr="00397E72">
        <w:rPr>
          <w:rFonts w:cs="Arial"/>
          <w:i/>
          <w:iCs/>
          <w:color w:val="1E1E1E"/>
          <w:sz w:val="22"/>
          <w:szCs w:val="22"/>
          <w:lang w:eastAsia="en-GB"/>
        </w:rPr>
        <w:t xml:space="preserve"> a love of learning, </w:t>
      </w:r>
      <w:r w:rsidRPr="00397E72">
        <w:rPr>
          <w:rFonts w:cs="Arial"/>
          <w:b/>
          <w:bCs/>
          <w:i/>
          <w:iCs/>
          <w:color w:val="1E1E1E"/>
          <w:sz w:val="22"/>
          <w:szCs w:val="22"/>
          <w:lang w:eastAsia="en-GB"/>
        </w:rPr>
        <w:t>empower</w:t>
      </w:r>
      <w:r w:rsidRPr="00397E72">
        <w:rPr>
          <w:rFonts w:cs="Arial"/>
          <w:i/>
          <w:iCs/>
          <w:color w:val="1E1E1E"/>
          <w:sz w:val="22"/>
          <w:szCs w:val="22"/>
          <w:lang w:eastAsia="en-GB"/>
        </w:rPr>
        <w:t xml:space="preserve"> our college community with the knowledge and skills to help them make meaningful choices and contribute positively to the world in which we live</w:t>
      </w:r>
    </w:p>
    <w:p w:rsidR="00397E72" w:rsidRPr="00397E72" w:rsidRDefault="00397E72" w:rsidP="00397E72">
      <w:pPr>
        <w:shd w:val="clear" w:color="auto" w:fill="FAFBFB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397E72">
        <w:rPr>
          <w:rFonts w:ascii="Times New Roman" w:hAnsi="Times New Roman"/>
          <w:color w:val="000000"/>
          <w:sz w:val="22"/>
          <w:szCs w:val="22"/>
          <w:lang w:eastAsia="en-GB"/>
        </w:rPr>
        <w:t> </w:t>
      </w:r>
    </w:p>
    <w:p w:rsidR="00397E72" w:rsidRPr="00397E72" w:rsidRDefault="00397E72" w:rsidP="00397E72">
      <w:pPr>
        <w:shd w:val="clear" w:color="auto" w:fill="FAFBFB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397E72">
        <w:rPr>
          <w:rFonts w:cs="Arial"/>
          <w:i/>
          <w:iCs/>
          <w:color w:val="1E1E1E"/>
          <w:sz w:val="22"/>
          <w:szCs w:val="22"/>
          <w:lang w:eastAsia="en-GB"/>
        </w:rPr>
        <w:t xml:space="preserve">To </w:t>
      </w:r>
      <w:r w:rsidRPr="00397E72">
        <w:rPr>
          <w:rFonts w:cs="Arial"/>
          <w:b/>
          <w:bCs/>
          <w:i/>
          <w:iCs/>
          <w:color w:val="1E1E1E"/>
          <w:sz w:val="22"/>
          <w:szCs w:val="22"/>
          <w:lang w:eastAsia="en-GB"/>
        </w:rPr>
        <w:t>achieve</w:t>
      </w:r>
      <w:r w:rsidRPr="00397E72">
        <w:rPr>
          <w:rFonts w:cs="Arial"/>
          <w:i/>
          <w:iCs/>
          <w:color w:val="1E1E1E"/>
          <w:sz w:val="22"/>
          <w:szCs w:val="22"/>
          <w:lang w:eastAsia="en-GB"/>
        </w:rPr>
        <w:t xml:space="preserve"> excellence in all aspects of school life.</w:t>
      </w:r>
    </w:p>
    <w:p w:rsidR="001262E3" w:rsidRPr="00995B74" w:rsidRDefault="00397E72" w:rsidP="00397E72">
      <w:pPr>
        <w:rPr>
          <w:rFonts w:cs="Arial"/>
          <w:b/>
        </w:rPr>
      </w:pPr>
      <w:r w:rsidRPr="00397E72">
        <w:rPr>
          <w:rFonts w:ascii="Times New Roman" w:hAnsi="Times New Roman"/>
          <w:color w:val="000000"/>
          <w:sz w:val="24"/>
          <w:szCs w:val="24"/>
          <w:lang w:eastAsia="en-GB"/>
        </w:rPr>
        <w:t> 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r w:rsidRPr="00995B74">
        <w:rPr>
          <w:rFonts w:ascii="Arial" w:hAnsi="Arial" w:cs="Arial"/>
          <w:highlight w:val="lightGray"/>
          <w:u w:val="none"/>
        </w:rPr>
        <w:t>PURPOSE OF JOB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  <w:r w:rsidRPr="00995B74">
        <w:rPr>
          <w:rFonts w:ascii="Arial" w:hAnsi="Arial" w:cs="Arial"/>
          <w:b w:val="0"/>
          <w:u w:val="none"/>
        </w:rPr>
        <w:t>To facilitate high standards of learning and achievement for students by providing good quality teaching within a challenging and secure environment.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r w:rsidRPr="00995B74">
        <w:rPr>
          <w:rFonts w:ascii="Arial" w:hAnsi="Arial" w:cs="Arial"/>
          <w:highlight w:val="lightGray"/>
          <w:u w:val="none"/>
        </w:rPr>
        <w:t xml:space="preserve">CONTRACT TERMS </w:t>
      </w:r>
      <w:smartTag w:uri="urn:schemas-microsoft-com:office:smarttags" w:element="stockticker">
        <w:r w:rsidRPr="00995B74">
          <w:rPr>
            <w:rFonts w:ascii="Arial" w:hAnsi="Arial" w:cs="Arial"/>
            <w:highlight w:val="lightGray"/>
            <w:u w:val="none"/>
          </w:rPr>
          <w:t>AND</w:t>
        </w:r>
      </w:smartTag>
      <w:r w:rsidRPr="00995B74">
        <w:rPr>
          <w:rFonts w:ascii="Arial" w:hAnsi="Arial" w:cs="Arial"/>
          <w:highlight w:val="lightGray"/>
          <w:u w:val="none"/>
        </w:rPr>
        <w:t xml:space="preserve"> DUTIES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  <w:r w:rsidRPr="00995B74">
        <w:rPr>
          <w:rFonts w:ascii="Arial" w:hAnsi="Arial" w:cs="Arial"/>
          <w:b w:val="0"/>
          <w:u w:val="none"/>
        </w:rPr>
        <w:t>The Teachers’ Pay and Conditions Document specifies the general professional duties of a teacher. In addition, certain particular duties are reasonably required to be exercised and completed in a satisfactory manner.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r w:rsidRPr="00995B74">
        <w:rPr>
          <w:rFonts w:ascii="Arial" w:hAnsi="Arial" w:cs="Arial"/>
          <w:bCs/>
          <w:highlight w:val="lightGray"/>
          <w:u w:val="none"/>
          <w:shd w:val="pct15" w:color="auto" w:fill="auto"/>
        </w:rPr>
        <w:t>ACCOUNTABLE</w:t>
      </w:r>
      <w:r w:rsidRPr="00995B74">
        <w:rPr>
          <w:rFonts w:ascii="Arial" w:hAnsi="Arial" w:cs="Arial"/>
          <w:highlight w:val="lightGray"/>
          <w:u w:val="none"/>
        </w:rPr>
        <w:t xml:space="preserve"> FOR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BodyText"/>
        <w:jc w:val="both"/>
        <w:rPr>
          <w:rFonts w:ascii="Arial" w:hAnsi="Arial" w:cs="Arial"/>
        </w:rPr>
      </w:pPr>
      <w:r w:rsidRPr="00995B74">
        <w:rPr>
          <w:rFonts w:ascii="Arial" w:hAnsi="Arial" w:cs="Arial"/>
        </w:rPr>
        <w:t>There are no line management responsibilities associated with this post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r w:rsidRPr="00995B74">
        <w:rPr>
          <w:rFonts w:ascii="Arial" w:hAnsi="Arial" w:cs="Arial"/>
          <w:bCs/>
          <w:highlight w:val="lightGray"/>
          <w:u w:val="none"/>
          <w:shd w:val="pct15" w:color="auto" w:fill="auto"/>
        </w:rPr>
        <w:t>ACCOUNTABLE</w:t>
      </w:r>
      <w:r w:rsidRPr="00995B74">
        <w:rPr>
          <w:rFonts w:ascii="Arial" w:hAnsi="Arial" w:cs="Arial"/>
          <w:highlight w:val="lightGray"/>
          <w:u w:val="none"/>
        </w:rPr>
        <w:t xml:space="preserve"> TO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  <w:r w:rsidRPr="00995B74">
        <w:rPr>
          <w:rFonts w:ascii="Arial" w:hAnsi="Arial" w:cs="Arial"/>
          <w:b w:val="0"/>
          <w:u w:val="none"/>
        </w:rPr>
        <w:t xml:space="preserve">The Head of Mathematics  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b w:val="0"/>
          <w:u w:val="none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smartTag w:uri="urn:schemas-microsoft-com:office:smarttags" w:element="stockticker">
        <w:r w:rsidRPr="00995B74">
          <w:rPr>
            <w:rFonts w:ascii="Arial" w:hAnsi="Arial" w:cs="Arial"/>
            <w:highlight w:val="lightGray"/>
            <w:u w:val="none"/>
          </w:rPr>
          <w:t>KEY</w:t>
        </w:r>
      </w:smartTag>
      <w:r w:rsidRPr="00995B74">
        <w:rPr>
          <w:rFonts w:ascii="Arial" w:hAnsi="Arial" w:cs="Arial"/>
          <w:highlight w:val="lightGray"/>
          <w:u w:val="none"/>
        </w:rPr>
        <w:t xml:space="preserve"> RESPONSIBILITIES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</w:p>
    <w:p w:rsidR="001262E3" w:rsidRPr="00332B8E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teach the subjects, classes and groups as allocated by the Head of Mathematics and the Leadership Team</w:t>
      </w:r>
    </w:p>
    <w:p w:rsidR="001262E3" w:rsidRPr="00332B8E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ensure that high quality teaching and learning takes place in all allocated classes</w:t>
      </w:r>
    </w:p>
    <w:p w:rsidR="001262E3" w:rsidRPr="00332B8E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support and participate in the curriculum development work of the Mathematics Team, including the writing of schemes of work and programmes of study</w:t>
      </w:r>
    </w:p>
    <w:p w:rsidR="001262E3" w:rsidRPr="00332B8E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assist the Head of Mathematics in the maintenance of high standards of work and behaviour within the Mathematics Department</w:t>
      </w:r>
    </w:p>
    <w:p w:rsidR="001262E3" w:rsidRPr="00332B8E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be an Academic Tutor and to carry out the associated duties</w:t>
      </w:r>
    </w:p>
    <w:p w:rsidR="001262E3" w:rsidRPr="00995B74" w:rsidRDefault="001262E3" w:rsidP="00604E99">
      <w:pPr>
        <w:numPr>
          <w:ilvl w:val="0"/>
          <w:numId w:val="1"/>
        </w:numPr>
        <w:spacing w:after="240"/>
        <w:rPr>
          <w:rFonts w:cs="Arial"/>
          <w:sz w:val="22"/>
        </w:rPr>
      </w:pPr>
      <w:r w:rsidRPr="00995B74">
        <w:rPr>
          <w:rFonts w:cs="Arial"/>
          <w:sz w:val="22"/>
        </w:rPr>
        <w:t>To support the Leadership Team in the effective operation of the College</w:t>
      </w:r>
    </w:p>
    <w:p w:rsidR="001262E3" w:rsidRDefault="001262E3" w:rsidP="001262E3">
      <w:pPr>
        <w:jc w:val="both"/>
        <w:rPr>
          <w:rFonts w:cs="Arial"/>
          <w:sz w:val="22"/>
        </w:rPr>
      </w:pPr>
    </w:p>
    <w:p w:rsidR="00332B8E" w:rsidRPr="00995B74" w:rsidRDefault="00332B8E" w:rsidP="001262E3">
      <w:pPr>
        <w:jc w:val="both"/>
        <w:rPr>
          <w:rFonts w:cs="Arial"/>
          <w:sz w:val="22"/>
        </w:rPr>
      </w:pPr>
    </w:p>
    <w:p w:rsidR="001262E3" w:rsidRPr="00995B74" w:rsidRDefault="001262E3" w:rsidP="001262E3">
      <w:pPr>
        <w:rPr>
          <w:rFonts w:cs="Arial"/>
          <w:sz w:val="22"/>
        </w:rPr>
      </w:pP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  <w:r w:rsidRPr="00995B74">
        <w:rPr>
          <w:rFonts w:ascii="Arial" w:hAnsi="Arial" w:cs="Arial"/>
          <w:highlight w:val="lightGray"/>
          <w:u w:val="none"/>
        </w:rPr>
        <w:t>SPECIFIC TASKS</w:t>
      </w:r>
    </w:p>
    <w:p w:rsidR="001262E3" w:rsidRPr="00995B74" w:rsidRDefault="001262E3" w:rsidP="001262E3">
      <w:pPr>
        <w:pStyle w:val="Subtitle"/>
        <w:jc w:val="both"/>
        <w:rPr>
          <w:rFonts w:ascii="Arial" w:hAnsi="Arial" w:cs="Arial"/>
          <w:u w:val="none"/>
        </w:rPr>
      </w:pPr>
    </w:p>
    <w:p w:rsidR="001262E3" w:rsidRPr="00995B74" w:rsidRDefault="001262E3" w:rsidP="001262E3">
      <w:pPr>
        <w:rPr>
          <w:rFonts w:cs="Arial"/>
          <w:b/>
          <w:i/>
          <w:sz w:val="22"/>
        </w:rPr>
      </w:pPr>
      <w:r w:rsidRPr="00995B74">
        <w:rPr>
          <w:rFonts w:cs="Arial"/>
          <w:b/>
          <w:i/>
          <w:sz w:val="22"/>
        </w:rPr>
        <w:t>The main responsibilities of the post are to:</w:t>
      </w:r>
    </w:p>
    <w:p w:rsidR="001262E3" w:rsidRPr="00995B74" w:rsidRDefault="001262E3" w:rsidP="001262E3">
      <w:pPr>
        <w:rPr>
          <w:rFonts w:cs="Arial"/>
          <w:b/>
          <w:i/>
          <w:sz w:val="22"/>
        </w:rPr>
      </w:pP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1262E3" w:rsidRPr="00995B74">
        <w:rPr>
          <w:rFonts w:cs="Arial"/>
          <w:sz w:val="22"/>
        </w:rPr>
        <w:t xml:space="preserve">each the classes allocated, and provide a well-planned, challenging and purposeful learning environment for students  </w:t>
      </w:r>
    </w:p>
    <w:p w:rsidR="001262E3" w:rsidRPr="00332B8E" w:rsidRDefault="00604E99" w:rsidP="00604E99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1262E3" w:rsidRPr="00995B74">
        <w:rPr>
          <w:rFonts w:cs="Arial"/>
          <w:sz w:val="22"/>
        </w:rPr>
        <w:t>et homework on a regular basis and mark student work promptly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1262E3" w:rsidRPr="00995B74">
        <w:rPr>
          <w:rFonts w:cs="Arial"/>
          <w:sz w:val="22"/>
        </w:rPr>
        <w:t xml:space="preserve">ssess, monitor, record and report on student achievement in line with College and Team policy, including writing student reports and attending </w:t>
      </w:r>
      <w:proofErr w:type="gramStart"/>
      <w:r w:rsidR="001262E3" w:rsidRPr="00995B74">
        <w:rPr>
          <w:rFonts w:cs="Arial"/>
          <w:sz w:val="22"/>
        </w:rPr>
        <w:t>parents</w:t>
      </w:r>
      <w:proofErr w:type="gramEnd"/>
      <w:r w:rsidR="001262E3" w:rsidRPr="00995B74">
        <w:rPr>
          <w:rFonts w:cs="Arial"/>
          <w:sz w:val="22"/>
        </w:rPr>
        <w:t xml:space="preserve"> meetings</w:t>
      </w:r>
    </w:p>
    <w:p w:rsidR="001262E3" w:rsidRPr="00332B8E" w:rsidRDefault="00604E99" w:rsidP="00604E99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1262E3" w:rsidRPr="00995B74">
        <w:rPr>
          <w:rFonts w:cs="Arial"/>
          <w:sz w:val="22"/>
        </w:rPr>
        <w:t xml:space="preserve">ssist in the identification of student special educational needs, and support the work of the </w:t>
      </w:r>
      <w:r w:rsidR="008A2585" w:rsidRPr="00995B74">
        <w:rPr>
          <w:rFonts w:cs="Arial"/>
          <w:sz w:val="22"/>
        </w:rPr>
        <w:t>Academic Support</w:t>
      </w:r>
      <w:r w:rsidR="001262E3" w:rsidRPr="00995B74">
        <w:rPr>
          <w:rFonts w:cs="Arial"/>
          <w:sz w:val="22"/>
        </w:rPr>
        <w:t xml:space="preserve"> Team, including participation in the writing and review of individual education plans  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1262E3" w:rsidRPr="00995B74">
        <w:rPr>
          <w:rFonts w:cs="Arial"/>
          <w:sz w:val="22"/>
        </w:rPr>
        <w:t>hare in the development of course outlines, syllabuses and schemes of work in Mathematics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1262E3" w:rsidRPr="00995B74">
        <w:rPr>
          <w:rFonts w:cs="Arial"/>
          <w:sz w:val="22"/>
        </w:rPr>
        <w:t>ollow the course outlines, syllabuses and schemes of work agreed by the Mathematics Department</w:t>
      </w:r>
    </w:p>
    <w:p w:rsidR="00604E99" w:rsidRDefault="00604E99" w:rsidP="00604E99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M</w:t>
      </w:r>
      <w:r w:rsidR="001262E3" w:rsidRPr="00995B74">
        <w:rPr>
          <w:rFonts w:cs="Arial"/>
          <w:sz w:val="22"/>
        </w:rPr>
        <w:t xml:space="preserve">ake effective use of student performance data, and student and staff target-setting; and provide relevant information to the Head of Mathematics, Head of Sixth Form and </w:t>
      </w:r>
      <w:r w:rsidR="00783C15" w:rsidRPr="00995B74">
        <w:rPr>
          <w:rFonts w:cs="Arial"/>
          <w:sz w:val="22"/>
        </w:rPr>
        <w:t>Assistant Principal House Leaders</w:t>
      </w:r>
    </w:p>
    <w:p w:rsidR="00604E99" w:rsidRPr="00604E99" w:rsidRDefault="00604E99" w:rsidP="00604E99">
      <w:pPr>
        <w:rPr>
          <w:rFonts w:cs="Arial"/>
          <w:sz w:val="22"/>
        </w:rPr>
      </w:pPr>
    </w:p>
    <w:p w:rsidR="001262E3" w:rsidRPr="00332B8E" w:rsidRDefault="00604E99" w:rsidP="00604E99">
      <w:pPr>
        <w:pStyle w:val="ListParagraph"/>
        <w:numPr>
          <w:ilvl w:val="0"/>
          <w:numId w:val="2"/>
        </w:numPr>
        <w:spacing w:after="240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1262E3" w:rsidRPr="00995B74">
        <w:rPr>
          <w:rFonts w:cs="Arial"/>
          <w:sz w:val="22"/>
        </w:rPr>
        <w:t xml:space="preserve">onitor and record student attendance in line with College and Team policy, and support the Head of Mathematics, Head of Sixth Form, </w:t>
      </w:r>
      <w:r w:rsidR="00783C15" w:rsidRPr="00995B74">
        <w:rPr>
          <w:rFonts w:cs="Arial"/>
          <w:sz w:val="22"/>
        </w:rPr>
        <w:t xml:space="preserve">Assistant Principal House Leaders </w:t>
      </w:r>
      <w:r w:rsidR="001262E3" w:rsidRPr="00995B74">
        <w:rPr>
          <w:rFonts w:cs="Arial"/>
          <w:sz w:val="22"/>
        </w:rPr>
        <w:t>and the Vice-Principal in the maintenance of high levels of student attendance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1262E3" w:rsidRPr="00995B74">
        <w:rPr>
          <w:rFonts w:cs="Arial"/>
          <w:sz w:val="22"/>
        </w:rPr>
        <w:t>repare for and attend Mathematics Department and House or Sixth Form Team meetings and support the work of the Mathematics Department and the House Team or Sixth Form Team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1262E3" w:rsidRPr="00995B74">
        <w:rPr>
          <w:rFonts w:cs="Arial"/>
          <w:sz w:val="22"/>
        </w:rPr>
        <w:t>upport and carry out policies and practices to promote positive student behaviour and achievement in Mathematics within the framework of the College Behaviour Policy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1262E3" w:rsidRPr="00995B74">
        <w:rPr>
          <w:rFonts w:cs="Arial"/>
          <w:sz w:val="22"/>
        </w:rPr>
        <w:t>articipate in and support the Performance Management Policy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1262E3" w:rsidRPr="00995B74">
        <w:rPr>
          <w:rFonts w:cs="Arial"/>
          <w:sz w:val="22"/>
        </w:rPr>
        <w:t>ssist in the development of the College Improvement Plan and its review mechanism</w:t>
      </w:r>
    </w:p>
    <w:p w:rsidR="001262E3" w:rsidRPr="00332B8E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1262E3" w:rsidRPr="00995B74">
        <w:rPr>
          <w:rFonts w:cs="Arial"/>
          <w:sz w:val="22"/>
        </w:rPr>
        <w:t>ndertake specific duties within the Mathematics Department as agreed with the Head of Mathematics</w:t>
      </w:r>
    </w:p>
    <w:p w:rsidR="002429DB" w:rsidRPr="00604E99" w:rsidRDefault="00604E99" w:rsidP="00604E99">
      <w:pPr>
        <w:numPr>
          <w:ilvl w:val="0"/>
          <w:numId w:val="2"/>
        </w:numPr>
        <w:spacing w:after="240"/>
        <w:jc w:val="both"/>
        <w:rPr>
          <w:rFonts w:cs="Arial"/>
          <w:sz w:val="22"/>
        </w:rPr>
      </w:pPr>
      <w:r>
        <w:rPr>
          <w:rFonts w:cs="Arial"/>
          <w:sz w:val="22"/>
        </w:rPr>
        <w:t>U</w:t>
      </w:r>
      <w:r w:rsidR="001262E3" w:rsidRPr="00995B74">
        <w:rPr>
          <w:rFonts w:cs="Arial"/>
          <w:sz w:val="22"/>
        </w:rPr>
        <w:t>ndertake such other duties as reasonably required by the Principal</w:t>
      </w:r>
    </w:p>
    <w:p w:rsidR="002429DB" w:rsidRDefault="002429DB">
      <w:pPr>
        <w:rPr>
          <w:sz w:val="22"/>
        </w:rPr>
      </w:pPr>
      <w:r>
        <w:rPr>
          <w:sz w:val="22"/>
        </w:rPr>
        <w:br w:type="page"/>
      </w:r>
    </w:p>
    <w:p w:rsidR="00332B8E" w:rsidRPr="00604E99" w:rsidRDefault="00332B8E" w:rsidP="002429DB">
      <w:pPr>
        <w:keepNext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4"/>
        </w:rPr>
        <w:lastRenderedPageBreak/>
        <w:t xml:space="preserve"> </w:t>
      </w:r>
      <w:r w:rsidRPr="00604E99">
        <w:rPr>
          <w:rFonts w:cs="Arial"/>
          <w:b/>
          <w:sz w:val="22"/>
          <w:szCs w:val="22"/>
        </w:rPr>
        <w:t xml:space="preserve">Person Specification </w:t>
      </w:r>
    </w:p>
    <w:p w:rsidR="00332B8E" w:rsidRPr="00604E99" w:rsidRDefault="00332B8E" w:rsidP="002429DB">
      <w:pPr>
        <w:keepNext/>
        <w:outlineLvl w:val="0"/>
        <w:rPr>
          <w:rFonts w:cs="Arial"/>
          <w:b/>
          <w:sz w:val="22"/>
          <w:szCs w:val="22"/>
        </w:rPr>
      </w:pPr>
    </w:p>
    <w:p w:rsidR="002429DB" w:rsidRPr="002429DB" w:rsidRDefault="002429DB" w:rsidP="002429DB">
      <w:pPr>
        <w:keepNext/>
        <w:outlineLvl w:val="0"/>
        <w:rPr>
          <w:rFonts w:cs="Arial"/>
          <w:b/>
          <w:sz w:val="22"/>
          <w:szCs w:val="22"/>
        </w:rPr>
      </w:pPr>
      <w:r w:rsidRPr="002429DB">
        <w:rPr>
          <w:rFonts w:cs="Arial"/>
          <w:b/>
          <w:sz w:val="22"/>
          <w:szCs w:val="22"/>
        </w:rPr>
        <w:t>Teacher of Mathematics</w:t>
      </w:r>
    </w:p>
    <w:p w:rsidR="002429DB" w:rsidRPr="002429DB" w:rsidRDefault="002429DB" w:rsidP="002429DB">
      <w:pPr>
        <w:rPr>
          <w:rFonts w:cs="Arial"/>
          <w:b/>
          <w:sz w:val="22"/>
          <w:szCs w:val="22"/>
          <w:u w:val="single"/>
        </w:rPr>
      </w:pPr>
    </w:p>
    <w:p w:rsidR="002429DB" w:rsidRPr="002429DB" w:rsidRDefault="002429DB" w:rsidP="002429DB">
      <w:pPr>
        <w:rPr>
          <w:rFonts w:cs="Arial"/>
          <w:b/>
          <w:sz w:val="22"/>
          <w:szCs w:val="22"/>
          <w:shd w:val="clear" w:color="auto" w:fill="D9D9D9"/>
        </w:rPr>
      </w:pPr>
    </w:p>
    <w:p w:rsidR="002429DB" w:rsidRPr="002429DB" w:rsidRDefault="002429DB" w:rsidP="002429DB">
      <w:pPr>
        <w:rPr>
          <w:rFonts w:cs="Arial"/>
          <w:sz w:val="22"/>
          <w:szCs w:val="22"/>
          <w:shd w:val="clear" w:color="auto" w:fill="D9D9D9"/>
        </w:rPr>
      </w:pPr>
      <w:r w:rsidRPr="002429DB">
        <w:rPr>
          <w:rFonts w:cs="Arial"/>
          <w:b/>
          <w:sz w:val="22"/>
          <w:szCs w:val="22"/>
          <w:shd w:val="clear" w:color="auto" w:fill="D9D9D9"/>
        </w:rPr>
        <w:t>Qualifications</w:t>
      </w:r>
      <w:r w:rsidRPr="002429DB">
        <w:rPr>
          <w:rFonts w:cs="Arial"/>
          <w:sz w:val="22"/>
          <w:szCs w:val="22"/>
          <w:shd w:val="clear" w:color="auto" w:fill="D9D9D9"/>
        </w:rPr>
        <w:t xml:space="preserve"> </w:t>
      </w:r>
    </w:p>
    <w:p w:rsidR="002429DB" w:rsidRPr="002429DB" w:rsidRDefault="002429DB" w:rsidP="002429DB">
      <w:pPr>
        <w:rPr>
          <w:rFonts w:cs="Arial"/>
          <w:sz w:val="22"/>
          <w:szCs w:val="22"/>
        </w:rPr>
      </w:pPr>
    </w:p>
    <w:p w:rsidR="002429DB" w:rsidRPr="002429DB" w:rsidRDefault="002429DB" w:rsidP="002429DB">
      <w:pPr>
        <w:rPr>
          <w:rFonts w:cs="Arial"/>
          <w:sz w:val="22"/>
          <w:szCs w:val="22"/>
        </w:rPr>
      </w:pPr>
      <w:r w:rsidRPr="002429DB">
        <w:rPr>
          <w:rFonts w:cs="Arial"/>
          <w:sz w:val="22"/>
          <w:szCs w:val="22"/>
        </w:rPr>
        <w:t>Applicants must:</w:t>
      </w:r>
    </w:p>
    <w:p w:rsidR="002429DB" w:rsidRPr="002429DB" w:rsidRDefault="002429DB" w:rsidP="002429DB">
      <w:pPr>
        <w:rPr>
          <w:rFonts w:cs="Arial"/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6"/>
        </w:numPr>
        <w:tabs>
          <w:tab w:val="num" w:pos="426"/>
        </w:tabs>
        <w:rPr>
          <w:rFonts w:cs="Arial"/>
          <w:sz w:val="22"/>
          <w:szCs w:val="22"/>
        </w:rPr>
      </w:pPr>
      <w:r w:rsidRPr="002429DB">
        <w:rPr>
          <w:rFonts w:cs="Arial"/>
          <w:sz w:val="22"/>
          <w:szCs w:val="22"/>
        </w:rPr>
        <w:t>be graduates of a recognised university or college, or hold qualifications of graduate status</w:t>
      </w:r>
    </w:p>
    <w:p w:rsidR="002429DB" w:rsidRPr="002429DB" w:rsidRDefault="002429DB" w:rsidP="002429DB">
      <w:pPr>
        <w:numPr>
          <w:ilvl w:val="12"/>
          <w:numId w:val="0"/>
        </w:numPr>
        <w:tabs>
          <w:tab w:val="num" w:pos="426"/>
        </w:tabs>
        <w:ind w:left="283" w:hanging="283"/>
        <w:rPr>
          <w:rFonts w:cs="Arial"/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6"/>
        </w:numPr>
        <w:tabs>
          <w:tab w:val="num" w:pos="426"/>
        </w:tabs>
        <w:rPr>
          <w:rFonts w:cs="Arial"/>
          <w:sz w:val="22"/>
          <w:szCs w:val="22"/>
        </w:rPr>
      </w:pPr>
      <w:r w:rsidRPr="002429DB">
        <w:rPr>
          <w:rFonts w:cs="Arial"/>
          <w:sz w:val="22"/>
          <w:szCs w:val="22"/>
        </w:rPr>
        <w:t>be qualified to teach Mathematics at GCSE and Advanced level in a maintained secondary school</w:t>
      </w:r>
    </w:p>
    <w:p w:rsidR="002429DB" w:rsidRPr="002429DB" w:rsidRDefault="002429DB" w:rsidP="002429DB">
      <w:pPr>
        <w:rPr>
          <w:rFonts w:cs="Arial"/>
          <w:sz w:val="22"/>
          <w:szCs w:val="22"/>
        </w:rPr>
      </w:pPr>
    </w:p>
    <w:p w:rsidR="002429DB" w:rsidRPr="002429DB" w:rsidRDefault="002429DB" w:rsidP="002429DB">
      <w:pPr>
        <w:rPr>
          <w:rFonts w:cs="Arial"/>
          <w:sz w:val="22"/>
          <w:szCs w:val="22"/>
        </w:rPr>
      </w:pPr>
    </w:p>
    <w:p w:rsidR="002429DB" w:rsidRPr="002429DB" w:rsidRDefault="002429DB" w:rsidP="002429DB">
      <w:pPr>
        <w:ind w:firstLine="426"/>
        <w:rPr>
          <w:rFonts w:cs="Arial"/>
          <w:sz w:val="22"/>
          <w:szCs w:val="22"/>
        </w:rPr>
      </w:pPr>
    </w:p>
    <w:p w:rsidR="002429DB" w:rsidRPr="002429DB" w:rsidRDefault="002429DB" w:rsidP="002429DB">
      <w:pPr>
        <w:rPr>
          <w:rFonts w:cs="Arial"/>
          <w:sz w:val="22"/>
          <w:szCs w:val="22"/>
          <w:shd w:val="clear" w:color="auto" w:fill="D9D9D9"/>
        </w:rPr>
      </w:pPr>
      <w:r w:rsidRPr="002429DB">
        <w:rPr>
          <w:rFonts w:cs="Arial"/>
          <w:b/>
          <w:sz w:val="22"/>
          <w:szCs w:val="22"/>
          <w:shd w:val="clear" w:color="auto" w:fill="D9D9D9"/>
        </w:rPr>
        <w:t>Personal qualities</w:t>
      </w:r>
    </w:p>
    <w:p w:rsidR="002429DB" w:rsidRPr="002429DB" w:rsidRDefault="002429DB" w:rsidP="002429DB">
      <w:pPr>
        <w:rPr>
          <w:rFonts w:cs="Arial"/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5"/>
        </w:numPr>
        <w:rPr>
          <w:sz w:val="22"/>
          <w:szCs w:val="22"/>
        </w:rPr>
      </w:pPr>
      <w:r w:rsidRPr="002429DB">
        <w:rPr>
          <w:sz w:val="22"/>
          <w:szCs w:val="22"/>
        </w:rPr>
        <w:t>love working with young people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5"/>
        </w:numPr>
        <w:rPr>
          <w:sz w:val="22"/>
          <w:szCs w:val="22"/>
        </w:rPr>
      </w:pPr>
      <w:r w:rsidRPr="002429DB">
        <w:rPr>
          <w:sz w:val="22"/>
          <w:szCs w:val="22"/>
        </w:rPr>
        <w:t>are passionate about education, enthusiastic about teaching and committed to teaching in comprehensive schools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5"/>
        </w:numPr>
        <w:rPr>
          <w:sz w:val="22"/>
          <w:szCs w:val="22"/>
        </w:rPr>
      </w:pPr>
      <w:r w:rsidRPr="002429DB">
        <w:rPr>
          <w:sz w:val="22"/>
          <w:szCs w:val="22"/>
        </w:rPr>
        <w:t>are excited about this particular post and its challenges and opportunities</w:t>
      </w:r>
    </w:p>
    <w:p w:rsidR="002429DB" w:rsidRPr="002429DB" w:rsidRDefault="002429DB" w:rsidP="002429DB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5"/>
        </w:numPr>
        <w:rPr>
          <w:sz w:val="22"/>
          <w:szCs w:val="22"/>
        </w:rPr>
      </w:pPr>
      <w:r w:rsidRPr="002429DB">
        <w:rPr>
          <w:sz w:val="22"/>
          <w:szCs w:val="22"/>
        </w:rPr>
        <w:t>are eager for further professional development and promotion</w:t>
      </w:r>
    </w:p>
    <w:p w:rsidR="002429DB" w:rsidRPr="002429DB" w:rsidRDefault="002429DB" w:rsidP="002429DB">
      <w:pPr>
        <w:rPr>
          <w:sz w:val="22"/>
          <w:szCs w:val="22"/>
        </w:rPr>
      </w:pPr>
      <w:bookmarkStart w:id="0" w:name="_GoBack"/>
      <w:bookmarkEnd w:id="0"/>
    </w:p>
    <w:p w:rsidR="002429DB" w:rsidRPr="002429DB" w:rsidRDefault="002429DB" w:rsidP="002429DB">
      <w:pPr>
        <w:numPr>
          <w:ilvl w:val="0"/>
          <w:numId w:val="5"/>
        </w:numPr>
        <w:rPr>
          <w:sz w:val="22"/>
          <w:szCs w:val="22"/>
        </w:rPr>
      </w:pPr>
      <w:r w:rsidRPr="002429DB">
        <w:rPr>
          <w:sz w:val="22"/>
          <w:szCs w:val="22"/>
        </w:rPr>
        <w:t>are powerful team players, able to contribute to the overall effectiveness of the Mathematics Department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4"/>
        </w:numPr>
        <w:rPr>
          <w:sz w:val="22"/>
          <w:szCs w:val="22"/>
        </w:rPr>
      </w:pPr>
      <w:r w:rsidRPr="002429DB">
        <w:rPr>
          <w:sz w:val="22"/>
          <w:szCs w:val="22"/>
        </w:rPr>
        <w:t>work hard, are organised, flexible and professional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4"/>
        </w:numPr>
        <w:rPr>
          <w:sz w:val="22"/>
          <w:szCs w:val="22"/>
        </w:rPr>
      </w:pPr>
      <w:r w:rsidRPr="002429DB">
        <w:rPr>
          <w:sz w:val="22"/>
          <w:szCs w:val="22"/>
        </w:rPr>
        <w:t>are energetic, optimistic, positive and courageous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3"/>
        </w:numPr>
        <w:rPr>
          <w:sz w:val="22"/>
          <w:szCs w:val="22"/>
        </w:rPr>
      </w:pPr>
      <w:r w:rsidRPr="002429DB">
        <w:rPr>
          <w:sz w:val="22"/>
          <w:szCs w:val="22"/>
        </w:rPr>
        <w:t>remain calm in adversity and are able to diffuse stressful situations</w:t>
      </w:r>
    </w:p>
    <w:p w:rsidR="002429DB" w:rsidRPr="002429DB" w:rsidRDefault="002429DB" w:rsidP="002429DB">
      <w:pPr>
        <w:numPr>
          <w:ilvl w:val="12"/>
          <w:numId w:val="0"/>
        </w:numPr>
        <w:ind w:left="283" w:hanging="283"/>
        <w:rPr>
          <w:sz w:val="22"/>
          <w:szCs w:val="22"/>
        </w:rPr>
      </w:pPr>
    </w:p>
    <w:p w:rsidR="002429DB" w:rsidRPr="002429DB" w:rsidRDefault="002429DB" w:rsidP="002429DB">
      <w:pPr>
        <w:numPr>
          <w:ilvl w:val="0"/>
          <w:numId w:val="3"/>
        </w:numPr>
        <w:rPr>
          <w:sz w:val="22"/>
          <w:szCs w:val="22"/>
        </w:rPr>
      </w:pPr>
      <w:r w:rsidRPr="002429DB">
        <w:rPr>
          <w:sz w:val="22"/>
          <w:szCs w:val="22"/>
        </w:rPr>
        <w:t xml:space="preserve">are good-humoured, honest and consistent </w:t>
      </w:r>
    </w:p>
    <w:p w:rsidR="002429DB" w:rsidRPr="002429DB" w:rsidRDefault="002429DB" w:rsidP="002429DB">
      <w:pPr>
        <w:rPr>
          <w:sz w:val="22"/>
          <w:szCs w:val="22"/>
        </w:rPr>
      </w:pPr>
    </w:p>
    <w:p w:rsidR="002429DB" w:rsidRPr="00995B74" w:rsidRDefault="002429DB">
      <w:pPr>
        <w:rPr>
          <w:sz w:val="22"/>
        </w:rPr>
      </w:pPr>
    </w:p>
    <w:sectPr w:rsidR="002429DB" w:rsidRPr="00995B74" w:rsidSect="00604E99">
      <w:headerReference w:type="default" r:id="rId7"/>
      <w:footerReference w:type="even" r:id="rId8"/>
      <w:footerReference w:type="default" r:id="rId9"/>
      <w:pgSz w:w="11906" w:h="16838"/>
      <w:pgMar w:top="851" w:right="1800" w:bottom="851" w:left="1800" w:header="72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5" w:rsidRDefault="00324115">
      <w:r>
        <w:separator/>
      </w:r>
    </w:p>
  </w:endnote>
  <w:endnote w:type="continuationSeparator" w:id="0">
    <w:p w:rsidR="00324115" w:rsidRDefault="0032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05" w:rsidRDefault="00126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5705" w:rsidRDefault="003241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05" w:rsidRDefault="00324115" w:rsidP="00995B74">
    <w:pPr>
      <w:pStyle w:val="Footer"/>
    </w:pPr>
  </w:p>
  <w:p w:rsidR="00995B74" w:rsidRPr="00995B74" w:rsidRDefault="00995B74" w:rsidP="00995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5" w:rsidRDefault="00324115">
      <w:r>
        <w:separator/>
      </w:r>
    </w:p>
  </w:footnote>
  <w:footnote w:type="continuationSeparator" w:id="0">
    <w:p w:rsidR="00324115" w:rsidRDefault="0032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05" w:rsidRDefault="00995B74">
    <w:pPr>
      <w:pStyle w:val="Header"/>
    </w:pPr>
    <w:r w:rsidRPr="00544C03">
      <w:rPr>
        <w:rFonts w:eastAsia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8BEE1CB" wp14:editId="2DE90117">
          <wp:simplePos x="0" y="0"/>
          <wp:positionH relativeFrom="margin">
            <wp:posOffset>2190750</wp:posOffset>
          </wp:positionH>
          <wp:positionV relativeFrom="margin">
            <wp:posOffset>-438150</wp:posOffset>
          </wp:positionV>
          <wp:extent cx="852805" cy="847725"/>
          <wp:effectExtent l="0" t="0" r="4445" b="9525"/>
          <wp:wrapTopAndBottom/>
          <wp:docPr id="7" name="Picture 7" descr="M:\Admin\02. Masters\College Crest &amp; Logos\6.Thurston Community College logo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dmin\02. Masters\College Crest &amp; Logos\6.Thurston Community College logo\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270F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7BC78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1295A03"/>
    <w:multiLevelType w:val="hybridMultilevel"/>
    <w:tmpl w:val="E700808A"/>
    <w:lvl w:ilvl="0" w:tplc="493CD2CA">
      <w:start w:val="4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5C2"/>
    <w:multiLevelType w:val="hybridMultilevel"/>
    <w:tmpl w:val="92E00ACC"/>
    <w:lvl w:ilvl="0" w:tplc="B14097F0">
      <w:start w:val="4"/>
      <w:numFmt w:val="bullet"/>
      <w:lvlText w:val="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763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CD12357"/>
    <w:multiLevelType w:val="hybridMultilevel"/>
    <w:tmpl w:val="FA72A150"/>
    <w:lvl w:ilvl="0" w:tplc="493CD2CA">
      <w:start w:val="4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E3"/>
    <w:rsid w:val="001262E3"/>
    <w:rsid w:val="00162E04"/>
    <w:rsid w:val="0023281B"/>
    <w:rsid w:val="002429DB"/>
    <w:rsid w:val="002655AA"/>
    <w:rsid w:val="00324115"/>
    <w:rsid w:val="00332B8E"/>
    <w:rsid w:val="00397E72"/>
    <w:rsid w:val="003F13C4"/>
    <w:rsid w:val="00604E99"/>
    <w:rsid w:val="00783C15"/>
    <w:rsid w:val="008A2585"/>
    <w:rsid w:val="00995B74"/>
    <w:rsid w:val="00AD5E44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4AAD250"/>
  <w15:docId w15:val="{1FF5ECFD-F8D2-4098-8EE5-466D405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2E3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62E3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262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262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62E3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1262E3"/>
  </w:style>
  <w:style w:type="paragraph" w:styleId="Subtitle">
    <w:name w:val="Subtitle"/>
    <w:basedOn w:val="Normal"/>
    <w:link w:val="SubtitleChar"/>
    <w:qFormat/>
    <w:rsid w:val="001262E3"/>
    <w:rPr>
      <w:rFonts w:ascii="Comic Sans MS" w:hAnsi="Comic Sans MS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1262E3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126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2E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Lodge</dc:creator>
  <cp:lastModifiedBy>A Fordham</cp:lastModifiedBy>
  <cp:revision>3</cp:revision>
  <cp:lastPrinted>2014-01-09T11:10:00Z</cp:lastPrinted>
  <dcterms:created xsi:type="dcterms:W3CDTF">2022-01-10T11:47:00Z</dcterms:created>
  <dcterms:modified xsi:type="dcterms:W3CDTF">2022-01-10T12:10:00Z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30782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S6.2.14</vt:lpwstr>
  </property>
</Properties>
</file>