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2F418" w14:textId="77777777" w:rsidR="00B37CF2" w:rsidRDefault="00BE6591">
      <w:pPr>
        <w:pStyle w:val="Title"/>
        <w:ind w:left="0" w:hanging="2"/>
        <w:rPr>
          <w:rFonts w:ascii="Comic Sans MS" w:eastAsia="Comic Sans MS" w:hAnsi="Comic Sans MS" w:cs="Comic Sans MS"/>
          <w:sz w:val="20"/>
        </w:rPr>
      </w:pPr>
      <w:r>
        <w:rPr>
          <w:rFonts w:ascii="Comic Sans MS" w:eastAsia="Comic Sans MS" w:hAnsi="Comic Sans MS" w:cs="Comic Sans MS"/>
          <w:sz w:val="20"/>
        </w:rPr>
        <w:t>PERSON SPECIFICATION</w:t>
      </w:r>
    </w:p>
    <w:p w14:paraId="2F6B1C67" w14:textId="77777777" w:rsidR="00B37CF2" w:rsidRDefault="00B37CF2">
      <w:pPr>
        <w:ind w:left="0" w:hanging="2"/>
        <w:jc w:val="center"/>
        <w:rPr>
          <w:rFonts w:ascii="Comic Sans MS" w:eastAsia="Comic Sans MS" w:hAnsi="Comic Sans MS" w:cs="Comic Sans MS"/>
        </w:rPr>
      </w:pPr>
    </w:p>
    <w:p w14:paraId="3B2D7389" w14:textId="77777777" w:rsidR="00B37CF2" w:rsidRDefault="00BE6591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</w:rPr>
        <w:t xml:space="preserve">POST:    </w:t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</w:r>
      <w:r>
        <w:rPr>
          <w:rFonts w:ascii="Comic Sans MS" w:eastAsia="Comic Sans MS" w:hAnsi="Comic Sans MS" w:cs="Comic Sans MS"/>
          <w:b/>
        </w:rPr>
        <w:tab/>
        <w:t xml:space="preserve">   Maths Teacher</w:t>
      </w:r>
    </w:p>
    <w:p w14:paraId="59B6199F" w14:textId="77777777" w:rsidR="00B37CF2" w:rsidRDefault="00B37CF2">
      <w:pPr>
        <w:ind w:left="0" w:hanging="2"/>
        <w:rPr>
          <w:rFonts w:ascii="Comic Sans MS" w:eastAsia="Comic Sans MS" w:hAnsi="Comic Sans MS" w:cs="Comic Sans MS"/>
        </w:rPr>
      </w:pPr>
    </w:p>
    <w:p w14:paraId="3A01D436" w14:textId="77777777" w:rsidR="00B37CF2" w:rsidRDefault="00B37CF2">
      <w:pPr>
        <w:ind w:left="0" w:hanging="2"/>
        <w:rPr>
          <w:rFonts w:ascii="Comic Sans MS" w:eastAsia="Comic Sans MS" w:hAnsi="Comic Sans MS" w:cs="Comic Sans MS"/>
        </w:rPr>
      </w:pPr>
    </w:p>
    <w:tbl>
      <w:tblPr>
        <w:tblStyle w:val="a"/>
        <w:tblW w:w="9488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686"/>
        <w:gridCol w:w="2116"/>
      </w:tblGrid>
      <w:tr w:rsidR="00B37CF2" w14:paraId="56F5D823" w14:textId="77777777" w:rsidTr="00BE6591">
        <w:tc>
          <w:tcPr>
            <w:tcW w:w="3686" w:type="dxa"/>
          </w:tcPr>
          <w:p w14:paraId="7336E139" w14:textId="77777777" w:rsidR="00B37CF2" w:rsidRDefault="00BE6591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Essential</w:t>
            </w:r>
          </w:p>
        </w:tc>
        <w:tc>
          <w:tcPr>
            <w:tcW w:w="3686" w:type="dxa"/>
          </w:tcPr>
          <w:p w14:paraId="1B6B3E19" w14:textId="77777777" w:rsidR="00B37CF2" w:rsidRDefault="00BE6591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Desirable</w:t>
            </w:r>
          </w:p>
        </w:tc>
        <w:tc>
          <w:tcPr>
            <w:tcW w:w="2116" w:type="dxa"/>
          </w:tcPr>
          <w:p w14:paraId="7C39F841" w14:textId="77777777" w:rsidR="00B37CF2" w:rsidRDefault="00BE6591">
            <w:pPr>
              <w:ind w:left="0" w:hanging="2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Evidence</w:t>
            </w:r>
          </w:p>
        </w:tc>
      </w:tr>
      <w:tr w:rsidR="00B37CF2" w14:paraId="0C9207DA" w14:textId="77777777" w:rsidTr="00BE6591">
        <w:tc>
          <w:tcPr>
            <w:tcW w:w="3686" w:type="dxa"/>
          </w:tcPr>
          <w:p w14:paraId="3071A0BD" w14:textId="77777777" w:rsidR="00B37CF2" w:rsidRDefault="00BE6591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Experience:</w:t>
            </w:r>
          </w:p>
          <w:p w14:paraId="12304D54" w14:textId="77777777" w:rsidR="00B37CF2" w:rsidRDefault="00BE6591">
            <w:pPr>
              <w:numPr>
                <w:ilvl w:val="0"/>
                <w:numId w:val="1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Teaching experience at secondary level.</w:t>
            </w:r>
          </w:p>
          <w:p w14:paraId="62133ABF" w14:textId="77777777" w:rsidR="00B37CF2" w:rsidRDefault="00BE6591">
            <w:pPr>
              <w:numPr>
                <w:ilvl w:val="0"/>
                <w:numId w:val="1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Planning and assessing pupils’ work at various levels.</w:t>
            </w:r>
          </w:p>
          <w:p w14:paraId="16C1AA2D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1EAA2C55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01738443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47A5A77A" w14:textId="77777777" w:rsidR="00B37CF2" w:rsidRDefault="00BE6591">
            <w:pPr>
              <w:numPr>
                <w:ilvl w:val="0"/>
                <w:numId w:val="1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KS4 maths teaching of examination groups.</w:t>
            </w:r>
          </w:p>
          <w:p w14:paraId="3916C272" w14:textId="77777777" w:rsidR="00B37CF2" w:rsidRDefault="00BE6591">
            <w:pPr>
              <w:numPr>
                <w:ilvl w:val="0"/>
                <w:numId w:val="1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Performing the role of the form teacher.</w:t>
            </w:r>
          </w:p>
          <w:p w14:paraId="392E6D86" w14:textId="77777777" w:rsidR="00B37CF2" w:rsidRDefault="00BE6591">
            <w:pPr>
              <w:numPr>
                <w:ilvl w:val="0"/>
                <w:numId w:val="1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Teaching pupils with SEND</w:t>
            </w:r>
          </w:p>
        </w:tc>
        <w:tc>
          <w:tcPr>
            <w:tcW w:w="2116" w:type="dxa"/>
          </w:tcPr>
          <w:p w14:paraId="452C8CEA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5926C1AD" w14:textId="77777777" w:rsidR="00B37CF2" w:rsidRDefault="00BE6591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  <w:p w14:paraId="3EE0ED6E" w14:textId="77777777" w:rsidR="00B37CF2" w:rsidRDefault="00BE6591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Application form.</w:t>
            </w:r>
          </w:p>
          <w:p w14:paraId="560157CC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</w:tr>
      <w:tr w:rsidR="00B37CF2" w14:paraId="582B6E67" w14:textId="77777777" w:rsidTr="00BE6591">
        <w:tc>
          <w:tcPr>
            <w:tcW w:w="3686" w:type="dxa"/>
          </w:tcPr>
          <w:p w14:paraId="5943E865" w14:textId="77777777" w:rsidR="00B37CF2" w:rsidRDefault="00BE6591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Qualifications:</w:t>
            </w:r>
          </w:p>
          <w:p w14:paraId="1D375F5B" w14:textId="77777777" w:rsidR="00B37CF2" w:rsidRDefault="00BE6591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Qualified teacher status.</w:t>
            </w:r>
          </w:p>
          <w:p w14:paraId="7051F8C7" w14:textId="77777777" w:rsidR="00B37CF2" w:rsidRDefault="00BE6591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Degree level qualification.</w:t>
            </w:r>
          </w:p>
          <w:p w14:paraId="13C1D884" w14:textId="77777777" w:rsidR="00B37CF2" w:rsidRDefault="00BE6591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GCSE English and maths</w:t>
            </w:r>
          </w:p>
          <w:p w14:paraId="0E9BFAED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10F607B4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16" w:type="dxa"/>
          </w:tcPr>
          <w:p w14:paraId="4992414F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0AE04107" w14:textId="77777777" w:rsidR="00B37CF2" w:rsidRDefault="00BE6591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Application form</w:t>
            </w:r>
          </w:p>
        </w:tc>
      </w:tr>
      <w:tr w:rsidR="00B37CF2" w14:paraId="457874B7" w14:textId="77777777" w:rsidTr="00BE6591">
        <w:tc>
          <w:tcPr>
            <w:tcW w:w="3686" w:type="dxa"/>
          </w:tcPr>
          <w:p w14:paraId="15373C7D" w14:textId="77777777" w:rsidR="00B37CF2" w:rsidRDefault="00BE6591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Specialist knowledge:</w:t>
            </w:r>
          </w:p>
          <w:p w14:paraId="03183D70" w14:textId="77777777" w:rsidR="00B37CF2" w:rsidRDefault="00BE6591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Detailed subject knowledge </w:t>
            </w:r>
          </w:p>
          <w:p w14:paraId="53F9A3BD" w14:textId="77777777" w:rsidR="00B37CF2" w:rsidRDefault="00BE6591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Detailed knowledge of National Curriculum Orders for maths.</w:t>
            </w:r>
          </w:p>
          <w:p w14:paraId="2B0B7064" w14:textId="77777777" w:rsidR="00B37CF2" w:rsidRDefault="00BE6591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Key issues in the teaching of maths.</w:t>
            </w:r>
          </w:p>
          <w:p w14:paraId="70E377EE" w14:textId="77777777" w:rsidR="00B37CF2" w:rsidRDefault="00BE6591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Effective teaching practices, including challenge and engagement.</w:t>
            </w:r>
          </w:p>
          <w:p w14:paraId="617CC9DD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0B590C6A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723DEBE9" w14:textId="77777777" w:rsidR="00B37CF2" w:rsidRDefault="00BE6591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Relevant research and national inspection evidence.</w:t>
            </w:r>
          </w:p>
          <w:p w14:paraId="4C904CB2" w14:textId="77777777" w:rsidR="00B37CF2" w:rsidRDefault="00BE6591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Familiarity with the SEND Code of Practice.</w:t>
            </w:r>
          </w:p>
          <w:p w14:paraId="56DB16AA" w14:textId="77777777" w:rsidR="00B37CF2" w:rsidRDefault="00BE6591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The place of maths in the wider curriculum.</w:t>
            </w:r>
          </w:p>
        </w:tc>
        <w:tc>
          <w:tcPr>
            <w:tcW w:w="2116" w:type="dxa"/>
          </w:tcPr>
          <w:p w14:paraId="2E0154F8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04258670" w14:textId="77777777" w:rsidR="00B37CF2" w:rsidRDefault="00BE6591">
            <w:pPr>
              <w:numPr>
                <w:ilvl w:val="0"/>
                <w:numId w:val="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  <w:p w14:paraId="2EA33015" w14:textId="77777777" w:rsidR="00B37CF2" w:rsidRDefault="00BE6591">
            <w:pPr>
              <w:numPr>
                <w:ilvl w:val="0"/>
                <w:numId w:val="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Interview.</w:t>
            </w:r>
          </w:p>
        </w:tc>
      </w:tr>
      <w:tr w:rsidR="00B37CF2" w14:paraId="20E83EE3" w14:textId="77777777" w:rsidTr="00BE6591">
        <w:tc>
          <w:tcPr>
            <w:tcW w:w="3686" w:type="dxa"/>
          </w:tcPr>
          <w:p w14:paraId="39225737" w14:textId="77777777" w:rsidR="00B37CF2" w:rsidRDefault="00BE6591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Competencies:</w:t>
            </w:r>
          </w:p>
          <w:p w14:paraId="75789E70" w14:textId="77777777" w:rsidR="00B37CF2" w:rsidRDefault="00BE6591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teaching skills.</w:t>
            </w:r>
          </w:p>
          <w:p w14:paraId="2F631724" w14:textId="77777777" w:rsidR="00B37CF2" w:rsidRDefault="00BE6591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communication skills.</w:t>
            </w:r>
          </w:p>
          <w:p w14:paraId="077B7BA6" w14:textId="77777777" w:rsidR="00B37CF2" w:rsidRDefault="00BE6591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interpersonal skills.</w:t>
            </w:r>
          </w:p>
          <w:p w14:paraId="2743524B" w14:textId="77777777" w:rsidR="00B37CF2" w:rsidRDefault="00BE6591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The ability to work as part of a team.</w:t>
            </w:r>
          </w:p>
          <w:p w14:paraId="5CB8C98E" w14:textId="77777777" w:rsidR="00B37CF2" w:rsidRDefault="00BE6591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Good IT skills.</w:t>
            </w:r>
          </w:p>
          <w:p w14:paraId="38194346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3C36A37B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172A715D" w14:textId="77777777" w:rsidR="00B37CF2" w:rsidRDefault="00BE6591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Administrative skills.</w:t>
            </w:r>
          </w:p>
          <w:p w14:paraId="524BC1CB" w14:textId="77777777" w:rsidR="00B37CF2" w:rsidRDefault="00BE6591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Skills in mentoring pupils.</w:t>
            </w:r>
          </w:p>
        </w:tc>
        <w:tc>
          <w:tcPr>
            <w:tcW w:w="2116" w:type="dxa"/>
          </w:tcPr>
          <w:p w14:paraId="3F566DC0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71BD32E4" w14:textId="77777777" w:rsidR="00B37CF2" w:rsidRDefault="00BE6591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Reference</w:t>
            </w:r>
          </w:p>
          <w:p w14:paraId="0256545C" w14:textId="77777777" w:rsidR="00B37CF2" w:rsidRDefault="00BE6591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Interview.</w:t>
            </w:r>
          </w:p>
          <w:p w14:paraId="44EF06E4" w14:textId="77777777" w:rsidR="00B37CF2" w:rsidRDefault="00BE6591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Letter.</w:t>
            </w:r>
          </w:p>
        </w:tc>
      </w:tr>
      <w:tr w:rsidR="00B37CF2" w14:paraId="5E8C1F9A" w14:textId="77777777" w:rsidTr="00BE6591">
        <w:tc>
          <w:tcPr>
            <w:tcW w:w="3686" w:type="dxa"/>
          </w:tcPr>
          <w:p w14:paraId="08C13DB8" w14:textId="77777777" w:rsidR="00B37CF2" w:rsidRDefault="00BE6591">
            <w:p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</w:rPr>
              <w:t>Others:</w:t>
            </w:r>
          </w:p>
          <w:p w14:paraId="7869789C" w14:textId="77777777" w:rsidR="00B37CF2" w:rsidRDefault="00BE6591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An educational philosophy which values equal opportunities and the importance of the individual.</w:t>
            </w:r>
          </w:p>
          <w:p w14:paraId="0144DE6E" w14:textId="77777777" w:rsidR="00B37CF2" w:rsidRDefault="00BE6591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 clear view of the importance of maths in education and society.</w:t>
            </w:r>
          </w:p>
          <w:p w14:paraId="4A15C8D9" w14:textId="77777777" w:rsidR="00B37CF2" w:rsidRDefault="00BE6591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 willingness to be self-critical and a desire for self-improvement.</w:t>
            </w:r>
          </w:p>
          <w:p w14:paraId="40C71116" w14:textId="77777777" w:rsidR="00B37CF2" w:rsidRDefault="00BE6591">
            <w:pPr>
              <w:numPr>
                <w:ilvl w:val="0"/>
                <w:numId w:val="10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Adaptability.</w:t>
            </w:r>
          </w:p>
          <w:p w14:paraId="2FE75FA5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3686" w:type="dxa"/>
          </w:tcPr>
          <w:p w14:paraId="5A4D10EF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598F926A" w14:textId="77777777" w:rsidR="00B37CF2" w:rsidRDefault="00BE6591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 range of interests and activities both inside and outside school.</w:t>
            </w:r>
          </w:p>
          <w:p w14:paraId="73F0D46E" w14:textId="77777777" w:rsidR="00B37CF2" w:rsidRDefault="00BE6591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 commitment to extra-curricular activities. </w:t>
            </w:r>
          </w:p>
          <w:p w14:paraId="79127DB0" w14:textId="77777777" w:rsidR="00B37CF2" w:rsidRDefault="00BE6591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Awareness and interest in vocational aspects of the curriculum.</w:t>
            </w:r>
          </w:p>
          <w:p w14:paraId="556CC159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48424946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116" w:type="dxa"/>
          </w:tcPr>
          <w:p w14:paraId="3201E962" w14:textId="77777777" w:rsidR="00B37CF2" w:rsidRDefault="00B37CF2">
            <w:pPr>
              <w:ind w:left="0" w:hanging="2"/>
              <w:rPr>
                <w:rFonts w:ascii="Comic Sans MS" w:eastAsia="Comic Sans MS" w:hAnsi="Comic Sans MS" w:cs="Comic Sans MS"/>
              </w:rPr>
            </w:pPr>
          </w:p>
          <w:p w14:paraId="0E631E1C" w14:textId="77777777" w:rsidR="00B37CF2" w:rsidRDefault="00BE6591">
            <w:pPr>
              <w:numPr>
                <w:ilvl w:val="0"/>
                <w:numId w:val="1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Letter</w:t>
            </w:r>
          </w:p>
          <w:p w14:paraId="0B86D2EB" w14:textId="77777777" w:rsidR="00B37CF2" w:rsidRDefault="00BE6591">
            <w:pPr>
              <w:numPr>
                <w:ilvl w:val="0"/>
                <w:numId w:val="1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Interview</w:t>
            </w:r>
          </w:p>
          <w:p w14:paraId="4E56446E" w14:textId="77777777" w:rsidR="00B37CF2" w:rsidRDefault="00BE6591">
            <w:pPr>
              <w:numPr>
                <w:ilvl w:val="0"/>
                <w:numId w:val="14"/>
              </w:numPr>
              <w:ind w:left="0" w:hanging="2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Reference</w:t>
            </w:r>
          </w:p>
        </w:tc>
      </w:tr>
    </w:tbl>
    <w:p w14:paraId="40A54983" w14:textId="77777777" w:rsidR="00B37CF2" w:rsidRDefault="00BE6591">
      <w:pPr>
        <w:ind w:left="0" w:hanging="2"/>
        <w:rPr>
          <w:rFonts w:ascii="Arial" w:eastAsia="Arial" w:hAnsi="Arial" w:cs="Arial"/>
          <w:sz w:val="16"/>
          <w:szCs w:val="16"/>
        </w:rPr>
      </w:pPr>
      <w:r>
        <w:rPr>
          <w:b/>
          <w:sz w:val="22"/>
          <w:szCs w:val="22"/>
        </w:rPr>
        <w:t xml:space="preserve">  </w:t>
      </w:r>
    </w:p>
    <w:sectPr w:rsidR="00B37CF2">
      <w:pgSz w:w="11906" w:h="16838"/>
      <w:pgMar w:top="1276" w:right="991" w:bottom="851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90CB4"/>
    <w:multiLevelType w:val="multilevel"/>
    <w:tmpl w:val="12664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4175FDD"/>
    <w:multiLevelType w:val="multilevel"/>
    <w:tmpl w:val="C866A6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0837ABE"/>
    <w:multiLevelType w:val="multilevel"/>
    <w:tmpl w:val="44F27A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5670C99"/>
    <w:multiLevelType w:val="multilevel"/>
    <w:tmpl w:val="EB14FC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C2B1A7A"/>
    <w:multiLevelType w:val="multilevel"/>
    <w:tmpl w:val="D4CC4F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12669C3"/>
    <w:multiLevelType w:val="multilevel"/>
    <w:tmpl w:val="4546E1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5597046"/>
    <w:multiLevelType w:val="multilevel"/>
    <w:tmpl w:val="1464B6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10C5D0B"/>
    <w:multiLevelType w:val="multilevel"/>
    <w:tmpl w:val="89B0B9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2C5617A"/>
    <w:multiLevelType w:val="multilevel"/>
    <w:tmpl w:val="894224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351737D"/>
    <w:multiLevelType w:val="multilevel"/>
    <w:tmpl w:val="ADF65D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DA151F"/>
    <w:multiLevelType w:val="multilevel"/>
    <w:tmpl w:val="145C8E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72DF3214"/>
    <w:multiLevelType w:val="multilevel"/>
    <w:tmpl w:val="B49C71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8286054"/>
    <w:multiLevelType w:val="multilevel"/>
    <w:tmpl w:val="642665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C1E663D"/>
    <w:multiLevelType w:val="multilevel"/>
    <w:tmpl w:val="F4DAD3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25608664">
    <w:abstractNumId w:val="12"/>
  </w:num>
  <w:num w:numId="2" w16cid:durableId="237401728">
    <w:abstractNumId w:val="10"/>
  </w:num>
  <w:num w:numId="3" w16cid:durableId="1418674358">
    <w:abstractNumId w:val="0"/>
  </w:num>
  <w:num w:numId="4" w16cid:durableId="1039941769">
    <w:abstractNumId w:val="13"/>
  </w:num>
  <w:num w:numId="5" w16cid:durableId="348064446">
    <w:abstractNumId w:val="8"/>
  </w:num>
  <w:num w:numId="6" w16cid:durableId="361589331">
    <w:abstractNumId w:val="2"/>
  </w:num>
  <w:num w:numId="7" w16cid:durableId="271278882">
    <w:abstractNumId w:val="3"/>
  </w:num>
  <w:num w:numId="8" w16cid:durableId="671222504">
    <w:abstractNumId w:val="7"/>
  </w:num>
  <w:num w:numId="9" w16cid:durableId="1437017325">
    <w:abstractNumId w:val="5"/>
  </w:num>
  <w:num w:numId="10" w16cid:durableId="1719084920">
    <w:abstractNumId w:val="6"/>
  </w:num>
  <w:num w:numId="11" w16cid:durableId="237374044">
    <w:abstractNumId w:val="1"/>
  </w:num>
  <w:num w:numId="12" w16cid:durableId="1028339786">
    <w:abstractNumId w:val="11"/>
  </w:num>
  <w:num w:numId="13" w16cid:durableId="1363554430">
    <w:abstractNumId w:val="4"/>
  </w:num>
  <w:num w:numId="14" w16cid:durableId="197703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F2"/>
    <w:rsid w:val="00276AC6"/>
    <w:rsid w:val="00313C84"/>
    <w:rsid w:val="00B37CF2"/>
    <w:rsid w:val="00B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9A71"/>
  <w15:docId w15:val="{FA4874FF-2B4D-400D-AA09-74271853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b/>
      <w:sz w:val="28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9oYfWDNbqNBI24X7wkP8r3scZQ==">CgMxLjA4AHIhMUZWeDdXVWxVTGN5QlNCSVkySGc4ZzcyRk81N2xVUElO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4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Dan Raddish</cp:lastModifiedBy>
  <cp:revision>2</cp:revision>
  <dcterms:created xsi:type="dcterms:W3CDTF">2024-09-27T10:31:00Z</dcterms:created>
  <dcterms:modified xsi:type="dcterms:W3CDTF">2024-09-27T10:31:00Z</dcterms:modified>
</cp:coreProperties>
</file>