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D482F" w14:textId="77777777" w:rsidR="00A105BF" w:rsidRDefault="00A105BF" w:rsidP="00963D0C">
      <w:pPr>
        <w:jc w:val="center"/>
        <w:rPr>
          <w:rFonts w:ascii="Verdana" w:eastAsia="Arial Unicode MS" w:hAnsi="Verdana" w:cs="Arial"/>
          <w:b/>
          <w:lang w:val="en-GB"/>
        </w:rPr>
      </w:pPr>
      <w:bookmarkStart w:id="0" w:name="_GoBack"/>
      <w:bookmarkEnd w:id="0"/>
      <w:r>
        <w:rPr>
          <w:rFonts w:ascii="Verdana" w:eastAsia="Arial Unicode MS" w:hAnsi="Verdana" w:cs="Arial"/>
          <w:b/>
          <w:lang w:val="en-GB"/>
        </w:rPr>
        <w:t>Spring Lane School</w:t>
      </w:r>
    </w:p>
    <w:p w14:paraId="59071EE5" w14:textId="77777777" w:rsidR="00345954" w:rsidRPr="00237714" w:rsidRDefault="00BE25DD" w:rsidP="00963D0C">
      <w:pPr>
        <w:jc w:val="center"/>
        <w:rPr>
          <w:rFonts w:ascii="Verdana" w:eastAsia="Arial Unicode MS" w:hAnsi="Verdana" w:cs="Arial"/>
          <w:b/>
          <w:lang w:val="en-GB"/>
        </w:rPr>
      </w:pPr>
      <w:r w:rsidRPr="00237714">
        <w:rPr>
          <w:rFonts w:ascii="Verdana" w:eastAsia="Arial Unicode MS" w:hAnsi="Verdana" w:cs="Arial"/>
          <w:b/>
          <w:lang w:val="en-GB"/>
        </w:rPr>
        <w:t>BURY SECONDARY PUPIL REFERRAL UNIT</w:t>
      </w:r>
    </w:p>
    <w:p w14:paraId="01391FA5" w14:textId="77777777" w:rsidR="00345954" w:rsidRPr="00237714" w:rsidRDefault="00345954">
      <w:pPr>
        <w:jc w:val="center"/>
        <w:rPr>
          <w:rFonts w:ascii="Verdana" w:eastAsia="Arial Unicode MS" w:hAnsi="Verdana" w:cs="Arial"/>
          <w:sz w:val="22"/>
          <w:szCs w:val="22"/>
          <w:lang w:val="en-GB"/>
        </w:rPr>
      </w:pPr>
    </w:p>
    <w:p w14:paraId="077FB85D" w14:textId="77777777" w:rsidR="00345954" w:rsidRPr="00237714" w:rsidRDefault="00345954">
      <w:pPr>
        <w:jc w:val="center"/>
        <w:rPr>
          <w:rFonts w:ascii="Verdana" w:eastAsia="Arial Unicode MS" w:hAnsi="Verdana" w:cs="Arial"/>
          <w:b/>
          <w:sz w:val="22"/>
          <w:szCs w:val="22"/>
          <w:u w:val="single"/>
          <w:lang w:val="en-GB"/>
        </w:rPr>
      </w:pPr>
      <w:r w:rsidRPr="00237714">
        <w:rPr>
          <w:rFonts w:ascii="Verdana" w:eastAsia="Arial Unicode MS" w:hAnsi="Verdana" w:cs="Arial"/>
          <w:b/>
          <w:sz w:val="22"/>
          <w:szCs w:val="22"/>
          <w:u w:val="single"/>
          <w:lang w:val="en-GB"/>
        </w:rPr>
        <w:t>JOB DESCRIPTION</w:t>
      </w:r>
    </w:p>
    <w:p w14:paraId="49D07CD6" w14:textId="77777777" w:rsidR="00963D0C" w:rsidRPr="00237714" w:rsidRDefault="00963D0C" w:rsidP="0021008F">
      <w:pPr>
        <w:rPr>
          <w:rFonts w:ascii="Verdana" w:eastAsia="Arial Unicode MS" w:hAnsi="Verdana" w:cs="Arial"/>
          <w:i/>
          <w:sz w:val="22"/>
          <w:szCs w:val="22"/>
          <w:u w:val="single"/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06"/>
        <w:gridCol w:w="4665"/>
      </w:tblGrid>
      <w:tr w:rsidR="00963D0C" w:rsidRPr="00237714" w14:paraId="48417E52" w14:textId="77777777" w:rsidTr="00DC41D0">
        <w:tc>
          <w:tcPr>
            <w:tcW w:w="4643" w:type="dxa"/>
          </w:tcPr>
          <w:p w14:paraId="5E51F3CC" w14:textId="77777777" w:rsidR="00963D0C" w:rsidRPr="00237714" w:rsidRDefault="00963D0C" w:rsidP="00DC41D0">
            <w:pPr>
              <w:rPr>
                <w:rFonts w:ascii="Verdana" w:eastAsia="Arial Unicode MS" w:hAnsi="Verdana" w:cs="Arial"/>
                <w:b/>
                <w:sz w:val="22"/>
                <w:szCs w:val="22"/>
                <w:u w:val="single"/>
                <w:lang w:val="en-GB"/>
              </w:rPr>
            </w:pPr>
            <w:r w:rsidRPr="00237714">
              <w:rPr>
                <w:rFonts w:ascii="Verdana" w:eastAsia="Arial Unicode MS" w:hAnsi="Verdana" w:cs="Arial"/>
                <w:b/>
                <w:sz w:val="22"/>
                <w:szCs w:val="22"/>
                <w:lang w:val="en-GB"/>
              </w:rPr>
              <w:t xml:space="preserve">Job Title/Post:                             </w:t>
            </w:r>
          </w:p>
        </w:tc>
        <w:tc>
          <w:tcPr>
            <w:tcW w:w="4644" w:type="dxa"/>
          </w:tcPr>
          <w:p w14:paraId="0902B75F" w14:textId="112704EC" w:rsidR="00963D0C" w:rsidRPr="00237714" w:rsidRDefault="0021008F" w:rsidP="00DC41D0">
            <w:pPr>
              <w:rPr>
                <w:rFonts w:ascii="Verdana" w:eastAsia="Arial Unicode MS" w:hAnsi="Verdana" w:cs="Arial"/>
                <w:b/>
                <w:sz w:val="22"/>
                <w:szCs w:val="22"/>
                <w:lang w:val="en-GB"/>
              </w:rPr>
            </w:pPr>
            <w:r w:rsidRPr="00237714">
              <w:rPr>
                <w:rFonts w:ascii="Verdana" w:eastAsia="Arial Unicode MS" w:hAnsi="Verdana" w:cs="Arial"/>
                <w:b/>
                <w:sz w:val="22"/>
                <w:szCs w:val="22"/>
                <w:lang w:val="en-GB"/>
              </w:rPr>
              <w:t>Teacher</w:t>
            </w:r>
            <w:r w:rsidR="00834DAC">
              <w:rPr>
                <w:rFonts w:ascii="Verdana" w:eastAsia="Arial Unicode MS" w:hAnsi="Verdana" w:cs="Arial"/>
                <w:b/>
                <w:sz w:val="22"/>
                <w:szCs w:val="22"/>
                <w:lang w:val="en-GB"/>
              </w:rPr>
              <w:t xml:space="preserve"> of </w:t>
            </w:r>
            <w:r w:rsidR="003855F5">
              <w:rPr>
                <w:rFonts w:ascii="Verdana" w:eastAsia="Arial Unicode MS" w:hAnsi="Verdana" w:cs="Arial"/>
                <w:b/>
                <w:sz w:val="22"/>
                <w:szCs w:val="22"/>
                <w:lang w:val="en-GB"/>
              </w:rPr>
              <w:t>Maths</w:t>
            </w:r>
            <w:r w:rsidR="00963D0C" w:rsidRPr="00237714">
              <w:rPr>
                <w:rFonts w:ascii="Verdana" w:eastAsia="Arial Unicode MS" w:hAnsi="Verdana" w:cs="Arial"/>
                <w:b/>
                <w:sz w:val="22"/>
                <w:szCs w:val="22"/>
                <w:lang w:val="en-GB"/>
              </w:rPr>
              <w:tab/>
            </w:r>
            <w:r w:rsidR="00963D0C" w:rsidRPr="00237714">
              <w:rPr>
                <w:rFonts w:ascii="Verdana" w:eastAsia="Arial Unicode MS" w:hAnsi="Verdana" w:cs="Arial"/>
                <w:b/>
                <w:sz w:val="22"/>
                <w:szCs w:val="22"/>
                <w:lang w:val="en-GB"/>
              </w:rPr>
              <w:tab/>
            </w:r>
            <w:r w:rsidR="00963D0C" w:rsidRPr="00237714">
              <w:rPr>
                <w:rFonts w:ascii="Verdana" w:eastAsia="Arial Unicode MS" w:hAnsi="Verdana" w:cs="Arial"/>
                <w:b/>
                <w:sz w:val="22"/>
                <w:szCs w:val="22"/>
                <w:lang w:val="en-GB"/>
              </w:rPr>
              <w:tab/>
            </w:r>
          </w:p>
        </w:tc>
      </w:tr>
      <w:tr w:rsidR="00963D0C" w:rsidRPr="00237714" w14:paraId="34017F73" w14:textId="77777777" w:rsidTr="00DC41D0">
        <w:tc>
          <w:tcPr>
            <w:tcW w:w="4643" w:type="dxa"/>
          </w:tcPr>
          <w:p w14:paraId="1397DC38" w14:textId="77777777" w:rsidR="00963D0C" w:rsidRPr="00237714" w:rsidRDefault="00963D0C" w:rsidP="00DC41D0">
            <w:pPr>
              <w:rPr>
                <w:rFonts w:ascii="Verdana" w:eastAsia="Arial Unicode MS" w:hAnsi="Verdana" w:cs="Arial"/>
                <w:b/>
                <w:sz w:val="22"/>
                <w:szCs w:val="22"/>
                <w:u w:val="single"/>
                <w:lang w:val="en-GB"/>
              </w:rPr>
            </w:pPr>
            <w:r w:rsidRPr="00237714">
              <w:rPr>
                <w:rFonts w:ascii="Verdana" w:eastAsia="Arial Unicode MS" w:hAnsi="Verdana" w:cs="Arial"/>
                <w:b/>
                <w:sz w:val="22"/>
                <w:szCs w:val="22"/>
                <w:lang w:val="en-GB"/>
              </w:rPr>
              <w:t xml:space="preserve">Salary:                                          </w:t>
            </w:r>
          </w:p>
        </w:tc>
        <w:tc>
          <w:tcPr>
            <w:tcW w:w="4644" w:type="dxa"/>
          </w:tcPr>
          <w:p w14:paraId="43E80E4F" w14:textId="1C8C2F2C" w:rsidR="00963D0C" w:rsidRPr="00237714" w:rsidRDefault="001C2388" w:rsidP="00DC41D0">
            <w:pPr>
              <w:rPr>
                <w:rFonts w:ascii="Verdana" w:eastAsia="Arial Unicode MS" w:hAnsi="Verdana" w:cs="Arial"/>
                <w:b/>
                <w:sz w:val="22"/>
                <w:szCs w:val="22"/>
                <w:lang w:val="en-GB"/>
              </w:rPr>
            </w:pPr>
            <w:r>
              <w:rPr>
                <w:rFonts w:ascii="Verdana" w:eastAsia="Arial Unicode MS" w:hAnsi="Verdana" w:cs="Arial"/>
                <w:b/>
                <w:sz w:val="22"/>
                <w:szCs w:val="22"/>
                <w:lang w:val="en-GB"/>
              </w:rPr>
              <w:t>MPS/UPS</w:t>
            </w:r>
            <w:r w:rsidR="0021008F" w:rsidRPr="00237714">
              <w:rPr>
                <w:rFonts w:ascii="Verdana" w:eastAsia="Arial Unicode MS" w:hAnsi="Verdana" w:cs="Arial"/>
                <w:b/>
                <w:sz w:val="22"/>
                <w:szCs w:val="22"/>
                <w:lang w:val="en-GB"/>
              </w:rPr>
              <w:t xml:space="preserve"> (+1 SEN point)</w:t>
            </w:r>
            <w:r w:rsidR="00963D0C" w:rsidRPr="00237714">
              <w:rPr>
                <w:rFonts w:ascii="Verdana" w:eastAsia="Arial Unicode MS" w:hAnsi="Verdana" w:cs="Arial"/>
                <w:b/>
                <w:sz w:val="22"/>
                <w:szCs w:val="22"/>
                <w:lang w:val="en-GB"/>
              </w:rPr>
              <w:t xml:space="preserve"> </w:t>
            </w:r>
          </w:p>
          <w:p w14:paraId="3879CEDB" w14:textId="4E0177EB" w:rsidR="00963D0C" w:rsidRPr="00237714" w:rsidRDefault="00963D0C" w:rsidP="00DC41D0">
            <w:pPr>
              <w:rPr>
                <w:rFonts w:ascii="Verdana" w:eastAsia="Arial Unicode MS" w:hAnsi="Verdana" w:cs="Arial"/>
                <w:b/>
                <w:sz w:val="22"/>
                <w:szCs w:val="22"/>
                <w:u w:val="single"/>
                <w:lang w:val="en-GB"/>
              </w:rPr>
            </w:pPr>
          </w:p>
        </w:tc>
      </w:tr>
      <w:tr w:rsidR="00963D0C" w:rsidRPr="00237714" w14:paraId="74091D60" w14:textId="77777777" w:rsidTr="00DC41D0">
        <w:tc>
          <w:tcPr>
            <w:tcW w:w="4643" w:type="dxa"/>
          </w:tcPr>
          <w:p w14:paraId="38833B17" w14:textId="77777777" w:rsidR="00963D0C" w:rsidRPr="00237714" w:rsidRDefault="00963D0C" w:rsidP="00DC41D0">
            <w:pPr>
              <w:rPr>
                <w:rFonts w:ascii="Verdana" w:eastAsia="Arial Unicode MS" w:hAnsi="Verdana" w:cs="Arial"/>
                <w:b/>
                <w:sz w:val="22"/>
                <w:szCs w:val="22"/>
                <w:u w:val="single"/>
                <w:lang w:val="en-GB"/>
              </w:rPr>
            </w:pPr>
            <w:r w:rsidRPr="00237714">
              <w:rPr>
                <w:rFonts w:ascii="Verdana" w:eastAsia="Arial Unicode MS" w:hAnsi="Verdana" w:cs="Arial"/>
                <w:b/>
                <w:sz w:val="22"/>
                <w:szCs w:val="22"/>
                <w:lang w:val="en-GB"/>
              </w:rPr>
              <w:t xml:space="preserve">Immediately responsible to:       </w:t>
            </w:r>
          </w:p>
        </w:tc>
        <w:tc>
          <w:tcPr>
            <w:tcW w:w="4644" w:type="dxa"/>
          </w:tcPr>
          <w:p w14:paraId="1D7EB2CE" w14:textId="29624C10" w:rsidR="00963D0C" w:rsidRPr="00237714" w:rsidRDefault="00834DAC" w:rsidP="00DC41D0">
            <w:pPr>
              <w:ind w:left="3544" w:hanging="3544"/>
              <w:rPr>
                <w:rFonts w:ascii="Verdana" w:eastAsia="Arial Unicode MS" w:hAnsi="Verdana" w:cs="Arial"/>
                <w:b/>
                <w:sz w:val="22"/>
                <w:szCs w:val="22"/>
                <w:lang w:val="en-GB"/>
              </w:rPr>
            </w:pPr>
            <w:r>
              <w:rPr>
                <w:rFonts w:ascii="Verdana" w:eastAsia="Arial Unicode MS" w:hAnsi="Verdana" w:cs="Arial"/>
                <w:b/>
                <w:sz w:val="22"/>
                <w:szCs w:val="22"/>
                <w:lang w:val="en-GB"/>
              </w:rPr>
              <w:t xml:space="preserve">Faculty </w:t>
            </w:r>
            <w:r w:rsidR="0021008F" w:rsidRPr="00237714">
              <w:rPr>
                <w:rFonts w:ascii="Verdana" w:eastAsia="Arial Unicode MS" w:hAnsi="Verdana" w:cs="Arial"/>
                <w:b/>
                <w:sz w:val="22"/>
                <w:szCs w:val="22"/>
                <w:lang w:val="en-GB"/>
              </w:rPr>
              <w:t>Lead</w:t>
            </w:r>
            <w:r w:rsidR="002765A4">
              <w:rPr>
                <w:rFonts w:ascii="Verdana" w:eastAsia="Arial Unicode MS" w:hAnsi="Verdana" w:cs="Arial"/>
                <w:b/>
                <w:sz w:val="22"/>
                <w:szCs w:val="22"/>
                <w:lang w:val="en-GB"/>
              </w:rPr>
              <w:t xml:space="preserve"> (STEM)</w:t>
            </w:r>
          </w:p>
          <w:p w14:paraId="209E4D53" w14:textId="77777777" w:rsidR="00963D0C" w:rsidRPr="00237714" w:rsidRDefault="00963D0C" w:rsidP="00DC41D0">
            <w:pPr>
              <w:rPr>
                <w:rFonts w:ascii="Verdana" w:eastAsia="Arial Unicode MS" w:hAnsi="Verdana" w:cs="Arial"/>
                <w:b/>
                <w:sz w:val="22"/>
                <w:szCs w:val="22"/>
                <w:u w:val="single"/>
                <w:lang w:val="en-GB"/>
              </w:rPr>
            </w:pPr>
          </w:p>
        </w:tc>
      </w:tr>
      <w:tr w:rsidR="00963D0C" w:rsidRPr="00237714" w14:paraId="7E66B4C5" w14:textId="77777777" w:rsidTr="00DC41D0">
        <w:tc>
          <w:tcPr>
            <w:tcW w:w="4643" w:type="dxa"/>
          </w:tcPr>
          <w:p w14:paraId="1CB8DCDF" w14:textId="77777777" w:rsidR="00963D0C" w:rsidRPr="00237714" w:rsidRDefault="00963D0C" w:rsidP="00DC41D0">
            <w:pPr>
              <w:rPr>
                <w:rFonts w:ascii="Verdana" w:eastAsia="Arial Unicode MS" w:hAnsi="Verdana" w:cs="Arial"/>
                <w:b/>
                <w:sz w:val="22"/>
                <w:szCs w:val="22"/>
                <w:u w:val="single"/>
                <w:lang w:val="en-GB"/>
              </w:rPr>
            </w:pPr>
            <w:r w:rsidRPr="00237714">
              <w:rPr>
                <w:rFonts w:ascii="Verdana" w:eastAsia="Arial Unicode MS" w:hAnsi="Verdana" w:cs="Arial"/>
                <w:b/>
                <w:bCs/>
                <w:sz w:val="22"/>
                <w:szCs w:val="22"/>
                <w:lang w:val="en-GB"/>
              </w:rPr>
              <w:t>Immediately responsible for:</w:t>
            </w:r>
          </w:p>
        </w:tc>
        <w:tc>
          <w:tcPr>
            <w:tcW w:w="4644" w:type="dxa"/>
          </w:tcPr>
          <w:p w14:paraId="7AFE0730" w14:textId="6170A7FB" w:rsidR="00963D0C" w:rsidRPr="00237714" w:rsidRDefault="0021008F" w:rsidP="00DC41D0">
            <w:pPr>
              <w:rPr>
                <w:rFonts w:ascii="Verdana" w:eastAsia="Arial Unicode MS" w:hAnsi="Verdana" w:cs="Arial"/>
                <w:b/>
                <w:sz w:val="22"/>
                <w:szCs w:val="22"/>
                <w:u w:val="single"/>
                <w:lang w:val="en-GB"/>
              </w:rPr>
            </w:pPr>
            <w:r w:rsidRPr="00237714">
              <w:rPr>
                <w:rFonts w:ascii="Verdana" w:eastAsia="Arial Unicode MS" w:hAnsi="Verdana" w:cs="Arial"/>
                <w:b/>
                <w:sz w:val="22"/>
                <w:szCs w:val="22"/>
                <w:lang w:val="en-GB"/>
              </w:rPr>
              <w:t xml:space="preserve">Curriculum </w:t>
            </w:r>
            <w:r w:rsidR="00564EAA">
              <w:rPr>
                <w:rFonts w:ascii="Verdana" w:eastAsia="Arial Unicode MS" w:hAnsi="Verdana" w:cs="Arial"/>
                <w:b/>
                <w:sz w:val="22"/>
                <w:szCs w:val="22"/>
                <w:lang w:val="en-GB"/>
              </w:rPr>
              <w:t>delivery, planning and</w:t>
            </w:r>
            <w:r w:rsidRPr="00237714">
              <w:rPr>
                <w:rFonts w:ascii="Verdana" w:eastAsia="Arial Unicode MS" w:hAnsi="Verdana" w:cs="Arial"/>
                <w:b/>
                <w:sz w:val="22"/>
                <w:szCs w:val="22"/>
                <w:lang w:val="en-GB"/>
              </w:rPr>
              <w:t xml:space="preserve"> Teaching Assistants (in class </w:t>
            </w:r>
            <w:proofErr w:type="gramStart"/>
            <w:r w:rsidRPr="00237714">
              <w:rPr>
                <w:rFonts w:ascii="Verdana" w:eastAsia="Arial Unicode MS" w:hAnsi="Verdana" w:cs="Arial"/>
                <w:b/>
                <w:sz w:val="22"/>
                <w:szCs w:val="22"/>
                <w:lang w:val="en-GB"/>
              </w:rPr>
              <w:t>support)</w:t>
            </w:r>
            <w:r w:rsidR="00963D0C" w:rsidRPr="00237714">
              <w:rPr>
                <w:rFonts w:ascii="Verdana" w:eastAsia="Arial Unicode MS" w:hAnsi="Verdana" w:cs="Arial"/>
                <w:b/>
                <w:sz w:val="22"/>
                <w:szCs w:val="22"/>
                <w:lang w:val="en-GB"/>
              </w:rPr>
              <w:t xml:space="preserve">   </w:t>
            </w:r>
            <w:proofErr w:type="gramEnd"/>
            <w:r w:rsidR="00963D0C" w:rsidRPr="00237714">
              <w:rPr>
                <w:rFonts w:ascii="Verdana" w:eastAsia="Arial Unicode MS" w:hAnsi="Verdana" w:cs="Arial"/>
                <w:b/>
                <w:sz w:val="22"/>
                <w:szCs w:val="22"/>
                <w:lang w:val="en-GB"/>
              </w:rPr>
              <w:t xml:space="preserve">                                            </w:t>
            </w:r>
          </w:p>
        </w:tc>
      </w:tr>
    </w:tbl>
    <w:p w14:paraId="4531DEFB" w14:textId="77777777" w:rsidR="00345954" w:rsidRPr="00237714" w:rsidRDefault="00345954">
      <w:pPr>
        <w:rPr>
          <w:rFonts w:ascii="Verdana" w:eastAsia="Arial Unicode MS" w:hAnsi="Verdana" w:cs="Arial"/>
          <w:sz w:val="22"/>
          <w:szCs w:val="22"/>
          <w:lang w:val="en-GB"/>
        </w:rPr>
      </w:pPr>
      <w:r w:rsidRPr="00237714">
        <w:rPr>
          <w:rFonts w:ascii="Verdana" w:eastAsia="Arial Unicode MS" w:hAnsi="Verdana" w:cs="Arial"/>
          <w:bCs/>
          <w:sz w:val="22"/>
          <w:szCs w:val="22"/>
          <w:lang w:val="en-GB"/>
        </w:rPr>
        <w:t xml:space="preserve">                                              </w:t>
      </w:r>
    </w:p>
    <w:p w14:paraId="3EFDD92A" w14:textId="2FDC2622" w:rsidR="0021008F" w:rsidRPr="00237714" w:rsidRDefault="00345954" w:rsidP="0021008F">
      <w:pPr>
        <w:rPr>
          <w:rFonts w:ascii="Verdana" w:hAnsi="Verdana" w:cs="Arial"/>
          <w:b/>
          <w:sz w:val="22"/>
          <w:szCs w:val="22"/>
          <w:u w:val="single"/>
          <w:lang w:val="en-GB"/>
        </w:rPr>
      </w:pPr>
      <w:r w:rsidRPr="00237714">
        <w:rPr>
          <w:rFonts w:ascii="Verdana" w:hAnsi="Verdana" w:cs="Arial"/>
          <w:b/>
          <w:sz w:val="22"/>
          <w:szCs w:val="22"/>
          <w:u w:val="single"/>
          <w:lang w:val="en-GB"/>
        </w:rPr>
        <w:t>Job Purpose:</w:t>
      </w:r>
    </w:p>
    <w:p w14:paraId="2B810124" w14:textId="44CFFB04" w:rsidR="00345954" w:rsidRPr="00237714" w:rsidRDefault="00345954" w:rsidP="0021008F">
      <w:pPr>
        <w:numPr>
          <w:ilvl w:val="0"/>
          <w:numId w:val="9"/>
        </w:numPr>
        <w:jc w:val="both"/>
        <w:rPr>
          <w:rFonts w:ascii="Verdana" w:hAnsi="Verdana" w:cs="Arial"/>
          <w:sz w:val="22"/>
          <w:szCs w:val="22"/>
          <w:lang w:val="en-GB"/>
        </w:rPr>
      </w:pPr>
      <w:r w:rsidRPr="00237714">
        <w:rPr>
          <w:rFonts w:ascii="Verdana" w:hAnsi="Verdana" w:cs="Arial"/>
          <w:sz w:val="22"/>
          <w:szCs w:val="22"/>
          <w:lang w:val="en-GB"/>
        </w:rPr>
        <w:t xml:space="preserve">To </w:t>
      </w:r>
      <w:r w:rsidR="002765A4">
        <w:rPr>
          <w:rFonts w:ascii="Verdana" w:hAnsi="Verdana" w:cs="Arial"/>
          <w:sz w:val="22"/>
          <w:szCs w:val="22"/>
          <w:lang w:val="en-GB"/>
        </w:rPr>
        <w:t xml:space="preserve">plan and </w:t>
      </w:r>
      <w:r w:rsidRPr="00237714">
        <w:rPr>
          <w:rFonts w:ascii="Verdana" w:hAnsi="Verdana" w:cs="Arial"/>
          <w:sz w:val="22"/>
          <w:szCs w:val="22"/>
          <w:lang w:val="en-GB"/>
        </w:rPr>
        <w:t>deliver an appropriate</w:t>
      </w:r>
      <w:r w:rsidR="00BA17D5">
        <w:rPr>
          <w:rFonts w:ascii="Verdana" w:hAnsi="Verdana" w:cs="Arial"/>
          <w:sz w:val="22"/>
          <w:szCs w:val="22"/>
          <w:lang w:val="en-GB"/>
        </w:rPr>
        <w:t>,</w:t>
      </w:r>
      <w:r w:rsidRPr="00237714">
        <w:rPr>
          <w:rFonts w:ascii="Verdana" w:hAnsi="Verdana" w:cs="Arial"/>
          <w:sz w:val="22"/>
          <w:szCs w:val="22"/>
          <w:lang w:val="en-GB"/>
        </w:rPr>
        <w:t xml:space="preserve"> differentia</w:t>
      </w:r>
      <w:r w:rsidR="007920FB" w:rsidRPr="00237714">
        <w:rPr>
          <w:rFonts w:ascii="Verdana" w:hAnsi="Verdana" w:cs="Arial"/>
          <w:sz w:val="22"/>
          <w:szCs w:val="22"/>
          <w:lang w:val="en-GB"/>
        </w:rPr>
        <w:t xml:space="preserve">ted </w:t>
      </w:r>
      <w:r w:rsidR="00BA17D5">
        <w:rPr>
          <w:rFonts w:ascii="Verdana" w:hAnsi="Verdana" w:cs="Arial"/>
          <w:sz w:val="22"/>
          <w:szCs w:val="22"/>
          <w:lang w:val="en-GB"/>
        </w:rPr>
        <w:t>and well</w:t>
      </w:r>
      <w:r w:rsidR="00C1407B">
        <w:rPr>
          <w:rFonts w:ascii="Verdana" w:hAnsi="Verdana" w:cs="Arial"/>
          <w:sz w:val="22"/>
          <w:szCs w:val="22"/>
          <w:lang w:val="en-GB"/>
        </w:rPr>
        <w:t>-</w:t>
      </w:r>
      <w:r w:rsidR="00BA17D5">
        <w:rPr>
          <w:rFonts w:ascii="Verdana" w:hAnsi="Verdana" w:cs="Arial"/>
          <w:sz w:val="22"/>
          <w:szCs w:val="22"/>
          <w:lang w:val="en-GB"/>
        </w:rPr>
        <w:t xml:space="preserve">sequenced </w:t>
      </w:r>
      <w:r w:rsidR="007920FB" w:rsidRPr="00237714">
        <w:rPr>
          <w:rFonts w:ascii="Verdana" w:hAnsi="Verdana" w:cs="Arial"/>
          <w:sz w:val="22"/>
          <w:szCs w:val="22"/>
          <w:lang w:val="en-GB"/>
        </w:rPr>
        <w:t>curriculum in</w:t>
      </w:r>
      <w:r w:rsidR="00D4389B">
        <w:rPr>
          <w:rFonts w:ascii="Verdana" w:hAnsi="Verdana" w:cs="Arial"/>
          <w:sz w:val="22"/>
          <w:szCs w:val="22"/>
          <w:lang w:val="en-GB"/>
        </w:rPr>
        <w:t xml:space="preserve"> the area of expertise</w:t>
      </w:r>
      <w:r w:rsidR="007920FB" w:rsidRPr="00237714">
        <w:rPr>
          <w:rFonts w:ascii="Verdana" w:hAnsi="Verdana" w:cs="Arial"/>
          <w:sz w:val="22"/>
          <w:szCs w:val="22"/>
          <w:lang w:val="en-GB"/>
        </w:rPr>
        <w:t xml:space="preserve"> </w:t>
      </w:r>
      <w:r w:rsidRPr="00237714">
        <w:rPr>
          <w:rFonts w:ascii="Verdana" w:hAnsi="Verdana" w:cs="Arial"/>
          <w:sz w:val="22"/>
          <w:szCs w:val="22"/>
          <w:lang w:val="en-GB"/>
        </w:rPr>
        <w:t xml:space="preserve">which </w:t>
      </w:r>
      <w:proofErr w:type="gramStart"/>
      <w:r w:rsidRPr="00237714">
        <w:rPr>
          <w:rFonts w:ascii="Verdana" w:hAnsi="Verdana" w:cs="Arial"/>
          <w:sz w:val="22"/>
          <w:szCs w:val="22"/>
          <w:lang w:val="en-GB"/>
        </w:rPr>
        <w:t>takes into account</w:t>
      </w:r>
      <w:proofErr w:type="gramEnd"/>
      <w:r w:rsidRPr="00237714">
        <w:rPr>
          <w:rFonts w:ascii="Verdana" w:hAnsi="Verdana" w:cs="Arial"/>
          <w:sz w:val="22"/>
          <w:szCs w:val="22"/>
          <w:lang w:val="en-GB"/>
        </w:rPr>
        <w:t xml:space="preserve"> the age range</w:t>
      </w:r>
      <w:r w:rsidR="00BC2B81">
        <w:rPr>
          <w:rFonts w:ascii="Verdana" w:hAnsi="Verdana" w:cs="Arial"/>
          <w:sz w:val="22"/>
          <w:szCs w:val="22"/>
          <w:lang w:val="en-GB"/>
        </w:rPr>
        <w:t xml:space="preserve">, </w:t>
      </w:r>
      <w:r w:rsidRPr="00237714">
        <w:rPr>
          <w:rFonts w:ascii="Verdana" w:hAnsi="Verdana" w:cs="Arial"/>
          <w:sz w:val="22"/>
          <w:szCs w:val="22"/>
          <w:lang w:val="en-GB"/>
        </w:rPr>
        <w:t>abilities</w:t>
      </w:r>
      <w:r w:rsidR="00BC2B81">
        <w:rPr>
          <w:rFonts w:ascii="Verdana" w:hAnsi="Verdana" w:cs="Arial"/>
          <w:sz w:val="22"/>
          <w:szCs w:val="22"/>
          <w:lang w:val="en-GB"/>
        </w:rPr>
        <w:t xml:space="preserve"> and context</w:t>
      </w:r>
      <w:r w:rsidRPr="00237714">
        <w:rPr>
          <w:rFonts w:ascii="Verdana" w:hAnsi="Verdana" w:cs="Arial"/>
          <w:sz w:val="22"/>
          <w:szCs w:val="22"/>
          <w:lang w:val="en-GB"/>
        </w:rPr>
        <w:t xml:space="preserve"> of the pupils.</w:t>
      </w:r>
    </w:p>
    <w:p w14:paraId="0F15969A" w14:textId="46913192" w:rsidR="00345954" w:rsidRPr="00237714" w:rsidRDefault="00345954" w:rsidP="0021008F">
      <w:pPr>
        <w:numPr>
          <w:ilvl w:val="0"/>
          <w:numId w:val="9"/>
        </w:numPr>
        <w:jc w:val="both"/>
        <w:rPr>
          <w:rFonts w:ascii="Verdana" w:hAnsi="Verdana" w:cs="Arial"/>
          <w:sz w:val="22"/>
          <w:szCs w:val="22"/>
          <w:lang w:val="en-GB"/>
        </w:rPr>
      </w:pPr>
      <w:r w:rsidRPr="00237714">
        <w:rPr>
          <w:rFonts w:ascii="Verdana" w:hAnsi="Verdana" w:cs="Arial"/>
          <w:sz w:val="22"/>
          <w:szCs w:val="22"/>
          <w:lang w:val="en-GB"/>
        </w:rPr>
        <w:t xml:space="preserve">To ensure pupils’ academic </w:t>
      </w:r>
      <w:r w:rsidR="00BE25DD" w:rsidRPr="00237714">
        <w:rPr>
          <w:rFonts w:ascii="Verdana" w:hAnsi="Verdana" w:cs="Arial"/>
          <w:sz w:val="22"/>
          <w:szCs w:val="22"/>
          <w:lang w:val="en-GB"/>
        </w:rPr>
        <w:t>and emotional social and mental health</w:t>
      </w:r>
      <w:r w:rsidRPr="00237714">
        <w:rPr>
          <w:rFonts w:ascii="Verdana" w:hAnsi="Verdana" w:cs="Arial"/>
          <w:sz w:val="22"/>
          <w:szCs w:val="22"/>
          <w:lang w:val="en-GB"/>
        </w:rPr>
        <w:t xml:space="preserve"> </w:t>
      </w:r>
      <w:r w:rsidR="00BE25DD" w:rsidRPr="00237714">
        <w:rPr>
          <w:rFonts w:ascii="Verdana" w:hAnsi="Verdana" w:cs="Arial"/>
          <w:sz w:val="22"/>
          <w:szCs w:val="22"/>
          <w:lang w:val="en-GB"/>
        </w:rPr>
        <w:t>improvement</w:t>
      </w:r>
      <w:r w:rsidRPr="00237714">
        <w:rPr>
          <w:rFonts w:ascii="Verdana" w:hAnsi="Verdana" w:cs="Arial"/>
          <w:sz w:val="22"/>
          <w:szCs w:val="22"/>
          <w:lang w:val="en-GB"/>
        </w:rPr>
        <w:t xml:space="preserve"> </w:t>
      </w:r>
      <w:r w:rsidR="00D4389B">
        <w:rPr>
          <w:rFonts w:ascii="Verdana" w:hAnsi="Verdana" w:cs="Arial"/>
          <w:sz w:val="22"/>
          <w:szCs w:val="22"/>
          <w:lang w:val="en-GB"/>
        </w:rPr>
        <w:t>in lessons and over tim</w:t>
      </w:r>
      <w:r w:rsidR="00D377F5">
        <w:rPr>
          <w:rFonts w:ascii="Verdana" w:hAnsi="Verdana" w:cs="Arial"/>
          <w:sz w:val="22"/>
          <w:szCs w:val="22"/>
          <w:lang w:val="en-GB"/>
        </w:rPr>
        <w:t>e.</w:t>
      </w:r>
    </w:p>
    <w:p w14:paraId="4A3F413A" w14:textId="6AD625B3" w:rsidR="00345954" w:rsidRPr="00D377F5" w:rsidRDefault="00345954" w:rsidP="0021008F">
      <w:pPr>
        <w:numPr>
          <w:ilvl w:val="0"/>
          <w:numId w:val="9"/>
        </w:numPr>
        <w:jc w:val="both"/>
        <w:rPr>
          <w:rFonts w:ascii="Verdana" w:hAnsi="Verdana" w:cs="Arial"/>
          <w:b/>
          <w:sz w:val="22"/>
          <w:szCs w:val="22"/>
          <w:u w:val="single"/>
          <w:lang w:val="en-GB"/>
        </w:rPr>
      </w:pPr>
      <w:r w:rsidRPr="00237714">
        <w:rPr>
          <w:rFonts w:ascii="Verdana" w:hAnsi="Verdana" w:cs="Arial"/>
          <w:sz w:val="22"/>
          <w:szCs w:val="22"/>
          <w:lang w:val="en-GB"/>
        </w:rPr>
        <w:t xml:space="preserve">To liaise with </w:t>
      </w:r>
      <w:r w:rsidR="00BE25DD" w:rsidRPr="00237714">
        <w:rPr>
          <w:rFonts w:ascii="Verdana" w:hAnsi="Verdana" w:cs="Arial"/>
          <w:sz w:val="22"/>
          <w:szCs w:val="22"/>
          <w:lang w:val="en-GB"/>
        </w:rPr>
        <w:t xml:space="preserve">subject </w:t>
      </w:r>
      <w:r w:rsidR="00A036FA">
        <w:rPr>
          <w:rFonts w:ascii="Verdana" w:hAnsi="Verdana" w:cs="Arial"/>
          <w:sz w:val="22"/>
          <w:szCs w:val="22"/>
          <w:lang w:val="en-GB"/>
        </w:rPr>
        <w:t xml:space="preserve">/ faculty </w:t>
      </w:r>
      <w:r w:rsidR="00BE25DD" w:rsidRPr="00237714">
        <w:rPr>
          <w:rFonts w:ascii="Verdana" w:hAnsi="Verdana" w:cs="Arial"/>
          <w:sz w:val="22"/>
          <w:szCs w:val="22"/>
          <w:lang w:val="en-GB"/>
        </w:rPr>
        <w:t xml:space="preserve">leads and </w:t>
      </w:r>
      <w:r w:rsidRPr="00237714">
        <w:rPr>
          <w:rFonts w:ascii="Verdana" w:hAnsi="Verdana" w:cs="Arial"/>
          <w:sz w:val="22"/>
          <w:szCs w:val="22"/>
          <w:lang w:val="en-GB"/>
        </w:rPr>
        <w:t>members of the senior management team where necessary</w:t>
      </w:r>
      <w:r w:rsidR="00A036FA">
        <w:rPr>
          <w:rFonts w:ascii="Verdana" w:hAnsi="Verdana" w:cs="Arial"/>
          <w:sz w:val="22"/>
          <w:szCs w:val="22"/>
          <w:lang w:val="en-GB"/>
        </w:rPr>
        <w:t>.</w:t>
      </w:r>
    </w:p>
    <w:p w14:paraId="46D6B16F" w14:textId="4A206408" w:rsidR="00D377F5" w:rsidRPr="00A51456" w:rsidRDefault="00627184" w:rsidP="0021008F">
      <w:pPr>
        <w:numPr>
          <w:ilvl w:val="0"/>
          <w:numId w:val="9"/>
        </w:numPr>
        <w:jc w:val="both"/>
        <w:rPr>
          <w:rFonts w:ascii="Verdana" w:hAnsi="Verdana" w:cs="Arial"/>
          <w:b/>
          <w:sz w:val="22"/>
          <w:szCs w:val="22"/>
          <w:u w:val="single"/>
          <w:lang w:val="en-GB"/>
        </w:rPr>
      </w:pPr>
      <w:r>
        <w:rPr>
          <w:rFonts w:ascii="Verdana" w:hAnsi="Verdana" w:cs="Arial"/>
          <w:sz w:val="22"/>
          <w:szCs w:val="22"/>
          <w:lang w:val="en-GB"/>
        </w:rPr>
        <w:t>Ensure</w:t>
      </w:r>
      <w:r w:rsidR="00440EF6">
        <w:rPr>
          <w:rFonts w:ascii="Verdana" w:hAnsi="Verdana" w:cs="Arial"/>
          <w:sz w:val="22"/>
          <w:szCs w:val="22"/>
          <w:lang w:val="en-GB"/>
        </w:rPr>
        <w:t xml:space="preserve"> an aspirational </w:t>
      </w:r>
      <w:r>
        <w:rPr>
          <w:rFonts w:ascii="Verdana" w:hAnsi="Verdana" w:cs="Arial"/>
          <w:sz w:val="22"/>
          <w:szCs w:val="22"/>
          <w:lang w:val="en-GB"/>
        </w:rPr>
        <w:t xml:space="preserve">environment, where pupils can achieve well, attain well and </w:t>
      </w:r>
      <w:r w:rsidR="007A3647">
        <w:rPr>
          <w:rFonts w:ascii="Verdana" w:hAnsi="Verdana" w:cs="Arial"/>
          <w:sz w:val="22"/>
          <w:szCs w:val="22"/>
          <w:lang w:val="en-GB"/>
        </w:rPr>
        <w:t>strive to positively change their future.</w:t>
      </w:r>
    </w:p>
    <w:p w14:paraId="57AA5162" w14:textId="63C9FE44" w:rsidR="00A51456" w:rsidRPr="00237714" w:rsidRDefault="00A51456" w:rsidP="0021008F">
      <w:pPr>
        <w:numPr>
          <w:ilvl w:val="0"/>
          <w:numId w:val="9"/>
        </w:numPr>
        <w:jc w:val="both"/>
        <w:rPr>
          <w:rFonts w:ascii="Verdana" w:hAnsi="Verdana" w:cs="Arial"/>
          <w:b/>
          <w:sz w:val="22"/>
          <w:szCs w:val="22"/>
          <w:u w:val="single"/>
          <w:lang w:val="en-GB"/>
        </w:rPr>
      </w:pPr>
      <w:r>
        <w:rPr>
          <w:rFonts w:ascii="Verdana" w:hAnsi="Verdana" w:cs="Arial"/>
          <w:sz w:val="22"/>
          <w:szCs w:val="22"/>
          <w:lang w:val="en-GB"/>
        </w:rPr>
        <w:t xml:space="preserve">Be </w:t>
      </w:r>
      <w:r w:rsidR="004C0474">
        <w:rPr>
          <w:rFonts w:ascii="Verdana" w:hAnsi="Verdana" w:cs="Arial"/>
          <w:sz w:val="22"/>
          <w:szCs w:val="22"/>
          <w:lang w:val="en-GB"/>
        </w:rPr>
        <w:t xml:space="preserve">proactive in maintaining a safe </w:t>
      </w:r>
      <w:r w:rsidR="00682EBF">
        <w:rPr>
          <w:rFonts w:ascii="Verdana" w:hAnsi="Verdana" w:cs="Arial"/>
          <w:sz w:val="22"/>
          <w:szCs w:val="22"/>
          <w:lang w:val="en-GB"/>
        </w:rPr>
        <w:t>and equal</w:t>
      </w:r>
      <w:r w:rsidR="0076795C">
        <w:rPr>
          <w:rFonts w:ascii="Verdana" w:hAnsi="Verdana" w:cs="Arial"/>
          <w:sz w:val="22"/>
          <w:szCs w:val="22"/>
          <w:lang w:val="en-GB"/>
        </w:rPr>
        <w:t xml:space="preserve"> </w:t>
      </w:r>
      <w:r w:rsidR="00336FA1">
        <w:rPr>
          <w:rFonts w:ascii="Verdana" w:hAnsi="Verdana" w:cs="Arial"/>
          <w:sz w:val="22"/>
          <w:szCs w:val="22"/>
          <w:lang w:val="en-GB"/>
        </w:rPr>
        <w:t>opportunities</w:t>
      </w:r>
      <w:r w:rsidR="00682EBF">
        <w:rPr>
          <w:rFonts w:ascii="Verdana" w:hAnsi="Verdana" w:cs="Arial"/>
          <w:sz w:val="22"/>
          <w:szCs w:val="22"/>
          <w:lang w:val="en-GB"/>
        </w:rPr>
        <w:t xml:space="preserve"> learning environment </w:t>
      </w:r>
      <w:r w:rsidR="00336FA1">
        <w:rPr>
          <w:rFonts w:ascii="Verdana" w:hAnsi="Verdana" w:cs="Arial"/>
          <w:sz w:val="22"/>
          <w:szCs w:val="22"/>
          <w:lang w:val="en-GB"/>
        </w:rPr>
        <w:t>for all pupils, upholding effective safegua</w:t>
      </w:r>
      <w:r w:rsidR="00796B2F">
        <w:rPr>
          <w:rFonts w:ascii="Verdana" w:hAnsi="Verdana" w:cs="Arial"/>
          <w:sz w:val="22"/>
          <w:szCs w:val="22"/>
          <w:lang w:val="en-GB"/>
        </w:rPr>
        <w:t>rding procedures.</w:t>
      </w:r>
    </w:p>
    <w:p w14:paraId="77B61925" w14:textId="77777777" w:rsidR="00345954" w:rsidRPr="00237714" w:rsidRDefault="00345954" w:rsidP="0021008F">
      <w:pPr>
        <w:jc w:val="both"/>
        <w:rPr>
          <w:rFonts w:ascii="Verdana" w:hAnsi="Verdana" w:cs="Arial"/>
          <w:b/>
          <w:sz w:val="22"/>
          <w:szCs w:val="22"/>
          <w:u w:val="single"/>
          <w:lang w:val="en-GB"/>
        </w:rPr>
      </w:pPr>
    </w:p>
    <w:p w14:paraId="46F86B6E" w14:textId="05FA1DF2" w:rsidR="00345954" w:rsidRPr="00237714" w:rsidRDefault="00345954">
      <w:pPr>
        <w:rPr>
          <w:rFonts w:ascii="Verdana" w:hAnsi="Verdana" w:cs="Arial"/>
          <w:b/>
          <w:sz w:val="22"/>
          <w:szCs w:val="22"/>
          <w:u w:val="single"/>
          <w:lang w:val="en-GB"/>
        </w:rPr>
      </w:pPr>
      <w:r w:rsidRPr="00237714">
        <w:rPr>
          <w:rFonts w:ascii="Verdana" w:hAnsi="Verdana" w:cs="Arial"/>
          <w:b/>
          <w:sz w:val="22"/>
          <w:szCs w:val="22"/>
          <w:u w:val="single"/>
          <w:lang w:val="en-GB"/>
        </w:rPr>
        <w:t>Teaching and Learning:</w:t>
      </w:r>
    </w:p>
    <w:p w14:paraId="433E3314" w14:textId="470B84EF" w:rsidR="00345954" w:rsidRPr="00237714" w:rsidRDefault="00511356" w:rsidP="0021008F">
      <w:pPr>
        <w:numPr>
          <w:ilvl w:val="0"/>
          <w:numId w:val="1"/>
        </w:numPr>
        <w:tabs>
          <w:tab w:val="clear" w:pos="600"/>
          <w:tab w:val="num" w:pos="426"/>
        </w:tabs>
        <w:ind w:left="426" w:hanging="426"/>
        <w:jc w:val="both"/>
        <w:rPr>
          <w:rFonts w:ascii="Verdana" w:hAnsi="Verdana" w:cs="Arial"/>
          <w:sz w:val="22"/>
          <w:szCs w:val="22"/>
          <w:lang w:val="en-GB"/>
        </w:rPr>
      </w:pPr>
      <w:r w:rsidRPr="00237714">
        <w:rPr>
          <w:rFonts w:ascii="Verdana" w:hAnsi="Verdana" w:cs="Arial"/>
          <w:sz w:val="22"/>
          <w:szCs w:val="22"/>
          <w:lang w:val="en-GB"/>
        </w:rPr>
        <w:t>Take responsibilit</w:t>
      </w:r>
      <w:r w:rsidR="00004AF9">
        <w:rPr>
          <w:rFonts w:ascii="Verdana" w:hAnsi="Verdana" w:cs="Arial"/>
          <w:sz w:val="22"/>
          <w:szCs w:val="22"/>
          <w:lang w:val="en-GB"/>
        </w:rPr>
        <w:t>y</w:t>
      </w:r>
      <w:r w:rsidR="00345954" w:rsidRPr="00237714">
        <w:rPr>
          <w:rFonts w:ascii="Verdana" w:hAnsi="Verdana" w:cs="Arial"/>
          <w:sz w:val="22"/>
          <w:szCs w:val="22"/>
          <w:lang w:val="en-GB"/>
        </w:rPr>
        <w:t xml:space="preserve"> for a</w:t>
      </w:r>
      <w:r w:rsidR="00004AF9">
        <w:rPr>
          <w:rFonts w:ascii="Verdana" w:hAnsi="Verdana" w:cs="Arial"/>
          <w:sz w:val="22"/>
          <w:szCs w:val="22"/>
          <w:lang w:val="en-GB"/>
        </w:rPr>
        <w:t xml:space="preserve"> highly effective</w:t>
      </w:r>
      <w:r w:rsidR="00345954" w:rsidRPr="00237714">
        <w:rPr>
          <w:rFonts w:ascii="Verdana" w:hAnsi="Verdana" w:cs="Arial"/>
          <w:sz w:val="22"/>
          <w:szCs w:val="22"/>
          <w:lang w:val="en-GB"/>
        </w:rPr>
        <w:t xml:space="preserve"> teaching commitment </w:t>
      </w:r>
      <w:r w:rsidR="00004AF9">
        <w:rPr>
          <w:rFonts w:ascii="Verdana" w:hAnsi="Verdana" w:cs="Arial"/>
          <w:sz w:val="22"/>
          <w:szCs w:val="22"/>
          <w:lang w:val="en-GB"/>
        </w:rPr>
        <w:t>a</w:t>
      </w:r>
      <w:r w:rsidR="00A22859">
        <w:rPr>
          <w:rFonts w:ascii="Verdana" w:hAnsi="Verdana" w:cs="Arial"/>
          <w:sz w:val="22"/>
          <w:szCs w:val="22"/>
          <w:lang w:val="en-GB"/>
        </w:rPr>
        <w:t>cross</w:t>
      </w:r>
      <w:r w:rsidR="00345954" w:rsidRPr="00237714">
        <w:rPr>
          <w:rFonts w:ascii="Verdana" w:hAnsi="Verdana" w:cs="Arial"/>
          <w:sz w:val="22"/>
          <w:szCs w:val="22"/>
          <w:lang w:val="en-GB"/>
        </w:rPr>
        <w:t xml:space="preserve"> the</w:t>
      </w:r>
      <w:r w:rsidR="00A105BF">
        <w:rPr>
          <w:rFonts w:ascii="Verdana" w:hAnsi="Verdana" w:cs="Arial"/>
          <w:sz w:val="22"/>
          <w:szCs w:val="22"/>
          <w:lang w:val="en-GB"/>
        </w:rPr>
        <w:t xml:space="preserve"> Spring Lane school</w:t>
      </w:r>
      <w:r w:rsidR="002A0B5A">
        <w:rPr>
          <w:rFonts w:ascii="Verdana" w:hAnsi="Verdana" w:cs="Arial"/>
          <w:sz w:val="22"/>
          <w:szCs w:val="22"/>
          <w:lang w:val="en-GB"/>
        </w:rPr>
        <w:t xml:space="preserve"> provisions.</w:t>
      </w:r>
    </w:p>
    <w:p w14:paraId="443A511E" w14:textId="77777777" w:rsidR="00345954" w:rsidRPr="00237714" w:rsidRDefault="00826A4A" w:rsidP="0021008F">
      <w:pPr>
        <w:numPr>
          <w:ilvl w:val="0"/>
          <w:numId w:val="1"/>
        </w:numPr>
        <w:tabs>
          <w:tab w:val="clear" w:pos="600"/>
          <w:tab w:val="num" w:pos="426"/>
        </w:tabs>
        <w:ind w:left="426" w:hanging="426"/>
        <w:jc w:val="both"/>
        <w:rPr>
          <w:rFonts w:ascii="Verdana" w:hAnsi="Verdana" w:cs="Arial"/>
          <w:sz w:val="22"/>
          <w:szCs w:val="22"/>
          <w:lang w:val="en-GB"/>
        </w:rPr>
      </w:pPr>
      <w:r w:rsidRPr="00237714">
        <w:rPr>
          <w:rFonts w:ascii="Verdana" w:hAnsi="Verdana" w:cs="Arial"/>
          <w:sz w:val="22"/>
          <w:szCs w:val="22"/>
          <w:lang w:val="en-GB"/>
        </w:rPr>
        <w:t xml:space="preserve">Take </w:t>
      </w:r>
      <w:r w:rsidR="00511356" w:rsidRPr="00237714">
        <w:rPr>
          <w:rFonts w:ascii="Verdana" w:hAnsi="Verdana" w:cs="Arial"/>
          <w:sz w:val="22"/>
          <w:szCs w:val="22"/>
          <w:lang w:val="en-GB"/>
        </w:rPr>
        <w:t>responsibility</w:t>
      </w:r>
      <w:r w:rsidR="00345954" w:rsidRPr="00237714">
        <w:rPr>
          <w:rFonts w:ascii="Verdana" w:hAnsi="Verdana" w:cs="Arial"/>
          <w:sz w:val="22"/>
          <w:szCs w:val="22"/>
          <w:lang w:val="en-GB"/>
        </w:rPr>
        <w:t xml:space="preserve"> for the organisation, </w:t>
      </w:r>
      <w:r w:rsidR="00BE25DD" w:rsidRPr="00237714">
        <w:rPr>
          <w:rFonts w:ascii="Verdana" w:hAnsi="Verdana" w:cs="Arial"/>
          <w:sz w:val="22"/>
          <w:szCs w:val="22"/>
          <w:lang w:val="en-GB"/>
        </w:rPr>
        <w:t>management</w:t>
      </w:r>
      <w:r w:rsidR="0021008F" w:rsidRPr="00237714">
        <w:rPr>
          <w:rFonts w:ascii="Verdana" w:hAnsi="Verdana" w:cs="Arial"/>
          <w:sz w:val="22"/>
          <w:szCs w:val="22"/>
          <w:lang w:val="en-GB"/>
        </w:rPr>
        <w:t xml:space="preserve"> and pastoral care </w:t>
      </w:r>
      <w:r w:rsidR="00345954" w:rsidRPr="00237714">
        <w:rPr>
          <w:rFonts w:ascii="Verdana" w:hAnsi="Verdana" w:cs="Arial"/>
          <w:sz w:val="22"/>
          <w:szCs w:val="22"/>
          <w:lang w:val="en-GB"/>
        </w:rPr>
        <w:t xml:space="preserve">pupils. </w:t>
      </w:r>
    </w:p>
    <w:p w14:paraId="0C46D759" w14:textId="6640249D" w:rsidR="00345954" w:rsidRPr="00237714" w:rsidRDefault="00511356" w:rsidP="0021008F">
      <w:pPr>
        <w:numPr>
          <w:ilvl w:val="0"/>
          <w:numId w:val="1"/>
        </w:numPr>
        <w:tabs>
          <w:tab w:val="clear" w:pos="600"/>
        </w:tabs>
        <w:ind w:left="426" w:hanging="426"/>
        <w:jc w:val="both"/>
        <w:rPr>
          <w:rFonts w:ascii="Verdana" w:hAnsi="Verdana" w:cs="Arial"/>
          <w:sz w:val="22"/>
          <w:szCs w:val="22"/>
          <w:lang w:val="en-GB"/>
        </w:rPr>
      </w:pPr>
      <w:r w:rsidRPr="00237714">
        <w:rPr>
          <w:rFonts w:ascii="Verdana" w:hAnsi="Verdana" w:cs="Arial"/>
          <w:sz w:val="22"/>
          <w:szCs w:val="22"/>
          <w:lang w:val="en-GB"/>
        </w:rPr>
        <w:t>P</w:t>
      </w:r>
      <w:r w:rsidR="00345954" w:rsidRPr="00237714">
        <w:rPr>
          <w:rFonts w:ascii="Verdana" w:hAnsi="Verdana" w:cs="Arial"/>
          <w:sz w:val="22"/>
          <w:szCs w:val="22"/>
          <w:lang w:val="en-GB"/>
        </w:rPr>
        <w:t xml:space="preserve">lan and deliver lessons in accordance with the </w:t>
      </w:r>
      <w:r w:rsidR="00A105BF">
        <w:rPr>
          <w:rFonts w:ascii="Verdana" w:hAnsi="Verdana" w:cs="Arial"/>
          <w:sz w:val="22"/>
          <w:szCs w:val="22"/>
          <w:lang w:val="en-GB"/>
        </w:rPr>
        <w:t>SLS</w:t>
      </w:r>
      <w:r w:rsidR="00345954" w:rsidRPr="00237714">
        <w:rPr>
          <w:rFonts w:ascii="Verdana" w:hAnsi="Verdana" w:cs="Arial"/>
          <w:sz w:val="22"/>
          <w:szCs w:val="22"/>
          <w:lang w:val="en-GB"/>
        </w:rPr>
        <w:t xml:space="preserve"> curriculum </w:t>
      </w:r>
      <w:r w:rsidR="00287C6E">
        <w:rPr>
          <w:rFonts w:ascii="Verdana" w:hAnsi="Verdana" w:cs="Arial"/>
          <w:sz w:val="22"/>
          <w:szCs w:val="22"/>
          <w:lang w:val="en-GB"/>
        </w:rPr>
        <w:t>offer</w:t>
      </w:r>
      <w:r w:rsidR="00345954" w:rsidRPr="00237714">
        <w:rPr>
          <w:rFonts w:ascii="Verdana" w:hAnsi="Verdana" w:cs="Arial"/>
          <w:sz w:val="22"/>
          <w:szCs w:val="22"/>
          <w:lang w:val="en-GB"/>
        </w:rPr>
        <w:t>, in a manner that is differentiated to take account of individual needs.</w:t>
      </w:r>
    </w:p>
    <w:p w14:paraId="14C036F2" w14:textId="094C54B9" w:rsidR="00345954" w:rsidRPr="00237714" w:rsidRDefault="00C1407B" w:rsidP="0021008F">
      <w:pPr>
        <w:numPr>
          <w:ilvl w:val="0"/>
          <w:numId w:val="1"/>
        </w:numPr>
        <w:tabs>
          <w:tab w:val="clear" w:pos="600"/>
          <w:tab w:val="num" w:pos="426"/>
        </w:tabs>
        <w:ind w:left="426" w:hanging="426"/>
        <w:jc w:val="both"/>
        <w:rPr>
          <w:rFonts w:ascii="Verdana" w:hAnsi="Verdana" w:cs="Arial"/>
          <w:sz w:val="22"/>
          <w:szCs w:val="22"/>
          <w:lang w:val="en-GB"/>
        </w:rPr>
      </w:pPr>
      <w:r>
        <w:rPr>
          <w:rFonts w:ascii="Verdana" w:hAnsi="Verdana" w:cs="Arial"/>
          <w:sz w:val="22"/>
          <w:szCs w:val="22"/>
          <w:lang w:val="en-GB"/>
        </w:rPr>
        <w:t>Contribute to</w:t>
      </w:r>
      <w:r w:rsidR="00345954" w:rsidRPr="00237714">
        <w:rPr>
          <w:rFonts w:ascii="Verdana" w:hAnsi="Verdana" w:cs="Arial"/>
          <w:sz w:val="22"/>
          <w:szCs w:val="22"/>
          <w:lang w:val="en-GB"/>
        </w:rPr>
        <w:t xml:space="preserve"> planning to ensure</w:t>
      </w:r>
      <w:r w:rsidR="00AD52B7">
        <w:rPr>
          <w:rFonts w:ascii="Verdana" w:hAnsi="Verdana" w:cs="Arial"/>
          <w:sz w:val="22"/>
          <w:szCs w:val="22"/>
          <w:lang w:val="en-GB"/>
        </w:rPr>
        <w:t xml:space="preserve"> </w:t>
      </w:r>
      <w:r w:rsidR="00506750">
        <w:rPr>
          <w:rFonts w:ascii="Verdana" w:hAnsi="Verdana" w:cs="Arial"/>
          <w:sz w:val="22"/>
          <w:szCs w:val="22"/>
          <w:lang w:val="en-GB"/>
        </w:rPr>
        <w:t>well sequenced lessons</w:t>
      </w:r>
      <w:r w:rsidR="00F96B98">
        <w:rPr>
          <w:rFonts w:ascii="Verdana" w:hAnsi="Verdana" w:cs="Arial"/>
          <w:sz w:val="22"/>
          <w:szCs w:val="22"/>
          <w:lang w:val="en-GB"/>
        </w:rPr>
        <w:t xml:space="preserve"> that build knowledge over time</w:t>
      </w:r>
      <w:r w:rsidR="00741CE7">
        <w:rPr>
          <w:rFonts w:ascii="Verdana" w:hAnsi="Verdana" w:cs="Arial"/>
          <w:sz w:val="22"/>
          <w:szCs w:val="22"/>
          <w:lang w:val="en-GB"/>
        </w:rPr>
        <w:t>, where pupils learn more and remember more.</w:t>
      </w:r>
      <w:r w:rsidR="004920B8">
        <w:rPr>
          <w:rFonts w:ascii="Verdana" w:hAnsi="Verdana" w:cs="Arial"/>
          <w:sz w:val="22"/>
          <w:szCs w:val="22"/>
          <w:lang w:val="en-GB"/>
        </w:rPr>
        <w:t xml:space="preserve"> </w:t>
      </w:r>
    </w:p>
    <w:p w14:paraId="2D088B93" w14:textId="219B103B" w:rsidR="00345954" w:rsidRPr="00237714" w:rsidRDefault="00511356" w:rsidP="0021008F">
      <w:pPr>
        <w:numPr>
          <w:ilvl w:val="0"/>
          <w:numId w:val="1"/>
        </w:numPr>
        <w:tabs>
          <w:tab w:val="clear" w:pos="600"/>
        </w:tabs>
        <w:ind w:left="426" w:hanging="426"/>
        <w:jc w:val="both"/>
        <w:rPr>
          <w:rFonts w:ascii="Verdana" w:hAnsi="Verdana" w:cs="Arial"/>
          <w:sz w:val="22"/>
          <w:szCs w:val="22"/>
          <w:lang w:val="en-GB"/>
        </w:rPr>
      </w:pPr>
      <w:r w:rsidRPr="00237714">
        <w:rPr>
          <w:rFonts w:ascii="Verdana" w:hAnsi="Verdana" w:cs="Arial"/>
          <w:sz w:val="22"/>
          <w:szCs w:val="22"/>
          <w:lang w:val="en-GB"/>
        </w:rPr>
        <w:t>F</w:t>
      </w:r>
      <w:r w:rsidR="00345954" w:rsidRPr="00237714">
        <w:rPr>
          <w:rFonts w:ascii="Verdana" w:hAnsi="Verdana" w:cs="Arial"/>
          <w:sz w:val="22"/>
          <w:szCs w:val="22"/>
          <w:lang w:val="en-GB"/>
        </w:rPr>
        <w:t>ormulate written guidelines to ensure delivery of the curricular area(</w:t>
      </w:r>
      <w:r w:rsidR="00BE25DD" w:rsidRPr="00237714">
        <w:rPr>
          <w:rFonts w:ascii="Verdana" w:hAnsi="Verdana" w:cs="Arial"/>
          <w:sz w:val="22"/>
          <w:szCs w:val="22"/>
          <w:lang w:val="en-GB"/>
        </w:rPr>
        <w:t>s) consistent with the national</w:t>
      </w:r>
      <w:r w:rsidR="00345954" w:rsidRPr="00237714">
        <w:rPr>
          <w:rFonts w:ascii="Verdana" w:hAnsi="Verdana" w:cs="Arial"/>
          <w:sz w:val="22"/>
          <w:szCs w:val="22"/>
          <w:lang w:val="en-GB"/>
        </w:rPr>
        <w:t xml:space="preserve"> curriculu</w:t>
      </w:r>
      <w:r w:rsidR="00844A67">
        <w:rPr>
          <w:rFonts w:ascii="Verdana" w:hAnsi="Verdana" w:cs="Arial"/>
          <w:sz w:val="22"/>
          <w:szCs w:val="22"/>
          <w:lang w:val="en-GB"/>
        </w:rPr>
        <w:t xml:space="preserve">m and the curriculum </w:t>
      </w:r>
      <w:r w:rsidR="005F4258">
        <w:rPr>
          <w:rFonts w:ascii="Verdana" w:hAnsi="Verdana" w:cs="Arial"/>
          <w:sz w:val="22"/>
          <w:szCs w:val="22"/>
          <w:lang w:val="en-GB"/>
        </w:rPr>
        <w:t>offer at SLS.</w:t>
      </w:r>
    </w:p>
    <w:p w14:paraId="3BDF5FF1" w14:textId="0CD43EC7" w:rsidR="00345954" w:rsidRPr="00237714" w:rsidRDefault="00511356" w:rsidP="0021008F">
      <w:pPr>
        <w:numPr>
          <w:ilvl w:val="0"/>
          <w:numId w:val="1"/>
        </w:numPr>
        <w:tabs>
          <w:tab w:val="clear" w:pos="600"/>
          <w:tab w:val="num" w:pos="426"/>
        </w:tabs>
        <w:ind w:hanging="600"/>
        <w:jc w:val="both"/>
        <w:rPr>
          <w:rFonts w:ascii="Verdana" w:hAnsi="Verdana" w:cs="Arial"/>
          <w:sz w:val="22"/>
          <w:szCs w:val="22"/>
          <w:lang w:val="en-GB"/>
        </w:rPr>
      </w:pPr>
      <w:r w:rsidRPr="00237714">
        <w:rPr>
          <w:rFonts w:ascii="Verdana" w:hAnsi="Verdana" w:cs="Arial"/>
          <w:sz w:val="22"/>
          <w:szCs w:val="22"/>
          <w:lang w:val="en-GB"/>
        </w:rPr>
        <w:t>L</w:t>
      </w:r>
      <w:r w:rsidR="00345954" w:rsidRPr="00237714">
        <w:rPr>
          <w:rFonts w:ascii="Verdana" w:hAnsi="Verdana" w:cs="Arial"/>
          <w:sz w:val="22"/>
          <w:szCs w:val="22"/>
          <w:lang w:val="en-GB"/>
        </w:rPr>
        <w:t>iaise closely with subject</w:t>
      </w:r>
      <w:r w:rsidR="005F4258">
        <w:rPr>
          <w:rFonts w:ascii="Verdana" w:hAnsi="Verdana" w:cs="Arial"/>
          <w:sz w:val="22"/>
          <w:szCs w:val="22"/>
          <w:lang w:val="en-GB"/>
        </w:rPr>
        <w:t xml:space="preserve">/ faculty </w:t>
      </w:r>
      <w:r w:rsidR="00345954" w:rsidRPr="00237714">
        <w:rPr>
          <w:rFonts w:ascii="Verdana" w:hAnsi="Verdana" w:cs="Arial"/>
          <w:sz w:val="22"/>
          <w:szCs w:val="22"/>
          <w:lang w:val="en-GB"/>
        </w:rPr>
        <w:t>leaders in the planning of the curriculum.</w:t>
      </w:r>
    </w:p>
    <w:p w14:paraId="03707CB7" w14:textId="6ECBD12B" w:rsidR="00826A4A" w:rsidRPr="00237714" w:rsidRDefault="00826A4A" w:rsidP="0021008F">
      <w:pPr>
        <w:numPr>
          <w:ilvl w:val="0"/>
          <w:numId w:val="1"/>
        </w:numPr>
        <w:tabs>
          <w:tab w:val="clear" w:pos="600"/>
        </w:tabs>
        <w:ind w:left="426" w:hanging="426"/>
        <w:jc w:val="both"/>
        <w:rPr>
          <w:rFonts w:ascii="Verdana" w:hAnsi="Verdana" w:cs="Arial"/>
          <w:sz w:val="22"/>
          <w:szCs w:val="22"/>
          <w:lang w:val="en-GB"/>
        </w:rPr>
      </w:pPr>
      <w:r w:rsidRPr="00237714">
        <w:rPr>
          <w:rFonts w:ascii="Verdana" w:hAnsi="Verdana" w:cs="Arial"/>
          <w:sz w:val="22"/>
          <w:szCs w:val="22"/>
          <w:lang w:val="en-GB"/>
        </w:rPr>
        <w:t>Contribute to the assessment of pupils, formulating where a</w:t>
      </w:r>
      <w:r w:rsidR="0021008F" w:rsidRPr="00237714">
        <w:rPr>
          <w:rFonts w:ascii="Verdana" w:hAnsi="Verdana" w:cs="Arial"/>
          <w:sz w:val="22"/>
          <w:szCs w:val="22"/>
          <w:lang w:val="en-GB"/>
        </w:rPr>
        <w:t xml:space="preserve">ppropriate, </w:t>
      </w:r>
      <w:r w:rsidR="00BE25DD" w:rsidRPr="00237714">
        <w:rPr>
          <w:rFonts w:ascii="Verdana" w:hAnsi="Verdana" w:cs="Arial"/>
          <w:sz w:val="22"/>
          <w:szCs w:val="22"/>
          <w:lang w:val="en-GB"/>
        </w:rPr>
        <w:t xml:space="preserve">individual </w:t>
      </w:r>
      <w:r w:rsidRPr="00237714">
        <w:rPr>
          <w:rFonts w:ascii="Verdana" w:hAnsi="Verdana" w:cs="Arial"/>
          <w:sz w:val="22"/>
          <w:szCs w:val="22"/>
          <w:lang w:val="en-GB"/>
        </w:rPr>
        <w:t>programmes, monitor their implementation and review progress</w:t>
      </w:r>
    </w:p>
    <w:p w14:paraId="0D6D3BFF" w14:textId="77777777" w:rsidR="00826A4A" w:rsidRPr="00237714" w:rsidRDefault="00826A4A" w:rsidP="0021008F">
      <w:pPr>
        <w:numPr>
          <w:ilvl w:val="0"/>
          <w:numId w:val="1"/>
        </w:numPr>
        <w:tabs>
          <w:tab w:val="clear" w:pos="600"/>
        </w:tabs>
        <w:ind w:left="426" w:hanging="426"/>
        <w:jc w:val="both"/>
        <w:rPr>
          <w:rFonts w:ascii="Verdana" w:hAnsi="Verdana" w:cs="Arial"/>
          <w:sz w:val="22"/>
          <w:szCs w:val="22"/>
          <w:lang w:val="en-GB"/>
        </w:rPr>
      </w:pPr>
      <w:r w:rsidRPr="00237714">
        <w:rPr>
          <w:rFonts w:ascii="Verdana" w:hAnsi="Verdana" w:cs="Arial"/>
          <w:sz w:val="22"/>
          <w:szCs w:val="22"/>
          <w:lang w:val="en-GB"/>
        </w:rPr>
        <w:t>Contribute to the Statutory Assessment process where necessary, liaising with parent/carers and appropriate agencies.</w:t>
      </w:r>
    </w:p>
    <w:p w14:paraId="32A34C00" w14:textId="77777777" w:rsidR="00345954" w:rsidRPr="00237714" w:rsidRDefault="00826A4A" w:rsidP="0021008F">
      <w:pPr>
        <w:numPr>
          <w:ilvl w:val="0"/>
          <w:numId w:val="1"/>
        </w:numPr>
        <w:tabs>
          <w:tab w:val="clear" w:pos="600"/>
        </w:tabs>
        <w:ind w:left="426" w:hanging="426"/>
        <w:jc w:val="both"/>
        <w:rPr>
          <w:rFonts w:ascii="Verdana" w:hAnsi="Verdana" w:cs="Arial"/>
          <w:sz w:val="22"/>
          <w:szCs w:val="22"/>
          <w:lang w:val="en-GB"/>
        </w:rPr>
      </w:pPr>
      <w:r w:rsidRPr="00237714">
        <w:rPr>
          <w:rFonts w:ascii="Verdana" w:hAnsi="Verdana" w:cs="Arial"/>
          <w:sz w:val="22"/>
          <w:szCs w:val="22"/>
          <w:lang w:val="en-GB"/>
        </w:rPr>
        <w:t xml:space="preserve">Assist in the Performance Management process </w:t>
      </w:r>
      <w:r w:rsidR="00BE25DD" w:rsidRPr="00237714">
        <w:rPr>
          <w:rFonts w:ascii="Verdana" w:hAnsi="Verdana" w:cs="Arial"/>
          <w:sz w:val="22"/>
          <w:szCs w:val="22"/>
          <w:lang w:val="en-GB"/>
        </w:rPr>
        <w:t>if required by the Head Teacher</w:t>
      </w:r>
    </w:p>
    <w:p w14:paraId="3DA775D7" w14:textId="77777777" w:rsidR="0021008F" w:rsidRPr="00237714" w:rsidRDefault="0021008F" w:rsidP="0021008F">
      <w:pPr>
        <w:rPr>
          <w:rFonts w:ascii="Verdana" w:hAnsi="Verdana" w:cs="Arial"/>
          <w:sz w:val="22"/>
          <w:szCs w:val="22"/>
          <w:lang w:val="en-GB"/>
        </w:rPr>
      </w:pPr>
    </w:p>
    <w:p w14:paraId="7EB8CDAE" w14:textId="09D849FC" w:rsidR="00345954" w:rsidRPr="00237714" w:rsidRDefault="004970D2" w:rsidP="0021008F">
      <w:pPr>
        <w:rPr>
          <w:rFonts w:ascii="Verdana" w:hAnsi="Verdana" w:cs="Arial"/>
          <w:b/>
          <w:sz w:val="22"/>
          <w:szCs w:val="22"/>
          <w:u w:val="single"/>
          <w:lang w:val="en-GB"/>
        </w:rPr>
      </w:pPr>
      <w:r w:rsidRPr="00237714">
        <w:rPr>
          <w:rFonts w:ascii="Verdana" w:hAnsi="Verdana" w:cs="Arial"/>
          <w:sz w:val="22"/>
          <w:szCs w:val="22"/>
          <w:lang w:val="en-GB"/>
        </w:rPr>
        <w:t xml:space="preserve"> </w:t>
      </w:r>
      <w:r w:rsidR="00345954" w:rsidRPr="00237714">
        <w:rPr>
          <w:rFonts w:ascii="Verdana" w:hAnsi="Verdana" w:cs="Arial"/>
          <w:b/>
          <w:sz w:val="22"/>
          <w:szCs w:val="22"/>
          <w:u w:val="single"/>
          <w:lang w:val="en-GB"/>
        </w:rPr>
        <w:t>Recording and Assessment:</w:t>
      </w:r>
    </w:p>
    <w:p w14:paraId="12B780CD" w14:textId="1C5D50CA" w:rsidR="00345954" w:rsidRPr="00237714" w:rsidRDefault="00345954" w:rsidP="0021008F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="Verdana" w:hAnsi="Verdana" w:cs="Arial"/>
          <w:sz w:val="22"/>
          <w:szCs w:val="22"/>
          <w:lang w:val="en-GB"/>
        </w:rPr>
      </w:pPr>
      <w:r w:rsidRPr="00237714">
        <w:rPr>
          <w:rFonts w:ascii="Verdana" w:hAnsi="Verdana" w:cs="Arial"/>
          <w:sz w:val="22"/>
          <w:szCs w:val="22"/>
          <w:lang w:val="en-GB"/>
        </w:rPr>
        <w:t>Updat</w:t>
      </w:r>
      <w:r w:rsidR="00687E7A" w:rsidRPr="00237714">
        <w:rPr>
          <w:rFonts w:ascii="Verdana" w:hAnsi="Verdana" w:cs="Arial"/>
          <w:sz w:val="22"/>
          <w:szCs w:val="22"/>
          <w:lang w:val="en-GB"/>
        </w:rPr>
        <w:t xml:space="preserve">e </w:t>
      </w:r>
      <w:proofErr w:type="gramStart"/>
      <w:r w:rsidR="00687E7A" w:rsidRPr="00237714">
        <w:rPr>
          <w:rFonts w:ascii="Verdana" w:hAnsi="Verdana" w:cs="Arial"/>
          <w:sz w:val="22"/>
          <w:szCs w:val="22"/>
          <w:lang w:val="en-GB"/>
        </w:rPr>
        <w:t xml:space="preserve">the </w:t>
      </w:r>
      <w:r w:rsidR="00BE25DD" w:rsidRPr="00237714">
        <w:rPr>
          <w:rFonts w:ascii="Verdana" w:hAnsi="Verdana" w:cs="Arial"/>
          <w:sz w:val="22"/>
          <w:szCs w:val="22"/>
          <w:lang w:val="en-GB"/>
        </w:rPr>
        <w:t xml:space="preserve"> Subject</w:t>
      </w:r>
      <w:proofErr w:type="gramEnd"/>
      <w:r w:rsidR="00D1326F">
        <w:rPr>
          <w:rFonts w:ascii="Verdana" w:hAnsi="Verdana" w:cs="Arial"/>
          <w:sz w:val="22"/>
          <w:szCs w:val="22"/>
          <w:lang w:val="en-GB"/>
        </w:rPr>
        <w:t xml:space="preserve">/ Faculty </w:t>
      </w:r>
      <w:r w:rsidR="00BE25DD" w:rsidRPr="00237714">
        <w:rPr>
          <w:rFonts w:ascii="Verdana" w:hAnsi="Verdana" w:cs="Arial"/>
          <w:sz w:val="22"/>
          <w:szCs w:val="22"/>
          <w:lang w:val="en-GB"/>
        </w:rPr>
        <w:t xml:space="preserve">Lead and </w:t>
      </w:r>
      <w:r w:rsidR="00D1326F">
        <w:rPr>
          <w:rFonts w:ascii="Verdana" w:hAnsi="Verdana" w:cs="Arial"/>
          <w:sz w:val="22"/>
          <w:szCs w:val="22"/>
          <w:lang w:val="en-GB"/>
        </w:rPr>
        <w:t>SLT</w:t>
      </w:r>
      <w:r w:rsidR="00BE25DD" w:rsidRPr="00237714">
        <w:rPr>
          <w:rFonts w:ascii="Verdana" w:hAnsi="Verdana" w:cs="Arial"/>
          <w:sz w:val="22"/>
          <w:szCs w:val="22"/>
          <w:lang w:val="en-GB"/>
        </w:rPr>
        <w:t xml:space="preserve"> </w:t>
      </w:r>
      <w:r w:rsidRPr="00237714">
        <w:rPr>
          <w:rFonts w:ascii="Verdana" w:hAnsi="Verdana" w:cs="Arial"/>
          <w:sz w:val="22"/>
          <w:szCs w:val="22"/>
          <w:lang w:val="en-GB"/>
        </w:rPr>
        <w:t>on the effectiveness of provision for pupils in</w:t>
      </w:r>
      <w:r w:rsidR="00BE25DD" w:rsidRPr="00237714">
        <w:rPr>
          <w:rFonts w:ascii="Verdana" w:hAnsi="Verdana" w:cs="Arial"/>
          <w:sz w:val="22"/>
          <w:szCs w:val="22"/>
          <w:lang w:val="en-GB"/>
        </w:rPr>
        <w:t xml:space="preserve"> the subject area</w:t>
      </w:r>
    </w:p>
    <w:p w14:paraId="24D5043A" w14:textId="06A22E14" w:rsidR="00345954" w:rsidRPr="00237714" w:rsidRDefault="00345954" w:rsidP="0021008F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="Verdana" w:hAnsi="Verdana" w:cs="Arial"/>
          <w:sz w:val="22"/>
          <w:szCs w:val="22"/>
          <w:lang w:val="en-GB"/>
        </w:rPr>
      </w:pPr>
      <w:r w:rsidRPr="00237714">
        <w:rPr>
          <w:rFonts w:ascii="Verdana" w:hAnsi="Verdana" w:cs="Arial"/>
          <w:sz w:val="22"/>
          <w:szCs w:val="22"/>
          <w:lang w:val="en-GB"/>
        </w:rPr>
        <w:t>Set targets for raising achievement f</w:t>
      </w:r>
      <w:r w:rsidR="00BE25DD" w:rsidRPr="00237714">
        <w:rPr>
          <w:rFonts w:ascii="Verdana" w:hAnsi="Verdana" w:cs="Arial"/>
          <w:sz w:val="22"/>
          <w:szCs w:val="22"/>
          <w:lang w:val="en-GB"/>
        </w:rPr>
        <w:t>or pupils in the subject area</w:t>
      </w:r>
      <w:r w:rsidRPr="00237714">
        <w:rPr>
          <w:rFonts w:ascii="Verdana" w:hAnsi="Verdana" w:cs="Arial"/>
          <w:sz w:val="22"/>
          <w:szCs w:val="22"/>
          <w:lang w:val="en-GB"/>
        </w:rPr>
        <w:t xml:space="preserve"> and feedback to the </w:t>
      </w:r>
      <w:r w:rsidR="00BE25DD" w:rsidRPr="00237714">
        <w:rPr>
          <w:rFonts w:ascii="Verdana" w:hAnsi="Verdana" w:cs="Arial"/>
          <w:sz w:val="22"/>
          <w:szCs w:val="22"/>
          <w:lang w:val="en-GB"/>
        </w:rPr>
        <w:t>Subject</w:t>
      </w:r>
      <w:r w:rsidR="00165E69">
        <w:rPr>
          <w:rFonts w:ascii="Verdana" w:hAnsi="Verdana" w:cs="Arial"/>
          <w:sz w:val="22"/>
          <w:szCs w:val="22"/>
          <w:lang w:val="en-GB"/>
        </w:rPr>
        <w:t>/ Faculty Lead</w:t>
      </w:r>
      <w:r w:rsidR="00BE25DD" w:rsidRPr="00237714">
        <w:rPr>
          <w:rFonts w:ascii="Verdana" w:hAnsi="Verdana" w:cs="Arial"/>
          <w:sz w:val="22"/>
          <w:szCs w:val="22"/>
          <w:lang w:val="en-GB"/>
        </w:rPr>
        <w:t xml:space="preserve"> and </w:t>
      </w:r>
      <w:r w:rsidR="00165E69">
        <w:rPr>
          <w:rFonts w:ascii="Verdana" w:hAnsi="Verdana" w:cs="Arial"/>
          <w:sz w:val="22"/>
          <w:szCs w:val="22"/>
          <w:lang w:val="en-GB"/>
        </w:rPr>
        <w:t>SLT.</w:t>
      </w:r>
    </w:p>
    <w:p w14:paraId="1B0FF10D" w14:textId="77777777" w:rsidR="00345954" w:rsidRPr="00237714" w:rsidRDefault="00345954" w:rsidP="0021008F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="Verdana" w:hAnsi="Verdana" w:cs="Arial"/>
          <w:sz w:val="22"/>
          <w:szCs w:val="22"/>
          <w:lang w:val="en-GB"/>
        </w:rPr>
      </w:pPr>
      <w:r w:rsidRPr="00237714">
        <w:rPr>
          <w:rFonts w:ascii="Verdana" w:hAnsi="Verdana" w:cs="Arial"/>
          <w:sz w:val="22"/>
          <w:szCs w:val="22"/>
          <w:lang w:val="en-GB"/>
        </w:rPr>
        <w:t>Monitor planning</w:t>
      </w:r>
      <w:r w:rsidR="00826A4A" w:rsidRPr="00237714">
        <w:rPr>
          <w:rFonts w:ascii="Verdana" w:hAnsi="Verdana" w:cs="Arial"/>
          <w:sz w:val="22"/>
          <w:szCs w:val="22"/>
          <w:lang w:val="en-GB"/>
        </w:rPr>
        <w:t xml:space="preserve"> and pupil progress</w:t>
      </w:r>
      <w:r w:rsidRPr="00237714">
        <w:rPr>
          <w:rFonts w:ascii="Verdana" w:hAnsi="Verdana" w:cs="Arial"/>
          <w:sz w:val="22"/>
          <w:szCs w:val="22"/>
          <w:lang w:val="en-GB"/>
        </w:rPr>
        <w:t xml:space="preserve"> to ensure individual needs are met.</w:t>
      </w:r>
    </w:p>
    <w:p w14:paraId="4D9F3A3E" w14:textId="3CF9B8D8" w:rsidR="00345954" w:rsidRPr="00237714" w:rsidRDefault="00826A4A" w:rsidP="0021008F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="Verdana" w:hAnsi="Verdana" w:cs="Arial"/>
          <w:sz w:val="22"/>
          <w:szCs w:val="22"/>
          <w:lang w:val="en-GB"/>
        </w:rPr>
      </w:pPr>
      <w:r w:rsidRPr="00237714">
        <w:rPr>
          <w:rFonts w:ascii="Verdana" w:hAnsi="Verdana" w:cs="Arial"/>
          <w:sz w:val="22"/>
          <w:szCs w:val="22"/>
          <w:lang w:val="en-GB"/>
        </w:rPr>
        <w:t>Contribute to the</w:t>
      </w:r>
      <w:r w:rsidR="00165E69">
        <w:rPr>
          <w:rFonts w:ascii="Verdana" w:hAnsi="Verdana" w:cs="Arial"/>
          <w:sz w:val="22"/>
          <w:szCs w:val="22"/>
          <w:lang w:val="en-GB"/>
        </w:rPr>
        <w:t xml:space="preserve"> </w:t>
      </w:r>
      <w:r w:rsidR="001C0BAC">
        <w:rPr>
          <w:rFonts w:ascii="Verdana" w:hAnsi="Verdana" w:cs="Arial"/>
          <w:sz w:val="22"/>
          <w:szCs w:val="22"/>
          <w:lang w:val="en-GB"/>
        </w:rPr>
        <w:t xml:space="preserve">Annual </w:t>
      </w:r>
      <w:r w:rsidRPr="00237714">
        <w:rPr>
          <w:rFonts w:ascii="Verdana" w:hAnsi="Verdana" w:cs="Arial"/>
          <w:sz w:val="22"/>
          <w:szCs w:val="22"/>
          <w:lang w:val="en-GB"/>
        </w:rPr>
        <w:t>Report</w:t>
      </w:r>
      <w:r w:rsidR="00165E69">
        <w:rPr>
          <w:rFonts w:ascii="Verdana" w:hAnsi="Verdana" w:cs="Arial"/>
          <w:sz w:val="22"/>
          <w:szCs w:val="22"/>
          <w:lang w:val="en-GB"/>
        </w:rPr>
        <w:t xml:space="preserve">ing </w:t>
      </w:r>
      <w:r w:rsidRPr="00237714">
        <w:rPr>
          <w:rFonts w:ascii="Verdana" w:hAnsi="Verdana" w:cs="Arial"/>
          <w:sz w:val="22"/>
          <w:szCs w:val="22"/>
          <w:lang w:val="en-GB"/>
        </w:rPr>
        <w:t>to</w:t>
      </w:r>
      <w:r w:rsidR="004455BD">
        <w:rPr>
          <w:rFonts w:ascii="Verdana" w:hAnsi="Verdana" w:cs="Arial"/>
          <w:sz w:val="22"/>
          <w:szCs w:val="22"/>
          <w:lang w:val="en-GB"/>
        </w:rPr>
        <w:t xml:space="preserve"> </w:t>
      </w:r>
      <w:r w:rsidRPr="00237714">
        <w:rPr>
          <w:rFonts w:ascii="Verdana" w:hAnsi="Verdana" w:cs="Arial"/>
          <w:sz w:val="22"/>
          <w:szCs w:val="22"/>
          <w:lang w:val="en-GB"/>
        </w:rPr>
        <w:t>Parents</w:t>
      </w:r>
      <w:r w:rsidR="00165E69">
        <w:rPr>
          <w:rFonts w:ascii="Verdana" w:hAnsi="Verdana" w:cs="Arial"/>
          <w:sz w:val="22"/>
          <w:szCs w:val="22"/>
          <w:lang w:val="en-GB"/>
        </w:rPr>
        <w:t xml:space="preserve"> and/or external agencies</w:t>
      </w:r>
    </w:p>
    <w:p w14:paraId="708A310A" w14:textId="78295AFC" w:rsidR="00345954" w:rsidRPr="00237714" w:rsidRDefault="00511356" w:rsidP="0021008F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="Verdana" w:hAnsi="Verdana" w:cs="Arial"/>
          <w:sz w:val="22"/>
          <w:szCs w:val="22"/>
          <w:lang w:val="en-GB"/>
        </w:rPr>
      </w:pPr>
      <w:r w:rsidRPr="00237714">
        <w:rPr>
          <w:rFonts w:ascii="Verdana" w:hAnsi="Verdana" w:cs="Arial"/>
          <w:sz w:val="22"/>
          <w:szCs w:val="22"/>
          <w:lang w:val="en-GB"/>
        </w:rPr>
        <w:t>R</w:t>
      </w:r>
      <w:r w:rsidR="00345954" w:rsidRPr="00237714">
        <w:rPr>
          <w:rFonts w:ascii="Verdana" w:hAnsi="Verdana" w:cs="Arial"/>
          <w:sz w:val="22"/>
          <w:szCs w:val="22"/>
          <w:lang w:val="en-GB"/>
        </w:rPr>
        <w:t>eview, monitor and evaluate current practice and provide feedback to the senior</w:t>
      </w:r>
      <w:r w:rsidR="001C0BAC">
        <w:rPr>
          <w:rFonts w:ascii="Verdana" w:hAnsi="Verdana" w:cs="Arial"/>
          <w:sz w:val="22"/>
          <w:szCs w:val="22"/>
          <w:lang w:val="en-GB"/>
        </w:rPr>
        <w:t xml:space="preserve"> leadership</w:t>
      </w:r>
      <w:r w:rsidR="00345954" w:rsidRPr="00237714">
        <w:rPr>
          <w:rFonts w:ascii="Verdana" w:hAnsi="Verdana" w:cs="Arial"/>
          <w:sz w:val="22"/>
          <w:szCs w:val="22"/>
          <w:lang w:val="en-GB"/>
        </w:rPr>
        <w:t xml:space="preserve"> team.</w:t>
      </w:r>
    </w:p>
    <w:p w14:paraId="008848A5" w14:textId="77777777" w:rsidR="00345954" w:rsidRPr="00237714" w:rsidRDefault="00511356" w:rsidP="0021008F">
      <w:pPr>
        <w:numPr>
          <w:ilvl w:val="0"/>
          <w:numId w:val="2"/>
        </w:numPr>
        <w:tabs>
          <w:tab w:val="clear" w:pos="720"/>
        </w:tabs>
        <w:ind w:left="426" w:hanging="426"/>
        <w:rPr>
          <w:rFonts w:ascii="Verdana" w:hAnsi="Verdana" w:cs="Arial"/>
          <w:sz w:val="22"/>
          <w:szCs w:val="22"/>
          <w:lang w:val="en-GB"/>
        </w:rPr>
      </w:pPr>
      <w:r w:rsidRPr="00237714">
        <w:rPr>
          <w:rFonts w:ascii="Verdana" w:hAnsi="Verdana" w:cs="Arial"/>
          <w:sz w:val="22"/>
          <w:szCs w:val="22"/>
          <w:lang w:val="en-GB"/>
        </w:rPr>
        <w:lastRenderedPageBreak/>
        <w:t>P</w:t>
      </w:r>
      <w:r w:rsidR="00345954" w:rsidRPr="00237714">
        <w:rPr>
          <w:rFonts w:ascii="Verdana" w:hAnsi="Verdana" w:cs="Arial"/>
          <w:sz w:val="22"/>
          <w:szCs w:val="22"/>
          <w:lang w:val="en-GB"/>
        </w:rPr>
        <w:t>rovide written reports</w:t>
      </w:r>
      <w:r w:rsidRPr="00237714">
        <w:rPr>
          <w:rFonts w:ascii="Verdana" w:hAnsi="Verdana" w:cs="Arial"/>
          <w:sz w:val="22"/>
          <w:szCs w:val="22"/>
          <w:lang w:val="en-GB"/>
        </w:rPr>
        <w:t xml:space="preserve"> as required, annual reports to parents</w:t>
      </w:r>
      <w:r w:rsidR="00345954" w:rsidRPr="00237714">
        <w:rPr>
          <w:rFonts w:ascii="Verdana" w:hAnsi="Verdana" w:cs="Arial"/>
          <w:sz w:val="22"/>
          <w:szCs w:val="22"/>
          <w:lang w:val="en-GB"/>
        </w:rPr>
        <w:t xml:space="preserve"> and attend review meetings as necessary.</w:t>
      </w:r>
    </w:p>
    <w:p w14:paraId="7F2BB1E1" w14:textId="31EDA041" w:rsidR="00DD41F5" w:rsidRDefault="00345954" w:rsidP="00DD41F5">
      <w:pPr>
        <w:numPr>
          <w:ilvl w:val="0"/>
          <w:numId w:val="2"/>
        </w:numPr>
        <w:tabs>
          <w:tab w:val="clear" w:pos="720"/>
          <w:tab w:val="num" w:pos="426"/>
        </w:tabs>
        <w:ind w:hanging="720"/>
        <w:rPr>
          <w:rFonts w:ascii="Verdana" w:hAnsi="Verdana" w:cs="Arial"/>
          <w:sz w:val="22"/>
          <w:szCs w:val="22"/>
          <w:lang w:val="en-GB"/>
        </w:rPr>
      </w:pPr>
      <w:r w:rsidRPr="00237714">
        <w:rPr>
          <w:rFonts w:ascii="Verdana" w:hAnsi="Verdana" w:cs="Arial"/>
          <w:sz w:val="22"/>
          <w:szCs w:val="22"/>
          <w:lang w:val="en-GB"/>
        </w:rPr>
        <w:t>Cont</w:t>
      </w:r>
      <w:r w:rsidR="00826A4A" w:rsidRPr="00237714">
        <w:rPr>
          <w:rFonts w:ascii="Verdana" w:hAnsi="Verdana" w:cs="Arial"/>
          <w:sz w:val="22"/>
          <w:szCs w:val="22"/>
          <w:lang w:val="en-GB"/>
        </w:rPr>
        <w:t xml:space="preserve">ribute to the </w:t>
      </w:r>
      <w:r w:rsidR="00A105BF">
        <w:rPr>
          <w:rFonts w:ascii="Verdana" w:hAnsi="Verdana" w:cs="Arial"/>
          <w:sz w:val="22"/>
          <w:szCs w:val="22"/>
          <w:lang w:val="en-GB"/>
        </w:rPr>
        <w:t>SLS</w:t>
      </w:r>
      <w:r w:rsidR="00BE25DD" w:rsidRPr="00237714">
        <w:rPr>
          <w:rFonts w:ascii="Verdana" w:hAnsi="Verdana" w:cs="Arial"/>
          <w:sz w:val="22"/>
          <w:szCs w:val="22"/>
          <w:lang w:val="en-GB"/>
        </w:rPr>
        <w:t>’s</w:t>
      </w:r>
      <w:r w:rsidR="00511356" w:rsidRPr="00237714">
        <w:rPr>
          <w:rFonts w:ascii="Verdana" w:hAnsi="Verdana" w:cs="Arial"/>
          <w:sz w:val="22"/>
          <w:szCs w:val="22"/>
          <w:lang w:val="en-GB"/>
        </w:rPr>
        <w:t xml:space="preserve"> Improvement</w:t>
      </w:r>
      <w:r w:rsidRPr="00237714">
        <w:rPr>
          <w:rFonts w:ascii="Verdana" w:hAnsi="Verdana" w:cs="Arial"/>
          <w:sz w:val="22"/>
          <w:szCs w:val="22"/>
          <w:lang w:val="en-GB"/>
        </w:rPr>
        <w:t xml:space="preserve"> Plan</w:t>
      </w:r>
      <w:r w:rsidR="00D13CA3">
        <w:rPr>
          <w:rFonts w:ascii="Verdana" w:hAnsi="Verdana" w:cs="Arial"/>
          <w:sz w:val="22"/>
          <w:szCs w:val="22"/>
          <w:lang w:val="en-GB"/>
        </w:rPr>
        <w:t xml:space="preserve"> and Faculty Action Plans</w:t>
      </w:r>
    </w:p>
    <w:p w14:paraId="471FBA59" w14:textId="77777777" w:rsidR="00D13CA3" w:rsidRPr="00343C01" w:rsidRDefault="00D13CA3" w:rsidP="00D13CA3">
      <w:pPr>
        <w:ind w:left="720"/>
        <w:rPr>
          <w:rFonts w:ascii="Verdana" w:hAnsi="Verdana" w:cs="Arial"/>
          <w:sz w:val="22"/>
          <w:szCs w:val="22"/>
          <w:lang w:val="en-GB"/>
        </w:rPr>
      </w:pPr>
    </w:p>
    <w:p w14:paraId="66D4D5D1" w14:textId="0D9A4F15" w:rsidR="00345954" w:rsidRPr="00237714" w:rsidRDefault="00345954" w:rsidP="0021008F">
      <w:pPr>
        <w:tabs>
          <w:tab w:val="left" w:pos="426"/>
        </w:tabs>
        <w:rPr>
          <w:rFonts w:ascii="Verdana" w:hAnsi="Verdana" w:cs="Arial"/>
          <w:b/>
          <w:sz w:val="22"/>
          <w:szCs w:val="22"/>
          <w:u w:val="single"/>
          <w:lang w:val="en-GB"/>
        </w:rPr>
      </w:pPr>
      <w:r w:rsidRPr="00237714">
        <w:rPr>
          <w:rFonts w:ascii="Verdana" w:hAnsi="Verdana" w:cs="Arial"/>
          <w:b/>
          <w:sz w:val="22"/>
          <w:szCs w:val="22"/>
          <w:u w:val="single"/>
          <w:lang w:val="en-GB"/>
        </w:rPr>
        <w:t>Leadership:</w:t>
      </w:r>
    </w:p>
    <w:p w14:paraId="0E1B9323" w14:textId="77777777" w:rsidR="00345954" w:rsidRPr="00237714" w:rsidRDefault="00345954" w:rsidP="0021008F">
      <w:pPr>
        <w:numPr>
          <w:ilvl w:val="0"/>
          <w:numId w:val="3"/>
        </w:numPr>
        <w:tabs>
          <w:tab w:val="left" w:pos="426"/>
        </w:tabs>
        <w:ind w:left="0" w:firstLine="0"/>
        <w:rPr>
          <w:rFonts w:ascii="Verdana" w:hAnsi="Verdana" w:cs="Arial"/>
          <w:sz w:val="22"/>
          <w:szCs w:val="22"/>
          <w:lang w:val="en-GB"/>
        </w:rPr>
      </w:pPr>
      <w:r w:rsidRPr="00237714">
        <w:rPr>
          <w:rFonts w:ascii="Verdana" w:hAnsi="Verdana" w:cs="Arial"/>
          <w:sz w:val="22"/>
          <w:szCs w:val="22"/>
          <w:lang w:val="en-GB"/>
        </w:rPr>
        <w:t xml:space="preserve">Establish good relationships and encourage good working practices </w:t>
      </w:r>
    </w:p>
    <w:p w14:paraId="52E861E2" w14:textId="77777777" w:rsidR="00345954" w:rsidRPr="00237714" w:rsidRDefault="00345954" w:rsidP="0021008F">
      <w:pPr>
        <w:numPr>
          <w:ilvl w:val="0"/>
          <w:numId w:val="3"/>
        </w:numPr>
        <w:tabs>
          <w:tab w:val="left" w:pos="426"/>
        </w:tabs>
        <w:ind w:left="0" w:firstLine="0"/>
        <w:rPr>
          <w:rFonts w:ascii="Verdana" w:hAnsi="Verdana" w:cs="Arial"/>
          <w:sz w:val="22"/>
          <w:szCs w:val="22"/>
          <w:lang w:val="en-GB"/>
        </w:rPr>
      </w:pPr>
      <w:r w:rsidRPr="00237714">
        <w:rPr>
          <w:rFonts w:ascii="Verdana" w:hAnsi="Verdana" w:cs="Arial"/>
          <w:sz w:val="22"/>
          <w:szCs w:val="22"/>
          <w:lang w:val="en-GB"/>
        </w:rPr>
        <w:t>Support, motivate and direct support staff in lessons.</w:t>
      </w:r>
    </w:p>
    <w:p w14:paraId="37FFEF79" w14:textId="0F78CE8C" w:rsidR="00345954" w:rsidRPr="00237714" w:rsidRDefault="00345954" w:rsidP="0021008F">
      <w:pPr>
        <w:numPr>
          <w:ilvl w:val="0"/>
          <w:numId w:val="3"/>
        </w:numPr>
        <w:tabs>
          <w:tab w:val="left" w:pos="426"/>
        </w:tabs>
        <w:ind w:left="0" w:firstLine="0"/>
        <w:rPr>
          <w:rFonts w:ascii="Verdana" w:hAnsi="Verdana" w:cs="Arial"/>
          <w:sz w:val="22"/>
          <w:szCs w:val="22"/>
          <w:lang w:val="en-GB"/>
        </w:rPr>
      </w:pPr>
      <w:r w:rsidRPr="00237714">
        <w:rPr>
          <w:rFonts w:ascii="Verdana" w:hAnsi="Verdana" w:cs="Arial"/>
          <w:sz w:val="22"/>
          <w:szCs w:val="22"/>
          <w:lang w:val="en-GB"/>
        </w:rPr>
        <w:t>Lead by example in all areas</w:t>
      </w:r>
      <w:r w:rsidR="00434683">
        <w:rPr>
          <w:rFonts w:ascii="Verdana" w:hAnsi="Verdana" w:cs="Arial"/>
          <w:sz w:val="22"/>
          <w:szCs w:val="22"/>
          <w:lang w:val="en-GB"/>
        </w:rPr>
        <w:t xml:space="preserve">, demonstrating future leadership </w:t>
      </w:r>
      <w:r w:rsidR="00C90170">
        <w:rPr>
          <w:rFonts w:ascii="Verdana" w:hAnsi="Verdana" w:cs="Arial"/>
          <w:sz w:val="22"/>
          <w:szCs w:val="22"/>
          <w:lang w:val="en-GB"/>
        </w:rPr>
        <w:t>qualities</w:t>
      </w:r>
    </w:p>
    <w:p w14:paraId="7092BCA9" w14:textId="77777777" w:rsidR="00345954" w:rsidRPr="00237714" w:rsidRDefault="00511356" w:rsidP="0021008F">
      <w:pPr>
        <w:numPr>
          <w:ilvl w:val="0"/>
          <w:numId w:val="3"/>
        </w:numPr>
        <w:tabs>
          <w:tab w:val="left" w:pos="426"/>
        </w:tabs>
        <w:ind w:left="0" w:firstLine="0"/>
        <w:rPr>
          <w:rFonts w:ascii="Verdana" w:hAnsi="Verdana" w:cs="Arial"/>
          <w:sz w:val="22"/>
          <w:szCs w:val="22"/>
          <w:lang w:val="en-GB"/>
        </w:rPr>
      </w:pPr>
      <w:r w:rsidRPr="00237714">
        <w:rPr>
          <w:rFonts w:ascii="Verdana" w:hAnsi="Verdana" w:cs="Arial"/>
          <w:sz w:val="22"/>
          <w:szCs w:val="22"/>
          <w:lang w:val="en-GB"/>
        </w:rPr>
        <w:t xml:space="preserve">Liaise with </w:t>
      </w:r>
      <w:r w:rsidR="005E79BD" w:rsidRPr="00237714">
        <w:rPr>
          <w:rFonts w:ascii="Verdana" w:hAnsi="Verdana" w:cs="Arial"/>
          <w:sz w:val="22"/>
          <w:szCs w:val="22"/>
          <w:lang w:val="en-GB"/>
        </w:rPr>
        <w:t>support staff</w:t>
      </w:r>
      <w:r w:rsidR="00687E7A" w:rsidRPr="00237714">
        <w:rPr>
          <w:rFonts w:ascii="Verdana" w:hAnsi="Verdana" w:cs="Arial"/>
          <w:sz w:val="22"/>
          <w:szCs w:val="22"/>
          <w:lang w:val="en-GB"/>
        </w:rPr>
        <w:t>, outside agencies and parent/carers.</w:t>
      </w:r>
    </w:p>
    <w:p w14:paraId="485C9914" w14:textId="77777777" w:rsidR="00826A4A" w:rsidRPr="00237714" w:rsidRDefault="00826A4A" w:rsidP="0021008F">
      <w:pPr>
        <w:numPr>
          <w:ilvl w:val="0"/>
          <w:numId w:val="3"/>
        </w:numPr>
        <w:tabs>
          <w:tab w:val="left" w:pos="426"/>
        </w:tabs>
        <w:ind w:left="426" w:hanging="426"/>
        <w:rPr>
          <w:rFonts w:ascii="Verdana" w:hAnsi="Verdana" w:cs="Arial"/>
          <w:sz w:val="22"/>
          <w:szCs w:val="22"/>
          <w:lang w:val="en-GB"/>
        </w:rPr>
      </w:pPr>
      <w:r w:rsidRPr="00237714">
        <w:rPr>
          <w:rFonts w:ascii="Verdana" w:hAnsi="Verdana" w:cs="Arial"/>
          <w:sz w:val="22"/>
          <w:szCs w:val="22"/>
          <w:lang w:val="en-GB"/>
        </w:rPr>
        <w:t>Contribute to the induction, supervision and support of staff during their induction periods.</w:t>
      </w:r>
    </w:p>
    <w:p w14:paraId="23696D82" w14:textId="77777777" w:rsidR="00B1122E" w:rsidRPr="00237714" w:rsidRDefault="00B1122E" w:rsidP="0021008F">
      <w:pPr>
        <w:tabs>
          <w:tab w:val="left" w:pos="426"/>
        </w:tabs>
        <w:rPr>
          <w:rFonts w:ascii="Verdana" w:hAnsi="Verdana" w:cs="Arial"/>
          <w:sz w:val="22"/>
          <w:szCs w:val="22"/>
          <w:lang w:val="en-GB"/>
        </w:rPr>
      </w:pPr>
    </w:p>
    <w:p w14:paraId="34D79FF3" w14:textId="468D77CF" w:rsidR="00345954" w:rsidRPr="00237714" w:rsidRDefault="00345954" w:rsidP="0021008F">
      <w:pPr>
        <w:tabs>
          <w:tab w:val="left" w:pos="426"/>
        </w:tabs>
        <w:rPr>
          <w:rFonts w:ascii="Verdana" w:hAnsi="Verdana" w:cs="Arial"/>
          <w:b/>
          <w:sz w:val="22"/>
          <w:szCs w:val="22"/>
          <w:u w:val="single"/>
          <w:lang w:val="en-GB"/>
        </w:rPr>
      </w:pPr>
      <w:r w:rsidRPr="00237714">
        <w:rPr>
          <w:rFonts w:ascii="Verdana" w:hAnsi="Verdana" w:cs="Arial"/>
          <w:b/>
          <w:sz w:val="22"/>
          <w:szCs w:val="22"/>
          <w:u w:val="single"/>
          <w:lang w:val="en-GB"/>
        </w:rPr>
        <w:t>Standards and Quality Assurance</w:t>
      </w:r>
    </w:p>
    <w:p w14:paraId="4F1FF881" w14:textId="1C21304D" w:rsidR="00345954" w:rsidRPr="00237714" w:rsidRDefault="00511356" w:rsidP="0021008F">
      <w:pPr>
        <w:numPr>
          <w:ilvl w:val="0"/>
          <w:numId w:val="4"/>
        </w:numPr>
        <w:tabs>
          <w:tab w:val="left" w:pos="426"/>
        </w:tabs>
        <w:ind w:left="0" w:firstLine="0"/>
        <w:rPr>
          <w:rFonts w:ascii="Verdana" w:hAnsi="Verdana" w:cs="Arial"/>
          <w:sz w:val="22"/>
          <w:szCs w:val="22"/>
          <w:lang w:val="en-GB"/>
        </w:rPr>
      </w:pPr>
      <w:r w:rsidRPr="00237714">
        <w:rPr>
          <w:rFonts w:ascii="Verdana" w:hAnsi="Verdana" w:cs="Arial"/>
          <w:sz w:val="22"/>
          <w:szCs w:val="22"/>
          <w:lang w:val="en-GB"/>
        </w:rPr>
        <w:t>Support the</w:t>
      </w:r>
      <w:r w:rsidR="00345954" w:rsidRPr="00237714">
        <w:rPr>
          <w:rFonts w:ascii="Verdana" w:hAnsi="Verdana" w:cs="Arial"/>
          <w:sz w:val="22"/>
          <w:szCs w:val="22"/>
          <w:lang w:val="en-GB"/>
        </w:rPr>
        <w:t xml:space="preserve"> aims and ethos of the </w:t>
      </w:r>
      <w:r w:rsidR="0009671E">
        <w:rPr>
          <w:rFonts w:ascii="Verdana" w:hAnsi="Verdana" w:cs="Arial"/>
          <w:sz w:val="22"/>
          <w:szCs w:val="22"/>
          <w:lang w:val="en-GB"/>
        </w:rPr>
        <w:t>School.</w:t>
      </w:r>
    </w:p>
    <w:p w14:paraId="188D54CB" w14:textId="40773271" w:rsidR="00345954" w:rsidRPr="00237714" w:rsidRDefault="00345954" w:rsidP="0021008F">
      <w:pPr>
        <w:numPr>
          <w:ilvl w:val="0"/>
          <w:numId w:val="4"/>
        </w:numPr>
        <w:tabs>
          <w:tab w:val="left" w:pos="426"/>
        </w:tabs>
        <w:ind w:left="0" w:firstLine="0"/>
        <w:rPr>
          <w:rFonts w:ascii="Verdana" w:hAnsi="Verdana" w:cs="Arial"/>
          <w:sz w:val="22"/>
          <w:szCs w:val="22"/>
          <w:lang w:val="en-GB"/>
        </w:rPr>
      </w:pPr>
      <w:r w:rsidRPr="00237714">
        <w:rPr>
          <w:rFonts w:ascii="Verdana" w:hAnsi="Verdana" w:cs="Arial"/>
          <w:sz w:val="22"/>
          <w:szCs w:val="22"/>
          <w:lang w:val="en-GB"/>
        </w:rPr>
        <w:t>Upho</w:t>
      </w:r>
      <w:r w:rsidR="00511356" w:rsidRPr="00237714">
        <w:rPr>
          <w:rFonts w:ascii="Verdana" w:hAnsi="Verdana" w:cs="Arial"/>
          <w:sz w:val="22"/>
          <w:szCs w:val="22"/>
          <w:lang w:val="en-GB"/>
        </w:rPr>
        <w:t xml:space="preserve">ld the </w:t>
      </w:r>
      <w:proofErr w:type="gramStart"/>
      <w:r w:rsidR="00A105BF">
        <w:rPr>
          <w:rFonts w:ascii="Verdana" w:hAnsi="Verdana" w:cs="Arial"/>
          <w:sz w:val="22"/>
          <w:szCs w:val="22"/>
          <w:lang w:val="en-GB"/>
        </w:rPr>
        <w:t>SLS</w:t>
      </w:r>
      <w:r w:rsidR="005E79BD" w:rsidRPr="00237714">
        <w:rPr>
          <w:rFonts w:ascii="Verdana" w:hAnsi="Verdana" w:cs="Arial"/>
          <w:sz w:val="22"/>
          <w:szCs w:val="22"/>
          <w:lang w:val="en-GB"/>
        </w:rPr>
        <w:t xml:space="preserve">’s </w:t>
      </w:r>
      <w:r w:rsidR="00511356" w:rsidRPr="00237714">
        <w:rPr>
          <w:rFonts w:ascii="Verdana" w:hAnsi="Verdana" w:cs="Arial"/>
          <w:sz w:val="22"/>
          <w:szCs w:val="22"/>
          <w:lang w:val="en-GB"/>
        </w:rPr>
        <w:t xml:space="preserve"> code</w:t>
      </w:r>
      <w:proofErr w:type="gramEnd"/>
      <w:r w:rsidR="005E79BD" w:rsidRPr="00237714">
        <w:rPr>
          <w:rFonts w:ascii="Verdana" w:hAnsi="Verdana" w:cs="Arial"/>
          <w:sz w:val="22"/>
          <w:szCs w:val="22"/>
          <w:lang w:val="en-GB"/>
        </w:rPr>
        <w:t xml:space="preserve"> of conduct</w:t>
      </w:r>
      <w:r w:rsidR="00511356" w:rsidRPr="00237714">
        <w:rPr>
          <w:rFonts w:ascii="Verdana" w:hAnsi="Verdana" w:cs="Arial"/>
          <w:sz w:val="22"/>
          <w:szCs w:val="22"/>
          <w:lang w:val="en-GB"/>
        </w:rPr>
        <w:t>, regulations and dress code.</w:t>
      </w:r>
    </w:p>
    <w:p w14:paraId="00FAA0C1" w14:textId="188BC6A4" w:rsidR="00345954" w:rsidRPr="00237714" w:rsidRDefault="00345954" w:rsidP="0021008F">
      <w:pPr>
        <w:numPr>
          <w:ilvl w:val="0"/>
          <w:numId w:val="4"/>
        </w:numPr>
        <w:tabs>
          <w:tab w:val="left" w:pos="426"/>
        </w:tabs>
        <w:ind w:left="0" w:firstLine="0"/>
        <w:rPr>
          <w:rFonts w:ascii="Verdana" w:hAnsi="Verdana" w:cs="Arial"/>
          <w:sz w:val="22"/>
          <w:szCs w:val="22"/>
          <w:lang w:val="en-GB"/>
        </w:rPr>
      </w:pPr>
      <w:r w:rsidRPr="00237714">
        <w:rPr>
          <w:rFonts w:ascii="Verdana" w:hAnsi="Verdana" w:cs="Arial"/>
          <w:sz w:val="22"/>
          <w:szCs w:val="22"/>
          <w:lang w:val="en-GB"/>
        </w:rPr>
        <w:t>Participate in staff training</w:t>
      </w:r>
      <w:r w:rsidR="002765A4">
        <w:rPr>
          <w:rFonts w:ascii="Verdana" w:hAnsi="Verdana" w:cs="Arial"/>
          <w:sz w:val="22"/>
          <w:szCs w:val="22"/>
          <w:lang w:val="en-GB"/>
        </w:rPr>
        <w:t xml:space="preserve"> and coaching</w:t>
      </w:r>
    </w:p>
    <w:p w14:paraId="29F5B7A6" w14:textId="77777777" w:rsidR="00345954" w:rsidRPr="00237714" w:rsidRDefault="00345954" w:rsidP="0021008F">
      <w:pPr>
        <w:numPr>
          <w:ilvl w:val="0"/>
          <w:numId w:val="4"/>
        </w:numPr>
        <w:tabs>
          <w:tab w:val="left" w:pos="426"/>
        </w:tabs>
        <w:ind w:left="0" w:firstLine="0"/>
        <w:rPr>
          <w:rFonts w:ascii="Verdana" w:hAnsi="Verdana" w:cs="Arial"/>
          <w:sz w:val="22"/>
          <w:szCs w:val="22"/>
          <w:lang w:val="en-GB"/>
        </w:rPr>
      </w:pPr>
      <w:r w:rsidRPr="00237714">
        <w:rPr>
          <w:rFonts w:ascii="Verdana" w:hAnsi="Verdana" w:cs="Arial"/>
          <w:sz w:val="22"/>
          <w:szCs w:val="22"/>
          <w:lang w:val="en-GB"/>
        </w:rPr>
        <w:t>Participate in Continuing Professional Development.</w:t>
      </w:r>
    </w:p>
    <w:p w14:paraId="5293233C" w14:textId="77777777" w:rsidR="00345954" w:rsidRPr="00237714" w:rsidRDefault="00345954" w:rsidP="0021008F">
      <w:pPr>
        <w:numPr>
          <w:ilvl w:val="0"/>
          <w:numId w:val="4"/>
        </w:numPr>
        <w:tabs>
          <w:tab w:val="left" w:pos="426"/>
        </w:tabs>
        <w:ind w:left="0" w:firstLine="0"/>
        <w:rPr>
          <w:rFonts w:ascii="Verdana" w:hAnsi="Verdana" w:cs="Arial"/>
          <w:sz w:val="22"/>
          <w:szCs w:val="22"/>
          <w:lang w:val="en-GB"/>
        </w:rPr>
      </w:pPr>
      <w:r w:rsidRPr="00237714">
        <w:rPr>
          <w:rFonts w:ascii="Verdana" w:hAnsi="Verdana" w:cs="Arial"/>
          <w:sz w:val="22"/>
          <w:szCs w:val="22"/>
          <w:lang w:val="en-GB"/>
        </w:rPr>
        <w:t>Attend team and staff meetings.</w:t>
      </w:r>
    </w:p>
    <w:p w14:paraId="71BBA885" w14:textId="77777777" w:rsidR="00345954" w:rsidRPr="00237714" w:rsidRDefault="00345954" w:rsidP="0021008F">
      <w:pPr>
        <w:tabs>
          <w:tab w:val="left" w:pos="426"/>
        </w:tabs>
        <w:rPr>
          <w:rFonts w:ascii="Verdana" w:hAnsi="Verdana" w:cs="Arial"/>
          <w:sz w:val="22"/>
          <w:szCs w:val="22"/>
          <w:lang w:val="en-GB"/>
        </w:rPr>
      </w:pPr>
    </w:p>
    <w:p w14:paraId="090C3B2B" w14:textId="1CFC828D" w:rsidR="00345954" w:rsidRPr="00237714" w:rsidRDefault="00345954" w:rsidP="0009671E">
      <w:pPr>
        <w:tabs>
          <w:tab w:val="left" w:pos="426"/>
        </w:tabs>
        <w:rPr>
          <w:rFonts w:ascii="Verdana" w:hAnsi="Verdana" w:cs="Arial"/>
          <w:b/>
          <w:sz w:val="22"/>
          <w:szCs w:val="22"/>
          <w:u w:val="single"/>
          <w:lang w:val="en-GB"/>
        </w:rPr>
      </w:pPr>
      <w:r w:rsidRPr="00237714">
        <w:rPr>
          <w:rFonts w:ascii="Verdana" w:hAnsi="Verdana" w:cs="Arial"/>
          <w:b/>
          <w:sz w:val="22"/>
          <w:szCs w:val="22"/>
          <w:u w:val="single"/>
          <w:lang w:val="en-GB"/>
        </w:rPr>
        <w:t>Other Duties and Responsibilities</w:t>
      </w:r>
    </w:p>
    <w:p w14:paraId="35468F87" w14:textId="77777777" w:rsidR="00345954" w:rsidRPr="00237714" w:rsidRDefault="00511356" w:rsidP="0021008F">
      <w:pPr>
        <w:numPr>
          <w:ilvl w:val="0"/>
          <w:numId w:val="5"/>
        </w:numPr>
        <w:tabs>
          <w:tab w:val="left" w:pos="426"/>
        </w:tabs>
        <w:ind w:left="426" w:hanging="426"/>
        <w:rPr>
          <w:rFonts w:ascii="Verdana" w:hAnsi="Verdana" w:cs="Arial"/>
          <w:sz w:val="22"/>
          <w:szCs w:val="22"/>
          <w:lang w:val="en-GB"/>
        </w:rPr>
      </w:pPr>
      <w:r w:rsidRPr="00237714">
        <w:rPr>
          <w:rFonts w:ascii="Verdana" w:hAnsi="Verdana" w:cs="Arial"/>
          <w:sz w:val="22"/>
          <w:szCs w:val="22"/>
          <w:lang w:val="en-GB"/>
        </w:rPr>
        <w:t>P</w:t>
      </w:r>
      <w:r w:rsidR="00345954" w:rsidRPr="00237714">
        <w:rPr>
          <w:rFonts w:ascii="Verdana" w:hAnsi="Verdana" w:cs="Arial"/>
          <w:sz w:val="22"/>
          <w:szCs w:val="22"/>
          <w:lang w:val="en-GB"/>
        </w:rPr>
        <w:t>rovide guidance to pupils on educational and social matters and to monitor and modify b</w:t>
      </w:r>
      <w:r w:rsidR="005E79BD" w:rsidRPr="00237714">
        <w:rPr>
          <w:rFonts w:ascii="Verdana" w:hAnsi="Verdana" w:cs="Arial"/>
          <w:sz w:val="22"/>
          <w:szCs w:val="22"/>
          <w:lang w:val="en-GB"/>
        </w:rPr>
        <w:t>ehaviours</w:t>
      </w:r>
      <w:r w:rsidR="00A105BF">
        <w:rPr>
          <w:rFonts w:ascii="Verdana" w:hAnsi="Verdana" w:cs="Arial"/>
          <w:sz w:val="22"/>
          <w:szCs w:val="22"/>
          <w:lang w:val="en-GB"/>
        </w:rPr>
        <w:t xml:space="preserve"> in accordance with SLS</w:t>
      </w:r>
      <w:r w:rsidR="00345954" w:rsidRPr="00237714">
        <w:rPr>
          <w:rFonts w:ascii="Verdana" w:hAnsi="Verdana" w:cs="Arial"/>
          <w:sz w:val="22"/>
          <w:szCs w:val="22"/>
          <w:lang w:val="en-GB"/>
        </w:rPr>
        <w:t xml:space="preserve"> practices.</w:t>
      </w:r>
    </w:p>
    <w:p w14:paraId="6EFCFCA4" w14:textId="77777777" w:rsidR="00345954" w:rsidRPr="00237714" w:rsidRDefault="00511356" w:rsidP="0021008F">
      <w:pPr>
        <w:numPr>
          <w:ilvl w:val="0"/>
          <w:numId w:val="5"/>
        </w:numPr>
        <w:tabs>
          <w:tab w:val="left" w:pos="426"/>
        </w:tabs>
        <w:ind w:left="426" w:hanging="426"/>
        <w:rPr>
          <w:rFonts w:ascii="Verdana" w:hAnsi="Verdana" w:cs="Arial"/>
          <w:sz w:val="22"/>
          <w:szCs w:val="22"/>
          <w:lang w:val="en-GB"/>
        </w:rPr>
      </w:pPr>
      <w:r w:rsidRPr="00237714">
        <w:rPr>
          <w:rFonts w:ascii="Verdana" w:hAnsi="Verdana" w:cs="Arial"/>
          <w:sz w:val="22"/>
          <w:szCs w:val="22"/>
          <w:lang w:val="en-GB"/>
        </w:rPr>
        <w:t>T</w:t>
      </w:r>
      <w:r w:rsidR="00345954" w:rsidRPr="00237714">
        <w:rPr>
          <w:rFonts w:ascii="Verdana" w:hAnsi="Verdana" w:cs="Arial"/>
          <w:sz w:val="22"/>
          <w:szCs w:val="22"/>
          <w:lang w:val="en-GB"/>
        </w:rPr>
        <w:t>ake case management responsibility for designated pupils, including the maintenance of pupil records.</w:t>
      </w:r>
    </w:p>
    <w:p w14:paraId="7A750E2B" w14:textId="77777777" w:rsidR="00345954" w:rsidRPr="00237714" w:rsidRDefault="00511356" w:rsidP="0021008F">
      <w:pPr>
        <w:numPr>
          <w:ilvl w:val="0"/>
          <w:numId w:val="5"/>
        </w:numPr>
        <w:tabs>
          <w:tab w:val="left" w:pos="426"/>
        </w:tabs>
        <w:ind w:left="426" w:hanging="426"/>
        <w:rPr>
          <w:rFonts w:ascii="Verdana" w:hAnsi="Verdana" w:cs="Arial"/>
          <w:sz w:val="22"/>
          <w:szCs w:val="22"/>
          <w:lang w:val="en-GB"/>
        </w:rPr>
      </w:pPr>
      <w:r w:rsidRPr="00237714">
        <w:rPr>
          <w:rFonts w:ascii="Verdana" w:hAnsi="Verdana" w:cs="Arial"/>
          <w:sz w:val="22"/>
          <w:szCs w:val="22"/>
          <w:lang w:val="en-GB"/>
        </w:rPr>
        <w:t>D</w:t>
      </w:r>
      <w:r w:rsidR="00345954" w:rsidRPr="00237714">
        <w:rPr>
          <w:rFonts w:ascii="Verdana" w:hAnsi="Verdana" w:cs="Arial"/>
          <w:sz w:val="22"/>
          <w:szCs w:val="22"/>
          <w:lang w:val="en-GB"/>
        </w:rPr>
        <w:t xml:space="preserve">evelop, implement and review pupils’ </w:t>
      </w:r>
      <w:r w:rsidR="005E79BD" w:rsidRPr="00237714">
        <w:rPr>
          <w:rFonts w:ascii="Verdana" w:hAnsi="Verdana" w:cs="Arial"/>
          <w:sz w:val="22"/>
          <w:szCs w:val="22"/>
          <w:lang w:val="en-GB"/>
        </w:rPr>
        <w:t>individual p</w:t>
      </w:r>
      <w:r w:rsidR="00345954" w:rsidRPr="00237714">
        <w:rPr>
          <w:rFonts w:ascii="Verdana" w:hAnsi="Verdana" w:cs="Arial"/>
          <w:sz w:val="22"/>
          <w:szCs w:val="22"/>
          <w:lang w:val="en-GB"/>
        </w:rPr>
        <w:t>lans as necessary.</w:t>
      </w:r>
    </w:p>
    <w:p w14:paraId="77AD8BB7" w14:textId="77777777" w:rsidR="00345954" w:rsidRPr="00237714" w:rsidRDefault="005E79BD" w:rsidP="00B1122E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rPr>
          <w:rFonts w:ascii="Verdana" w:hAnsi="Verdana" w:cs="Arial"/>
          <w:sz w:val="22"/>
          <w:szCs w:val="22"/>
          <w:lang w:val="en-GB"/>
        </w:rPr>
      </w:pPr>
      <w:r w:rsidRPr="00237714">
        <w:rPr>
          <w:rFonts w:ascii="Verdana" w:hAnsi="Verdana" w:cs="Arial"/>
          <w:sz w:val="22"/>
          <w:szCs w:val="22"/>
          <w:lang w:val="en-GB"/>
        </w:rPr>
        <w:t>Participate in i</w:t>
      </w:r>
      <w:r w:rsidR="00345954" w:rsidRPr="00237714">
        <w:rPr>
          <w:rFonts w:ascii="Verdana" w:hAnsi="Verdana" w:cs="Arial"/>
          <w:sz w:val="22"/>
          <w:szCs w:val="22"/>
          <w:lang w:val="en-GB"/>
        </w:rPr>
        <w:t>nductions for new pupils and their parent/carers, and maintain regular communication with those pupils’ families.</w:t>
      </w:r>
    </w:p>
    <w:p w14:paraId="57D5F4AC" w14:textId="77777777" w:rsidR="00345954" w:rsidRPr="00237714" w:rsidRDefault="005E79BD" w:rsidP="00B1122E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rPr>
          <w:rFonts w:ascii="Verdana" w:hAnsi="Verdana" w:cs="Arial"/>
          <w:sz w:val="22"/>
          <w:szCs w:val="22"/>
          <w:lang w:val="en-GB"/>
        </w:rPr>
      </w:pPr>
      <w:r w:rsidRPr="00237714">
        <w:rPr>
          <w:rFonts w:ascii="Verdana" w:hAnsi="Verdana" w:cs="Arial"/>
          <w:sz w:val="22"/>
          <w:szCs w:val="22"/>
          <w:lang w:val="en-GB"/>
        </w:rPr>
        <w:t>Support,</w:t>
      </w:r>
      <w:r w:rsidR="00345954" w:rsidRPr="00237714">
        <w:rPr>
          <w:rFonts w:ascii="Verdana" w:hAnsi="Verdana" w:cs="Arial"/>
          <w:sz w:val="22"/>
          <w:szCs w:val="22"/>
          <w:lang w:val="en-GB"/>
        </w:rPr>
        <w:t xml:space="preserve"> where appropriate, the statutory assessment process for pupils and </w:t>
      </w:r>
      <w:r w:rsidRPr="00237714">
        <w:rPr>
          <w:rFonts w:ascii="Verdana" w:hAnsi="Verdana" w:cs="Arial"/>
          <w:sz w:val="22"/>
          <w:szCs w:val="22"/>
          <w:lang w:val="en-GB"/>
        </w:rPr>
        <w:t>participate in</w:t>
      </w:r>
      <w:r w:rsidR="00345954" w:rsidRPr="00237714">
        <w:rPr>
          <w:rFonts w:ascii="Verdana" w:hAnsi="Verdana" w:cs="Arial"/>
          <w:sz w:val="22"/>
          <w:szCs w:val="22"/>
          <w:lang w:val="en-GB"/>
        </w:rPr>
        <w:t xml:space="preserve"> pupils’ Annual Reviews.</w:t>
      </w:r>
    </w:p>
    <w:p w14:paraId="46185ACD" w14:textId="77777777" w:rsidR="00345954" w:rsidRPr="00237714" w:rsidRDefault="00511356" w:rsidP="00B1122E">
      <w:pPr>
        <w:numPr>
          <w:ilvl w:val="0"/>
          <w:numId w:val="5"/>
        </w:numPr>
        <w:tabs>
          <w:tab w:val="left" w:pos="426"/>
        </w:tabs>
        <w:ind w:left="426" w:hanging="426"/>
        <w:rPr>
          <w:rFonts w:ascii="Verdana" w:hAnsi="Verdana" w:cs="Arial"/>
          <w:sz w:val="22"/>
          <w:szCs w:val="22"/>
          <w:lang w:val="en-GB"/>
        </w:rPr>
      </w:pPr>
      <w:r w:rsidRPr="00237714">
        <w:rPr>
          <w:rFonts w:ascii="Verdana" w:hAnsi="Verdana" w:cs="Arial"/>
          <w:sz w:val="22"/>
          <w:szCs w:val="22"/>
          <w:lang w:val="en-GB"/>
        </w:rPr>
        <w:t>R</w:t>
      </w:r>
      <w:r w:rsidR="00345954" w:rsidRPr="00237714">
        <w:rPr>
          <w:rFonts w:ascii="Verdana" w:hAnsi="Verdana" w:cs="Arial"/>
          <w:sz w:val="22"/>
          <w:szCs w:val="22"/>
          <w:lang w:val="en-GB"/>
        </w:rPr>
        <w:t xml:space="preserve">eview, monitor and evaluate current practice and provide feedback to the Senior </w:t>
      </w:r>
      <w:r w:rsidR="005E79BD" w:rsidRPr="00237714">
        <w:rPr>
          <w:rFonts w:ascii="Verdana" w:hAnsi="Verdana" w:cs="Arial"/>
          <w:sz w:val="22"/>
          <w:szCs w:val="22"/>
          <w:lang w:val="en-GB"/>
        </w:rPr>
        <w:t>Leadership</w:t>
      </w:r>
      <w:r w:rsidR="00345954" w:rsidRPr="00237714">
        <w:rPr>
          <w:rFonts w:ascii="Verdana" w:hAnsi="Verdana" w:cs="Arial"/>
          <w:sz w:val="22"/>
          <w:szCs w:val="22"/>
          <w:lang w:val="en-GB"/>
        </w:rPr>
        <w:t xml:space="preserve"> Team.</w:t>
      </w:r>
    </w:p>
    <w:p w14:paraId="2F604F07" w14:textId="77777777" w:rsidR="00345954" w:rsidRPr="00237714" w:rsidRDefault="00511356" w:rsidP="00B1122E">
      <w:pPr>
        <w:numPr>
          <w:ilvl w:val="0"/>
          <w:numId w:val="5"/>
        </w:numPr>
        <w:tabs>
          <w:tab w:val="left" w:pos="426"/>
        </w:tabs>
        <w:ind w:left="426" w:hanging="426"/>
        <w:rPr>
          <w:rFonts w:ascii="Verdana" w:hAnsi="Verdana" w:cs="Arial"/>
          <w:sz w:val="22"/>
          <w:szCs w:val="22"/>
          <w:lang w:val="en-GB"/>
        </w:rPr>
      </w:pPr>
      <w:r w:rsidRPr="00237714">
        <w:rPr>
          <w:rFonts w:ascii="Verdana" w:hAnsi="Verdana" w:cs="Arial"/>
          <w:sz w:val="22"/>
          <w:szCs w:val="22"/>
          <w:lang w:val="en-GB"/>
        </w:rPr>
        <w:t>W</w:t>
      </w:r>
      <w:r w:rsidR="00345954" w:rsidRPr="00237714">
        <w:rPr>
          <w:rFonts w:ascii="Verdana" w:hAnsi="Verdana" w:cs="Arial"/>
          <w:sz w:val="22"/>
          <w:szCs w:val="22"/>
          <w:lang w:val="en-GB"/>
        </w:rPr>
        <w:t>ork in partnership with schools, parents and other agencies regarding individual cases and strategic issues.</w:t>
      </w:r>
    </w:p>
    <w:p w14:paraId="1CC4903E" w14:textId="77777777" w:rsidR="00345954" w:rsidRPr="00237714" w:rsidRDefault="00345954" w:rsidP="00B1122E">
      <w:pPr>
        <w:numPr>
          <w:ilvl w:val="0"/>
          <w:numId w:val="5"/>
        </w:numPr>
        <w:tabs>
          <w:tab w:val="left" w:pos="426"/>
        </w:tabs>
        <w:ind w:left="426" w:hanging="426"/>
        <w:rPr>
          <w:rFonts w:ascii="Verdana" w:hAnsi="Verdana" w:cs="Arial"/>
          <w:sz w:val="22"/>
          <w:szCs w:val="22"/>
          <w:lang w:val="en-GB"/>
        </w:rPr>
      </w:pPr>
      <w:r w:rsidRPr="00237714">
        <w:rPr>
          <w:rFonts w:ascii="Verdana" w:hAnsi="Verdana" w:cs="Arial"/>
          <w:sz w:val="22"/>
          <w:szCs w:val="22"/>
          <w:lang w:val="en-GB"/>
        </w:rPr>
        <w:t xml:space="preserve">To work as a team member in developing the range of intervention strategies available throughout the </w:t>
      </w:r>
      <w:r w:rsidR="00A105BF">
        <w:rPr>
          <w:rFonts w:ascii="Verdana" w:hAnsi="Verdana" w:cs="Arial"/>
          <w:sz w:val="22"/>
          <w:szCs w:val="22"/>
          <w:lang w:val="en-GB"/>
        </w:rPr>
        <w:t>SLS</w:t>
      </w:r>
    </w:p>
    <w:p w14:paraId="3BDE660D" w14:textId="77777777" w:rsidR="005E79BD" w:rsidRPr="00237714" w:rsidRDefault="00237714" w:rsidP="00B7023B">
      <w:pPr>
        <w:tabs>
          <w:tab w:val="left" w:pos="426"/>
          <w:tab w:val="left" w:pos="709"/>
        </w:tabs>
        <w:ind w:left="426" w:hanging="426"/>
        <w:rPr>
          <w:rFonts w:ascii="Verdana" w:hAnsi="Verdana" w:cs="Arial"/>
          <w:sz w:val="22"/>
          <w:szCs w:val="22"/>
          <w:lang w:val="en-GB"/>
        </w:rPr>
      </w:pPr>
      <w:r>
        <w:rPr>
          <w:rFonts w:ascii="Verdana" w:hAnsi="Verdana" w:cs="Arial"/>
          <w:sz w:val="22"/>
          <w:szCs w:val="22"/>
          <w:lang w:val="en-GB"/>
        </w:rPr>
        <w:t>9</w:t>
      </w:r>
      <w:r w:rsidR="00345954" w:rsidRPr="00237714">
        <w:rPr>
          <w:rFonts w:ascii="Verdana" w:hAnsi="Verdana" w:cs="Arial"/>
          <w:sz w:val="22"/>
          <w:szCs w:val="22"/>
          <w:lang w:val="en-GB"/>
        </w:rPr>
        <w:t>.</w:t>
      </w:r>
      <w:r w:rsidR="00B7023B">
        <w:rPr>
          <w:rFonts w:ascii="Verdana" w:hAnsi="Verdana" w:cs="Arial"/>
          <w:sz w:val="22"/>
          <w:szCs w:val="22"/>
          <w:lang w:val="en-GB"/>
        </w:rPr>
        <w:t xml:space="preserve">  </w:t>
      </w:r>
      <w:r w:rsidR="00345954" w:rsidRPr="00237714">
        <w:rPr>
          <w:rFonts w:ascii="Verdana" w:hAnsi="Verdana" w:cs="Arial"/>
          <w:sz w:val="22"/>
          <w:szCs w:val="22"/>
          <w:lang w:val="en-GB"/>
        </w:rPr>
        <w:t>To perform any duties which may reason</w:t>
      </w:r>
      <w:r w:rsidR="00511356" w:rsidRPr="00237714">
        <w:rPr>
          <w:rFonts w:ascii="Verdana" w:hAnsi="Verdana" w:cs="Arial"/>
          <w:sz w:val="22"/>
          <w:szCs w:val="22"/>
          <w:lang w:val="en-GB"/>
        </w:rPr>
        <w:t xml:space="preserve">ably be assigned to you by the </w:t>
      </w:r>
    </w:p>
    <w:p w14:paraId="5DFDDE28" w14:textId="77777777" w:rsidR="00345954" w:rsidRPr="00237714" w:rsidRDefault="005E79BD" w:rsidP="00B1122E">
      <w:pPr>
        <w:tabs>
          <w:tab w:val="left" w:pos="426"/>
          <w:tab w:val="left" w:pos="709"/>
        </w:tabs>
        <w:ind w:left="426" w:hanging="426"/>
        <w:rPr>
          <w:rFonts w:ascii="Verdana" w:hAnsi="Verdana" w:cs="Arial"/>
          <w:sz w:val="22"/>
          <w:szCs w:val="22"/>
          <w:lang w:val="en-GB"/>
        </w:rPr>
      </w:pPr>
      <w:r w:rsidRPr="00237714">
        <w:rPr>
          <w:rFonts w:ascii="Verdana" w:hAnsi="Verdana" w:cs="Arial"/>
          <w:sz w:val="22"/>
          <w:szCs w:val="22"/>
          <w:lang w:val="en-GB"/>
        </w:rPr>
        <w:t xml:space="preserve">     SLT and head teacher </w:t>
      </w:r>
    </w:p>
    <w:p w14:paraId="6F4091C6" w14:textId="77777777" w:rsidR="00345954" w:rsidRPr="00237714" w:rsidRDefault="00237714" w:rsidP="0021008F">
      <w:pPr>
        <w:tabs>
          <w:tab w:val="left" w:pos="426"/>
        </w:tabs>
        <w:ind w:left="426" w:hanging="426"/>
        <w:rPr>
          <w:rFonts w:ascii="Verdana" w:hAnsi="Verdana" w:cs="Arial"/>
          <w:sz w:val="22"/>
          <w:szCs w:val="22"/>
          <w:lang w:val="en-GB"/>
        </w:rPr>
      </w:pPr>
      <w:r>
        <w:rPr>
          <w:rFonts w:ascii="Verdana" w:hAnsi="Verdana" w:cs="Arial"/>
          <w:sz w:val="22"/>
          <w:szCs w:val="22"/>
          <w:lang w:val="en-GB"/>
        </w:rPr>
        <w:t>10</w:t>
      </w:r>
      <w:r w:rsidR="00345954" w:rsidRPr="00237714">
        <w:rPr>
          <w:rFonts w:ascii="Verdana" w:hAnsi="Verdana" w:cs="Arial"/>
          <w:sz w:val="22"/>
          <w:szCs w:val="22"/>
          <w:lang w:val="en-GB"/>
        </w:rPr>
        <w:t xml:space="preserve">.To carry out any duties laid down from time to time in the Conditions of </w:t>
      </w:r>
      <w:proofErr w:type="gramStart"/>
      <w:r w:rsidR="00345954" w:rsidRPr="00237714">
        <w:rPr>
          <w:rFonts w:ascii="Verdana" w:hAnsi="Verdana" w:cs="Arial"/>
          <w:sz w:val="22"/>
          <w:szCs w:val="22"/>
          <w:lang w:val="en-GB"/>
        </w:rPr>
        <w:t>Service  both</w:t>
      </w:r>
      <w:proofErr w:type="gramEnd"/>
      <w:r w:rsidR="00345954" w:rsidRPr="00237714">
        <w:rPr>
          <w:rFonts w:ascii="Verdana" w:hAnsi="Verdana" w:cs="Arial"/>
          <w:sz w:val="22"/>
          <w:szCs w:val="22"/>
          <w:lang w:val="en-GB"/>
        </w:rPr>
        <w:t xml:space="preserve"> locally and nationally agreed or in the various Education Acts which the  </w:t>
      </w:r>
      <w:r w:rsidR="00A105BF">
        <w:rPr>
          <w:rFonts w:ascii="Verdana" w:hAnsi="Verdana" w:cs="Arial"/>
          <w:sz w:val="22"/>
          <w:szCs w:val="22"/>
          <w:lang w:val="en-GB"/>
        </w:rPr>
        <w:t>Governors</w:t>
      </w:r>
      <w:r w:rsidR="00345954" w:rsidRPr="00237714">
        <w:rPr>
          <w:rFonts w:ascii="Verdana" w:hAnsi="Verdana" w:cs="Arial"/>
          <w:sz w:val="22"/>
          <w:szCs w:val="22"/>
          <w:lang w:val="en-GB"/>
        </w:rPr>
        <w:t xml:space="preserve"> deem appropriate.</w:t>
      </w:r>
    </w:p>
    <w:p w14:paraId="1B2552B1" w14:textId="77777777" w:rsidR="00345954" w:rsidRPr="00237714" w:rsidRDefault="00345954" w:rsidP="0021008F">
      <w:pPr>
        <w:tabs>
          <w:tab w:val="left" w:pos="426"/>
        </w:tabs>
        <w:ind w:left="426" w:hanging="426"/>
        <w:rPr>
          <w:rFonts w:ascii="Verdana" w:hAnsi="Verdana" w:cs="Arial"/>
          <w:sz w:val="22"/>
          <w:szCs w:val="22"/>
          <w:lang w:val="en-GB"/>
        </w:rPr>
      </w:pPr>
      <w:r w:rsidRPr="00237714">
        <w:rPr>
          <w:rFonts w:ascii="Verdana" w:hAnsi="Verdana" w:cs="Arial"/>
          <w:sz w:val="22"/>
          <w:szCs w:val="22"/>
          <w:lang w:val="en-GB"/>
        </w:rPr>
        <w:t xml:space="preserve">                                                  </w:t>
      </w:r>
    </w:p>
    <w:sectPr w:rsidR="00345954" w:rsidRPr="00237714" w:rsidSect="00963D0C">
      <w:footerReference w:type="even" r:id="rId10"/>
      <w:footerReference w:type="default" r:id="rId11"/>
      <w:type w:val="continuous"/>
      <w:pgSz w:w="11907" w:h="16840" w:code="9"/>
      <w:pgMar w:top="567" w:right="1418" w:bottom="680" w:left="1418" w:header="709" w:footer="851" w:gutter="567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34F5B" w14:textId="77777777" w:rsidR="00057C33" w:rsidRDefault="00057C33">
      <w:r>
        <w:separator/>
      </w:r>
    </w:p>
  </w:endnote>
  <w:endnote w:type="continuationSeparator" w:id="0">
    <w:p w14:paraId="46BB0A91" w14:textId="77777777" w:rsidR="00057C33" w:rsidRDefault="00057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58F6D" w14:textId="77777777" w:rsidR="00826A4A" w:rsidRDefault="00826A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9C0571" w14:textId="77777777" w:rsidR="00826A4A" w:rsidRDefault="00826A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63321" w14:textId="77777777" w:rsidR="00826A4A" w:rsidRDefault="00826A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5BDB">
      <w:rPr>
        <w:rStyle w:val="PageNumber"/>
        <w:noProof/>
      </w:rPr>
      <w:t>1</w:t>
    </w:r>
    <w:r>
      <w:rPr>
        <w:rStyle w:val="PageNumber"/>
      </w:rPr>
      <w:fldChar w:fldCharType="end"/>
    </w:r>
  </w:p>
  <w:p w14:paraId="0B142952" w14:textId="77777777" w:rsidR="00826A4A" w:rsidRDefault="00826A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490FE6" w14:textId="77777777" w:rsidR="00057C33" w:rsidRDefault="00057C33">
      <w:r>
        <w:separator/>
      </w:r>
    </w:p>
  </w:footnote>
  <w:footnote w:type="continuationSeparator" w:id="0">
    <w:p w14:paraId="42A617B2" w14:textId="77777777" w:rsidR="00057C33" w:rsidRDefault="00057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84647"/>
    <w:multiLevelType w:val="hybridMultilevel"/>
    <w:tmpl w:val="CB7015B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70333E"/>
    <w:multiLevelType w:val="hybridMultilevel"/>
    <w:tmpl w:val="3CE22FDC"/>
    <w:lvl w:ilvl="0" w:tplc="8CC617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C756524"/>
    <w:multiLevelType w:val="hybridMultilevel"/>
    <w:tmpl w:val="AD2CDCF8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0C212B"/>
    <w:multiLevelType w:val="hybridMultilevel"/>
    <w:tmpl w:val="27E83D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AA7A54"/>
    <w:multiLevelType w:val="multilevel"/>
    <w:tmpl w:val="0DCC9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3E27B1"/>
    <w:multiLevelType w:val="hybridMultilevel"/>
    <w:tmpl w:val="DB328D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C13DE7"/>
    <w:multiLevelType w:val="hybridMultilevel"/>
    <w:tmpl w:val="9C7270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2077EA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E27E01"/>
    <w:multiLevelType w:val="hybridMultilevel"/>
    <w:tmpl w:val="992CAC36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A6C7DD7"/>
    <w:multiLevelType w:val="hybridMultilevel"/>
    <w:tmpl w:val="05889E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5"/>
  </w:num>
  <w:num w:numId="5">
    <w:abstractNumId w:val="6"/>
  </w:num>
  <w:num w:numId="6">
    <w:abstractNumId w:val="0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008"/>
    <w:rsid w:val="00004AF9"/>
    <w:rsid w:val="00024F2B"/>
    <w:rsid w:val="00057C33"/>
    <w:rsid w:val="0009671E"/>
    <w:rsid w:val="000C767F"/>
    <w:rsid w:val="00165E69"/>
    <w:rsid w:val="0017663D"/>
    <w:rsid w:val="001C0BAC"/>
    <w:rsid w:val="001C2388"/>
    <w:rsid w:val="0021008F"/>
    <w:rsid w:val="0022001C"/>
    <w:rsid w:val="00237714"/>
    <w:rsid w:val="00252999"/>
    <w:rsid w:val="00254AA1"/>
    <w:rsid w:val="002765A4"/>
    <w:rsid w:val="00287C6E"/>
    <w:rsid w:val="002A0B5A"/>
    <w:rsid w:val="00336FA1"/>
    <w:rsid w:val="00343C01"/>
    <w:rsid w:val="00345954"/>
    <w:rsid w:val="003676A9"/>
    <w:rsid w:val="003855F5"/>
    <w:rsid w:val="003A4BE9"/>
    <w:rsid w:val="00427079"/>
    <w:rsid w:val="00434683"/>
    <w:rsid w:val="00440EF6"/>
    <w:rsid w:val="004455BD"/>
    <w:rsid w:val="00476008"/>
    <w:rsid w:val="004920B8"/>
    <w:rsid w:val="004970D2"/>
    <w:rsid w:val="004C0474"/>
    <w:rsid w:val="004F03EB"/>
    <w:rsid w:val="00506750"/>
    <w:rsid w:val="00511356"/>
    <w:rsid w:val="0054466C"/>
    <w:rsid w:val="00564EAA"/>
    <w:rsid w:val="005E79BD"/>
    <w:rsid w:val="005F4258"/>
    <w:rsid w:val="00627184"/>
    <w:rsid w:val="00630B34"/>
    <w:rsid w:val="00650541"/>
    <w:rsid w:val="00661AD8"/>
    <w:rsid w:val="00682EBF"/>
    <w:rsid w:val="0068696D"/>
    <w:rsid w:val="00687E7A"/>
    <w:rsid w:val="00697CA7"/>
    <w:rsid w:val="006F5647"/>
    <w:rsid w:val="00731BF8"/>
    <w:rsid w:val="00741CE7"/>
    <w:rsid w:val="0076795C"/>
    <w:rsid w:val="007920FB"/>
    <w:rsid w:val="00796B2F"/>
    <w:rsid w:val="007A3647"/>
    <w:rsid w:val="00816854"/>
    <w:rsid w:val="00826A4A"/>
    <w:rsid w:val="00834DAC"/>
    <w:rsid w:val="00844A67"/>
    <w:rsid w:val="00867173"/>
    <w:rsid w:val="008D3599"/>
    <w:rsid w:val="008E7E1D"/>
    <w:rsid w:val="00911B61"/>
    <w:rsid w:val="00963D0C"/>
    <w:rsid w:val="00966C11"/>
    <w:rsid w:val="00A036FA"/>
    <w:rsid w:val="00A105BF"/>
    <w:rsid w:val="00A1088D"/>
    <w:rsid w:val="00A22859"/>
    <w:rsid w:val="00A51456"/>
    <w:rsid w:val="00A564F7"/>
    <w:rsid w:val="00AD52B7"/>
    <w:rsid w:val="00B1122E"/>
    <w:rsid w:val="00B25BDB"/>
    <w:rsid w:val="00B34093"/>
    <w:rsid w:val="00B7023B"/>
    <w:rsid w:val="00BA17D5"/>
    <w:rsid w:val="00BC2B81"/>
    <w:rsid w:val="00BD5D96"/>
    <w:rsid w:val="00BE25DD"/>
    <w:rsid w:val="00C1407B"/>
    <w:rsid w:val="00C90170"/>
    <w:rsid w:val="00CE3120"/>
    <w:rsid w:val="00CF6185"/>
    <w:rsid w:val="00D00CC6"/>
    <w:rsid w:val="00D1326F"/>
    <w:rsid w:val="00D13CA3"/>
    <w:rsid w:val="00D377F5"/>
    <w:rsid w:val="00D4389B"/>
    <w:rsid w:val="00DC41D0"/>
    <w:rsid w:val="00DD2B57"/>
    <w:rsid w:val="00DD3325"/>
    <w:rsid w:val="00DD41F5"/>
    <w:rsid w:val="00E70E21"/>
    <w:rsid w:val="00ED2919"/>
    <w:rsid w:val="00F226AC"/>
    <w:rsid w:val="00F9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AD275B"/>
  <w15:chartTrackingRefBased/>
  <w15:docId w15:val="{D5534F9D-478B-BD41-955E-4A81D1B7B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BE25D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14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D7AB3F1958084B8204EC1A228760F9" ma:contentTypeVersion="12" ma:contentTypeDescription="Create a new document." ma:contentTypeScope="" ma:versionID="05133128c7910b7885e0195fc3899091">
  <xsd:schema xmlns:xsd="http://www.w3.org/2001/XMLSchema" xmlns:xs="http://www.w3.org/2001/XMLSchema" xmlns:p="http://schemas.microsoft.com/office/2006/metadata/properties" xmlns:ns3="ed1745d2-30c6-47b1-bf5b-4e3d2fef4040" xmlns:ns4="795971ed-49c7-4e1f-abe6-d322a588050c" targetNamespace="http://schemas.microsoft.com/office/2006/metadata/properties" ma:root="true" ma:fieldsID="a6c7df2b960468c17fba9df6caad0eaf" ns3:_="" ns4:_="">
    <xsd:import namespace="ed1745d2-30c6-47b1-bf5b-4e3d2fef4040"/>
    <xsd:import namespace="795971ed-49c7-4e1f-abe6-d322a58805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745d2-30c6-47b1-bf5b-4e3d2fef40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971ed-49c7-4e1f-abe6-d322a588050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BA20BF-BCE8-4A4A-8136-90CF85FBB1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1745d2-30c6-47b1-bf5b-4e3d2fef4040"/>
    <ds:schemaRef ds:uri="795971ed-49c7-4e1f-abe6-d322a58805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F566BB-3DC2-4EB1-AC39-0B67591313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5600FE-773E-4A9A-9B41-0742D8C8CB56}">
  <ds:schemaRefs>
    <ds:schemaRef ds:uri="ed1745d2-30c6-47b1-bf5b-4e3d2fef4040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795971ed-49c7-4e1f-abe6-d322a588050c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4032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PUPIL LEARNING CENTRE – EDUCATION OTHERWISE SERVICE</vt:lpstr>
    </vt:vector>
  </TitlesOfParts>
  <Company>PLC</Company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PUPIL LEARNING CENTRE – EDUCATION OTHERWISE SERVICE</dc:title>
  <dc:subject/>
  <dc:creator>Chantrey</dc:creator>
  <cp:keywords/>
  <cp:lastModifiedBy>DRobinson</cp:lastModifiedBy>
  <cp:revision>2</cp:revision>
  <cp:lastPrinted>2008-12-09T14:58:00Z</cp:lastPrinted>
  <dcterms:created xsi:type="dcterms:W3CDTF">2022-06-13T11:20:00Z</dcterms:created>
  <dcterms:modified xsi:type="dcterms:W3CDTF">2022-06-13T11:20:00Z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0x010100FAD7AB3F1958084B8204EC1A228760F9</vt:lpwstr>
  </property>
</Properties>
</file>