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CE5B17" w:rsidP="006E3671" w:rsidRDefault="00CE5B17" w14:paraId="672A6659" wp14:textId="77777777">
      <w:pPr>
        <w:jc w:val="center"/>
        <w:rPr>
          <w:b/>
          <w:sz w:val="32"/>
          <w:szCs w:val="32"/>
          <w:lang w:val="en-GB"/>
        </w:rPr>
      </w:pPr>
    </w:p>
    <w:p xmlns:wp14="http://schemas.microsoft.com/office/word/2010/wordml" w:rsidRPr="00D337E4" w:rsidR="006E3671" w:rsidP="006E3671" w:rsidRDefault="006E3671" w14:paraId="3555C725" wp14:textId="77777777">
      <w:pPr>
        <w:jc w:val="center"/>
        <w:rPr>
          <w:b/>
          <w:sz w:val="32"/>
          <w:szCs w:val="32"/>
          <w:lang w:val="en-GB"/>
        </w:rPr>
      </w:pPr>
      <w:r w:rsidRPr="00D337E4">
        <w:rPr>
          <w:b/>
          <w:sz w:val="32"/>
          <w:szCs w:val="32"/>
          <w:lang w:val="en-GB"/>
        </w:rPr>
        <w:t>JOB DESCRIPTION</w:t>
      </w:r>
      <w:r w:rsidR="00FB1B9F">
        <w:rPr>
          <w:b/>
          <w:sz w:val="32"/>
          <w:szCs w:val="32"/>
          <w:lang w:val="en-GB"/>
        </w:rPr>
        <w:t xml:space="preserve"> </w:t>
      </w:r>
      <w:bookmarkStart w:name="_GoBack" w:id="0"/>
      <w:bookmarkEnd w:id="0"/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xmlns:wp14="http://schemas.microsoft.com/office/word/2010/wordml" w:rsidRPr="004133C7" w:rsidR="006E3671" w:rsidTr="700B5E9B" w14:paraId="18387B48" wp14:textId="77777777">
        <w:tc>
          <w:tcPr>
            <w:tcW w:w="2518" w:type="dxa"/>
            <w:tcMar/>
          </w:tcPr>
          <w:p w:rsidRPr="004133C7" w:rsidR="006E3671" w:rsidP="00BB7AAF" w:rsidRDefault="00587E33" w14:paraId="5426FD6B" wp14:textId="77777777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Establishment</w:t>
            </w:r>
          </w:p>
        </w:tc>
        <w:tc>
          <w:tcPr>
            <w:tcW w:w="7371" w:type="dxa"/>
            <w:tcMar/>
          </w:tcPr>
          <w:p w:rsidRPr="004133C7" w:rsidR="006E3671" w:rsidP="00BB7AAF" w:rsidRDefault="00587E33" w14:paraId="18BC54F7" wp14:textId="77777777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BROOKFIELD SCHOOL</w:t>
            </w:r>
          </w:p>
        </w:tc>
      </w:tr>
      <w:tr xmlns:wp14="http://schemas.microsoft.com/office/word/2010/wordml" w:rsidRPr="004133C7" w:rsidR="006E3671" w:rsidTr="700B5E9B" w14:paraId="2DC9E536" wp14:textId="77777777">
        <w:tc>
          <w:tcPr>
            <w:tcW w:w="2518" w:type="dxa"/>
            <w:tcMar/>
          </w:tcPr>
          <w:p w:rsidRPr="004133C7" w:rsidR="006E3671" w:rsidP="00BB7AAF" w:rsidRDefault="006E3671" w14:paraId="73FAC522" wp14:textId="77777777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Job Title</w:t>
            </w:r>
          </w:p>
        </w:tc>
        <w:tc>
          <w:tcPr>
            <w:tcW w:w="7371" w:type="dxa"/>
            <w:tcMar/>
          </w:tcPr>
          <w:p w:rsidRPr="00F90B93" w:rsidR="00C42A3E" w:rsidP="00C42A3E" w:rsidRDefault="00EE4AC9" w14:paraId="36F24F34" wp14:textId="25EC26CB">
            <w:pPr>
              <w:spacing w:after="0" w:line="240" w:lineRule="auto"/>
              <w:rPr>
                <w:caps w:val="1"/>
                <w:lang w:val="en-GB"/>
              </w:rPr>
            </w:pPr>
            <w:r w:rsidRPr="37A7E988" w:rsidR="00EE4AC9">
              <w:rPr>
                <w:caps w:val="1"/>
                <w:lang w:val="en-GB"/>
              </w:rPr>
              <w:t>Maths</w:t>
            </w:r>
            <w:r w:rsidRPr="37A7E988" w:rsidR="00EE4AC9">
              <w:rPr>
                <w:caps w:val="1"/>
                <w:lang w:val="en-GB"/>
              </w:rPr>
              <w:t xml:space="preserve"> teacher</w:t>
            </w:r>
          </w:p>
        </w:tc>
      </w:tr>
      <w:tr xmlns:wp14="http://schemas.microsoft.com/office/word/2010/wordml" w:rsidRPr="004133C7" w:rsidR="006E3671" w:rsidTr="700B5E9B" w14:paraId="76F55DD6" wp14:textId="77777777">
        <w:tc>
          <w:tcPr>
            <w:tcW w:w="2518" w:type="dxa"/>
            <w:tcMar/>
          </w:tcPr>
          <w:p w:rsidRPr="00EB1AB9" w:rsidR="006E3671" w:rsidP="00BB7AAF" w:rsidRDefault="006E3671" w14:paraId="1B9FBFDD" wp14:textId="77777777">
            <w:pPr>
              <w:spacing w:before="60" w:after="60"/>
              <w:rPr>
                <w:b/>
                <w:lang w:val="en-GB"/>
              </w:rPr>
            </w:pPr>
            <w:r w:rsidRPr="00EB1AB9">
              <w:rPr>
                <w:b/>
                <w:lang w:val="en-GB"/>
              </w:rPr>
              <w:t>Status</w:t>
            </w:r>
          </w:p>
        </w:tc>
        <w:tc>
          <w:tcPr>
            <w:tcW w:w="7371" w:type="dxa"/>
            <w:tcMar/>
          </w:tcPr>
          <w:p w:rsidRPr="00EB1AB9" w:rsidR="006E3671" w:rsidP="37A7E988" w:rsidRDefault="00EB1AB9" w14:paraId="3BDE3E06" wp14:textId="1F134D16">
            <w:pPr>
              <w:pStyle w:val="Normal"/>
              <w:bidi w:val="0"/>
              <w:spacing w:before="60" w:beforeAutospacing="off" w:after="60" w:afterAutospacing="off" w:line="276" w:lineRule="auto"/>
              <w:ind w:left="0" w:right="0"/>
              <w:jc w:val="left"/>
              <w:rPr>
                <w:caps w:val="1"/>
                <w:lang w:val="en-GB"/>
              </w:rPr>
            </w:pPr>
            <w:r w:rsidRPr="37A7E988" w:rsidR="2371BBC2">
              <w:rPr>
                <w:caps w:val="1"/>
                <w:lang w:val="en-GB"/>
              </w:rPr>
              <w:t xml:space="preserve">Fixed term </w:t>
            </w:r>
            <w:r w:rsidRPr="37A7E988" w:rsidR="6E7BF9D2">
              <w:rPr>
                <w:caps w:val="1"/>
                <w:lang w:val="en-GB"/>
              </w:rPr>
              <w:t xml:space="preserve">(12 months) </w:t>
            </w:r>
            <w:r w:rsidRPr="37A7E988" w:rsidR="2371BBC2">
              <w:rPr>
                <w:caps w:val="1"/>
                <w:lang w:val="en-GB"/>
              </w:rPr>
              <w:t>with a view to become permanent</w:t>
            </w:r>
          </w:p>
        </w:tc>
      </w:tr>
      <w:tr xmlns:wp14="http://schemas.microsoft.com/office/word/2010/wordml" w:rsidRPr="004133C7" w:rsidR="00215837" w:rsidTr="700B5E9B" w14:paraId="2EDCB112" wp14:textId="77777777">
        <w:tc>
          <w:tcPr>
            <w:tcW w:w="2518" w:type="dxa"/>
            <w:tcMar/>
          </w:tcPr>
          <w:p w:rsidRPr="004133C7" w:rsidR="00215837" w:rsidP="00D928F8" w:rsidRDefault="00215837" w14:paraId="62293BA5" wp14:textId="77777777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Responsible to</w:t>
            </w:r>
          </w:p>
        </w:tc>
        <w:tc>
          <w:tcPr>
            <w:tcW w:w="7371" w:type="dxa"/>
            <w:tcMar/>
          </w:tcPr>
          <w:p w:rsidRPr="004133C7" w:rsidR="00215837" w:rsidP="37A7E988" w:rsidRDefault="00215837" w14:paraId="09E99C35" wp14:textId="702A7C31">
            <w:pPr>
              <w:pStyle w:val="Normal"/>
              <w:bidi w:val="0"/>
              <w:spacing w:before="60" w:beforeAutospacing="off" w:after="60" w:afterAutospacing="off" w:line="276" w:lineRule="auto"/>
              <w:ind w:left="0" w:right="0"/>
              <w:jc w:val="left"/>
            </w:pPr>
            <w:r w:rsidRPr="37A7E988" w:rsidR="1CD4B583">
              <w:rPr>
                <w:lang w:val="en-GB"/>
              </w:rPr>
              <w:t>Maths Lead/Provision Leader</w:t>
            </w:r>
          </w:p>
        </w:tc>
      </w:tr>
      <w:tr xmlns:wp14="http://schemas.microsoft.com/office/word/2010/wordml" w:rsidRPr="004133C7" w:rsidR="006E3671" w:rsidTr="700B5E9B" w14:paraId="11689519" wp14:textId="77777777">
        <w:tc>
          <w:tcPr>
            <w:tcW w:w="2518" w:type="dxa"/>
            <w:tcMar/>
          </w:tcPr>
          <w:p w:rsidRPr="004133C7" w:rsidR="006E3671" w:rsidP="37A7E988" w:rsidRDefault="00EE4AC9" w14:paraId="39731BAE" wp14:textId="17EA73EE">
            <w:pPr>
              <w:spacing w:before="60" w:after="60"/>
              <w:rPr>
                <w:b w:val="1"/>
                <w:bCs w:val="1"/>
                <w:lang w:val="en-GB"/>
              </w:rPr>
            </w:pPr>
            <w:r w:rsidRPr="37A7E988" w:rsidR="00EE4AC9">
              <w:rPr>
                <w:b w:val="1"/>
                <w:bCs w:val="1"/>
                <w:lang w:val="en-GB"/>
              </w:rPr>
              <w:t>Salary</w:t>
            </w:r>
          </w:p>
        </w:tc>
        <w:tc>
          <w:tcPr>
            <w:tcW w:w="7371" w:type="dxa"/>
            <w:tcMar/>
          </w:tcPr>
          <w:p w:rsidRPr="00F90B93" w:rsidR="006E3671" w:rsidP="00BB7AAF" w:rsidRDefault="00C42A3E" w14:paraId="4ADA9102" wp14:textId="77777777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 xml:space="preserve">MPR/UPS </w:t>
            </w:r>
            <w:r w:rsidR="007477BF">
              <w:rPr>
                <w:caps/>
                <w:lang w:val="en-GB"/>
              </w:rPr>
              <w:t>+</w:t>
            </w:r>
            <w:r w:rsidRPr="00F90B93" w:rsidR="00F90B93">
              <w:rPr>
                <w:caps/>
                <w:lang w:val="en-GB"/>
              </w:rPr>
              <w:t xml:space="preserve"> sen</w:t>
            </w:r>
            <w:r>
              <w:rPr>
                <w:caps/>
                <w:lang w:val="en-GB"/>
              </w:rPr>
              <w:t xml:space="preserve"> </w:t>
            </w:r>
            <w:r w:rsidRPr="00F90B93" w:rsidR="00F90B93">
              <w:rPr>
                <w:caps/>
                <w:lang w:val="en-GB"/>
              </w:rPr>
              <w:t>1</w:t>
            </w:r>
          </w:p>
        </w:tc>
      </w:tr>
      <w:tr xmlns:wp14="http://schemas.microsoft.com/office/word/2010/wordml" w:rsidRPr="004133C7" w:rsidR="006E3671" w:rsidTr="700B5E9B" w14:paraId="1F777B79" wp14:textId="77777777">
        <w:tc>
          <w:tcPr>
            <w:tcW w:w="2518" w:type="dxa"/>
            <w:tcMar/>
          </w:tcPr>
          <w:p w:rsidRPr="004133C7" w:rsidR="006E3671" w:rsidP="00BB7AAF" w:rsidRDefault="006E3671" w14:paraId="222E04A1" wp14:textId="77777777">
            <w:pPr>
              <w:spacing w:before="60" w:after="60"/>
              <w:rPr>
                <w:b/>
                <w:color w:val="FF0000"/>
                <w:lang w:val="en-GB"/>
              </w:rPr>
            </w:pPr>
            <w:r w:rsidRPr="004133C7">
              <w:rPr>
                <w:b/>
                <w:lang w:val="en-GB"/>
              </w:rPr>
              <w:t xml:space="preserve">Primary Purpose of the Job </w:t>
            </w:r>
          </w:p>
        </w:tc>
        <w:tc>
          <w:tcPr>
            <w:tcW w:w="7371" w:type="dxa"/>
            <w:tcMar/>
          </w:tcPr>
          <w:p w:rsidR="00EE4AC9" w:rsidP="00BB7AAF" w:rsidRDefault="00EE4AC9" w14:paraId="5FA7DB03" wp14:textId="60AE8BC5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37A7E988" w:rsidR="00EE4AC9">
              <w:rPr>
                <w:rFonts w:ascii="Calibri" w:hAnsi="Calibri"/>
                <w:sz w:val="22"/>
                <w:szCs w:val="22"/>
              </w:rPr>
              <w:t xml:space="preserve">To </w:t>
            </w:r>
            <w:r w:rsidRPr="37A7E988" w:rsidR="40E4E16A">
              <w:rPr>
                <w:rFonts w:ascii="Calibri" w:hAnsi="Calibri"/>
                <w:sz w:val="22"/>
                <w:szCs w:val="22"/>
              </w:rPr>
              <w:t>support and teach</w:t>
            </w:r>
            <w:r w:rsidRPr="37A7E988" w:rsidR="00EE4AC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37A7E988" w:rsidR="00EE4AC9">
              <w:rPr>
                <w:rFonts w:ascii="Calibri" w:hAnsi="Calibri"/>
                <w:sz w:val="22"/>
                <w:szCs w:val="22"/>
              </w:rPr>
              <w:t>whole school Maths, provid</w:t>
            </w:r>
            <w:r w:rsidRPr="37A7E988" w:rsidR="0081478D">
              <w:rPr>
                <w:rFonts w:ascii="Calibri" w:hAnsi="Calibri"/>
                <w:sz w:val="22"/>
                <w:szCs w:val="22"/>
              </w:rPr>
              <w:t>e</w:t>
            </w:r>
            <w:r w:rsidRPr="37A7E988" w:rsidR="00EE4AC9">
              <w:rPr>
                <w:rFonts w:ascii="Calibri" w:hAnsi="Calibri"/>
                <w:sz w:val="22"/>
                <w:szCs w:val="22"/>
              </w:rPr>
              <w:t xml:space="preserve"> guidance and support to colleagues, to audit and maintain resources and provide monitoring and evaluation information in relation to the effec</w:t>
            </w:r>
            <w:r w:rsidRPr="37A7E988" w:rsidR="0068005F">
              <w:rPr>
                <w:rFonts w:ascii="Calibri" w:hAnsi="Calibri"/>
                <w:sz w:val="22"/>
                <w:szCs w:val="22"/>
              </w:rPr>
              <w:t>tiveness of the subject.</w:t>
            </w:r>
          </w:p>
          <w:p w:rsidR="000507AE" w:rsidP="00BB7AAF" w:rsidRDefault="000507AE" w14:paraId="0B4FEDE7" wp14:textId="57905EE2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37A7E988" w:rsidR="000507AE">
              <w:rPr>
                <w:rFonts w:ascii="Calibri" w:hAnsi="Calibri"/>
                <w:sz w:val="22"/>
                <w:szCs w:val="22"/>
              </w:rPr>
              <w:t xml:space="preserve">To ensure all curriculum content and delivery is appropriately broad, balanced, relevant and differentiated to meet the full range of individual </w:t>
            </w:r>
            <w:r w:rsidRPr="37A7E988" w:rsidR="2BC3C6C3">
              <w:rPr>
                <w:rFonts w:ascii="Calibri" w:hAnsi="Calibri"/>
                <w:sz w:val="22"/>
                <w:szCs w:val="22"/>
              </w:rPr>
              <w:t>pupil</w:t>
            </w:r>
            <w:r w:rsidRPr="37A7E988" w:rsidR="000507AE">
              <w:rPr>
                <w:rFonts w:ascii="Calibri" w:hAnsi="Calibri"/>
                <w:sz w:val="22"/>
                <w:szCs w:val="22"/>
              </w:rPr>
              <w:t xml:space="preserve"> abilit</w:t>
            </w:r>
            <w:r w:rsidRPr="37A7E988" w:rsidR="6C1CB4CB">
              <w:rPr>
                <w:rFonts w:ascii="Calibri" w:hAnsi="Calibri"/>
                <w:sz w:val="22"/>
                <w:szCs w:val="22"/>
              </w:rPr>
              <w:t>ies</w:t>
            </w:r>
            <w:r w:rsidRPr="37A7E988" w:rsidR="000507AE">
              <w:rPr>
                <w:rFonts w:ascii="Calibri" w:hAnsi="Calibri"/>
                <w:sz w:val="22"/>
                <w:szCs w:val="22"/>
              </w:rPr>
              <w:t xml:space="preserve"> and need</w:t>
            </w:r>
            <w:r w:rsidRPr="37A7E988" w:rsidR="43DC3F6B">
              <w:rPr>
                <w:rFonts w:ascii="Calibri" w:hAnsi="Calibri"/>
                <w:sz w:val="22"/>
                <w:szCs w:val="22"/>
              </w:rPr>
              <w:t>s</w:t>
            </w:r>
            <w:r w:rsidRPr="37A7E988" w:rsidR="000507AE">
              <w:rPr>
                <w:rFonts w:ascii="Calibri" w:hAnsi="Calibri"/>
                <w:sz w:val="22"/>
                <w:szCs w:val="22"/>
              </w:rPr>
              <w:t>.</w:t>
            </w:r>
          </w:p>
          <w:p w:rsidR="000507AE" w:rsidP="00BB7AAF" w:rsidRDefault="000507AE" w14:paraId="051ADF54" wp14:textId="77777777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provide learning experiences which enable opportunities for individual students to achieve their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potential.</w:t>
            </w:r>
            <w:proofErr w:type="gramEnd"/>
          </w:p>
          <w:p w:rsidRPr="008855FB" w:rsidR="001052B9" w:rsidP="008855FB" w:rsidRDefault="000507AE" w14:paraId="64B034D4" wp14:textId="4BD1DF3E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37A7E988" w:rsidR="000507AE">
              <w:rPr>
                <w:rFonts w:ascii="Calibri" w:hAnsi="Calibri"/>
                <w:sz w:val="22"/>
                <w:szCs w:val="22"/>
              </w:rPr>
              <w:t>To contribute to the school’s corporate responsibility for raising standards of attainment for all students by monitoring, eval</w:t>
            </w:r>
            <w:r w:rsidRPr="37A7E988" w:rsidR="008855FB">
              <w:rPr>
                <w:rFonts w:ascii="Calibri" w:hAnsi="Calibri"/>
                <w:sz w:val="22"/>
                <w:szCs w:val="22"/>
              </w:rPr>
              <w:t>uating and supporting the overall progress and development of individual students as their subject teacher or pastoral tutor.</w:t>
            </w:r>
          </w:p>
          <w:p w:rsidRPr="008855FB" w:rsidR="001052B9" w:rsidP="700B5E9B" w:rsidRDefault="000507AE" w14:paraId="1821A995" wp14:textId="1C6C88B4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b w:val="1"/>
                <w:bCs w:val="1"/>
                <w:sz w:val="22"/>
                <w:szCs w:val="22"/>
              </w:rPr>
            </w:pPr>
            <w:r w:rsidRPr="700B5E9B" w:rsidR="73C95C9A">
              <w:rPr>
                <w:rFonts w:ascii="Calibri" w:hAnsi="Calibri"/>
                <w:b w:val="1"/>
                <w:bCs w:val="1"/>
                <w:sz w:val="22"/>
                <w:szCs w:val="22"/>
              </w:rPr>
              <w:t>Full and p</w:t>
            </w:r>
            <w:r w:rsidRPr="700B5E9B" w:rsidR="5084A208">
              <w:rPr>
                <w:rFonts w:ascii="Calibri" w:hAnsi="Calibri"/>
                <w:b w:val="1"/>
                <w:bCs w:val="1"/>
                <w:sz w:val="22"/>
                <w:szCs w:val="22"/>
              </w:rPr>
              <w:t xml:space="preserve">art time hours </w:t>
            </w:r>
            <w:r w:rsidRPr="700B5E9B" w:rsidR="6708F15A">
              <w:rPr>
                <w:rFonts w:ascii="Calibri" w:hAnsi="Calibri"/>
                <w:b w:val="1"/>
                <w:bCs w:val="1"/>
                <w:sz w:val="22"/>
                <w:szCs w:val="22"/>
              </w:rPr>
              <w:t>will be considered a</w:t>
            </w:r>
            <w:r w:rsidRPr="700B5E9B" w:rsidR="6F5322C4">
              <w:rPr>
                <w:rFonts w:ascii="Calibri" w:hAnsi="Calibri"/>
                <w:b w:val="1"/>
                <w:bCs w:val="1"/>
                <w:sz w:val="22"/>
                <w:szCs w:val="22"/>
              </w:rPr>
              <w:t>nd</w:t>
            </w:r>
            <w:r w:rsidRPr="700B5E9B" w:rsidR="6708F15A">
              <w:rPr>
                <w:rFonts w:ascii="Calibri" w:hAnsi="Calibri"/>
                <w:b w:val="1"/>
                <w:bCs w:val="1"/>
                <w:sz w:val="22"/>
                <w:szCs w:val="22"/>
              </w:rPr>
              <w:t xml:space="preserve"> the ability to teach a</w:t>
            </w:r>
            <w:r w:rsidRPr="700B5E9B" w:rsidR="2C7DA470">
              <w:rPr>
                <w:rFonts w:ascii="Calibri" w:hAnsi="Calibri"/>
                <w:b w:val="1"/>
                <w:bCs w:val="1"/>
                <w:sz w:val="22"/>
                <w:szCs w:val="22"/>
              </w:rPr>
              <w:t>dditional subject</w:t>
            </w:r>
            <w:r w:rsidRPr="700B5E9B" w:rsidR="6DB26035">
              <w:rPr>
                <w:rFonts w:ascii="Calibri" w:hAnsi="Calibri"/>
                <w:b w:val="1"/>
                <w:bCs w:val="1"/>
                <w:sz w:val="22"/>
                <w:szCs w:val="22"/>
              </w:rPr>
              <w:t>s is encouraged</w:t>
            </w:r>
            <w:r w:rsidRPr="700B5E9B" w:rsidR="5084A208">
              <w:rPr>
                <w:rFonts w:ascii="Calibri" w:hAnsi="Calibri"/>
                <w:b w:val="1"/>
                <w:bCs w:val="1"/>
                <w:sz w:val="22"/>
                <w:szCs w:val="22"/>
              </w:rPr>
              <w:t xml:space="preserve"> – you will be asked at interview what your preferred </w:t>
            </w:r>
            <w:r w:rsidRPr="700B5E9B" w:rsidR="25391039">
              <w:rPr>
                <w:rFonts w:ascii="Calibri" w:hAnsi="Calibri"/>
                <w:b w:val="1"/>
                <w:bCs w:val="1"/>
                <w:sz w:val="22"/>
                <w:szCs w:val="22"/>
              </w:rPr>
              <w:t>options</w:t>
            </w:r>
            <w:r w:rsidRPr="700B5E9B" w:rsidR="5084A208">
              <w:rPr>
                <w:rFonts w:ascii="Calibri" w:hAnsi="Calibri"/>
                <w:b w:val="1"/>
                <w:bCs w:val="1"/>
                <w:sz w:val="22"/>
                <w:szCs w:val="22"/>
              </w:rPr>
              <w:t xml:space="preserve"> are.</w:t>
            </w:r>
          </w:p>
          <w:p w:rsidRPr="008855FB" w:rsidR="001052B9" w:rsidP="008855FB" w:rsidRDefault="000507AE" w14:paraId="7A4F3DA8" wp14:textId="3B226640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37A7E988" w:rsidR="5084A208">
              <w:rPr>
                <w:rFonts w:ascii="Calibri" w:hAnsi="Calibri"/>
                <w:sz w:val="22"/>
                <w:szCs w:val="22"/>
              </w:rPr>
              <w:t xml:space="preserve">We have </w:t>
            </w:r>
            <w:r w:rsidRPr="37A7E988" w:rsidR="0F29873A">
              <w:rPr>
                <w:rFonts w:ascii="Calibri" w:hAnsi="Calibri"/>
                <w:sz w:val="22"/>
                <w:szCs w:val="22"/>
              </w:rPr>
              <w:t>successfully</w:t>
            </w:r>
            <w:r w:rsidRPr="37A7E988" w:rsidR="5084A208">
              <w:rPr>
                <w:rFonts w:ascii="Calibri" w:hAnsi="Calibri"/>
                <w:sz w:val="22"/>
                <w:szCs w:val="22"/>
              </w:rPr>
              <w:t xml:space="preserve"> inducted </w:t>
            </w:r>
            <w:proofErr w:type="gramStart"/>
            <w:r w:rsidRPr="37A7E988" w:rsidR="5084A208">
              <w:rPr>
                <w:rFonts w:ascii="Calibri" w:hAnsi="Calibri"/>
                <w:sz w:val="22"/>
                <w:szCs w:val="22"/>
              </w:rPr>
              <w:t>a number of</w:t>
            </w:r>
            <w:proofErr w:type="gramEnd"/>
            <w:r w:rsidRPr="37A7E988" w:rsidR="5084A208">
              <w:rPr>
                <w:rFonts w:ascii="Calibri" w:hAnsi="Calibri"/>
                <w:sz w:val="22"/>
                <w:szCs w:val="22"/>
              </w:rPr>
              <w:t xml:space="preserve"> newly qualified teachers and supported their development. We would welcome the opportunity to support graduates through their ECT induction</w:t>
            </w:r>
            <w:r w:rsidRPr="37A7E988" w:rsidR="663A5089">
              <w:rPr>
                <w:rFonts w:ascii="Calibri" w:hAnsi="Calibri"/>
                <w:sz w:val="22"/>
                <w:szCs w:val="22"/>
              </w:rPr>
              <w:t xml:space="preserve"> and beyond.</w:t>
            </w:r>
          </w:p>
        </w:tc>
      </w:tr>
      <w:tr xmlns:wp14="http://schemas.microsoft.com/office/word/2010/wordml" w:rsidRPr="004133C7" w:rsidR="006E3671" w:rsidTr="700B5E9B" w14:paraId="6BBE2D4A" wp14:textId="77777777">
        <w:trPr>
          <w:trHeight w:val="692"/>
        </w:trPr>
        <w:tc>
          <w:tcPr>
            <w:tcW w:w="9889" w:type="dxa"/>
            <w:gridSpan w:val="2"/>
            <w:tcMar/>
          </w:tcPr>
          <w:p w:rsidR="003D73A5" w:rsidP="00BB7AAF" w:rsidRDefault="003D73A5" w14:paraId="0A37501D" wp14:textId="77777777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:rsidR="00215837" w:rsidP="00BB7AAF" w:rsidRDefault="00215837" w14:paraId="3B5C3800" wp14:textId="77777777">
            <w:pPr>
              <w:pStyle w:val="Defaul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215837">
              <w:rPr>
                <w:rFonts w:ascii="Calibri" w:hAnsi="Calibri"/>
                <w:b/>
                <w:sz w:val="22"/>
                <w:szCs w:val="22"/>
                <w:u w:val="single"/>
              </w:rPr>
              <w:t>PRINCIPAL DUTIES</w:t>
            </w:r>
          </w:p>
          <w:p w:rsidR="00215837" w:rsidP="00BB7AAF" w:rsidRDefault="00215837" w14:paraId="5DAB6C7B" wp14:textId="77777777">
            <w:pPr>
              <w:pStyle w:val="Defaul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:rsidRPr="00215837" w:rsidR="00215837" w:rsidP="00BB7AAF" w:rsidRDefault="00215837" w14:paraId="445FAE26" wp14:textId="77777777">
            <w:pPr>
              <w:pStyle w:val="Defaul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Ethos &amp; Vision</w:t>
            </w:r>
          </w:p>
          <w:p w:rsidR="00215837" w:rsidP="00215837" w:rsidRDefault="00215837" w14:paraId="08ED8CA2" wp14:textId="77777777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Contribute to and support the school ethos, vision and overall ‘mission’. By setting a positive example and role model for colleagues and students to follow and play a full and active part within the school community.</w:t>
            </w:r>
          </w:p>
          <w:p w:rsidR="00215837" w:rsidP="00215837" w:rsidRDefault="00215837" w14:paraId="12B530D3" wp14:textId="77777777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Support and </w:t>
            </w:r>
            <w:r w:rsidR="009D0332">
              <w:rPr>
                <w:rFonts w:ascii="Calibri" w:hAnsi="Calibri"/>
                <w:sz w:val="22"/>
                <w:szCs w:val="22"/>
              </w:rPr>
              <w:t xml:space="preserve">promote </w:t>
            </w:r>
            <w:r>
              <w:rPr>
                <w:rFonts w:ascii="Calibri" w:hAnsi="Calibri"/>
                <w:sz w:val="22"/>
                <w:szCs w:val="22"/>
              </w:rPr>
              <w:t>actively the school and its corporate polices in all arenas.</w:t>
            </w:r>
          </w:p>
          <w:p w:rsidR="00215837" w:rsidP="00215837" w:rsidRDefault="00215837" w14:paraId="651E95B1" wp14:textId="77777777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Support the school in meeting statutory requirements.</w:t>
            </w:r>
          </w:p>
          <w:p w:rsidR="00215837" w:rsidP="00215837" w:rsidRDefault="009D0332" w14:paraId="0F125CB6" wp14:textId="77777777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Positively</w:t>
            </w:r>
            <w:r w:rsidR="00215837">
              <w:rPr>
                <w:rFonts w:ascii="Calibri" w:hAnsi="Calibri"/>
                <w:sz w:val="22"/>
                <w:szCs w:val="22"/>
              </w:rPr>
              <w:t xml:space="preserve"> promote the school and celebrate its success.</w:t>
            </w:r>
          </w:p>
          <w:p w:rsidRPr="009D0332" w:rsidR="006E3671" w:rsidP="009D0332" w:rsidRDefault="006E3671" w14:paraId="02EB378F" wp14:textId="77777777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  <w:p w:rsidRPr="009D0332" w:rsidR="006E3671" w:rsidP="00BB7AAF" w:rsidRDefault="009D0332" w14:paraId="546B2DBB" wp14:textId="77777777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9D0332">
              <w:rPr>
                <w:rFonts w:ascii="Calibri" w:hAnsi="Calibri"/>
                <w:b/>
                <w:sz w:val="22"/>
                <w:szCs w:val="22"/>
                <w:u w:val="single"/>
              </w:rPr>
              <w:t>Strategic/Operational Planning</w:t>
            </w:r>
            <w:r w:rsidRPr="009D0332" w:rsidR="006E3671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</w:t>
            </w:r>
          </w:p>
          <w:p w:rsidR="009D0332" w:rsidP="00BB7AAF" w:rsidRDefault="009D0332" w14:paraId="2AC1497F" wp14:textId="2E1F2B48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37A7E988" w:rsidR="009D0332">
              <w:rPr>
                <w:rFonts w:ascii="Calibri" w:hAnsi="Calibri"/>
                <w:sz w:val="22"/>
                <w:szCs w:val="22"/>
              </w:rPr>
              <w:t xml:space="preserve">To work with </w:t>
            </w:r>
            <w:r w:rsidRPr="37A7E988" w:rsidR="53947274">
              <w:rPr>
                <w:rFonts w:ascii="Calibri" w:hAnsi="Calibri"/>
                <w:sz w:val="22"/>
                <w:szCs w:val="22"/>
              </w:rPr>
              <w:t xml:space="preserve">Lead teacher and </w:t>
            </w:r>
            <w:r w:rsidRPr="37A7E988" w:rsidR="009D0332">
              <w:rPr>
                <w:rFonts w:ascii="Calibri" w:hAnsi="Calibri"/>
                <w:sz w:val="22"/>
                <w:szCs w:val="22"/>
              </w:rPr>
              <w:t xml:space="preserve">colleagues to develop an appropriate curriculum, resources, schemes of work, assessment procedure and teaching and learning strategies to meet the needs of all learners </w:t>
            </w:r>
            <w:r w:rsidRPr="37A7E988" w:rsidR="0068005F">
              <w:rPr>
                <w:rFonts w:ascii="Calibri" w:hAnsi="Calibri"/>
                <w:sz w:val="22"/>
                <w:szCs w:val="22"/>
              </w:rPr>
              <w:t>across all Key Stages.</w:t>
            </w:r>
            <w:r w:rsidRPr="37A7E988" w:rsidR="009D033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Pr="008855FB" w:rsidR="009D0332" w:rsidP="008855FB" w:rsidRDefault="009D0332" w14:paraId="23C16719" wp14:textId="77777777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work with colleagues, other professionals and other educational establishments to promote inclusion and community learning.</w:t>
            </w:r>
          </w:p>
          <w:p w:rsidR="006E3671" w:rsidP="009D0332" w:rsidRDefault="009D0332" w14:paraId="4DADF2F7" wp14:textId="30EFF5C1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37A7E988" w:rsidR="009D0332">
              <w:rPr>
                <w:rFonts w:ascii="Calibri" w:hAnsi="Calibri"/>
                <w:sz w:val="22"/>
                <w:szCs w:val="22"/>
              </w:rPr>
              <w:t>To</w:t>
            </w:r>
            <w:r w:rsidRPr="37A7E988" w:rsidR="009D0332">
              <w:rPr>
                <w:rFonts w:ascii="Calibri" w:hAnsi="Calibri"/>
                <w:sz w:val="22"/>
                <w:szCs w:val="22"/>
              </w:rPr>
              <w:t xml:space="preserve"> monitor, evaluate and support the development of specified curriculum aspects and/or subject area. To set targets for improvement in such aspects/areas and support </w:t>
            </w:r>
            <w:r w:rsidRPr="37A7E988" w:rsidR="5EDC3934">
              <w:rPr>
                <w:rFonts w:ascii="Calibri" w:hAnsi="Calibri"/>
                <w:sz w:val="22"/>
                <w:szCs w:val="22"/>
              </w:rPr>
              <w:t xml:space="preserve">non-specialist </w:t>
            </w:r>
            <w:r w:rsidRPr="37A7E988" w:rsidR="009D0332">
              <w:rPr>
                <w:rFonts w:ascii="Calibri" w:hAnsi="Calibri"/>
                <w:sz w:val="22"/>
                <w:szCs w:val="22"/>
              </w:rPr>
              <w:t xml:space="preserve">colleagues in their delivery. </w:t>
            </w:r>
          </w:p>
          <w:p w:rsidR="2B83D908" w:rsidP="37A7E988" w:rsidRDefault="2B83D908" w14:paraId="6C2BC7AD" w14:textId="4454A364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37A7E988" w:rsidR="2B83D908">
              <w:rPr>
                <w:rFonts w:ascii="Calibri" w:hAnsi="Calibri"/>
                <w:sz w:val="22"/>
                <w:szCs w:val="22"/>
              </w:rPr>
              <w:t xml:space="preserve">To work alongside the maths lead to develop the numeracy offer and in time take over specific areas </w:t>
            </w:r>
            <w:r w:rsidRPr="37A7E988" w:rsidR="3E2EABCD">
              <w:rPr>
                <w:rFonts w:ascii="Calibri" w:hAnsi="Calibri"/>
                <w:sz w:val="22"/>
                <w:szCs w:val="22"/>
              </w:rPr>
              <w:t>of responsibility for the subject.</w:t>
            </w:r>
          </w:p>
          <w:p w:rsidR="008855FB" w:rsidP="008855FB" w:rsidRDefault="008855FB" w14:paraId="6A05A809" wp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8855FB" w:rsidP="008855FB" w:rsidRDefault="008855FB" w14:paraId="5A39BBE3" wp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8855FB" w:rsidP="008855FB" w:rsidRDefault="008855FB" w14:paraId="41C8F396" wp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9D0332" w:rsidP="009D0332" w:rsidRDefault="009D0332" w14:paraId="72A3D3EC" wp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8855FB" w:rsidP="009D0332" w:rsidRDefault="008855FB" w14:paraId="0D0B940D" wp14:textId="77777777">
            <w:pPr>
              <w:pStyle w:val="Defaul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:rsidRPr="009D0332" w:rsidR="009D0332" w:rsidP="009D0332" w:rsidRDefault="009D0332" w14:paraId="0DE7AE16" wp14:textId="77777777">
            <w:pPr>
              <w:pStyle w:val="Defaul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9D0332">
              <w:rPr>
                <w:rFonts w:ascii="Calibri" w:hAnsi="Calibri"/>
                <w:b/>
                <w:sz w:val="22"/>
                <w:szCs w:val="22"/>
                <w:u w:val="single"/>
              </w:rPr>
              <w:t>Teaching &amp; Learning</w:t>
            </w:r>
          </w:p>
          <w:p w:rsidR="009D0332" w:rsidP="00BB7AAF" w:rsidRDefault="009D0332" w14:paraId="1E93ABF1" wp14:textId="77777777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undertake a designated timetabled teaching responsibility and workload, preparing and planni</w:t>
            </w:r>
            <w:r w:rsidR="008855FB">
              <w:rPr>
                <w:rFonts w:ascii="Calibri" w:hAnsi="Calibri"/>
                <w:sz w:val="22"/>
                <w:szCs w:val="22"/>
              </w:rPr>
              <w:t xml:space="preserve">ng sessions appropriately to </w:t>
            </w:r>
            <w:r>
              <w:rPr>
                <w:rFonts w:ascii="Calibri" w:hAnsi="Calibri"/>
                <w:sz w:val="22"/>
                <w:szCs w:val="22"/>
              </w:rPr>
              <w:t>ensure students are taught according to their needs and abilities using a variety of teaching styles.</w:t>
            </w:r>
            <w:r w:rsidR="0068005F">
              <w:rPr>
                <w:rFonts w:ascii="Calibri" w:hAnsi="Calibri"/>
                <w:sz w:val="22"/>
                <w:szCs w:val="22"/>
              </w:rPr>
              <w:t xml:space="preserve"> May include teaching a range of subjects as well as specialist area.</w:t>
            </w:r>
          </w:p>
          <w:p w:rsidR="009D0332" w:rsidP="00BB7AAF" w:rsidRDefault="009D0332" w14:paraId="77257DF6" wp14:textId="77777777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undertake assessment, recording and reporting on the attendance, progress, attainments, achievement and overall development of individual students within pastoral classes/teaching and learning groups. </w:t>
            </w:r>
          </w:p>
          <w:p w:rsidR="009D0332" w:rsidP="00BB7AAF" w:rsidRDefault="009D0332" w14:paraId="3228A187" wp14:textId="77777777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provide and/or contribute to oral and written assessment date, reports and references </w:t>
            </w:r>
            <w:r w:rsidR="00B31468">
              <w:rPr>
                <w:rFonts w:ascii="Calibri" w:hAnsi="Calibri"/>
                <w:sz w:val="22"/>
                <w:szCs w:val="22"/>
              </w:rPr>
              <w:t>relating</w:t>
            </w:r>
            <w:r>
              <w:rPr>
                <w:rFonts w:ascii="Calibri" w:hAnsi="Calibri"/>
                <w:sz w:val="22"/>
                <w:szCs w:val="22"/>
              </w:rPr>
              <w:t xml:space="preserve"> to individual and groups of students.</w:t>
            </w:r>
          </w:p>
          <w:p w:rsidR="002A4FE9" w:rsidP="00BB7AAF" w:rsidRDefault="009D0332" w14:paraId="6F17E84E" wp14:textId="77777777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37A7E988" w:rsidR="009D0332">
              <w:rPr>
                <w:rFonts w:ascii="Calibri" w:hAnsi="Calibri"/>
                <w:sz w:val="22"/>
                <w:szCs w:val="22"/>
              </w:rPr>
              <w:t>To ensure that all learning experiences are of high quality and meet the high expec</w:t>
            </w:r>
            <w:r w:rsidRPr="37A7E988" w:rsidR="002A4FE9">
              <w:rPr>
                <w:rFonts w:ascii="Calibri" w:hAnsi="Calibri"/>
                <w:sz w:val="22"/>
                <w:szCs w:val="22"/>
              </w:rPr>
              <w:t>tations of the school with regard</w:t>
            </w:r>
            <w:r w:rsidRPr="37A7E988" w:rsidR="009D0332">
              <w:rPr>
                <w:rFonts w:ascii="Calibri" w:hAnsi="Calibri"/>
                <w:sz w:val="22"/>
                <w:szCs w:val="22"/>
              </w:rPr>
              <w:t xml:space="preserve"> to standards of work, discipline, behaviour and </w:t>
            </w:r>
            <w:r w:rsidRPr="37A7E988" w:rsidR="002A4FE9">
              <w:rPr>
                <w:rFonts w:ascii="Calibri" w:hAnsi="Calibri"/>
                <w:sz w:val="22"/>
                <w:szCs w:val="22"/>
              </w:rPr>
              <w:t>punctuality.</w:t>
            </w:r>
            <w:r w:rsidRPr="37A7E988" w:rsidR="002A4FE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29CA190C" w:rsidP="37A7E988" w:rsidRDefault="29CA190C" w14:paraId="336AB6FF" w14:textId="735121F9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37A7E988" w:rsidR="29CA190C">
              <w:rPr>
                <w:rFonts w:ascii="Calibri" w:hAnsi="Calibri"/>
                <w:sz w:val="22"/>
                <w:szCs w:val="22"/>
              </w:rPr>
              <w:t>To support non-specialist teachers and LSA’s who may be supporting delivery of maths in other areas of school.</w:t>
            </w:r>
          </w:p>
          <w:p w:rsidR="002A4FE9" w:rsidP="002A4FE9" w:rsidRDefault="002A4FE9" w14:paraId="0E27B00A" wp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Pr="002A4FE9" w:rsidR="002A4FE9" w:rsidP="002A4FE9" w:rsidRDefault="002A4FE9" w14:paraId="4C739E24" wp14:textId="77777777">
            <w:pPr>
              <w:pStyle w:val="Defaul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2A4FE9">
              <w:rPr>
                <w:rFonts w:ascii="Calibri" w:hAnsi="Calibri"/>
                <w:b/>
                <w:sz w:val="22"/>
                <w:szCs w:val="22"/>
                <w:u w:val="single"/>
              </w:rPr>
              <w:t>Staffing &amp; Resources</w:t>
            </w:r>
          </w:p>
          <w:p w:rsidR="002A4FE9" w:rsidP="00BB7AAF" w:rsidRDefault="002A4FE9" w14:paraId="78894251" wp14:textId="77777777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continue to develop personally and professionally within the realms of your subject(s) responsibilities and in the field of teaching and learning practice across special education as a whole. Keeping abreast of local, national and international developments in relation to the full continuum of special educational needs.</w:t>
            </w:r>
          </w:p>
          <w:p w:rsidR="002A4FE9" w:rsidP="00BB7AAF" w:rsidRDefault="002A4FE9" w14:paraId="08BCEE79" wp14:textId="77777777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engage actively in Performance Appraisal and Review Process.</w:t>
            </w:r>
          </w:p>
          <w:p w:rsidR="002A4FE9" w:rsidP="00BB7AAF" w:rsidRDefault="002A4FE9" w14:paraId="5303B479" wp14:textId="77777777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participate in and if appropriate lead whole school training and professional development INSET and events as required.</w:t>
            </w:r>
          </w:p>
          <w:p w:rsidR="002A4FE9" w:rsidP="00BB7AAF" w:rsidRDefault="002A4FE9" w14:paraId="6BE6A829" wp14:textId="77777777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work effectively as part of a departmental and classroom team and contribute to positive working relations across the whole school.</w:t>
            </w:r>
          </w:p>
          <w:p w:rsidR="002A4FE9" w:rsidP="00BB7AAF" w:rsidRDefault="002A4FE9" w14:paraId="592DDFE5" wp14:textId="77777777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ensure effective and efficient deployment of support staff within your classes to meet the academic, social and personal needs of individual students.</w:t>
            </w:r>
          </w:p>
          <w:p w:rsidR="002A4FE9" w:rsidP="00BB7AAF" w:rsidRDefault="002A4FE9" w14:paraId="48D521A8" wp14:textId="77777777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contribute to the process of ordering and allocation of teaching resources, equipment and materials.</w:t>
            </w:r>
          </w:p>
          <w:p w:rsidR="006E3671" w:rsidP="00BB7AAF" w:rsidRDefault="002A4FE9" w14:paraId="299562AC" wp14:textId="77777777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support the efficient and effective use of the building as a resource.</w:t>
            </w:r>
          </w:p>
          <w:p w:rsidR="002E2C97" w:rsidP="00BB7AAF" w:rsidRDefault="002E2C97" w14:paraId="4B50889E" wp14:textId="77777777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co-operate with colleagues in the sharing and effective use of all resources to the benefit of the school, departments and individual students.</w:t>
            </w:r>
          </w:p>
          <w:p w:rsidR="002E2C97" w:rsidP="00BB7AAF" w:rsidRDefault="002E2C97" w14:paraId="527E75E9" wp14:textId="2C0F954B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37A7E988" w:rsidR="002E2C97">
              <w:rPr>
                <w:rFonts w:ascii="Calibri" w:hAnsi="Calibri"/>
                <w:sz w:val="22"/>
                <w:szCs w:val="22"/>
              </w:rPr>
              <w:t xml:space="preserve">To </w:t>
            </w:r>
            <w:r w:rsidRPr="37A7E988" w:rsidR="3ED644E4">
              <w:rPr>
                <w:rFonts w:ascii="Calibri" w:hAnsi="Calibri"/>
                <w:sz w:val="22"/>
                <w:szCs w:val="22"/>
              </w:rPr>
              <w:t>utilise any</w:t>
            </w:r>
            <w:r w:rsidRPr="37A7E988" w:rsidR="002E2C97">
              <w:rPr>
                <w:rFonts w:ascii="Calibri" w:hAnsi="Calibri"/>
                <w:sz w:val="22"/>
                <w:szCs w:val="22"/>
              </w:rPr>
              <w:t xml:space="preserve"> budget</w:t>
            </w:r>
            <w:r w:rsidRPr="37A7E988" w:rsidR="42E52359">
              <w:rPr>
                <w:rFonts w:ascii="Calibri" w:hAnsi="Calibri"/>
                <w:sz w:val="22"/>
                <w:szCs w:val="22"/>
              </w:rPr>
              <w:t xml:space="preserve"> allocation</w:t>
            </w:r>
            <w:r w:rsidRPr="37A7E988" w:rsidR="002E2C97">
              <w:rPr>
                <w:rFonts w:ascii="Calibri" w:hAnsi="Calibri"/>
                <w:sz w:val="22"/>
                <w:szCs w:val="22"/>
              </w:rPr>
              <w:t xml:space="preserve"> assigned to you appropriately, efficiently and effectively.</w:t>
            </w:r>
          </w:p>
          <w:p w:rsidR="002E2C97" w:rsidP="002E2C97" w:rsidRDefault="002E2C97" w14:paraId="60061E4C" wp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2E2C97" w:rsidP="002E2C97" w:rsidRDefault="002E2C97" w14:paraId="43B5121B" wp14:textId="77777777">
            <w:pPr>
              <w:pStyle w:val="Defaul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2E2C97">
              <w:rPr>
                <w:rFonts w:ascii="Calibri" w:hAnsi="Calibri"/>
                <w:b/>
                <w:sz w:val="22"/>
                <w:szCs w:val="22"/>
                <w:u w:val="single"/>
              </w:rPr>
              <w:t>Pastoral</w:t>
            </w:r>
          </w:p>
          <w:p w:rsidRPr="00C40128" w:rsidR="008855FB" w:rsidP="002E2C97" w:rsidRDefault="00C40128" w14:paraId="35263EDA" wp14:textId="77777777">
            <w:pPr>
              <w:pStyle w:val="Default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r w:rsidRPr="00C40128">
              <w:rPr>
                <w:rFonts w:ascii="Calibri" w:hAnsi="Calibri"/>
                <w:sz w:val="22"/>
                <w:szCs w:val="22"/>
              </w:rPr>
              <w:t>Act as form tu</w:t>
            </w:r>
            <w:r>
              <w:rPr>
                <w:rFonts w:ascii="Calibri" w:hAnsi="Calibri"/>
                <w:sz w:val="22"/>
                <w:szCs w:val="22"/>
              </w:rPr>
              <w:t xml:space="preserve">tor to an assigned group of students as required. Promote, record and evaluate their </w:t>
            </w:r>
            <w:r w:rsidR="00990C6B">
              <w:rPr>
                <w:rFonts w:ascii="Calibri" w:hAnsi="Calibri"/>
                <w:sz w:val="22"/>
                <w:szCs w:val="22"/>
              </w:rPr>
              <w:t>wellbeing</w:t>
            </w:r>
            <w:r>
              <w:rPr>
                <w:rFonts w:ascii="Calibri" w:hAnsi="Calibri"/>
                <w:sz w:val="22"/>
                <w:szCs w:val="22"/>
              </w:rPr>
              <w:t xml:space="preserve"> and general progress, encourage their full attendance and participation in all lessons, assemblies, events and other aspect of school life.</w:t>
            </w:r>
          </w:p>
          <w:p w:rsidRPr="002E2C97" w:rsidR="002E2C97" w:rsidP="002E2C97" w:rsidRDefault="002E2C97" w14:paraId="77559566" wp14:textId="77777777">
            <w:pPr>
              <w:pStyle w:val="Default"/>
              <w:numPr>
                <w:ilvl w:val="0"/>
                <w:numId w:val="10"/>
              </w:num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Contribute to reports. Progress files, action plans, educational plans, behaviour plans, transition plans, annual reviews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etc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as required.</w:t>
            </w:r>
          </w:p>
          <w:p w:rsidRPr="002E2C97" w:rsidR="002E2C97" w:rsidP="002E2C97" w:rsidRDefault="002E2C97" w14:paraId="78A654DE" wp14:textId="77777777">
            <w:pPr>
              <w:pStyle w:val="Default"/>
              <w:numPr>
                <w:ilvl w:val="0"/>
                <w:numId w:val="10"/>
              </w:num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Make appropriate staff aware of any problems, anxieties or concerns regarding individual students and contribute to finding solutions to ease them.</w:t>
            </w:r>
          </w:p>
          <w:p w:rsidRPr="001052B9" w:rsidR="002E2C97" w:rsidP="002E2C97" w:rsidRDefault="002E2C97" w14:paraId="20CE380E" wp14:textId="77777777">
            <w:pPr>
              <w:pStyle w:val="Default"/>
              <w:numPr>
                <w:ilvl w:val="0"/>
                <w:numId w:val="10"/>
              </w:num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Communicate and liaise regularly with parents/carers and families of students or with other professionals and external bodies as required to meet the welfare and care needs of individual students.</w:t>
            </w:r>
          </w:p>
          <w:p w:rsidR="001052B9" w:rsidP="001052B9" w:rsidRDefault="001052B9" w14:paraId="44EAFD9C" wp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990C6B" w:rsidP="37A7E988" w:rsidRDefault="00990C6B" w14:paraId="62486C05" w14:noSpellErr="1" wp14:textId="1AAC25B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68005F" w:rsidP="001052B9" w:rsidRDefault="0068005F" w14:paraId="4101652C" wp14:textId="77777777">
            <w:pPr>
              <w:pStyle w:val="Defaul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:rsidR="001052B9" w:rsidP="001052B9" w:rsidRDefault="001052B9" w14:paraId="4EF8ED88" wp14:textId="77777777">
            <w:pPr>
              <w:pStyle w:val="Defaul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1052B9">
              <w:rPr>
                <w:rFonts w:ascii="Calibri" w:hAnsi="Calibri"/>
                <w:b/>
                <w:sz w:val="22"/>
                <w:szCs w:val="22"/>
                <w:u w:val="single"/>
              </w:rPr>
              <w:t>Quality Assurance &amp; Evaluation</w:t>
            </w:r>
          </w:p>
          <w:p w:rsidR="001052B9" w:rsidP="001052B9" w:rsidRDefault="001052B9" w14:paraId="465B17BD" wp14:textId="77777777">
            <w:pPr>
              <w:pStyle w:val="Default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1052B9">
              <w:rPr>
                <w:rFonts w:ascii="Calibri" w:hAnsi="Calibri"/>
                <w:sz w:val="22"/>
                <w:szCs w:val="22"/>
              </w:rPr>
              <w:t>Contribute to the processes relating to monitoring and evaluating curriculum/subject areas within departments and across school and support target setting for improvement as required.</w:t>
            </w:r>
          </w:p>
          <w:p w:rsidR="001052B9" w:rsidP="001052B9" w:rsidRDefault="001052B9" w14:paraId="5A4EFDB3" wp14:textId="77777777">
            <w:pPr>
              <w:pStyle w:val="Default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Participate in whole school reviews and evaluations in relation to organisational, pastoral, teaching and learning, staffing and resource aspects of the school.</w:t>
            </w:r>
          </w:p>
          <w:p w:rsidR="001052B9" w:rsidP="001052B9" w:rsidRDefault="001052B9" w14:paraId="214FDEB0" wp14:textId="77777777">
            <w:pPr>
              <w:pStyle w:val="Default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Act as a reflective practitioner and periodically review own planning materials, delivery styles and working practice.</w:t>
            </w:r>
          </w:p>
          <w:p w:rsidRPr="001052B9" w:rsidR="001052B9" w:rsidP="001052B9" w:rsidRDefault="001052B9" w14:paraId="4B99056E" wp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Pr="001052B9" w:rsidR="006E3671" w:rsidP="00BB7AAF" w:rsidRDefault="001052B9" w14:paraId="2B542EA6" wp14:textId="77777777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1052B9">
              <w:rPr>
                <w:rFonts w:ascii="Calibri" w:hAnsi="Calibri"/>
                <w:b/>
                <w:sz w:val="22"/>
                <w:szCs w:val="22"/>
                <w:u w:val="single"/>
              </w:rPr>
              <w:t>Communication &amp; Liaison</w:t>
            </w:r>
          </w:p>
          <w:p w:rsidR="006E3671" w:rsidP="00BB7AAF" w:rsidRDefault="006E3671" w14:paraId="13390DE4" wp14:textId="77777777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</w:t>
            </w:r>
            <w:r w:rsidR="001052B9">
              <w:rPr>
                <w:rFonts w:ascii="Calibri" w:hAnsi="Calibri"/>
                <w:sz w:val="22"/>
                <w:szCs w:val="22"/>
              </w:rPr>
              <w:t xml:space="preserve">actively communicate and liaise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with the parents/carers of students as appropriate </w:t>
            </w:r>
          </w:p>
          <w:p w:rsidR="001052B9" w:rsidP="00BB7AAF" w:rsidRDefault="001052B9" w14:paraId="4C4B541E" wp14:textId="77777777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actively communicate and liaise with other professionals, services and bodies external to school as appropriate.</w:t>
            </w:r>
          </w:p>
          <w:p w:rsidR="001052B9" w:rsidP="00BB7AAF" w:rsidRDefault="001052B9" w14:paraId="79DF2FD6" wp14:textId="77777777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actively participate in communication and liaison activities such as </w:t>
            </w:r>
            <w:r w:rsidR="00990C6B">
              <w:rPr>
                <w:rFonts w:ascii="Calibri" w:hAnsi="Calibri"/>
                <w:sz w:val="22"/>
                <w:szCs w:val="22"/>
              </w:rPr>
              <w:t>parent’s</w:t>
            </w:r>
            <w:r>
              <w:rPr>
                <w:rFonts w:ascii="Calibri" w:hAnsi="Calibri"/>
                <w:sz w:val="22"/>
                <w:szCs w:val="22"/>
              </w:rPr>
              <w:t xml:space="preserve"> evenings, review meetings, open days, transition events as appropriate.</w:t>
            </w:r>
          </w:p>
          <w:p w:rsidR="001052B9" w:rsidP="00BB7AAF" w:rsidRDefault="001052B9" w14:paraId="08EDF021" wp14:textId="77777777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actively develop links in relation to curriculum area/aspect with other schools and external networks.</w:t>
            </w:r>
          </w:p>
          <w:p w:rsidRPr="001052B9" w:rsidR="001052B9" w:rsidP="001052B9" w:rsidRDefault="001052B9" w14:paraId="1299C43A" wp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Pr="001052B9" w:rsidR="001052B9" w:rsidP="001052B9" w:rsidRDefault="001052B9" w14:paraId="39CFFAD2" wp14:textId="77777777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1052B9">
              <w:rPr>
                <w:rFonts w:ascii="Calibri" w:hAnsi="Calibri"/>
                <w:b/>
                <w:sz w:val="22"/>
                <w:szCs w:val="22"/>
                <w:u w:val="single"/>
              </w:rPr>
              <w:t>Management Information</w:t>
            </w:r>
          </w:p>
          <w:p w:rsidR="00F90B93" w:rsidP="001052B9" w:rsidRDefault="001052B9" w14:paraId="0E3BA8EB" wp14:textId="77777777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Maintain records to provide relevant and up to date information with regard to individual student progress for a range of reports and meetings as required.</w:t>
            </w:r>
          </w:p>
          <w:p w:rsidRPr="001052B9" w:rsidR="001052B9" w:rsidP="001052B9" w:rsidRDefault="001052B9" w14:paraId="7D2C4CB5" wp14:textId="77777777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complete any relevant documentation in relation to the tracking of individual/group of students and effectively use such information to inform practice.</w:t>
            </w:r>
          </w:p>
          <w:p w:rsidRPr="00810469" w:rsidR="006E3671" w:rsidP="00BB7AAF" w:rsidRDefault="006E3671" w14:paraId="4DDBEF00" wp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Pr="00810469" w:rsidR="006E3671" w:rsidP="00BB7AAF" w:rsidRDefault="006E3671" w14:paraId="33C1646E" wp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General Duties: </w:t>
            </w:r>
          </w:p>
          <w:p w:rsidRPr="00810469" w:rsidR="006E3671" w:rsidP="00BB7AAF" w:rsidRDefault="006E3671" w14:paraId="022C3C21" wp14:textId="77777777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promote actively the school’s corporate policies a</w:t>
            </w:r>
            <w:r>
              <w:rPr>
                <w:rFonts w:ascii="Calibri" w:hAnsi="Calibri"/>
                <w:sz w:val="22"/>
                <w:szCs w:val="22"/>
              </w:rPr>
              <w:t>nd to comply with the school’s h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ealth and safety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policy and undertake risk assessments as appropriate </w:t>
            </w:r>
          </w:p>
          <w:p w:rsidR="006E3671" w:rsidP="00BB7AAF" w:rsidRDefault="006E3671" w14:paraId="3798BD43" wp14:textId="77777777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You will be expected to carry out the professional duties of a teacher</w:t>
            </w:r>
            <w:r w:rsidR="00990C6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 w:rsidR="00990C6B">
              <w:rPr>
                <w:rFonts w:ascii="Calibri" w:hAnsi="Calibri"/>
                <w:sz w:val="22"/>
                <w:szCs w:val="22"/>
              </w:rPr>
              <w:t>as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hAnsi="Calibri"/>
                <w:sz w:val="22"/>
                <w:szCs w:val="22"/>
              </w:rPr>
              <w:t xml:space="preserve">utlined in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C42A3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507AE">
              <w:rPr>
                <w:rFonts w:ascii="Calibri" w:hAnsi="Calibri"/>
                <w:sz w:val="22"/>
                <w:szCs w:val="22"/>
              </w:rPr>
              <w:t>School</w:t>
            </w:r>
            <w:proofErr w:type="gramEnd"/>
            <w:r w:rsidR="000507AE">
              <w:rPr>
                <w:rFonts w:ascii="Calibri" w:hAnsi="Calibri"/>
                <w:sz w:val="22"/>
                <w:szCs w:val="22"/>
              </w:rPr>
              <w:t xml:space="preserve"> Teachers Pay </w:t>
            </w:r>
            <w:r w:rsidRPr="000C720C">
              <w:rPr>
                <w:rFonts w:ascii="Calibri" w:hAnsi="Calibri"/>
                <w:sz w:val="22"/>
                <w:szCs w:val="22"/>
              </w:rPr>
              <w:t xml:space="preserve"> and Conditions </w:t>
            </w:r>
            <w:r w:rsidR="000507AE">
              <w:rPr>
                <w:rFonts w:ascii="Calibri" w:hAnsi="Calibri"/>
                <w:sz w:val="22"/>
                <w:szCs w:val="22"/>
              </w:rPr>
              <w:t>Document (STPCD) currently in operation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507AE">
              <w:rPr>
                <w:rFonts w:ascii="Calibri" w:hAnsi="Calibri"/>
                <w:sz w:val="22"/>
                <w:szCs w:val="22"/>
              </w:rPr>
              <w:t>and the most recent Teachers standards with responsibility for the education and welfare, well-being, care and behaviour of students in your class/teaching group and across the school. Having due regard to statutory and non-statutory curriculum requirements. School policies, guidance and ethos.</w:t>
            </w:r>
          </w:p>
          <w:p w:rsidR="003D73A5" w:rsidP="00BB7AAF" w:rsidRDefault="00B31468" w14:paraId="09716D76" wp14:textId="77777777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Undertake any such other duties and responsibilities as may be reasonably requested from time to time by the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Headteacher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in order to fulfil aspects of the job purpose of this post.</w:t>
            </w:r>
          </w:p>
          <w:p w:rsidRPr="000C720C" w:rsidR="00990C6B" w:rsidP="00990C6B" w:rsidRDefault="00990C6B" w14:paraId="3461D779" wp14:textId="77777777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xmlns:wp14="http://schemas.microsoft.com/office/word/2010/wordml" w:rsidRPr="004133C7" w:rsidR="006E3671" w:rsidTr="700B5E9B" w14:paraId="3021424F" wp14:textId="77777777">
        <w:trPr>
          <w:trHeight w:val="692"/>
        </w:trPr>
        <w:tc>
          <w:tcPr>
            <w:tcW w:w="9889" w:type="dxa"/>
            <w:gridSpan w:val="2"/>
            <w:tcMar/>
          </w:tcPr>
          <w:p w:rsidRPr="00B31468" w:rsidR="006E3671" w:rsidP="00BB7AAF" w:rsidRDefault="006E3671" w14:paraId="0E23ED55" wp14:textId="77777777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 w:rsidRPr="00B31468">
              <w:rPr>
                <w:rFonts w:eastAsia="Times New Roman" w:cs="Calibri"/>
                <w:sz w:val="24"/>
                <w:szCs w:val="24"/>
                <w:lang w:val="en-GB" w:eastAsia="en-GB"/>
              </w:rPr>
              <w:lastRenderedPageBreak/>
              <w:t xml:space="preserve">This job description may be amended at any time following discussions between the </w:t>
            </w:r>
            <w:proofErr w:type="spellStart"/>
            <w:r w:rsidRPr="00B31468">
              <w:rPr>
                <w:rFonts w:eastAsia="Times New Roman" w:cs="Calibri"/>
                <w:sz w:val="24"/>
                <w:szCs w:val="24"/>
                <w:lang w:val="en-GB" w:eastAsia="en-GB"/>
              </w:rPr>
              <w:t>Headteacher</w:t>
            </w:r>
            <w:proofErr w:type="spellEnd"/>
            <w:r w:rsidRPr="00B31468">
              <w:rPr>
                <w:rFonts w:eastAsia="Times New Roman" w:cs="Calibri"/>
                <w:sz w:val="24"/>
                <w:szCs w:val="24"/>
                <w:lang w:val="en-GB" w:eastAsia="en-GB"/>
              </w:rPr>
              <w:t xml:space="preserve"> and the post holder and will be reviewed annually as part of the school self-review programme.</w:t>
            </w:r>
          </w:p>
        </w:tc>
      </w:tr>
    </w:tbl>
    <w:p xmlns:wp14="http://schemas.microsoft.com/office/word/2010/wordml" w:rsidRPr="004133C7" w:rsidR="006E3671" w:rsidP="006E3671" w:rsidRDefault="006E3671" w14:paraId="3CF2D8B6" wp14:textId="77777777">
      <w:pPr>
        <w:rPr>
          <w:rFonts w:cs="Calibri"/>
          <w:lang w:val="en-GB"/>
        </w:rPr>
      </w:pPr>
    </w:p>
    <w:tbl>
      <w:tblPr>
        <w:tblW w:w="98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467"/>
      </w:tblGrid>
      <w:tr xmlns:wp14="http://schemas.microsoft.com/office/word/2010/wordml" w:rsidRPr="004133C7" w:rsidR="006E3671" w:rsidTr="37A7E988" w14:paraId="43B1C826" wp14:textId="77777777">
        <w:tc>
          <w:tcPr>
            <w:tcW w:w="5353" w:type="dxa"/>
            <w:tcMar/>
          </w:tcPr>
          <w:p w:rsidRPr="004133C7" w:rsidR="006E3671" w:rsidP="00BB7AAF" w:rsidRDefault="006E3671" w14:paraId="37F41743" wp14:textId="77777777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Date Job Description prepared/updated</w:t>
            </w:r>
          </w:p>
        </w:tc>
        <w:tc>
          <w:tcPr>
            <w:tcW w:w="4467" w:type="dxa"/>
            <w:tcMar/>
          </w:tcPr>
          <w:p w:rsidRPr="004133C7" w:rsidR="006E3671" w:rsidP="37A7E988" w:rsidRDefault="00B55461" w14:paraId="29B6F5F2" wp14:textId="0287DFD1">
            <w:pPr>
              <w:pStyle w:val="Normal"/>
              <w:bidi w:val="0"/>
              <w:spacing w:before="60" w:beforeAutospacing="off" w:after="60" w:afterAutospacing="off" w:line="276" w:lineRule="auto"/>
              <w:ind w:left="0" w:right="0"/>
              <w:jc w:val="left"/>
            </w:pPr>
            <w:r w:rsidRPr="37A7E988" w:rsidR="11DFBCD7">
              <w:rPr>
                <w:rFonts w:cs="Calibri"/>
                <w:lang w:val="en-GB"/>
              </w:rPr>
              <w:t>March 2023</w:t>
            </w:r>
          </w:p>
        </w:tc>
      </w:tr>
      <w:tr xmlns:wp14="http://schemas.microsoft.com/office/word/2010/wordml" w:rsidRPr="004133C7" w:rsidR="006E3671" w:rsidTr="37A7E988" w14:paraId="3F3B0D2A" wp14:textId="77777777">
        <w:tc>
          <w:tcPr>
            <w:tcW w:w="5353" w:type="dxa"/>
            <w:tcMar/>
          </w:tcPr>
          <w:p w:rsidRPr="004133C7" w:rsidR="006E3671" w:rsidP="00BB7AAF" w:rsidRDefault="006E3671" w14:paraId="23D57DEB" wp14:textId="77777777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Job Description prepared by</w:t>
            </w:r>
          </w:p>
        </w:tc>
        <w:tc>
          <w:tcPr>
            <w:tcW w:w="4467" w:type="dxa"/>
            <w:tcMar/>
          </w:tcPr>
          <w:p w:rsidRPr="004133C7" w:rsidR="006E3671" w:rsidP="00BB7AAF" w:rsidRDefault="00B31468" w14:paraId="22319140" wp14:textId="77777777">
            <w:pPr>
              <w:spacing w:before="60" w:after="6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Mr Rob </w:t>
            </w:r>
            <w:proofErr w:type="spellStart"/>
            <w:r>
              <w:rPr>
                <w:rFonts w:cs="Calibri"/>
                <w:lang w:val="en-GB"/>
              </w:rPr>
              <w:t>Brocklebank</w:t>
            </w:r>
            <w:proofErr w:type="spellEnd"/>
            <w:r>
              <w:rPr>
                <w:rFonts w:cs="Calibri"/>
                <w:lang w:val="en-GB"/>
              </w:rPr>
              <w:t xml:space="preserve"> </w:t>
            </w:r>
            <w:r w:rsidR="003D73A5">
              <w:rPr>
                <w:rFonts w:cs="Calibri"/>
                <w:lang w:val="en-GB"/>
              </w:rPr>
              <w:t xml:space="preserve"> (</w:t>
            </w:r>
            <w:proofErr w:type="spellStart"/>
            <w:r w:rsidR="003D73A5">
              <w:rPr>
                <w:rFonts w:cs="Calibri"/>
                <w:lang w:val="en-GB"/>
              </w:rPr>
              <w:t>Headteacher</w:t>
            </w:r>
            <w:proofErr w:type="spellEnd"/>
            <w:r w:rsidR="003D73A5">
              <w:rPr>
                <w:rFonts w:cs="Calibri"/>
                <w:lang w:val="en-GB"/>
              </w:rPr>
              <w:t>)</w:t>
            </w:r>
          </w:p>
        </w:tc>
      </w:tr>
    </w:tbl>
    <w:p xmlns:wp14="http://schemas.microsoft.com/office/word/2010/wordml" w:rsidR="006E3671" w:rsidP="006E3671" w:rsidRDefault="006E3671" w14:paraId="0FB78278" wp14:textId="77777777">
      <w:pPr>
        <w:rPr>
          <w:b/>
          <w:color w:val="FF0000"/>
          <w:lang w:val="en-GB"/>
        </w:rPr>
      </w:pPr>
    </w:p>
    <w:p xmlns:wp14="http://schemas.microsoft.com/office/word/2010/wordml" w:rsidR="006E3671" w:rsidP="006E3671" w:rsidRDefault="006E3671" w14:paraId="1FC39945" wp14:textId="77777777">
      <w:pPr>
        <w:rPr>
          <w:b/>
          <w:color w:val="FF0000"/>
          <w:lang w:val="en-GB"/>
        </w:rPr>
      </w:pPr>
    </w:p>
    <w:p xmlns:wp14="http://schemas.microsoft.com/office/word/2010/wordml" w:rsidR="006E3671" w:rsidP="006E3671" w:rsidRDefault="006E3671" w14:paraId="0562CB0E" wp14:textId="77777777">
      <w:pPr>
        <w:rPr>
          <w:b/>
          <w:color w:val="FF0000"/>
          <w:lang w:val="en-GB"/>
        </w:rPr>
      </w:pPr>
    </w:p>
    <w:p xmlns:wp14="http://schemas.microsoft.com/office/word/2010/wordml" w:rsidR="009C3F3A" w:rsidRDefault="009C3F3A" w14:paraId="34CE0A41" wp14:textId="77777777"/>
    <w:sectPr w:rsidR="009C3F3A" w:rsidSect="00F90B93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/>
      <w:pgMar w:top="1440" w:right="1440" w:bottom="1440" w:left="1440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CE5B17" w:rsidP="00CE5B17" w:rsidRDefault="00CE5B17" w14:paraId="6D98A12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E5B17" w:rsidP="00CE5B17" w:rsidRDefault="00CE5B17" w14:paraId="2946DB8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CE5B17" w:rsidR="00CE5B17" w:rsidP="00CE5B17" w:rsidRDefault="00CE5B17" w14:paraId="175E9BC5" wp14:textId="77777777">
    <w:pPr>
      <w:tabs>
        <w:tab w:val="center" w:pos="4513"/>
        <w:tab w:val="right" w:pos="9026"/>
      </w:tabs>
      <w:spacing w:after="0" w:line="240" w:lineRule="auto"/>
      <w:jc w:val="center"/>
      <w:rPr>
        <w:rFonts w:eastAsia="Times New Roman"/>
        <w:color w:val="1FC3A8"/>
        <w:sz w:val="20"/>
        <w:szCs w:val="20"/>
        <w:lang w:val="en-GB"/>
      </w:rPr>
    </w:pPr>
    <w:proofErr w:type="spellStart"/>
    <w:r w:rsidRPr="00CE5B17">
      <w:rPr>
        <w:rFonts w:eastAsia="Times New Roman"/>
        <w:color w:val="002060"/>
        <w:sz w:val="20"/>
        <w:szCs w:val="20"/>
        <w:lang w:val="en-GB"/>
      </w:rPr>
      <w:t>Headteacher</w:t>
    </w:r>
    <w:proofErr w:type="spellEnd"/>
    <w:r w:rsidRPr="00CE5B17">
      <w:rPr>
        <w:rFonts w:eastAsia="Times New Roman"/>
        <w:color w:val="002060"/>
        <w:sz w:val="20"/>
        <w:szCs w:val="20"/>
        <w:lang w:val="en-GB"/>
      </w:rPr>
      <w:t xml:space="preserve">: </w:t>
    </w:r>
    <w:r w:rsidRPr="00CE5B17">
      <w:rPr>
        <w:rFonts w:eastAsia="Times New Roman"/>
        <w:color w:val="1FC3A8"/>
        <w:sz w:val="20"/>
        <w:szCs w:val="20"/>
        <w:lang w:val="en-GB"/>
      </w:rPr>
      <w:t xml:space="preserve">Mr Robert </w:t>
    </w:r>
    <w:proofErr w:type="spellStart"/>
    <w:proofErr w:type="gramStart"/>
    <w:r w:rsidRPr="00CE5B17">
      <w:rPr>
        <w:rFonts w:eastAsia="Times New Roman"/>
        <w:color w:val="1FC3A8"/>
        <w:sz w:val="20"/>
        <w:szCs w:val="20"/>
        <w:lang w:val="en-GB"/>
      </w:rPr>
      <w:t>Brocklebank</w:t>
    </w:r>
    <w:proofErr w:type="spellEnd"/>
    <w:r w:rsidRPr="00CE5B17">
      <w:rPr>
        <w:rFonts w:eastAsia="Times New Roman"/>
        <w:color w:val="1FC3A8"/>
        <w:sz w:val="20"/>
        <w:szCs w:val="20"/>
        <w:lang w:val="en-GB"/>
      </w:rPr>
      <w:t xml:space="preserve"> </w:t>
    </w:r>
    <w:r w:rsidRPr="00CE5B17">
      <w:rPr>
        <w:rFonts w:eastAsia="Times New Roman"/>
        <w:color w:val="002060"/>
        <w:sz w:val="20"/>
        <w:szCs w:val="20"/>
        <w:lang w:val="en-GB"/>
      </w:rPr>
      <w:t xml:space="preserve"> Address</w:t>
    </w:r>
    <w:proofErr w:type="gramEnd"/>
    <w:r w:rsidRPr="00CE5B17">
      <w:rPr>
        <w:rFonts w:eastAsia="Times New Roman"/>
        <w:color w:val="002060"/>
        <w:sz w:val="20"/>
        <w:szCs w:val="20"/>
        <w:lang w:val="en-GB"/>
      </w:rPr>
      <w:t xml:space="preserve">: </w:t>
    </w:r>
    <w:proofErr w:type="spellStart"/>
    <w:r w:rsidRPr="00CE5B17">
      <w:rPr>
        <w:rFonts w:eastAsia="Times New Roman"/>
        <w:color w:val="1FC3A8"/>
        <w:sz w:val="20"/>
        <w:szCs w:val="20"/>
        <w:lang w:val="en-GB"/>
      </w:rPr>
      <w:t>Fouldrey</w:t>
    </w:r>
    <w:proofErr w:type="spellEnd"/>
    <w:r w:rsidRPr="00CE5B17">
      <w:rPr>
        <w:rFonts w:eastAsia="Times New Roman"/>
        <w:color w:val="1FC3A8"/>
        <w:sz w:val="20"/>
        <w:szCs w:val="20"/>
        <w:lang w:val="en-GB"/>
      </w:rPr>
      <w:t xml:space="preserve"> Avenue, </w:t>
    </w:r>
    <w:proofErr w:type="spellStart"/>
    <w:r w:rsidRPr="00CE5B17">
      <w:rPr>
        <w:rFonts w:eastAsia="Times New Roman"/>
        <w:color w:val="1FC3A8"/>
        <w:sz w:val="20"/>
        <w:szCs w:val="20"/>
        <w:lang w:val="en-GB"/>
      </w:rPr>
      <w:t>Poulton</w:t>
    </w:r>
    <w:proofErr w:type="spellEnd"/>
    <w:r w:rsidRPr="00CE5B17">
      <w:rPr>
        <w:rFonts w:eastAsia="Times New Roman"/>
        <w:color w:val="1FC3A8"/>
        <w:sz w:val="20"/>
        <w:szCs w:val="20"/>
        <w:lang w:val="en-GB"/>
      </w:rPr>
      <w:t>-le-Fylde, Lancashire FY6 7HE</w:t>
    </w:r>
  </w:p>
  <w:p xmlns:wp14="http://schemas.microsoft.com/office/word/2010/wordml" w:rsidRPr="00CE5B17" w:rsidR="00CE5B17" w:rsidP="00CE5B17" w:rsidRDefault="00CE5B17" w14:paraId="250B7F47" wp14:textId="77777777">
    <w:pPr>
      <w:tabs>
        <w:tab w:val="center" w:pos="4513"/>
        <w:tab w:val="right" w:pos="9026"/>
      </w:tabs>
      <w:spacing w:after="0" w:line="240" w:lineRule="auto"/>
      <w:jc w:val="center"/>
      <w:rPr>
        <w:rFonts w:eastAsia="Times New Roman"/>
        <w:color w:val="1FC3A8"/>
        <w:sz w:val="20"/>
        <w:szCs w:val="20"/>
        <w:lang w:val="en-GB"/>
      </w:rPr>
    </w:pPr>
    <w:r w:rsidRPr="00CE5B17">
      <w:rPr>
        <w:rFonts w:eastAsia="Times New Roman"/>
        <w:color w:val="002060"/>
        <w:sz w:val="20"/>
        <w:szCs w:val="20"/>
        <w:lang w:val="en-GB"/>
      </w:rPr>
      <w:t xml:space="preserve">Telephone: </w:t>
    </w:r>
    <w:r w:rsidRPr="00CE5B17">
      <w:rPr>
        <w:rFonts w:eastAsia="Times New Roman"/>
        <w:color w:val="1FC3A8"/>
        <w:sz w:val="20"/>
        <w:szCs w:val="20"/>
        <w:lang w:val="en-GB"/>
      </w:rPr>
      <w:t xml:space="preserve">01253 886895   </w:t>
    </w:r>
    <w:r w:rsidRPr="00CE5B17">
      <w:rPr>
        <w:rFonts w:eastAsia="Times New Roman"/>
        <w:color w:val="002060"/>
        <w:sz w:val="20"/>
        <w:szCs w:val="20"/>
        <w:lang w:val="en-GB"/>
      </w:rPr>
      <w:t xml:space="preserve">Email: </w:t>
    </w:r>
    <w:hyperlink w:history="1" r:id="rId1">
      <w:r w:rsidRPr="00CE5B17">
        <w:rPr>
          <w:rFonts w:eastAsia="Times New Roman"/>
          <w:color w:val="1FC3A8"/>
          <w:sz w:val="20"/>
          <w:szCs w:val="20"/>
          <w:u w:val="single"/>
          <w:lang w:val="en-GB"/>
        </w:rPr>
        <w:t>enquries@brookfield56.lancs.sch.uk</w:t>
      </w:r>
    </w:hyperlink>
    <w:r w:rsidRPr="00CE5B17">
      <w:rPr>
        <w:rFonts w:eastAsia="Times New Roman"/>
        <w:color w:val="1FC3A8"/>
        <w:sz w:val="20"/>
        <w:szCs w:val="20"/>
        <w:lang w:val="en-GB"/>
      </w:rPr>
      <w:t xml:space="preserve">    </w:t>
    </w:r>
    <w:r w:rsidRPr="00CE5B17">
      <w:rPr>
        <w:rFonts w:eastAsia="Times New Roman"/>
        <w:color w:val="002060"/>
        <w:sz w:val="20"/>
        <w:szCs w:val="20"/>
        <w:lang w:val="en-GB"/>
      </w:rPr>
      <w:t>www.brookfieldschool.co.uk</w:t>
    </w:r>
  </w:p>
  <w:p xmlns:wp14="http://schemas.microsoft.com/office/word/2010/wordml" w:rsidR="00CE5B17" w:rsidRDefault="00CE5B17" w14:paraId="1F72F646" wp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CE5B17" w:rsidR="00CE5B17" w:rsidP="00CE5B17" w:rsidRDefault="00CE5B17" w14:paraId="6D3420B7" wp14:textId="77777777">
    <w:pPr>
      <w:tabs>
        <w:tab w:val="center" w:pos="4513"/>
        <w:tab w:val="right" w:pos="9026"/>
      </w:tabs>
      <w:spacing w:after="0" w:line="240" w:lineRule="auto"/>
      <w:jc w:val="center"/>
      <w:rPr>
        <w:rFonts w:eastAsia="Times New Roman"/>
        <w:color w:val="1FC3A8"/>
        <w:sz w:val="20"/>
        <w:szCs w:val="20"/>
        <w:lang w:val="en-GB"/>
      </w:rPr>
    </w:pPr>
    <w:proofErr w:type="spellStart"/>
    <w:r w:rsidRPr="00CE5B17">
      <w:rPr>
        <w:rFonts w:eastAsia="Times New Roman"/>
        <w:color w:val="002060"/>
        <w:sz w:val="20"/>
        <w:szCs w:val="20"/>
        <w:lang w:val="en-GB"/>
      </w:rPr>
      <w:t>Headteacher</w:t>
    </w:r>
    <w:proofErr w:type="spellEnd"/>
    <w:r w:rsidRPr="00CE5B17">
      <w:rPr>
        <w:rFonts w:eastAsia="Times New Roman"/>
        <w:color w:val="002060"/>
        <w:sz w:val="20"/>
        <w:szCs w:val="20"/>
        <w:lang w:val="en-GB"/>
      </w:rPr>
      <w:t xml:space="preserve">: </w:t>
    </w:r>
    <w:r w:rsidRPr="00CE5B17">
      <w:rPr>
        <w:rFonts w:eastAsia="Times New Roman"/>
        <w:color w:val="1FC3A8"/>
        <w:sz w:val="20"/>
        <w:szCs w:val="20"/>
        <w:lang w:val="en-GB"/>
      </w:rPr>
      <w:t xml:space="preserve">Mr Robert </w:t>
    </w:r>
    <w:proofErr w:type="spellStart"/>
    <w:proofErr w:type="gramStart"/>
    <w:r w:rsidRPr="00CE5B17">
      <w:rPr>
        <w:rFonts w:eastAsia="Times New Roman"/>
        <w:color w:val="1FC3A8"/>
        <w:sz w:val="20"/>
        <w:szCs w:val="20"/>
        <w:lang w:val="en-GB"/>
      </w:rPr>
      <w:t>Brocklebank</w:t>
    </w:r>
    <w:proofErr w:type="spellEnd"/>
    <w:r w:rsidRPr="00CE5B17">
      <w:rPr>
        <w:rFonts w:eastAsia="Times New Roman"/>
        <w:color w:val="1FC3A8"/>
        <w:sz w:val="20"/>
        <w:szCs w:val="20"/>
        <w:lang w:val="en-GB"/>
      </w:rPr>
      <w:t xml:space="preserve"> </w:t>
    </w:r>
    <w:r w:rsidRPr="00CE5B17">
      <w:rPr>
        <w:rFonts w:eastAsia="Times New Roman"/>
        <w:color w:val="002060"/>
        <w:sz w:val="20"/>
        <w:szCs w:val="20"/>
        <w:lang w:val="en-GB"/>
      </w:rPr>
      <w:t xml:space="preserve"> Address</w:t>
    </w:r>
    <w:proofErr w:type="gramEnd"/>
    <w:r w:rsidRPr="00CE5B17">
      <w:rPr>
        <w:rFonts w:eastAsia="Times New Roman"/>
        <w:color w:val="002060"/>
        <w:sz w:val="20"/>
        <w:szCs w:val="20"/>
        <w:lang w:val="en-GB"/>
      </w:rPr>
      <w:t xml:space="preserve">: </w:t>
    </w:r>
    <w:proofErr w:type="spellStart"/>
    <w:r w:rsidRPr="00CE5B17">
      <w:rPr>
        <w:rFonts w:eastAsia="Times New Roman"/>
        <w:color w:val="1FC3A8"/>
        <w:sz w:val="20"/>
        <w:szCs w:val="20"/>
        <w:lang w:val="en-GB"/>
      </w:rPr>
      <w:t>Fouldrey</w:t>
    </w:r>
    <w:proofErr w:type="spellEnd"/>
    <w:r w:rsidRPr="00CE5B17">
      <w:rPr>
        <w:rFonts w:eastAsia="Times New Roman"/>
        <w:color w:val="1FC3A8"/>
        <w:sz w:val="20"/>
        <w:szCs w:val="20"/>
        <w:lang w:val="en-GB"/>
      </w:rPr>
      <w:t xml:space="preserve"> Avenue, </w:t>
    </w:r>
    <w:proofErr w:type="spellStart"/>
    <w:r w:rsidRPr="00CE5B17">
      <w:rPr>
        <w:rFonts w:eastAsia="Times New Roman"/>
        <w:color w:val="1FC3A8"/>
        <w:sz w:val="20"/>
        <w:szCs w:val="20"/>
        <w:lang w:val="en-GB"/>
      </w:rPr>
      <w:t>Poulton</w:t>
    </w:r>
    <w:proofErr w:type="spellEnd"/>
    <w:r w:rsidRPr="00CE5B17">
      <w:rPr>
        <w:rFonts w:eastAsia="Times New Roman"/>
        <w:color w:val="1FC3A8"/>
        <w:sz w:val="20"/>
        <w:szCs w:val="20"/>
        <w:lang w:val="en-GB"/>
      </w:rPr>
      <w:t>-le-Fylde, Lancashire FY6 7HE</w:t>
    </w:r>
  </w:p>
  <w:p xmlns:wp14="http://schemas.microsoft.com/office/word/2010/wordml" w:rsidRPr="00CE5B17" w:rsidR="00CE5B17" w:rsidP="00CE5B17" w:rsidRDefault="00CE5B17" w14:paraId="10A28A40" wp14:textId="77777777">
    <w:pPr>
      <w:tabs>
        <w:tab w:val="center" w:pos="4513"/>
        <w:tab w:val="right" w:pos="9026"/>
      </w:tabs>
      <w:spacing w:after="0" w:line="240" w:lineRule="auto"/>
      <w:jc w:val="center"/>
      <w:rPr>
        <w:rFonts w:eastAsia="Times New Roman"/>
        <w:color w:val="1FC3A8"/>
        <w:sz w:val="20"/>
        <w:szCs w:val="20"/>
        <w:lang w:val="en-GB"/>
      </w:rPr>
    </w:pPr>
    <w:r w:rsidRPr="00CE5B17">
      <w:rPr>
        <w:rFonts w:eastAsia="Times New Roman"/>
        <w:color w:val="002060"/>
        <w:sz w:val="20"/>
        <w:szCs w:val="20"/>
        <w:lang w:val="en-GB"/>
      </w:rPr>
      <w:t xml:space="preserve">Telephone: </w:t>
    </w:r>
    <w:r w:rsidRPr="00CE5B17">
      <w:rPr>
        <w:rFonts w:eastAsia="Times New Roman"/>
        <w:color w:val="1FC3A8"/>
        <w:sz w:val="20"/>
        <w:szCs w:val="20"/>
        <w:lang w:val="en-GB"/>
      </w:rPr>
      <w:t xml:space="preserve">01253 886895   </w:t>
    </w:r>
    <w:r w:rsidRPr="00CE5B17">
      <w:rPr>
        <w:rFonts w:eastAsia="Times New Roman"/>
        <w:color w:val="002060"/>
        <w:sz w:val="20"/>
        <w:szCs w:val="20"/>
        <w:lang w:val="en-GB"/>
      </w:rPr>
      <w:t xml:space="preserve">Email: </w:t>
    </w:r>
    <w:hyperlink w:history="1" r:id="rId1">
      <w:r w:rsidRPr="00CE5B17">
        <w:rPr>
          <w:rFonts w:eastAsia="Times New Roman"/>
          <w:color w:val="1FC3A8"/>
          <w:sz w:val="20"/>
          <w:szCs w:val="20"/>
          <w:u w:val="single"/>
          <w:lang w:val="en-GB"/>
        </w:rPr>
        <w:t>enquries@brookfield56.lancs.sch.uk</w:t>
      </w:r>
    </w:hyperlink>
    <w:r w:rsidRPr="00CE5B17">
      <w:rPr>
        <w:rFonts w:eastAsia="Times New Roman"/>
        <w:color w:val="1FC3A8"/>
        <w:sz w:val="20"/>
        <w:szCs w:val="20"/>
        <w:lang w:val="en-GB"/>
      </w:rPr>
      <w:t xml:space="preserve">    </w:t>
    </w:r>
    <w:r w:rsidRPr="00CE5B17">
      <w:rPr>
        <w:rFonts w:eastAsia="Times New Roman"/>
        <w:color w:val="002060"/>
        <w:sz w:val="20"/>
        <w:szCs w:val="20"/>
        <w:lang w:val="en-GB"/>
      </w:rPr>
      <w:t>www.brookfieldschool.co.uk</w:t>
    </w:r>
  </w:p>
  <w:p xmlns:wp14="http://schemas.microsoft.com/office/word/2010/wordml" w:rsidR="00CE5B17" w:rsidRDefault="00CE5B17" w14:paraId="6B699379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CE5B17" w:rsidP="00CE5B17" w:rsidRDefault="00CE5B17" w14:paraId="5997CC1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E5B17" w:rsidP="00CE5B17" w:rsidRDefault="00CE5B17" w14:paraId="110FFD3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CE5B17" w:rsidP="00CE5B17" w:rsidRDefault="00CE5B17" w14:paraId="62EBF3C5" wp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CE5B17" w:rsidP="00CE5B17" w:rsidRDefault="00CE5B17" w14:paraId="3FE9F23F" wp14:textId="77777777">
    <w:pPr>
      <w:pStyle w:val="Header"/>
      <w:jc w:val="center"/>
    </w:pPr>
    <w:r>
      <w:rPr>
        <w:noProof/>
        <w:lang w:val="en-GB" w:eastAsia="en-GB"/>
      </w:rPr>
      <w:drawing>
        <wp:inline xmlns:wp14="http://schemas.microsoft.com/office/word/2010/wordprocessingDrawing" distT="0" distB="0" distL="0" distR="0" wp14:anchorId="5005156C" wp14:editId="6E13B0AA">
          <wp:extent cx="2933700" cy="771525"/>
          <wp:effectExtent l="0" t="0" r="0" b="9525"/>
          <wp:docPr id="1" name="Picture 1" descr="C:\Users\office.CURRIC\Downloads\Screenshot 2017-09-06 at 7.21.03 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e.CURRIC\Downloads\Screenshot 2017-09-06 at 7.21.03 AM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7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05" t="39196" r="16806" b="27282"/>
                  <a:stretch/>
                </pic:blipFill>
                <pic:spPr bwMode="auto">
                  <a:xfrm>
                    <a:off x="0" y="0"/>
                    <a:ext cx="2932400" cy="7711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52C"/>
    <w:multiLevelType w:val="hybridMultilevel"/>
    <w:tmpl w:val="A4CEE24C"/>
    <w:lvl w:ilvl="0" w:tplc="3B08060E">
      <w:numFmt w:val="bullet"/>
      <w:lvlText w:val="•"/>
      <w:lvlJc w:val="left"/>
      <w:pPr>
        <w:ind w:left="720" w:hanging="360"/>
      </w:pPr>
      <w:rPr>
        <w:rFonts w:hint="default" w:ascii="Calibri" w:hAnsi="Calibri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2673C9F"/>
    <w:multiLevelType w:val="hybridMultilevel"/>
    <w:tmpl w:val="E3ACC0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7B52932"/>
    <w:multiLevelType w:val="hybridMultilevel"/>
    <w:tmpl w:val="FD568532"/>
    <w:lvl w:ilvl="0" w:tplc="3B08060E">
      <w:numFmt w:val="bullet"/>
      <w:lvlText w:val="•"/>
      <w:lvlJc w:val="left"/>
      <w:pPr>
        <w:ind w:left="720" w:hanging="360"/>
      </w:pPr>
      <w:rPr>
        <w:rFonts w:hint="default" w:ascii="Calibri" w:hAnsi="Calibri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8397101"/>
    <w:multiLevelType w:val="hybridMultilevel"/>
    <w:tmpl w:val="1632F7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B6D3E87"/>
    <w:multiLevelType w:val="hybridMultilevel"/>
    <w:tmpl w:val="7A1AB2FA"/>
    <w:lvl w:ilvl="0" w:tplc="3B08060E">
      <w:numFmt w:val="bullet"/>
      <w:lvlText w:val="•"/>
      <w:lvlJc w:val="left"/>
      <w:pPr>
        <w:ind w:left="720" w:hanging="360"/>
      </w:pPr>
      <w:rPr>
        <w:rFonts w:hint="default" w:ascii="Calibri" w:hAnsi="Calibri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E1A1BA1"/>
    <w:multiLevelType w:val="hybridMultilevel"/>
    <w:tmpl w:val="D6A8A7B2"/>
    <w:lvl w:ilvl="0" w:tplc="3B08060E">
      <w:numFmt w:val="bullet"/>
      <w:lvlText w:val="•"/>
      <w:lvlJc w:val="left"/>
      <w:pPr>
        <w:ind w:left="720" w:hanging="360"/>
      </w:pPr>
      <w:rPr>
        <w:rFonts w:hint="default" w:ascii="Calibri" w:hAnsi="Calibri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D65440F"/>
    <w:multiLevelType w:val="hybridMultilevel"/>
    <w:tmpl w:val="3EE06FD6"/>
    <w:lvl w:ilvl="0" w:tplc="3B08060E">
      <w:numFmt w:val="bullet"/>
      <w:lvlText w:val="•"/>
      <w:lvlJc w:val="left"/>
      <w:pPr>
        <w:ind w:left="720" w:hanging="360"/>
      </w:pPr>
      <w:rPr>
        <w:rFonts w:hint="default" w:ascii="Calibri" w:hAnsi="Calibri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D7636F2"/>
    <w:multiLevelType w:val="hybridMultilevel"/>
    <w:tmpl w:val="49A47258"/>
    <w:lvl w:ilvl="0" w:tplc="3B08060E">
      <w:numFmt w:val="bullet"/>
      <w:lvlText w:val="•"/>
      <w:lvlJc w:val="left"/>
      <w:pPr>
        <w:ind w:left="720" w:hanging="360"/>
      </w:pPr>
      <w:rPr>
        <w:rFonts w:hint="default" w:ascii="Calibri" w:hAnsi="Calibri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6B67307"/>
    <w:multiLevelType w:val="hybridMultilevel"/>
    <w:tmpl w:val="B6E87AC4"/>
    <w:lvl w:ilvl="0" w:tplc="3B08060E">
      <w:numFmt w:val="bullet"/>
      <w:lvlText w:val="•"/>
      <w:lvlJc w:val="left"/>
      <w:pPr>
        <w:ind w:left="720" w:hanging="360"/>
      </w:pPr>
      <w:rPr>
        <w:rFonts w:hint="default" w:ascii="Calibri" w:hAnsi="Calibri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7D2032D"/>
    <w:multiLevelType w:val="hybridMultilevel"/>
    <w:tmpl w:val="9D6233BE"/>
    <w:lvl w:ilvl="0" w:tplc="3B08060E">
      <w:numFmt w:val="bullet"/>
      <w:lvlText w:val="•"/>
      <w:lvlJc w:val="left"/>
      <w:pPr>
        <w:ind w:left="720" w:hanging="360"/>
      </w:pPr>
      <w:rPr>
        <w:rFonts w:hint="default" w:ascii="Calibri" w:hAnsi="Calibri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CDA1111"/>
    <w:multiLevelType w:val="hybridMultilevel"/>
    <w:tmpl w:val="CCAA48E6"/>
    <w:lvl w:ilvl="0" w:tplc="3B08060E">
      <w:numFmt w:val="bullet"/>
      <w:lvlText w:val="•"/>
      <w:lvlJc w:val="left"/>
      <w:pPr>
        <w:ind w:left="720" w:hanging="360"/>
      </w:pPr>
      <w:rPr>
        <w:rFonts w:hint="default" w:ascii="Calibri" w:hAnsi="Calibri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71"/>
    <w:rsid w:val="000507AE"/>
    <w:rsid w:val="001052B9"/>
    <w:rsid w:val="001BA210"/>
    <w:rsid w:val="00215837"/>
    <w:rsid w:val="00250852"/>
    <w:rsid w:val="002A4FE9"/>
    <w:rsid w:val="002E2C97"/>
    <w:rsid w:val="003D73A5"/>
    <w:rsid w:val="00587E33"/>
    <w:rsid w:val="0068005F"/>
    <w:rsid w:val="006E3671"/>
    <w:rsid w:val="007477BF"/>
    <w:rsid w:val="00795275"/>
    <w:rsid w:val="0081478D"/>
    <w:rsid w:val="008855FB"/>
    <w:rsid w:val="00990C6B"/>
    <w:rsid w:val="009C3F3A"/>
    <w:rsid w:val="009D0332"/>
    <w:rsid w:val="00B31468"/>
    <w:rsid w:val="00B55461"/>
    <w:rsid w:val="00C40128"/>
    <w:rsid w:val="00C42A3E"/>
    <w:rsid w:val="00CE5B17"/>
    <w:rsid w:val="00EB1AB9"/>
    <w:rsid w:val="00EE4AC9"/>
    <w:rsid w:val="00F90B93"/>
    <w:rsid w:val="00FB1B9F"/>
    <w:rsid w:val="00FF1F51"/>
    <w:rsid w:val="0F29873A"/>
    <w:rsid w:val="11DFBCD7"/>
    <w:rsid w:val="177BA1F4"/>
    <w:rsid w:val="19309AB2"/>
    <w:rsid w:val="1CD4B583"/>
    <w:rsid w:val="2371BBC2"/>
    <w:rsid w:val="248F4DE1"/>
    <w:rsid w:val="25391039"/>
    <w:rsid w:val="29CA190C"/>
    <w:rsid w:val="2B83D908"/>
    <w:rsid w:val="2BC3C6C3"/>
    <w:rsid w:val="2C7DA470"/>
    <w:rsid w:val="2E010742"/>
    <w:rsid w:val="37A7E988"/>
    <w:rsid w:val="3E2EABCD"/>
    <w:rsid w:val="3ED644E4"/>
    <w:rsid w:val="40E4E16A"/>
    <w:rsid w:val="42E52359"/>
    <w:rsid w:val="43DC3F6B"/>
    <w:rsid w:val="46829C7C"/>
    <w:rsid w:val="481E6CDD"/>
    <w:rsid w:val="4E8DAE61"/>
    <w:rsid w:val="5084A208"/>
    <w:rsid w:val="5211CDF6"/>
    <w:rsid w:val="53947274"/>
    <w:rsid w:val="59D84E8E"/>
    <w:rsid w:val="5EABBFB1"/>
    <w:rsid w:val="5EDC3934"/>
    <w:rsid w:val="60479012"/>
    <w:rsid w:val="625D9B7E"/>
    <w:rsid w:val="63660877"/>
    <w:rsid w:val="65678008"/>
    <w:rsid w:val="663A5089"/>
    <w:rsid w:val="6708F15A"/>
    <w:rsid w:val="689F20CA"/>
    <w:rsid w:val="6A3AF12B"/>
    <w:rsid w:val="6BD6C18C"/>
    <w:rsid w:val="6C1CB4CB"/>
    <w:rsid w:val="6D7291ED"/>
    <w:rsid w:val="6DB26035"/>
    <w:rsid w:val="6E7BF9D2"/>
    <w:rsid w:val="6F5322C4"/>
    <w:rsid w:val="700B5E9B"/>
    <w:rsid w:val="73C95C9A"/>
    <w:rsid w:val="7ADF30B8"/>
    <w:rsid w:val="7CC77FEC"/>
    <w:rsid w:val="7CF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E910"/>
  <w15:docId w15:val="{AE0BE130-2ADE-445C-9C37-7087B2D01C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5837"/>
    <w:rPr>
      <w:rFonts w:ascii="Calibri" w:hAnsi="Calibri" w:eastAsia="Calibri" w:cs="Times New Roman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6E3671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5B1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5B17"/>
    <w:rPr>
      <w:rFonts w:ascii="Calibri" w:hAnsi="Calibri" w:eastAsia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5B1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5B17"/>
    <w:rPr>
      <w:rFonts w:ascii="Calibri" w:hAnsi="Calibri" w:eastAsia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E5B17"/>
    <w:rPr>
      <w:rFonts w:ascii="Tahoma" w:hAnsi="Tahoma" w:eastAsia="Calibri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D0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3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36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5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B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5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B1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B17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D0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ries@brookfield56.lancs.sch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quries@brookfield56.lancs.sch.uk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39648575DA34CBC689D8255D23EDD" ma:contentTypeVersion="11" ma:contentTypeDescription="Create a new document." ma:contentTypeScope="" ma:versionID="d60b8e3a8ddbda74f30bd3ad6d642779">
  <xsd:schema xmlns:xsd="http://www.w3.org/2001/XMLSchema" xmlns:xs="http://www.w3.org/2001/XMLSchema" xmlns:p="http://schemas.microsoft.com/office/2006/metadata/properties" xmlns:ns2="4928d606-f28b-4d31-b1f5-0fd78d01d70a" xmlns:ns3="66dbf928-888a-4ece-9a4c-7cf53e71f507" targetNamespace="http://schemas.microsoft.com/office/2006/metadata/properties" ma:root="true" ma:fieldsID="d3bc1451ac26bf0f59ffb1eb03e4232a" ns2:_="" ns3:_="">
    <xsd:import namespace="4928d606-f28b-4d31-b1f5-0fd78d01d70a"/>
    <xsd:import namespace="66dbf928-888a-4ece-9a4c-7cf53e71f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iona" minOccurs="0"/>
                <xsd:element ref="ns2:Tim" minOccurs="0"/>
                <xsd:element ref="ns2:Hannah" minOccurs="0"/>
                <xsd:element ref="ns2:Rob" minOccurs="0"/>
                <xsd:element ref="ns2:Invite_x0020_to_x0020_Interview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d606-f28b-4d31-b1f5-0fd78d01d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Fiona" ma:index="12" nillable="true" ma:displayName="Fiona" ma:default="0" ma:internalName="Fiona">
      <xsd:simpleType>
        <xsd:restriction base="dms:Boolean"/>
      </xsd:simpleType>
    </xsd:element>
    <xsd:element name="Tim" ma:index="13" nillable="true" ma:displayName="Tim" ma:default="0" ma:internalName="Tim">
      <xsd:simpleType>
        <xsd:restriction base="dms:Boolean"/>
      </xsd:simpleType>
    </xsd:element>
    <xsd:element name="Hannah" ma:index="14" nillable="true" ma:displayName="Hannah" ma:default="0" ma:internalName="Hannah">
      <xsd:simpleType>
        <xsd:restriction base="dms:Boolean"/>
      </xsd:simpleType>
    </xsd:element>
    <xsd:element name="Rob" ma:index="15" nillable="true" ma:displayName="Rob" ma:default="1" ma:internalName="Rob">
      <xsd:simpleType>
        <xsd:restriction base="dms:Boolean"/>
      </xsd:simpleType>
    </xsd:element>
    <xsd:element name="Invite_x0020_to_x0020_Interview" ma:index="16" nillable="true" ma:displayName="Invite to Interview" ma:default="0" ma:internalName="Invite_x0020_to_x0020_Interview">
      <xsd:simpleType>
        <xsd:restriction base="dms:Boolea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f928-888a-4ece-9a4c-7cf53e71f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b xmlns="4928d606-f28b-4d31-b1f5-0fd78d01d70a">true</Rob>
    <Tim xmlns="4928d606-f28b-4d31-b1f5-0fd78d01d70a">false</Tim>
    <Hannah xmlns="4928d606-f28b-4d31-b1f5-0fd78d01d70a">false</Hannah>
    <Fiona xmlns="4928d606-f28b-4d31-b1f5-0fd78d01d70a">false</Fiona>
    <Invite_x0020_to_x0020_Interview xmlns="4928d606-f28b-4d31-b1f5-0fd78d01d70a">false</Invite_x0020_to_x0020_Interview>
  </documentManagement>
</p:properties>
</file>

<file path=customXml/itemProps1.xml><?xml version="1.0" encoding="utf-8"?>
<ds:datastoreItem xmlns:ds="http://schemas.openxmlformats.org/officeDocument/2006/customXml" ds:itemID="{F657F374-2164-43B1-894C-44ED7DECB4CA}"/>
</file>

<file path=customXml/itemProps2.xml><?xml version="1.0" encoding="utf-8"?>
<ds:datastoreItem xmlns:ds="http://schemas.openxmlformats.org/officeDocument/2006/customXml" ds:itemID="{25246F4C-E021-4E75-8443-788C730F4CBB}"/>
</file>

<file path=customXml/itemProps3.xml><?xml version="1.0" encoding="utf-8"?>
<ds:datastoreItem xmlns:ds="http://schemas.openxmlformats.org/officeDocument/2006/customXml" ds:itemID="{1EC49FAF-89C7-47F3-A7F8-0D6DE4EC1D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Westfield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head</dc:creator>
  <lastModifiedBy>Rob Brocklebank</lastModifiedBy>
  <revision>7</revision>
  <lastPrinted>2018-05-01T09:19:00.0000000Z</lastPrinted>
  <dcterms:created xsi:type="dcterms:W3CDTF">2018-04-30T08:45:00.0000000Z</dcterms:created>
  <dcterms:modified xsi:type="dcterms:W3CDTF">2023-03-22T10:20:36.8485574Z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0x010100A7639648575DA34CBC689D8255D23EDD</vt:lpwstr>
  </property>
</Properties>
</file>