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723A" w14:textId="572BB7E1" w:rsidR="00270127" w:rsidRDefault="005F6B3E" w:rsidP="008A7B99">
      <w:r>
        <w:rPr>
          <w:noProof/>
        </w:rPr>
        <w:drawing>
          <wp:anchor distT="0" distB="0" distL="114300" distR="114300" simplePos="0" relativeHeight="251657728" behindDoc="1" locked="0" layoutInCell="1" allowOverlap="1" wp14:anchorId="0E065D8D" wp14:editId="3B26B648">
            <wp:simplePos x="0" y="0"/>
            <wp:positionH relativeFrom="column">
              <wp:posOffset>2760980</wp:posOffset>
            </wp:positionH>
            <wp:positionV relativeFrom="paragraph">
              <wp:posOffset>2086610</wp:posOffset>
            </wp:positionV>
            <wp:extent cx="1377315" cy="1193800"/>
            <wp:effectExtent l="0" t="0" r="0" b="0"/>
            <wp:wrapNone/>
            <wp:docPr id="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53205BC" wp14:editId="2B59DF9D">
            <wp:extent cx="6800850" cy="195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186E2" w14:textId="1BF07EE5" w:rsidR="00BC3531" w:rsidRDefault="00BC3531" w:rsidP="008A7B99"/>
    <w:p w14:paraId="7440D527" w14:textId="763E41AF" w:rsidR="00BC3531" w:rsidRDefault="00BC3531" w:rsidP="008A7B99"/>
    <w:p w14:paraId="4D6AD4FA" w14:textId="16796525" w:rsidR="00BC3531" w:rsidRDefault="00BC3531" w:rsidP="008A7B99"/>
    <w:p w14:paraId="4A2A0C9D" w14:textId="4A32CA83" w:rsidR="00BC3531" w:rsidRDefault="00BC3531" w:rsidP="008A7B99"/>
    <w:p w14:paraId="007585B6" w14:textId="263E7D73" w:rsidR="00B37824" w:rsidRPr="00B37824" w:rsidRDefault="00B90358" w:rsidP="00B37824">
      <w:pPr>
        <w:autoSpaceDE w:val="0"/>
        <w:autoSpaceDN w:val="0"/>
        <w:adjustRightInd w:val="0"/>
        <w:spacing w:after="0"/>
        <w:jc w:val="center"/>
        <w:rPr>
          <w:rFonts w:ascii="Gill Sans MT" w:hAnsi="Gill Sans MT" w:cs="Garamond-Bold"/>
          <w:b/>
          <w:bCs/>
          <w:color w:val="00447D"/>
          <w:sz w:val="44"/>
          <w:szCs w:val="44"/>
        </w:rPr>
      </w:pPr>
      <w:r w:rsidRPr="00B37824">
        <w:rPr>
          <w:rFonts w:ascii="Gill Sans MT" w:hAnsi="Gill Sans MT" w:cs="Garamond-Bold"/>
          <w:b/>
          <w:bCs/>
          <w:color w:val="00447D"/>
          <w:sz w:val="44"/>
          <w:szCs w:val="44"/>
        </w:rPr>
        <w:t xml:space="preserve">Maths </w:t>
      </w:r>
      <w:r w:rsidR="00DD11C7">
        <w:rPr>
          <w:rFonts w:ascii="Gill Sans MT" w:hAnsi="Gill Sans MT" w:cs="Garamond-Bold"/>
          <w:b/>
          <w:bCs/>
          <w:color w:val="00447D"/>
          <w:sz w:val="44"/>
          <w:szCs w:val="44"/>
        </w:rPr>
        <w:t>Tutor</w:t>
      </w:r>
      <w:r w:rsidRPr="00B37824">
        <w:rPr>
          <w:rFonts w:ascii="Gill Sans MT" w:hAnsi="Gill Sans MT" w:cs="Garamond-Bold"/>
          <w:b/>
          <w:bCs/>
          <w:color w:val="00447D"/>
          <w:sz w:val="44"/>
          <w:szCs w:val="44"/>
        </w:rPr>
        <w:t xml:space="preserve"> </w:t>
      </w:r>
    </w:p>
    <w:p w14:paraId="379757EE" w14:textId="77777777" w:rsidR="00B37824" w:rsidRDefault="00270127" w:rsidP="00B37824">
      <w:pPr>
        <w:autoSpaceDE w:val="0"/>
        <w:autoSpaceDN w:val="0"/>
        <w:adjustRightInd w:val="0"/>
        <w:jc w:val="center"/>
        <w:rPr>
          <w:rFonts w:ascii="Gill Sans MT" w:hAnsi="Gill Sans MT" w:cs="Garamond-Bold"/>
          <w:b/>
          <w:bCs/>
          <w:color w:val="5191CE"/>
          <w:sz w:val="28"/>
          <w:szCs w:val="28"/>
        </w:rPr>
      </w:pPr>
      <w:r w:rsidRPr="000D14FB">
        <w:rPr>
          <w:rFonts w:ascii="Gill Sans MT" w:hAnsi="Gill Sans MT" w:cs="Garamond-Bold"/>
          <w:b/>
          <w:bCs/>
          <w:color w:val="5191CE"/>
          <w:sz w:val="28"/>
          <w:szCs w:val="28"/>
        </w:rPr>
        <w:t xml:space="preserve">An exciting opportunity has arisen for a </w:t>
      </w:r>
      <w:r w:rsidR="00B90358">
        <w:rPr>
          <w:rFonts w:ascii="Gill Sans MT" w:hAnsi="Gill Sans MT" w:cs="Garamond-Bold"/>
          <w:b/>
          <w:bCs/>
          <w:color w:val="5191CE"/>
          <w:sz w:val="28"/>
          <w:szCs w:val="28"/>
        </w:rPr>
        <w:t xml:space="preserve">Maths </w:t>
      </w:r>
      <w:r w:rsidR="005B6661">
        <w:rPr>
          <w:rFonts w:ascii="Gill Sans MT" w:hAnsi="Gill Sans MT" w:cs="Garamond-Bold"/>
          <w:b/>
          <w:bCs/>
          <w:color w:val="5191CE"/>
          <w:sz w:val="28"/>
          <w:szCs w:val="28"/>
        </w:rPr>
        <w:t xml:space="preserve">Teaching to join our </w:t>
      </w:r>
      <w:proofErr w:type="gramStart"/>
      <w:r w:rsidR="00B37824">
        <w:rPr>
          <w:rFonts w:ascii="Gill Sans MT" w:hAnsi="Gill Sans MT" w:cs="Garamond-Bold"/>
          <w:b/>
          <w:bCs/>
          <w:color w:val="5191CE"/>
          <w:sz w:val="28"/>
          <w:szCs w:val="28"/>
        </w:rPr>
        <w:t>A</w:t>
      </w:r>
      <w:r w:rsidR="005B6661">
        <w:rPr>
          <w:rFonts w:ascii="Gill Sans MT" w:hAnsi="Gill Sans MT" w:cs="Garamond-Bold"/>
          <w:b/>
          <w:bCs/>
          <w:color w:val="5191CE"/>
          <w:sz w:val="28"/>
          <w:szCs w:val="28"/>
        </w:rPr>
        <w:t>cademy</w:t>
      </w:r>
      <w:proofErr w:type="gramEnd"/>
    </w:p>
    <w:p w14:paraId="441523DF" w14:textId="77777777" w:rsidR="00B37824" w:rsidRPr="00B37824" w:rsidRDefault="00B37824" w:rsidP="00B37824">
      <w:pPr>
        <w:rPr>
          <w:rFonts w:ascii="Gill Sans MT" w:hAnsi="Gill Sans MT"/>
        </w:rPr>
      </w:pPr>
      <w:r w:rsidRPr="00B37824">
        <w:rPr>
          <w:rFonts w:ascii="Gill Sans MT" w:hAnsi="Gill Sans MT"/>
        </w:rPr>
        <w:t xml:space="preserve">We are a courageous, compassionate community - empowering excellence. We are a value lead organisation, being bold within every aspect of our lives at school.  </w:t>
      </w:r>
    </w:p>
    <w:p w14:paraId="7A0E0237" w14:textId="77777777" w:rsidR="00B37824" w:rsidRPr="00B37824" w:rsidRDefault="00B37824" w:rsidP="00B37824">
      <w:pPr>
        <w:rPr>
          <w:rFonts w:ascii="Gill Sans MT" w:hAnsi="Gill Sans MT"/>
        </w:rPr>
      </w:pPr>
      <w:r w:rsidRPr="00B37824">
        <w:rPr>
          <w:rFonts w:ascii="Gill Sans MT" w:hAnsi="Gill Sans MT"/>
        </w:rPr>
        <w:t xml:space="preserve">We want all staff to thrive, modelling leadership and determination to the pupils and students within our rich and diverse academy, working together to fulfil our vision of creating a centre of excellence within our local community. </w:t>
      </w:r>
    </w:p>
    <w:p w14:paraId="44C665D2" w14:textId="0C72F769" w:rsidR="00B37824" w:rsidRPr="00AF7D23" w:rsidRDefault="00B37824" w:rsidP="00B37824">
      <w:pPr>
        <w:rPr>
          <w:rFonts w:ascii="Gill Sans MT" w:hAnsi="Gill Sans MT"/>
        </w:rPr>
      </w:pPr>
      <w:r w:rsidRPr="00B37824">
        <w:rPr>
          <w:rFonts w:ascii="Gill Sans MT" w:hAnsi="Gill Sans MT"/>
        </w:rPr>
        <w:t xml:space="preserve">We empower our teams by valuing the individual and prioritising professional development. This is delivered through weekly CPD </w:t>
      </w:r>
      <w:r w:rsidRPr="00AF7D23">
        <w:rPr>
          <w:rFonts w:ascii="Gill Sans MT" w:hAnsi="Gill Sans MT"/>
        </w:rPr>
        <w:t>sessions, dedicated line management meetings and by encouraging staff to develop their own ideas and projects, within their departments and beyond.</w:t>
      </w:r>
      <w:r w:rsidR="00AF7D23" w:rsidRPr="00AF7D23">
        <w:rPr>
          <w:rFonts w:ascii="Gill Sans MT" w:hAnsi="Gill Sans MT"/>
        </w:rPr>
        <w:t xml:space="preserve"> </w:t>
      </w:r>
      <w:r w:rsidRPr="00AF7D23">
        <w:rPr>
          <w:rFonts w:ascii="Gill Sans MT" w:hAnsi="Gill Sans MT"/>
        </w:rPr>
        <w:t xml:space="preserve">Bolingbroke Academy is a uniquely exciting, </w:t>
      </w:r>
      <w:proofErr w:type="gramStart"/>
      <w:r w:rsidRPr="00AF7D23">
        <w:rPr>
          <w:rFonts w:ascii="Gill Sans MT" w:hAnsi="Gill Sans MT"/>
        </w:rPr>
        <w:t>fulfilling</w:t>
      </w:r>
      <w:proofErr w:type="gramEnd"/>
      <w:r w:rsidRPr="00AF7D23">
        <w:rPr>
          <w:rFonts w:ascii="Gill Sans MT" w:hAnsi="Gill Sans MT"/>
        </w:rPr>
        <w:t xml:space="preserve"> and innovative place to work, learn and grow. </w:t>
      </w:r>
    </w:p>
    <w:p w14:paraId="3288C97D" w14:textId="1DEDB7CA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t xml:space="preserve">As a Maths Tutor, you will be engaged in an incredibly rewarding role supporting pupils and teachers. You will be responsible for establishing a supportive learning environment in which children are able to flourish, get back on track and fulfil their potential. </w:t>
      </w:r>
    </w:p>
    <w:p w14:paraId="42FA6324" w14:textId="43B0737C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t xml:space="preserve">You will support learning through the delivery of specific learning and structured academic intervention programmes to small groups of pupils. This is a fantastic opportunity to be instrumental in our school aim to provide every student, regardless of their background, a great </w:t>
      </w:r>
      <w:proofErr w:type="gramStart"/>
      <w:r w:rsidRPr="00AF7D23">
        <w:rPr>
          <w:rFonts w:ascii="Gill Sans MT" w:hAnsi="Gill Sans MT"/>
        </w:rPr>
        <w:t>education</w:t>
      </w:r>
      <w:proofErr w:type="gramEnd"/>
      <w:r w:rsidRPr="00AF7D23">
        <w:rPr>
          <w:rFonts w:ascii="Gill Sans MT" w:hAnsi="Gill Sans MT"/>
        </w:rPr>
        <w:t xml:space="preserve"> and real choices in life. </w:t>
      </w:r>
    </w:p>
    <w:p w14:paraId="60018DEE" w14:textId="6E57D9C7" w:rsidR="008A7B99" w:rsidRPr="00B37824" w:rsidRDefault="008A7B99" w:rsidP="008A7B99">
      <w:pPr>
        <w:spacing w:after="0"/>
        <w:ind w:right="556"/>
        <w:rPr>
          <w:rFonts w:ascii="Gill Sans MT" w:hAnsi="Gill Sans MT"/>
        </w:rPr>
      </w:pPr>
      <w:r w:rsidRPr="00B37824">
        <w:rPr>
          <w:rFonts w:ascii="Gill Sans MT" w:hAnsi="Gill Sans MT"/>
          <w:b/>
        </w:rPr>
        <w:t>Reports to:</w:t>
      </w:r>
      <w:r w:rsidRPr="00B37824">
        <w:rPr>
          <w:rFonts w:ascii="Gill Sans MT" w:hAnsi="Gill Sans MT"/>
        </w:rPr>
        <w:t xml:space="preserve"> </w:t>
      </w:r>
      <w:r w:rsidR="006016B4">
        <w:rPr>
          <w:rFonts w:ascii="Gill Sans MT" w:hAnsi="Gill Sans MT"/>
        </w:rPr>
        <w:tab/>
      </w:r>
      <w:r w:rsidR="006016B4">
        <w:rPr>
          <w:rFonts w:ascii="Gill Sans MT" w:hAnsi="Gill Sans MT"/>
        </w:rPr>
        <w:tab/>
      </w:r>
      <w:r w:rsidR="00B90358" w:rsidRPr="00B37824">
        <w:rPr>
          <w:rFonts w:ascii="Gill Sans MT" w:hAnsi="Gill Sans MT"/>
        </w:rPr>
        <w:t>Head of Maths</w:t>
      </w:r>
      <w:r w:rsidRPr="00B37824">
        <w:rPr>
          <w:rFonts w:ascii="Gill Sans MT" w:hAnsi="Gill Sans MT"/>
        </w:rPr>
        <w:t xml:space="preserve"> </w:t>
      </w:r>
    </w:p>
    <w:p w14:paraId="36AEBD13" w14:textId="77777777" w:rsidR="008A7B99" w:rsidRPr="00B37824" w:rsidRDefault="008A7B99" w:rsidP="008A7B99">
      <w:pPr>
        <w:spacing w:after="0"/>
        <w:ind w:right="556"/>
        <w:rPr>
          <w:rFonts w:ascii="Gill Sans MT" w:hAnsi="Gill Sans MT"/>
        </w:rPr>
      </w:pPr>
      <w:r w:rsidRPr="00B37824">
        <w:rPr>
          <w:rFonts w:ascii="Gill Sans MT" w:hAnsi="Gill Sans MT"/>
          <w:b/>
        </w:rPr>
        <w:t>Start date</w:t>
      </w:r>
      <w:r w:rsidRPr="00B37824">
        <w:rPr>
          <w:rFonts w:ascii="Gill Sans MT" w:hAnsi="Gill Sans MT"/>
        </w:rPr>
        <w:t xml:space="preserve">: </w:t>
      </w:r>
      <w:r w:rsidRPr="00B37824">
        <w:rPr>
          <w:rFonts w:ascii="Gill Sans MT" w:hAnsi="Gill Sans MT"/>
        </w:rPr>
        <w:tab/>
      </w:r>
      <w:r w:rsidR="00B37824">
        <w:rPr>
          <w:rFonts w:ascii="Gill Sans MT" w:hAnsi="Gill Sans MT"/>
        </w:rPr>
        <w:tab/>
      </w:r>
      <w:r w:rsidR="00B37824" w:rsidRPr="00B37824">
        <w:rPr>
          <w:rFonts w:ascii="Gill Sans MT" w:hAnsi="Gill Sans MT"/>
        </w:rPr>
        <w:t xml:space="preserve">September </w:t>
      </w:r>
      <w:r w:rsidR="00BF0E9B">
        <w:rPr>
          <w:rFonts w:ascii="Gill Sans MT" w:hAnsi="Gill Sans MT"/>
        </w:rPr>
        <w:t>2023</w:t>
      </w:r>
    </w:p>
    <w:p w14:paraId="68986508" w14:textId="1701B5A0" w:rsidR="00B37824" w:rsidRDefault="008A7B99" w:rsidP="00B90358">
      <w:pPr>
        <w:spacing w:after="0"/>
        <w:ind w:right="556"/>
        <w:rPr>
          <w:rFonts w:ascii="Gill Sans MT" w:hAnsi="Gill Sans MT"/>
        </w:rPr>
      </w:pPr>
      <w:r w:rsidRPr="00B37824">
        <w:rPr>
          <w:rFonts w:ascii="Gill Sans MT" w:hAnsi="Gill Sans MT"/>
          <w:b/>
        </w:rPr>
        <w:t>Salary</w:t>
      </w:r>
      <w:r w:rsidRPr="00B37824">
        <w:rPr>
          <w:rFonts w:ascii="Gill Sans MT" w:hAnsi="Gill Sans MT"/>
        </w:rPr>
        <w:t xml:space="preserve">: </w:t>
      </w:r>
      <w:r w:rsidRPr="00B37824">
        <w:rPr>
          <w:rFonts w:ascii="Gill Sans MT" w:hAnsi="Gill Sans MT"/>
        </w:rPr>
        <w:tab/>
      </w:r>
      <w:r w:rsidR="006016B4">
        <w:rPr>
          <w:rFonts w:ascii="Gill Sans MT" w:hAnsi="Gill Sans MT"/>
        </w:rPr>
        <w:tab/>
      </w:r>
      <w:r w:rsidR="006016B4" w:rsidRPr="006016B4">
        <w:rPr>
          <w:rFonts w:ascii="Gill Sans MT" w:hAnsi="Gill Sans MT"/>
        </w:rPr>
        <w:t>£24,856 - £35,957 (AU1 – AU6)</w:t>
      </w:r>
      <w:r w:rsidR="006016B4">
        <w:rPr>
          <w:rFonts w:ascii="Gill Sans MT" w:hAnsi="Gill Sans MT"/>
        </w:rPr>
        <w:tab/>
      </w:r>
      <w:r w:rsidRPr="00B37824">
        <w:rPr>
          <w:rFonts w:ascii="Gill Sans MT" w:hAnsi="Gill Sans MT"/>
        </w:rPr>
        <w:t xml:space="preserve">            </w:t>
      </w:r>
      <w:r w:rsidR="00B90358" w:rsidRPr="00B37824">
        <w:rPr>
          <w:rFonts w:ascii="Gill Sans MT" w:hAnsi="Gill Sans MT"/>
        </w:rPr>
        <w:t xml:space="preserve"> </w:t>
      </w:r>
    </w:p>
    <w:p w14:paraId="3968C9A9" w14:textId="3F705BAC" w:rsidR="00BF0E9B" w:rsidRDefault="00BF0E9B" w:rsidP="00B90358">
      <w:pPr>
        <w:spacing w:after="0"/>
        <w:ind w:right="556"/>
        <w:rPr>
          <w:rFonts w:ascii="Gill Sans MT" w:hAnsi="Gill Sans MT"/>
        </w:rPr>
      </w:pPr>
      <w:r w:rsidRPr="00BF0E9B">
        <w:rPr>
          <w:rFonts w:ascii="Gill Sans MT" w:hAnsi="Gill Sans MT"/>
          <w:b/>
          <w:bCs/>
        </w:rPr>
        <w:t>Contract: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="009D0412">
        <w:rPr>
          <w:rFonts w:ascii="Gill Sans MT" w:hAnsi="Gill Sans MT"/>
        </w:rPr>
        <w:t>One-year Contract</w:t>
      </w:r>
      <w:r w:rsidR="00D27A7A">
        <w:rPr>
          <w:rFonts w:ascii="Gill Sans MT" w:hAnsi="Gill Sans MT"/>
        </w:rPr>
        <w:t xml:space="preserve"> (with </w:t>
      </w:r>
      <w:r w:rsidR="009D0412">
        <w:rPr>
          <w:rFonts w:ascii="Gill Sans MT" w:hAnsi="Gill Sans MT"/>
        </w:rPr>
        <w:t>option</w:t>
      </w:r>
      <w:r w:rsidR="00D27A7A">
        <w:rPr>
          <w:rFonts w:ascii="Gill Sans MT" w:hAnsi="Gill Sans MT"/>
        </w:rPr>
        <w:t xml:space="preserve"> to extend)</w:t>
      </w:r>
    </w:p>
    <w:p w14:paraId="040D2580" w14:textId="039E4315" w:rsidR="00B37824" w:rsidRDefault="00B37824" w:rsidP="00B90358">
      <w:pPr>
        <w:spacing w:after="0"/>
        <w:ind w:right="556"/>
        <w:rPr>
          <w:rFonts w:ascii="Gill Sans MT" w:hAnsi="Gill Sans MT"/>
        </w:rPr>
      </w:pPr>
      <w:r w:rsidRPr="00B37824">
        <w:rPr>
          <w:rFonts w:ascii="Gill Sans MT" w:hAnsi="Gill Sans MT"/>
          <w:b/>
          <w:bCs/>
        </w:rPr>
        <w:t>Closing date: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="00D27A7A">
        <w:rPr>
          <w:rFonts w:ascii="Gill Sans MT" w:hAnsi="Gill Sans MT"/>
        </w:rPr>
        <w:t>3</w:t>
      </w:r>
      <w:r w:rsidR="00D27A7A" w:rsidRPr="00D27A7A">
        <w:rPr>
          <w:rFonts w:ascii="Gill Sans MT" w:hAnsi="Gill Sans MT"/>
          <w:vertAlign w:val="superscript"/>
        </w:rPr>
        <w:t>rd</w:t>
      </w:r>
      <w:r w:rsidR="00D27A7A">
        <w:rPr>
          <w:rFonts w:ascii="Gill Sans MT" w:hAnsi="Gill Sans MT"/>
        </w:rPr>
        <w:t xml:space="preserve"> July 2023</w:t>
      </w:r>
    </w:p>
    <w:p w14:paraId="07644F75" w14:textId="77777777" w:rsidR="00842A3F" w:rsidRPr="005B6661" w:rsidRDefault="00842A3F" w:rsidP="004A06F9">
      <w:p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</w:rPr>
      </w:pPr>
    </w:p>
    <w:p w14:paraId="2E48F892" w14:textId="34CFF0B4" w:rsidR="00AD7B15" w:rsidRDefault="00AD7B15" w:rsidP="008A7B99">
      <w:pPr>
        <w:spacing w:after="120" w:line="240" w:lineRule="auto"/>
        <w:jc w:val="both"/>
        <w:rPr>
          <w:rFonts w:ascii="Gill Sans MT" w:hAnsi="Gill Sans MT"/>
          <w:b/>
          <w:color w:val="4472C4"/>
          <w:sz w:val="32"/>
          <w:szCs w:val="32"/>
        </w:rPr>
      </w:pPr>
    </w:p>
    <w:p w14:paraId="2851FA17" w14:textId="77777777" w:rsidR="00AF7D23" w:rsidRDefault="00AF7D23" w:rsidP="008A7B99">
      <w:pPr>
        <w:spacing w:after="120" w:line="240" w:lineRule="auto"/>
        <w:jc w:val="both"/>
        <w:rPr>
          <w:rFonts w:ascii="Gill Sans MT" w:hAnsi="Gill Sans MT"/>
          <w:b/>
          <w:color w:val="4472C4"/>
          <w:sz w:val="32"/>
          <w:szCs w:val="32"/>
        </w:rPr>
      </w:pPr>
    </w:p>
    <w:p w14:paraId="149B4ABF" w14:textId="248F3BAF" w:rsidR="00AF7D23" w:rsidRDefault="00AF7D23" w:rsidP="008A7B99">
      <w:pPr>
        <w:spacing w:after="120" w:line="240" w:lineRule="auto"/>
        <w:jc w:val="both"/>
        <w:rPr>
          <w:rFonts w:ascii="Gill Sans MT" w:hAnsi="Gill Sans MT"/>
          <w:b/>
          <w:color w:val="4472C4"/>
          <w:sz w:val="32"/>
          <w:szCs w:val="32"/>
        </w:rPr>
      </w:pPr>
    </w:p>
    <w:p w14:paraId="25F16831" w14:textId="3936DB72" w:rsidR="00AF7D23" w:rsidRDefault="00AF7D23" w:rsidP="008A7B99">
      <w:pPr>
        <w:spacing w:after="120" w:line="240" w:lineRule="auto"/>
        <w:jc w:val="both"/>
        <w:rPr>
          <w:rFonts w:ascii="Gill Sans MT" w:hAnsi="Gill Sans MT"/>
          <w:b/>
          <w:color w:val="4472C4"/>
          <w:sz w:val="32"/>
          <w:szCs w:val="32"/>
        </w:rPr>
      </w:pPr>
    </w:p>
    <w:p w14:paraId="088D6E5F" w14:textId="77777777" w:rsidR="00AF7D23" w:rsidRDefault="00AF7D23" w:rsidP="008A7B99">
      <w:pPr>
        <w:spacing w:after="120" w:line="240" w:lineRule="auto"/>
        <w:jc w:val="both"/>
        <w:rPr>
          <w:rFonts w:ascii="Gill Sans MT" w:hAnsi="Gill Sans MT"/>
          <w:b/>
          <w:color w:val="4472C4"/>
          <w:sz w:val="32"/>
          <w:szCs w:val="32"/>
        </w:rPr>
      </w:pPr>
    </w:p>
    <w:p w14:paraId="4074D44D" w14:textId="77777777" w:rsidR="00B37824" w:rsidRPr="00AF7D23" w:rsidRDefault="008A7B99" w:rsidP="004858B2">
      <w:pPr>
        <w:spacing w:after="0" w:line="240" w:lineRule="auto"/>
        <w:jc w:val="both"/>
        <w:rPr>
          <w:rFonts w:ascii="Gill Sans MT" w:hAnsi="Gill Sans MT"/>
          <w:b/>
          <w:color w:val="4472C4"/>
          <w:sz w:val="28"/>
          <w:szCs w:val="28"/>
        </w:rPr>
      </w:pPr>
      <w:r w:rsidRPr="00AF7D23">
        <w:rPr>
          <w:rFonts w:ascii="Gill Sans MT" w:hAnsi="Gill Sans MT"/>
          <w:b/>
          <w:color w:val="4472C4"/>
          <w:sz w:val="28"/>
          <w:szCs w:val="28"/>
        </w:rPr>
        <w:t>Key Responsibilities</w:t>
      </w:r>
    </w:p>
    <w:p w14:paraId="5D0170F4" w14:textId="77777777" w:rsidR="004858B2" w:rsidRPr="00AF7D23" w:rsidRDefault="004858B2" w:rsidP="004858B2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b/>
          <w:color w:val="4472C4"/>
        </w:rPr>
      </w:pPr>
    </w:p>
    <w:p w14:paraId="7A7A5F1C" w14:textId="77777777" w:rsidR="00AF7D23" w:rsidRPr="00D27A7A" w:rsidRDefault="00AF7D23" w:rsidP="00AF7D23">
      <w:pPr>
        <w:rPr>
          <w:rFonts w:ascii="Gill Sans MT" w:hAnsi="Gill Sans MT"/>
          <w:b/>
          <w:bCs/>
          <w:color w:val="4472C4" w:themeColor="accent1"/>
          <w:sz w:val="24"/>
          <w:szCs w:val="24"/>
        </w:rPr>
      </w:pPr>
      <w:r w:rsidRPr="00D27A7A">
        <w:rPr>
          <w:rFonts w:ascii="Gill Sans MT" w:hAnsi="Gill Sans MT"/>
          <w:b/>
          <w:bCs/>
          <w:color w:val="4472C4" w:themeColor="accent1"/>
          <w:sz w:val="24"/>
          <w:szCs w:val="24"/>
        </w:rPr>
        <w:t xml:space="preserve">General </w:t>
      </w:r>
    </w:p>
    <w:p w14:paraId="439FAC9C" w14:textId="4EA235FD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Actively promote the safety and welfare of our </w:t>
      </w:r>
      <w:r>
        <w:rPr>
          <w:rFonts w:ascii="Gill Sans MT" w:hAnsi="Gill Sans MT"/>
        </w:rPr>
        <w:t>pupils.</w:t>
      </w:r>
    </w:p>
    <w:p w14:paraId="5FADA4D4" w14:textId="0D902B18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Ensure compliance with Ark network data protection rules and procedures.</w:t>
      </w:r>
    </w:p>
    <w:p w14:paraId="23992FC9" w14:textId="0D096272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Liaise with colleagues and external contacts at all levels with confidence, </w:t>
      </w:r>
      <w:proofErr w:type="gramStart"/>
      <w:r w:rsidRPr="00AF7D23">
        <w:rPr>
          <w:rFonts w:ascii="Gill Sans MT" w:hAnsi="Gill Sans MT"/>
        </w:rPr>
        <w:t>tact</w:t>
      </w:r>
      <w:proofErr w:type="gramEnd"/>
      <w:r w:rsidRPr="00AF7D23">
        <w:rPr>
          <w:rFonts w:ascii="Gill Sans MT" w:hAnsi="Gill Sans MT"/>
        </w:rPr>
        <w:t xml:space="preserve"> and diplomacy</w:t>
      </w:r>
      <w:r>
        <w:rPr>
          <w:rFonts w:ascii="Gill Sans MT" w:hAnsi="Gill Sans MT"/>
        </w:rPr>
        <w:t>.</w:t>
      </w:r>
    </w:p>
    <w:p w14:paraId="72C7344E" w14:textId="77777777" w:rsidR="00AF7D23" w:rsidRPr="00D27A7A" w:rsidRDefault="00AF7D23" w:rsidP="00AF7D23">
      <w:pPr>
        <w:rPr>
          <w:rFonts w:ascii="Gill Sans MT" w:hAnsi="Gill Sans MT"/>
          <w:b/>
          <w:bCs/>
          <w:color w:val="4472C4" w:themeColor="accent1"/>
          <w:sz w:val="24"/>
          <w:szCs w:val="24"/>
        </w:rPr>
      </w:pPr>
      <w:r w:rsidRPr="00D27A7A">
        <w:rPr>
          <w:rFonts w:ascii="Gill Sans MT" w:hAnsi="Gill Sans MT"/>
          <w:b/>
          <w:bCs/>
          <w:color w:val="4472C4" w:themeColor="accent1"/>
          <w:sz w:val="24"/>
          <w:szCs w:val="24"/>
        </w:rPr>
        <w:t xml:space="preserve">Learning Support </w:t>
      </w:r>
    </w:p>
    <w:p w14:paraId="5F2E7990" w14:textId="29098F42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Support pupil learning through the delivery of small group tutoring sessions, setting high expectations whilst encouraging their independence and building their confidence.</w:t>
      </w:r>
    </w:p>
    <w:p w14:paraId="14FA7271" w14:textId="4A68D568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Assist with whole class teaching, under the direction of a qualified teacher.</w:t>
      </w:r>
    </w:p>
    <w:p w14:paraId="67050675" w14:textId="6C5794D7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Use strategies, in liaison with the teacher to assist in behaviour management and to support pupils in their learning objectives.</w:t>
      </w:r>
    </w:p>
    <w:p w14:paraId="46D59331" w14:textId="556479E0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Promote inclusion, encouraging pupils to interact and work collaboratively.</w:t>
      </w:r>
    </w:p>
    <w:p w14:paraId="0A7C8CBB" w14:textId="62FA0263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Observe, record and feedback information on pupil performance.</w:t>
      </w:r>
    </w:p>
    <w:p w14:paraId="672F91D0" w14:textId="5A38BBA4" w:rsidR="00AF7D23" w:rsidRPr="00AF7D23" w:rsidRDefault="00AF7D23" w:rsidP="00AF7D23">
      <w:pPr>
        <w:rPr>
          <w:rFonts w:ascii="Gill Sans MT" w:hAnsi="Gill Sans MT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Assist in creating materials for curriculum delivery.</w:t>
      </w:r>
    </w:p>
    <w:p w14:paraId="26F9B507" w14:textId="4662E52D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/>
        </w:rPr>
        <w:sym w:font="Symbol" w:char="F0B7"/>
      </w:r>
      <w:r w:rsidRPr="00AF7D23">
        <w:rPr>
          <w:rFonts w:ascii="Gill Sans MT" w:hAnsi="Gill Sans MT"/>
        </w:rPr>
        <w:t xml:space="preserve"> Attend </w:t>
      </w:r>
      <w:r w:rsidRPr="00AF7D23">
        <w:rPr>
          <w:rFonts w:ascii="Gill Sans MT" w:hAnsi="Gill Sans MT" w:cstheme="minorHAnsi"/>
        </w:rPr>
        <w:t>department co-planning sessions to reflect and improve upon current practice and delivery.</w:t>
      </w:r>
    </w:p>
    <w:p w14:paraId="7A1124EA" w14:textId="77777777" w:rsidR="00AF7D23" w:rsidRPr="00D27A7A" w:rsidRDefault="00AF7D23" w:rsidP="00AF7D23">
      <w:pPr>
        <w:rPr>
          <w:rFonts w:ascii="Gill Sans MT" w:hAnsi="Gill Sans MT" w:cstheme="minorHAnsi"/>
          <w:b/>
          <w:bCs/>
          <w:color w:val="4472C4" w:themeColor="accent1"/>
          <w:sz w:val="24"/>
          <w:szCs w:val="24"/>
        </w:rPr>
      </w:pPr>
      <w:r w:rsidRPr="00D27A7A">
        <w:rPr>
          <w:rFonts w:ascii="Gill Sans MT" w:hAnsi="Gill Sans MT" w:cstheme="minorHAnsi"/>
          <w:b/>
          <w:bCs/>
          <w:color w:val="4472C4" w:themeColor="accent1"/>
          <w:sz w:val="24"/>
          <w:szCs w:val="24"/>
        </w:rPr>
        <w:t>Support for the school</w:t>
      </w:r>
    </w:p>
    <w:p w14:paraId="7EC226B5" w14:textId="3BBADC41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Supervise pupils at break or lunch time as part of the whole school duty rota.</w:t>
      </w:r>
    </w:p>
    <w:p w14:paraId="7EEBBA36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Accompany teachers and pupils on trips and out of school activities as required within contract hours, taking responsibility for pupils under the supervision of the teacher.</w:t>
      </w:r>
    </w:p>
    <w:p w14:paraId="60CBB38B" w14:textId="4C1FE6F2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t xml:space="preserve">This job description is not an exhaustive </w:t>
      </w:r>
      <w:proofErr w:type="gramStart"/>
      <w:r w:rsidRPr="00AF7D23">
        <w:rPr>
          <w:rFonts w:ascii="Gill Sans MT" w:hAnsi="Gill Sans MT" w:cstheme="minorHAnsi"/>
        </w:rPr>
        <w:t>list</w:t>
      </w:r>
      <w:proofErr w:type="gramEnd"/>
      <w:r w:rsidRPr="00AF7D23">
        <w:rPr>
          <w:rFonts w:ascii="Gill Sans MT" w:hAnsi="Gill Sans MT" w:cstheme="minorHAnsi"/>
        </w:rPr>
        <w:t xml:space="preserve"> and you will be expected to carry out any other reasonable tasks as directed by your line manager.</w:t>
      </w:r>
    </w:p>
    <w:p w14:paraId="69F32CC3" w14:textId="1132E655" w:rsidR="00AF7D23" w:rsidRPr="00D27A7A" w:rsidRDefault="00AF7D23" w:rsidP="00AF7D23">
      <w:pPr>
        <w:rPr>
          <w:rFonts w:ascii="Gill Sans MT" w:hAnsi="Gill Sans MT" w:cstheme="minorHAnsi"/>
          <w:b/>
          <w:bCs/>
          <w:color w:val="4472C4" w:themeColor="accent1"/>
          <w:sz w:val="24"/>
          <w:szCs w:val="24"/>
        </w:rPr>
      </w:pPr>
      <w:r w:rsidRPr="00D27A7A">
        <w:rPr>
          <w:rFonts w:ascii="Gill Sans MT" w:hAnsi="Gill Sans MT" w:cstheme="minorHAnsi"/>
          <w:b/>
          <w:bCs/>
          <w:color w:val="4472C4" w:themeColor="accent1"/>
          <w:sz w:val="24"/>
          <w:szCs w:val="24"/>
        </w:rPr>
        <w:t>Qualifications</w:t>
      </w:r>
    </w:p>
    <w:p w14:paraId="31091D84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Maths and English GCSE or equivalent at level 4 or above (or equivalent) </w:t>
      </w:r>
    </w:p>
    <w:p w14:paraId="45BE2147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3 A Level’s at grade C or above (or equivalent) </w:t>
      </w:r>
    </w:p>
    <w:p w14:paraId="2A0F6FD8" w14:textId="77777777" w:rsidR="00AF7D23" w:rsidRPr="00AF7D23" w:rsidRDefault="00AF7D23" w:rsidP="00AF7D23">
      <w:pPr>
        <w:rPr>
          <w:rFonts w:ascii="Gill Sans MT" w:hAnsi="Gill Sans MT" w:cstheme="minorHAnsi"/>
        </w:rPr>
      </w:pPr>
    </w:p>
    <w:p w14:paraId="747F4814" w14:textId="20FF02E9" w:rsidR="00AF7D23" w:rsidRDefault="00AF7D23" w:rsidP="00AF7D23">
      <w:pPr>
        <w:spacing w:after="0" w:line="240" w:lineRule="auto"/>
        <w:jc w:val="both"/>
        <w:rPr>
          <w:rFonts w:ascii="Gill Sans MT" w:hAnsi="Gill Sans MT"/>
          <w:b/>
          <w:color w:val="4472C4"/>
          <w:sz w:val="28"/>
          <w:szCs w:val="28"/>
        </w:rPr>
      </w:pPr>
      <w:r>
        <w:rPr>
          <w:rFonts w:ascii="Gill Sans MT" w:hAnsi="Gill Sans MT"/>
          <w:b/>
          <w:color w:val="4472C4"/>
          <w:sz w:val="28"/>
          <w:szCs w:val="28"/>
        </w:rPr>
        <w:t xml:space="preserve">Knowledge, </w:t>
      </w:r>
      <w:proofErr w:type="gramStart"/>
      <w:r>
        <w:rPr>
          <w:rFonts w:ascii="Gill Sans MT" w:hAnsi="Gill Sans MT"/>
          <w:b/>
          <w:color w:val="4472C4"/>
          <w:sz w:val="28"/>
          <w:szCs w:val="28"/>
        </w:rPr>
        <w:t>Skills</w:t>
      </w:r>
      <w:proofErr w:type="gramEnd"/>
      <w:r>
        <w:rPr>
          <w:rFonts w:ascii="Gill Sans MT" w:hAnsi="Gill Sans MT"/>
          <w:b/>
          <w:color w:val="4472C4"/>
          <w:sz w:val="28"/>
          <w:szCs w:val="28"/>
        </w:rPr>
        <w:t xml:space="preserve"> and Expertise</w:t>
      </w:r>
    </w:p>
    <w:p w14:paraId="155051B0" w14:textId="77777777" w:rsidR="00D27A7A" w:rsidRPr="00AF7D23" w:rsidRDefault="00D27A7A" w:rsidP="00AF7D23">
      <w:pPr>
        <w:spacing w:after="0" w:line="240" w:lineRule="auto"/>
        <w:jc w:val="both"/>
        <w:rPr>
          <w:rFonts w:ascii="Gill Sans MT" w:hAnsi="Gill Sans MT"/>
          <w:b/>
          <w:color w:val="4472C4"/>
          <w:sz w:val="28"/>
          <w:szCs w:val="28"/>
        </w:rPr>
      </w:pPr>
    </w:p>
    <w:p w14:paraId="6AC7DFD0" w14:textId="44B525FE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Proven commitment to continued professional development and a readiness to reflect and self-evaluate to change, </w:t>
      </w:r>
      <w:proofErr w:type="gramStart"/>
      <w:r w:rsidRPr="00AF7D23">
        <w:rPr>
          <w:rFonts w:ascii="Gill Sans MT" w:hAnsi="Gill Sans MT" w:cstheme="minorHAnsi"/>
        </w:rPr>
        <w:t>improve</w:t>
      </w:r>
      <w:proofErr w:type="gramEnd"/>
      <w:r w:rsidRPr="00AF7D23">
        <w:rPr>
          <w:rFonts w:ascii="Gill Sans MT" w:hAnsi="Gill Sans MT" w:cstheme="minorHAnsi"/>
        </w:rPr>
        <w:t xml:space="preserve"> and develop. </w:t>
      </w:r>
    </w:p>
    <w:p w14:paraId="10E21392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Experience of building appropriate and effective relationships with young people. </w:t>
      </w:r>
    </w:p>
    <w:p w14:paraId="4C1575D2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Good literacy and numeracy skills. </w:t>
      </w:r>
    </w:p>
    <w:p w14:paraId="6E55D274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Good interpersonal and listening skills; a high degree of emotional intelligence; and an effective oral and written communicator with children, </w:t>
      </w:r>
      <w:proofErr w:type="gramStart"/>
      <w:r w:rsidRPr="00AF7D23">
        <w:rPr>
          <w:rFonts w:ascii="Gill Sans MT" w:hAnsi="Gill Sans MT" w:cstheme="minorHAnsi"/>
        </w:rPr>
        <w:t>staff</w:t>
      </w:r>
      <w:proofErr w:type="gramEnd"/>
      <w:r w:rsidRPr="00AF7D23">
        <w:rPr>
          <w:rFonts w:ascii="Gill Sans MT" w:hAnsi="Gill Sans MT" w:cstheme="minorHAnsi"/>
        </w:rPr>
        <w:t xml:space="preserve"> and parents. </w:t>
      </w:r>
    </w:p>
    <w:p w14:paraId="6D778BD2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lastRenderedPageBreak/>
        <w:sym w:font="Symbol" w:char="F0B7"/>
      </w:r>
      <w:r w:rsidRPr="00AF7D23">
        <w:rPr>
          <w:rFonts w:ascii="Gill Sans MT" w:hAnsi="Gill Sans MT" w:cstheme="minorHAnsi"/>
        </w:rPr>
        <w:t xml:space="preserve"> The ability to develop positive relationships with all young people. </w:t>
      </w:r>
    </w:p>
    <w:p w14:paraId="1E3BF5D8" w14:textId="4B0E56F6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Well-developed planning &amp; organising skills including time management, prioritisation, delegation, and administration. </w:t>
      </w:r>
    </w:p>
    <w:p w14:paraId="7D53315D" w14:textId="0E1E80A0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Sound judgement and problem-solving skills. </w:t>
      </w:r>
    </w:p>
    <w:p w14:paraId="7B99AB14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Understanding of the importance of confidentiality and discretion </w:t>
      </w:r>
    </w:p>
    <w:p w14:paraId="5145067D" w14:textId="58DBACEC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Able to deal with minor incidents, first aid, and pupil’s personal health and hygiene with appropriate training. </w:t>
      </w:r>
    </w:p>
    <w:p w14:paraId="6016DCB9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Competent user of ICT. </w:t>
      </w:r>
    </w:p>
    <w:p w14:paraId="681E93F3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Ability to lead sessions for pupils after receiving training. </w:t>
      </w:r>
    </w:p>
    <w:p w14:paraId="781EBCF2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Experience planning and delivering sessions for pupils (desirable). </w:t>
      </w:r>
    </w:p>
    <w:p w14:paraId="4E4390CA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Experience of having worked successfully in at least one school in an urban, multi-cultural setting, teaching pupils from backgrounds of socio-economic disadvantage (desirable). </w:t>
      </w:r>
    </w:p>
    <w:p w14:paraId="27229372" w14:textId="77777777" w:rsidR="00AF7D23" w:rsidRPr="00D27A7A" w:rsidRDefault="00AF7D23" w:rsidP="00AF7D23">
      <w:pPr>
        <w:rPr>
          <w:rFonts w:ascii="Gill Sans MT" w:hAnsi="Gill Sans MT" w:cstheme="minorHAnsi"/>
          <w:b/>
          <w:bCs/>
          <w:color w:val="4472C4" w:themeColor="accent1"/>
          <w:sz w:val="24"/>
          <w:szCs w:val="24"/>
        </w:rPr>
      </w:pPr>
      <w:r w:rsidRPr="00D27A7A">
        <w:rPr>
          <w:rFonts w:ascii="Gill Sans MT" w:hAnsi="Gill Sans MT" w:cstheme="minorHAnsi"/>
          <w:b/>
          <w:bCs/>
          <w:color w:val="4472C4" w:themeColor="accent1"/>
          <w:sz w:val="24"/>
          <w:szCs w:val="24"/>
        </w:rPr>
        <w:t xml:space="preserve">Behaviours </w:t>
      </w:r>
    </w:p>
    <w:p w14:paraId="747F4E02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Genuine passion for and a belief in the potential of every pupil </w:t>
      </w:r>
    </w:p>
    <w:p w14:paraId="52E09B83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A robust awareness of keeping children safe, noticing safeguarding and welfare concerns, and you understand how and when to take appropriate action. </w:t>
      </w:r>
    </w:p>
    <w:p w14:paraId="0DBAC2F0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Belief that every student should have access to an excellent education regardless of </w:t>
      </w:r>
      <w:proofErr w:type="gramStart"/>
      <w:r w:rsidRPr="00AF7D23">
        <w:rPr>
          <w:rFonts w:ascii="Gill Sans MT" w:hAnsi="Gill Sans MT" w:cstheme="minorHAnsi"/>
        </w:rPr>
        <w:t>background</w:t>
      </w:r>
      <w:proofErr w:type="gramEnd"/>
      <w:r w:rsidRPr="00AF7D23">
        <w:rPr>
          <w:rFonts w:ascii="Gill Sans MT" w:hAnsi="Gill Sans MT" w:cstheme="minorHAnsi"/>
        </w:rPr>
        <w:t xml:space="preserve"> </w:t>
      </w:r>
    </w:p>
    <w:p w14:paraId="50D53C91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Professional outlook, detail orientated and able to multi-task and meet </w:t>
      </w:r>
      <w:proofErr w:type="gramStart"/>
      <w:r w:rsidRPr="00AF7D23">
        <w:rPr>
          <w:rFonts w:ascii="Gill Sans MT" w:hAnsi="Gill Sans MT" w:cstheme="minorHAnsi"/>
        </w:rPr>
        <w:t>deadlines</w:t>
      </w:r>
      <w:proofErr w:type="gramEnd"/>
      <w:r w:rsidRPr="00AF7D23">
        <w:rPr>
          <w:rFonts w:ascii="Gill Sans MT" w:hAnsi="Gill Sans MT" w:cstheme="minorHAnsi"/>
        </w:rPr>
        <w:t xml:space="preserve"> </w:t>
      </w:r>
    </w:p>
    <w:p w14:paraId="1F81562D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A team player that can work collaboratively as well as using own </w:t>
      </w:r>
      <w:proofErr w:type="gramStart"/>
      <w:r w:rsidRPr="00AF7D23">
        <w:rPr>
          <w:rFonts w:ascii="Gill Sans MT" w:hAnsi="Gill Sans MT" w:cstheme="minorHAnsi"/>
        </w:rPr>
        <w:t>initiative</w:t>
      </w:r>
      <w:proofErr w:type="gramEnd"/>
      <w:r w:rsidRPr="00AF7D23">
        <w:rPr>
          <w:rFonts w:ascii="Gill Sans MT" w:hAnsi="Gill Sans MT" w:cstheme="minorHAnsi"/>
        </w:rPr>
        <w:t xml:space="preserve"> </w:t>
      </w:r>
    </w:p>
    <w:p w14:paraId="3FD3CB79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Helpful, positive, </w:t>
      </w:r>
      <w:proofErr w:type="gramStart"/>
      <w:r w:rsidRPr="00AF7D23">
        <w:rPr>
          <w:rFonts w:ascii="Gill Sans MT" w:hAnsi="Gill Sans MT" w:cstheme="minorHAnsi"/>
        </w:rPr>
        <w:t>patient</w:t>
      </w:r>
      <w:proofErr w:type="gramEnd"/>
      <w:r w:rsidRPr="00AF7D23">
        <w:rPr>
          <w:rFonts w:ascii="Gill Sans MT" w:hAnsi="Gill Sans MT" w:cstheme="minorHAnsi"/>
        </w:rPr>
        <w:t xml:space="preserve"> and caring nature </w:t>
      </w:r>
    </w:p>
    <w:p w14:paraId="3B31B39B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Calm and professional under pressure</w:t>
      </w:r>
    </w:p>
    <w:p w14:paraId="7CC40231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Understanding of the importance of confidentiality and discretion </w:t>
      </w:r>
    </w:p>
    <w:p w14:paraId="06951D8C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Flexible attitude towards work and demonstrates sound </w:t>
      </w:r>
      <w:proofErr w:type="gramStart"/>
      <w:r w:rsidRPr="00AF7D23">
        <w:rPr>
          <w:rFonts w:ascii="Gill Sans MT" w:hAnsi="Gill Sans MT" w:cstheme="minorHAnsi"/>
        </w:rPr>
        <w:t>judgement</w:t>
      </w:r>
      <w:proofErr w:type="gramEnd"/>
      <w:r w:rsidRPr="00AF7D23">
        <w:rPr>
          <w:rFonts w:ascii="Gill Sans MT" w:hAnsi="Gill Sans MT" w:cstheme="minorHAnsi"/>
        </w:rPr>
        <w:t xml:space="preserve"> </w:t>
      </w:r>
    </w:p>
    <w:p w14:paraId="5947FFB1" w14:textId="77777777" w:rsidR="00AF7D23" w:rsidRPr="00D27A7A" w:rsidRDefault="00AF7D23" w:rsidP="00AF7D23">
      <w:pPr>
        <w:rPr>
          <w:rFonts w:ascii="Gill Sans MT" w:hAnsi="Gill Sans MT" w:cstheme="minorHAnsi"/>
          <w:b/>
          <w:bCs/>
          <w:color w:val="4472C4" w:themeColor="accent1"/>
          <w:sz w:val="24"/>
          <w:szCs w:val="24"/>
        </w:rPr>
      </w:pPr>
      <w:r w:rsidRPr="00D27A7A">
        <w:rPr>
          <w:rFonts w:ascii="Gill Sans MT" w:hAnsi="Gill Sans MT" w:cstheme="minorHAnsi"/>
          <w:b/>
          <w:bCs/>
          <w:color w:val="4472C4" w:themeColor="accent1"/>
          <w:sz w:val="24"/>
          <w:szCs w:val="24"/>
        </w:rPr>
        <w:t xml:space="preserve">Other </w:t>
      </w:r>
    </w:p>
    <w:p w14:paraId="3A2906BD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Right to work in the UK </w:t>
      </w:r>
    </w:p>
    <w:p w14:paraId="52F4478B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Commitment to equality of opportunity and the safeguarding and welfare of all students </w:t>
      </w:r>
    </w:p>
    <w:p w14:paraId="006972E5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Willingness to undertake </w:t>
      </w:r>
      <w:proofErr w:type="gramStart"/>
      <w:r w:rsidRPr="00AF7D23">
        <w:rPr>
          <w:rFonts w:ascii="Gill Sans MT" w:hAnsi="Gill Sans MT" w:cstheme="minorHAnsi"/>
        </w:rPr>
        <w:t>training</w:t>
      </w:r>
      <w:proofErr w:type="gramEnd"/>
      <w:r w:rsidRPr="00AF7D23">
        <w:rPr>
          <w:rFonts w:ascii="Gill Sans MT" w:hAnsi="Gill Sans MT" w:cstheme="minorHAnsi"/>
        </w:rPr>
        <w:t xml:space="preserve"> </w:t>
      </w:r>
    </w:p>
    <w:p w14:paraId="68697509" w14:textId="77777777" w:rsidR="00AF7D23" w:rsidRPr="00AF7D23" w:rsidRDefault="00AF7D23" w:rsidP="00AF7D23">
      <w:pPr>
        <w:rPr>
          <w:rFonts w:ascii="Gill Sans MT" w:hAnsi="Gill Sans MT" w:cstheme="minorHAnsi"/>
        </w:rPr>
      </w:pPr>
      <w:r w:rsidRPr="00AF7D23">
        <w:rPr>
          <w:rFonts w:ascii="Gill Sans MT" w:hAnsi="Gill Sans MT" w:cstheme="minorHAnsi"/>
        </w:rPr>
        <w:sym w:font="Symbol" w:char="F0B7"/>
      </w:r>
      <w:r w:rsidRPr="00AF7D23">
        <w:rPr>
          <w:rFonts w:ascii="Gill Sans MT" w:hAnsi="Gill Sans MT" w:cstheme="minorHAnsi"/>
        </w:rPr>
        <w:t xml:space="preserve"> This post is subject to an enhanced DBS </w:t>
      </w:r>
      <w:proofErr w:type="gramStart"/>
      <w:r w:rsidRPr="00AF7D23">
        <w:rPr>
          <w:rFonts w:ascii="Gill Sans MT" w:hAnsi="Gill Sans MT" w:cstheme="minorHAnsi"/>
        </w:rPr>
        <w:t>check</w:t>
      </w:r>
      <w:proofErr w:type="gramEnd"/>
      <w:r w:rsidRPr="00AF7D23">
        <w:rPr>
          <w:rFonts w:ascii="Gill Sans MT" w:hAnsi="Gill Sans MT" w:cstheme="minorHAnsi"/>
        </w:rPr>
        <w:t xml:space="preserve"> </w:t>
      </w:r>
    </w:p>
    <w:p w14:paraId="68BB0672" w14:textId="77777777" w:rsidR="00AF7D23" w:rsidRPr="00AF7D23" w:rsidRDefault="00AF7D23" w:rsidP="00AF7D23">
      <w:pPr>
        <w:rPr>
          <w:rFonts w:ascii="Gill Sans MT" w:hAnsi="Gill Sans MT" w:cstheme="minorHAnsi"/>
        </w:rPr>
      </w:pPr>
    </w:p>
    <w:p w14:paraId="7985687C" w14:textId="77777777" w:rsidR="0075405A" w:rsidRPr="00AF7D23" w:rsidRDefault="0075405A" w:rsidP="00B37824">
      <w:pPr>
        <w:pStyle w:val="NormalWeb"/>
        <w:spacing w:line="288" w:lineRule="auto"/>
        <w:rPr>
          <w:rFonts w:ascii="Gill Sans MT" w:hAnsi="Gill Sans MT" w:cstheme="minorHAnsi"/>
          <w:b/>
          <w:color w:val="1F497D"/>
          <w:sz w:val="22"/>
          <w:szCs w:val="22"/>
        </w:rPr>
      </w:pPr>
    </w:p>
    <w:sectPr w:rsidR="0075405A" w:rsidRPr="00AF7D23" w:rsidSect="00BC3531">
      <w:pgSz w:w="11906" w:h="16838" w:code="9"/>
      <w:pgMar w:top="42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9285" w14:textId="77777777" w:rsidR="009934A1" w:rsidRDefault="009934A1" w:rsidP="004D6F27">
      <w:pPr>
        <w:spacing w:after="0" w:line="240" w:lineRule="auto"/>
      </w:pPr>
      <w:r>
        <w:separator/>
      </w:r>
    </w:p>
  </w:endnote>
  <w:endnote w:type="continuationSeparator" w:id="0">
    <w:p w14:paraId="52377695" w14:textId="77777777" w:rsidR="009934A1" w:rsidRDefault="009934A1" w:rsidP="004D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Garamond Std Book">
    <w:altName w:val="ITC Garamond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265F" w14:textId="77777777" w:rsidR="009934A1" w:rsidRDefault="009934A1" w:rsidP="004D6F27">
      <w:pPr>
        <w:spacing w:after="0" w:line="240" w:lineRule="auto"/>
      </w:pPr>
      <w:r>
        <w:separator/>
      </w:r>
    </w:p>
  </w:footnote>
  <w:footnote w:type="continuationSeparator" w:id="0">
    <w:p w14:paraId="7BFE81B8" w14:textId="77777777" w:rsidR="009934A1" w:rsidRDefault="009934A1" w:rsidP="004D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D58C35A"/>
    <w:lvl w:ilvl="0" w:tplc="074ADC2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457C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D7E4D09"/>
    <w:multiLevelType w:val="hybridMultilevel"/>
    <w:tmpl w:val="E7A8C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A26C5"/>
    <w:multiLevelType w:val="hybridMultilevel"/>
    <w:tmpl w:val="9BA47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35040"/>
    <w:multiLevelType w:val="hybridMultilevel"/>
    <w:tmpl w:val="F4DC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0BAC"/>
    <w:multiLevelType w:val="hybridMultilevel"/>
    <w:tmpl w:val="F62C93B8"/>
    <w:lvl w:ilvl="0" w:tplc="71E6E4F8">
      <w:start w:val="1"/>
      <w:numFmt w:val="bullet"/>
      <w:pStyle w:val="Bullets12ptTextGa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97767"/>
    <w:multiLevelType w:val="hybridMultilevel"/>
    <w:tmpl w:val="E028E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B4CCE"/>
    <w:multiLevelType w:val="hybridMultilevel"/>
    <w:tmpl w:val="C2528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24926"/>
    <w:multiLevelType w:val="hybridMultilevel"/>
    <w:tmpl w:val="B18E27F2"/>
    <w:lvl w:ilvl="0" w:tplc="B42C8D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83DC8"/>
    <w:multiLevelType w:val="hybridMultilevel"/>
    <w:tmpl w:val="BFA0DC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F58D7"/>
    <w:multiLevelType w:val="hybridMultilevel"/>
    <w:tmpl w:val="E5A47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E1AB4"/>
    <w:multiLevelType w:val="hybridMultilevel"/>
    <w:tmpl w:val="1FF2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24B55"/>
    <w:multiLevelType w:val="hybridMultilevel"/>
    <w:tmpl w:val="E020B8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07465"/>
    <w:multiLevelType w:val="hybridMultilevel"/>
    <w:tmpl w:val="4942EDBE"/>
    <w:lvl w:ilvl="0" w:tplc="347E2C12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636AC9"/>
    <w:multiLevelType w:val="hybridMultilevel"/>
    <w:tmpl w:val="BBD67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D974BA"/>
    <w:multiLevelType w:val="hybridMultilevel"/>
    <w:tmpl w:val="C9B24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287EA6"/>
    <w:multiLevelType w:val="hybridMultilevel"/>
    <w:tmpl w:val="DF78B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8E23AE"/>
    <w:multiLevelType w:val="hybridMultilevel"/>
    <w:tmpl w:val="8AD8017E"/>
    <w:lvl w:ilvl="0" w:tplc="A174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27A6"/>
    <w:multiLevelType w:val="hybridMultilevel"/>
    <w:tmpl w:val="7CF89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EC1A31"/>
    <w:multiLevelType w:val="hybridMultilevel"/>
    <w:tmpl w:val="E97E2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B6577"/>
    <w:multiLevelType w:val="hybridMultilevel"/>
    <w:tmpl w:val="82103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3B59FC"/>
    <w:multiLevelType w:val="hybridMultilevel"/>
    <w:tmpl w:val="A8C4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4E5776"/>
    <w:multiLevelType w:val="hybridMultilevel"/>
    <w:tmpl w:val="66CC1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CB2D7C"/>
    <w:multiLevelType w:val="hybridMultilevel"/>
    <w:tmpl w:val="4D567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5104F8"/>
    <w:multiLevelType w:val="hybridMultilevel"/>
    <w:tmpl w:val="C2F26D78"/>
    <w:lvl w:ilvl="0" w:tplc="0FB8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658630">
    <w:abstractNumId w:val="4"/>
  </w:num>
  <w:num w:numId="2" w16cid:durableId="1935091468">
    <w:abstractNumId w:val="0"/>
  </w:num>
  <w:num w:numId="3" w16cid:durableId="1114010385">
    <w:abstractNumId w:val="12"/>
  </w:num>
  <w:num w:numId="4" w16cid:durableId="871301794">
    <w:abstractNumId w:val="8"/>
  </w:num>
  <w:num w:numId="5" w16cid:durableId="640425281">
    <w:abstractNumId w:val="24"/>
  </w:num>
  <w:num w:numId="6" w16cid:durableId="2009551670">
    <w:abstractNumId w:val="11"/>
  </w:num>
  <w:num w:numId="7" w16cid:durableId="48502114">
    <w:abstractNumId w:val="23"/>
  </w:num>
  <w:num w:numId="8" w16cid:durableId="1945572889">
    <w:abstractNumId w:val="16"/>
  </w:num>
  <w:num w:numId="9" w16cid:durableId="1710835913">
    <w:abstractNumId w:val="7"/>
  </w:num>
  <w:num w:numId="10" w16cid:durableId="89476882">
    <w:abstractNumId w:val="5"/>
  </w:num>
  <w:num w:numId="11" w16cid:durableId="1031226535">
    <w:abstractNumId w:val="13"/>
  </w:num>
  <w:num w:numId="12" w16cid:durableId="1921058966">
    <w:abstractNumId w:val="22"/>
  </w:num>
  <w:num w:numId="13" w16cid:durableId="218447370">
    <w:abstractNumId w:val="9"/>
  </w:num>
  <w:num w:numId="14" w16cid:durableId="1077291828">
    <w:abstractNumId w:val="19"/>
  </w:num>
  <w:num w:numId="15" w16cid:durableId="604847832">
    <w:abstractNumId w:val="14"/>
  </w:num>
  <w:num w:numId="16" w16cid:durableId="943224632">
    <w:abstractNumId w:val="2"/>
  </w:num>
  <w:num w:numId="17" w16cid:durableId="1693339350">
    <w:abstractNumId w:val="18"/>
  </w:num>
  <w:num w:numId="18" w16cid:durableId="916282285">
    <w:abstractNumId w:val="2"/>
  </w:num>
  <w:num w:numId="19" w16cid:durableId="990792368">
    <w:abstractNumId w:val="18"/>
  </w:num>
  <w:num w:numId="20" w16cid:durableId="310796326">
    <w:abstractNumId w:val="15"/>
  </w:num>
  <w:num w:numId="21" w16cid:durableId="1552770007">
    <w:abstractNumId w:val="1"/>
  </w:num>
  <w:num w:numId="22" w16cid:durableId="860261">
    <w:abstractNumId w:val="21"/>
  </w:num>
  <w:num w:numId="23" w16cid:durableId="2115006626">
    <w:abstractNumId w:val="6"/>
  </w:num>
  <w:num w:numId="24" w16cid:durableId="1121846168">
    <w:abstractNumId w:val="24"/>
  </w:num>
  <w:num w:numId="25" w16cid:durableId="290525468">
    <w:abstractNumId w:val="17"/>
  </w:num>
  <w:num w:numId="26" w16cid:durableId="590048063">
    <w:abstractNumId w:val="20"/>
  </w:num>
  <w:num w:numId="27" w16cid:durableId="338048333">
    <w:abstractNumId w:val="3"/>
  </w:num>
  <w:num w:numId="28" w16cid:durableId="2096196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1D"/>
    <w:rsid w:val="000011EC"/>
    <w:rsid w:val="000050ED"/>
    <w:rsid w:val="00016FA1"/>
    <w:rsid w:val="00023673"/>
    <w:rsid w:val="00036BFB"/>
    <w:rsid w:val="0003745E"/>
    <w:rsid w:val="000501FD"/>
    <w:rsid w:val="0005063C"/>
    <w:rsid w:val="000901AB"/>
    <w:rsid w:val="000A0962"/>
    <w:rsid w:val="000C4D76"/>
    <w:rsid w:val="000C696F"/>
    <w:rsid w:val="000D14FB"/>
    <w:rsid w:val="000D18A2"/>
    <w:rsid w:val="000E3405"/>
    <w:rsid w:val="000E4185"/>
    <w:rsid w:val="000E45C3"/>
    <w:rsid w:val="000E506C"/>
    <w:rsid w:val="000F6C62"/>
    <w:rsid w:val="0010410C"/>
    <w:rsid w:val="00157A40"/>
    <w:rsid w:val="0017134E"/>
    <w:rsid w:val="001738C2"/>
    <w:rsid w:val="00183173"/>
    <w:rsid w:val="00185879"/>
    <w:rsid w:val="00186579"/>
    <w:rsid w:val="001910E4"/>
    <w:rsid w:val="00194B26"/>
    <w:rsid w:val="00196E47"/>
    <w:rsid w:val="001A3199"/>
    <w:rsid w:val="001A6414"/>
    <w:rsid w:val="001B7F17"/>
    <w:rsid w:val="001C123D"/>
    <w:rsid w:val="001C48B8"/>
    <w:rsid w:val="001D1E35"/>
    <w:rsid w:val="001F5722"/>
    <w:rsid w:val="002127DA"/>
    <w:rsid w:val="002371D8"/>
    <w:rsid w:val="00240C1D"/>
    <w:rsid w:val="00270127"/>
    <w:rsid w:val="00280689"/>
    <w:rsid w:val="002842A6"/>
    <w:rsid w:val="00284BA9"/>
    <w:rsid w:val="002A7046"/>
    <w:rsid w:val="002C624A"/>
    <w:rsid w:val="002D5CB9"/>
    <w:rsid w:val="002D6CD3"/>
    <w:rsid w:val="002E3F07"/>
    <w:rsid w:val="002F1E01"/>
    <w:rsid w:val="002F79CB"/>
    <w:rsid w:val="00300946"/>
    <w:rsid w:val="00311AAC"/>
    <w:rsid w:val="003231B4"/>
    <w:rsid w:val="0032644C"/>
    <w:rsid w:val="00343AB3"/>
    <w:rsid w:val="00386676"/>
    <w:rsid w:val="003B4C38"/>
    <w:rsid w:val="003C48E4"/>
    <w:rsid w:val="003C7227"/>
    <w:rsid w:val="003C74AE"/>
    <w:rsid w:val="003F0302"/>
    <w:rsid w:val="003F1F48"/>
    <w:rsid w:val="003F46AB"/>
    <w:rsid w:val="003F77FC"/>
    <w:rsid w:val="00406858"/>
    <w:rsid w:val="00424161"/>
    <w:rsid w:val="00440931"/>
    <w:rsid w:val="004421AF"/>
    <w:rsid w:val="00450C61"/>
    <w:rsid w:val="00457A05"/>
    <w:rsid w:val="00460975"/>
    <w:rsid w:val="0047585A"/>
    <w:rsid w:val="00477CFD"/>
    <w:rsid w:val="004858B2"/>
    <w:rsid w:val="00490C6D"/>
    <w:rsid w:val="00496A62"/>
    <w:rsid w:val="004A06F9"/>
    <w:rsid w:val="004C1A8E"/>
    <w:rsid w:val="004C591A"/>
    <w:rsid w:val="004D27D1"/>
    <w:rsid w:val="004D6F27"/>
    <w:rsid w:val="004E0A38"/>
    <w:rsid w:val="004E2A71"/>
    <w:rsid w:val="004F04A9"/>
    <w:rsid w:val="004F3F45"/>
    <w:rsid w:val="005010FA"/>
    <w:rsid w:val="00517457"/>
    <w:rsid w:val="00524A6C"/>
    <w:rsid w:val="005311A7"/>
    <w:rsid w:val="005650A4"/>
    <w:rsid w:val="005840C1"/>
    <w:rsid w:val="00590201"/>
    <w:rsid w:val="005A2148"/>
    <w:rsid w:val="005B2363"/>
    <w:rsid w:val="005B3AB2"/>
    <w:rsid w:val="005B6661"/>
    <w:rsid w:val="005C5DD5"/>
    <w:rsid w:val="005E26A0"/>
    <w:rsid w:val="005F6B3E"/>
    <w:rsid w:val="006016B4"/>
    <w:rsid w:val="00610D9C"/>
    <w:rsid w:val="00632A34"/>
    <w:rsid w:val="006334F6"/>
    <w:rsid w:val="0063582A"/>
    <w:rsid w:val="00642064"/>
    <w:rsid w:val="00647374"/>
    <w:rsid w:val="00663A35"/>
    <w:rsid w:val="006670AE"/>
    <w:rsid w:val="00683BFB"/>
    <w:rsid w:val="00684EEA"/>
    <w:rsid w:val="00695924"/>
    <w:rsid w:val="006A4B07"/>
    <w:rsid w:val="006C342B"/>
    <w:rsid w:val="006C5D2C"/>
    <w:rsid w:val="006D0511"/>
    <w:rsid w:val="006D067D"/>
    <w:rsid w:val="006D1775"/>
    <w:rsid w:val="006D5C3F"/>
    <w:rsid w:val="007242C6"/>
    <w:rsid w:val="0072508C"/>
    <w:rsid w:val="00726F05"/>
    <w:rsid w:val="0075152A"/>
    <w:rsid w:val="0075405A"/>
    <w:rsid w:val="0076036A"/>
    <w:rsid w:val="00771E07"/>
    <w:rsid w:val="00781912"/>
    <w:rsid w:val="0078719F"/>
    <w:rsid w:val="00791C7E"/>
    <w:rsid w:val="00797854"/>
    <w:rsid w:val="007A5794"/>
    <w:rsid w:val="007A6371"/>
    <w:rsid w:val="007D69C2"/>
    <w:rsid w:val="007E3E6A"/>
    <w:rsid w:val="0080182F"/>
    <w:rsid w:val="00804B24"/>
    <w:rsid w:val="008053FE"/>
    <w:rsid w:val="00811B27"/>
    <w:rsid w:val="008170DA"/>
    <w:rsid w:val="008233D0"/>
    <w:rsid w:val="00827E52"/>
    <w:rsid w:val="008304C8"/>
    <w:rsid w:val="00842A3F"/>
    <w:rsid w:val="00844315"/>
    <w:rsid w:val="00885EE4"/>
    <w:rsid w:val="0089144F"/>
    <w:rsid w:val="008A7B99"/>
    <w:rsid w:val="008B2608"/>
    <w:rsid w:val="008B3B8D"/>
    <w:rsid w:val="008C0C64"/>
    <w:rsid w:val="008C3C7E"/>
    <w:rsid w:val="008D58BD"/>
    <w:rsid w:val="008D5EA9"/>
    <w:rsid w:val="008D74FC"/>
    <w:rsid w:val="008F7668"/>
    <w:rsid w:val="00923323"/>
    <w:rsid w:val="00926237"/>
    <w:rsid w:val="00944C01"/>
    <w:rsid w:val="00953418"/>
    <w:rsid w:val="00971052"/>
    <w:rsid w:val="00984DA0"/>
    <w:rsid w:val="00991423"/>
    <w:rsid w:val="00992026"/>
    <w:rsid w:val="009934A1"/>
    <w:rsid w:val="009B2BDA"/>
    <w:rsid w:val="009D0412"/>
    <w:rsid w:val="009D225B"/>
    <w:rsid w:val="009E26DB"/>
    <w:rsid w:val="00A028D0"/>
    <w:rsid w:val="00A02928"/>
    <w:rsid w:val="00A13914"/>
    <w:rsid w:val="00A1540A"/>
    <w:rsid w:val="00A51BED"/>
    <w:rsid w:val="00A55BD5"/>
    <w:rsid w:val="00A637A2"/>
    <w:rsid w:val="00A95F90"/>
    <w:rsid w:val="00A9786D"/>
    <w:rsid w:val="00AA2035"/>
    <w:rsid w:val="00AA4FD0"/>
    <w:rsid w:val="00AA6E51"/>
    <w:rsid w:val="00AB0FF3"/>
    <w:rsid w:val="00AC4C7C"/>
    <w:rsid w:val="00AD0464"/>
    <w:rsid w:val="00AD7B15"/>
    <w:rsid w:val="00AE0B66"/>
    <w:rsid w:val="00AE1929"/>
    <w:rsid w:val="00AE2060"/>
    <w:rsid w:val="00AE2297"/>
    <w:rsid w:val="00AE2760"/>
    <w:rsid w:val="00AF6296"/>
    <w:rsid w:val="00AF6B98"/>
    <w:rsid w:val="00AF7D23"/>
    <w:rsid w:val="00B04AD5"/>
    <w:rsid w:val="00B06AFF"/>
    <w:rsid w:val="00B11EA9"/>
    <w:rsid w:val="00B23EA0"/>
    <w:rsid w:val="00B277DA"/>
    <w:rsid w:val="00B32360"/>
    <w:rsid w:val="00B37824"/>
    <w:rsid w:val="00B41A90"/>
    <w:rsid w:val="00B41ADE"/>
    <w:rsid w:val="00B43771"/>
    <w:rsid w:val="00B5344C"/>
    <w:rsid w:val="00B57E4F"/>
    <w:rsid w:val="00B6485D"/>
    <w:rsid w:val="00B715C2"/>
    <w:rsid w:val="00B760FE"/>
    <w:rsid w:val="00B848C3"/>
    <w:rsid w:val="00B90358"/>
    <w:rsid w:val="00B95CE3"/>
    <w:rsid w:val="00B97489"/>
    <w:rsid w:val="00BC3531"/>
    <w:rsid w:val="00BC5175"/>
    <w:rsid w:val="00BF07CD"/>
    <w:rsid w:val="00BF0E9B"/>
    <w:rsid w:val="00BF6BF3"/>
    <w:rsid w:val="00C0472F"/>
    <w:rsid w:val="00C13C67"/>
    <w:rsid w:val="00C20246"/>
    <w:rsid w:val="00C47325"/>
    <w:rsid w:val="00C64114"/>
    <w:rsid w:val="00C67651"/>
    <w:rsid w:val="00C82455"/>
    <w:rsid w:val="00C93CEA"/>
    <w:rsid w:val="00CB3AB4"/>
    <w:rsid w:val="00CD2D87"/>
    <w:rsid w:val="00CD52BC"/>
    <w:rsid w:val="00D06FA4"/>
    <w:rsid w:val="00D11F63"/>
    <w:rsid w:val="00D1389B"/>
    <w:rsid w:val="00D15C84"/>
    <w:rsid w:val="00D23DD1"/>
    <w:rsid w:val="00D27A7A"/>
    <w:rsid w:val="00D30E44"/>
    <w:rsid w:val="00D42FFA"/>
    <w:rsid w:val="00D53903"/>
    <w:rsid w:val="00D70CCF"/>
    <w:rsid w:val="00D72FAB"/>
    <w:rsid w:val="00D825D9"/>
    <w:rsid w:val="00DA1998"/>
    <w:rsid w:val="00DB09BF"/>
    <w:rsid w:val="00DB251F"/>
    <w:rsid w:val="00DB6D7D"/>
    <w:rsid w:val="00DD11C7"/>
    <w:rsid w:val="00DE4E2A"/>
    <w:rsid w:val="00DE684C"/>
    <w:rsid w:val="00E05BF8"/>
    <w:rsid w:val="00E11876"/>
    <w:rsid w:val="00E251A4"/>
    <w:rsid w:val="00E46E55"/>
    <w:rsid w:val="00E61264"/>
    <w:rsid w:val="00E67765"/>
    <w:rsid w:val="00E801AA"/>
    <w:rsid w:val="00E85C72"/>
    <w:rsid w:val="00E95CC3"/>
    <w:rsid w:val="00EA7280"/>
    <w:rsid w:val="00ED0C57"/>
    <w:rsid w:val="00ED1F52"/>
    <w:rsid w:val="00ED5241"/>
    <w:rsid w:val="00EF72C0"/>
    <w:rsid w:val="00EF79AC"/>
    <w:rsid w:val="00F00C81"/>
    <w:rsid w:val="00F06156"/>
    <w:rsid w:val="00F10A4D"/>
    <w:rsid w:val="00F13543"/>
    <w:rsid w:val="00F33539"/>
    <w:rsid w:val="00F34197"/>
    <w:rsid w:val="00F3683B"/>
    <w:rsid w:val="00F5347D"/>
    <w:rsid w:val="00F54F6A"/>
    <w:rsid w:val="00F63624"/>
    <w:rsid w:val="00F6557F"/>
    <w:rsid w:val="00F72CE2"/>
    <w:rsid w:val="00F7587A"/>
    <w:rsid w:val="00F8600F"/>
    <w:rsid w:val="00F973B0"/>
    <w:rsid w:val="00FA2244"/>
    <w:rsid w:val="00FB4272"/>
    <w:rsid w:val="00FB4749"/>
    <w:rsid w:val="00FD6CDF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FFCDF"/>
  <w15:chartTrackingRefBased/>
  <w15:docId w15:val="{2A5F3016-343E-4019-AE28-BC972702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1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C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C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40C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0C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0">
    <w:name w:val="A0"/>
    <w:uiPriority w:val="99"/>
    <w:rsid w:val="00240C1D"/>
    <w:rPr>
      <w:rFonts w:cs="ITC Garamond Std Book"/>
      <w:color w:val="000000"/>
      <w:sz w:val="20"/>
      <w:szCs w:val="20"/>
    </w:rPr>
  </w:style>
  <w:style w:type="character" w:customStyle="1" w:styleId="A1">
    <w:name w:val="A1"/>
    <w:uiPriority w:val="99"/>
    <w:rsid w:val="00240C1D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0C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0C1D"/>
    <w:rPr>
      <w:rFonts w:ascii="Calibri" w:eastAsia="Calibri" w:hAnsi="Calibri" w:cs="Times New Roman"/>
    </w:rPr>
  </w:style>
  <w:style w:type="paragraph" w:customStyle="1" w:styleId="12ptTextGaramond">
    <w:name w:val="12pt Text Garamond"/>
    <w:basedOn w:val="Normal"/>
    <w:link w:val="12ptTextGaramondChar"/>
    <w:qFormat/>
    <w:rsid w:val="00240C1D"/>
    <w:rPr>
      <w:rFonts w:ascii="Garamond" w:hAnsi="Garamond"/>
      <w:sz w:val="24"/>
      <w:szCs w:val="24"/>
    </w:rPr>
  </w:style>
  <w:style w:type="character" w:customStyle="1" w:styleId="12ptTextGaramondChar">
    <w:name w:val="12pt Text Garamond Char"/>
    <w:link w:val="12ptTextGaramond"/>
    <w:rsid w:val="00240C1D"/>
    <w:rPr>
      <w:rFonts w:ascii="Garamond" w:eastAsia="Calibri" w:hAnsi="Garamond" w:cs="Times New Roman"/>
      <w:sz w:val="24"/>
      <w:szCs w:val="24"/>
    </w:rPr>
  </w:style>
  <w:style w:type="paragraph" w:customStyle="1" w:styleId="Heading1GaramondBold">
    <w:name w:val="Heading 1 Garamond Bold"/>
    <w:basedOn w:val="Heading1"/>
    <w:link w:val="Heading1GaramondBoldChar"/>
    <w:qFormat/>
    <w:rsid w:val="00240C1D"/>
    <w:rPr>
      <w:rFonts w:ascii="Garamond" w:hAnsi="Garamond"/>
      <w:color w:val="0068B9"/>
      <w:sz w:val="40"/>
      <w:szCs w:val="36"/>
    </w:rPr>
  </w:style>
  <w:style w:type="paragraph" w:customStyle="1" w:styleId="Heading2Garamond">
    <w:name w:val="Heading 2 Garamond"/>
    <w:basedOn w:val="Heading2"/>
    <w:link w:val="Heading2GaramondChar"/>
    <w:qFormat/>
    <w:rsid w:val="00240C1D"/>
    <w:pPr>
      <w:spacing w:line="240" w:lineRule="auto"/>
    </w:pPr>
    <w:rPr>
      <w:rFonts w:ascii="Garamond" w:hAnsi="Garamond"/>
      <w:color w:val="0068B9"/>
      <w:sz w:val="32"/>
      <w:szCs w:val="28"/>
      <w:lang w:val="en-US"/>
    </w:rPr>
  </w:style>
  <w:style w:type="character" w:customStyle="1" w:styleId="Heading1GaramondBoldChar">
    <w:name w:val="Heading 1 Garamond Bold Char"/>
    <w:link w:val="Heading1GaramondBold"/>
    <w:rsid w:val="00240C1D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character" w:customStyle="1" w:styleId="Heading2GaramondChar">
    <w:name w:val="Heading 2 Garamond Char"/>
    <w:link w:val="Heading2Garamond"/>
    <w:rsid w:val="00240C1D"/>
    <w:rPr>
      <w:rFonts w:ascii="Garamond" w:eastAsia="Times New Roman" w:hAnsi="Garamond" w:cs="Times New Roman"/>
      <w:b/>
      <w:bCs/>
      <w:color w:val="0068B9"/>
      <w:sz w:val="32"/>
      <w:szCs w:val="28"/>
      <w:lang w:val="en-US"/>
    </w:rPr>
  </w:style>
  <w:style w:type="paragraph" w:customStyle="1" w:styleId="Bullets12ptTextGara">
    <w:name w:val="Bullets 12pt Text Gara"/>
    <w:basedOn w:val="12ptTextGaramond"/>
    <w:link w:val="Bullets12ptTextGaraChar"/>
    <w:qFormat/>
    <w:rsid w:val="00240C1D"/>
    <w:pPr>
      <w:numPr>
        <w:numId w:val="1"/>
      </w:numPr>
      <w:spacing w:after="0"/>
      <w:ind w:left="714" w:hanging="357"/>
    </w:pPr>
  </w:style>
  <w:style w:type="character" w:customStyle="1" w:styleId="Bullets12ptTextGaraChar">
    <w:name w:val="Bullets 12pt Text Gara Char"/>
    <w:basedOn w:val="12ptTextGaramondChar"/>
    <w:link w:val="Bullets12ptTextGara"/>
    <w:rsid w:val="00240C1D"/>
    <w:rPr>
      <w:rFonts w:ascii="Garamond" w:eastAsia="Calibri" w:hAnsi="Garamond" w:cs="Times New Roman"/>
      <w:sz w:val="24"/>
      <w:szCs w:val="24"/>
    </w:rPr>
  </w:style>
  <w:style w:type="paragraph" w:customStyle="1" w:styleId="Default">
    <w:name w:val="Default"/>
    <w:rsid w:val="00240C1D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customStyle="1" w:styleId="p5">
    <w:name w:val="p5"/>
    <w:basedOn w:val="Normal"/>
    <w:uiPriority w:val="99"/>
    <w:rsid w:val="00240C1D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240C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40C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C1D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6557F"/>
    <w:rPr>
      <w:color w:val="800080"/>
      <w:u w:val="single"/>
    </w:rPr>
  </w:style>
  <w:style w:type="character" w:customStyle="1" w:styleId="protocol">
    <w:name w:val="protocol"/>
    <w:rsid w:val="00BF07CD"/>
  </w:style>
  <w:style w:type="paragraph" w:styleId="Header">
    <w:name w:val="header"/>
    <w:basedOn w:val="Normal"/>
    <w:link w:val="HeaderChar"/>
    <w:unhideWhenUsed/>
    <w:rsid w:val="00D23D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23DD1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1713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rsid w:val="0017134E"/>
    <w:rPr>
      <w:rFonts w:ascii="Courier New" w:eastAsia="Times New Roman" w:hAnsi="Courier New" w:cs="Courier New"/>
      <w:lang w:val="en-US" w:eastAsia="en-US"/>
    </w:rPr>
  </w:style>
  <w:style w:type="paragraph" w:customStyle="1" w:styleId="Heading3Garamond">
    <w:name w:val="Heading 3 Garamond"/>
    <w:basedOn w:val="Heading2Garamond"/>
    <w:link w:val="Heading3GaramondChar"/>
    <w:qFormat/>
    <w:rsid w:val="000F6C62"/>
    <w:rPr>
      <w:sz w:val="26"/>
      <w:szCs w:val="24"/>
      <w:lang w:eastAsia="x-none"/>
    </w:rPr>
  </w:style>
  <w:style w:type="character" w:customStyle="1" w:styleId="Heading3GaramondChar">
    <w:name w:val="Heading 3 Garamond Char"/>
    <w:link w:val="Heading3Garamond"/>
    <w:rsid w:val="000F6C62"/>
    <w:rPr>
      <w:rFonts w:ascii="Garamond" w:eastAsia="Times New Roman" w:hAnsi="Garamond"/>
      <w:b/>
      <w:bCs/>
      <w:color w:val="0068B9"/>
      <w:sz w:val="26"/>
      <w:szCs w:val="24"/>
      <w:lang w:val="en-US" w:eastAsia="x-none"/>
    </w:rPr>
  </w:style>
  <w:style w:type="paragraph" w:styleId="NoSpacing">
    <w:name w:val="No Spacing"/>
    <w:uiPriority w:val="1"/>
    <w:qFormat/>
    <w:rsid w:val="002E3F0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D1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C1FACB8FCC43B53DD443D9E93E54" ma:contentTypeVersion="12" ma:contentTypeDescription="Create a new document." ma:contentTypeScope="" ma:versionID="6a966c95d10194ff1edecd9f01e73ec7">
  <xsd:schema xmlns:xsd="http://www.w3.org/2001/XMLSchema" xmlns:xs="http://www.w3.org/2001/XMLSchema" xmlns:p="http://schemas.microsoft.com/office/2006/metadata/properties" xmlns:ns2="0310a5b3-3b7b-4ce8-a0da-f8274645b1ce" xmlns:ns3="444bbf2a-b577-43fd-a64d-bb99fb245903" targetNamespace="http://schemas.microsoft.com/office/2006/metadata/properties" ma:root="true" ma:fieldsID="456394445219156149982b23db79daca" ns2:_="" ns3:_="">
    <xsd:import namespace="0310a5b3-3b7b-4ce8-a0da-f8274645b1ce"/>
    <xsd:import namespace="444bbf2a-b577-43fd-a64d-bb99fb245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229f6b-9ffc-4e5b-a479-711fbc3a0dbf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bf2a-b577-43fd-a64d-bb99fb245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bbf2a-b577-43fd-a64d-bb99fb245903">
      <Terms xmlns="http://schemas.microsoft.com/office/infopath/2007/PartnerControls"/>
    </lcf76f155ced4ddcb4097134ff3c332f>
    <TaxCatchAll xmlns="0310a5b3-3b7b-4ce8-a0da-f8274645b1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45C2F-D66D-4F1A-AD51-21EB4BE98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a5b3-3b7b-4ce8-a0da-f8274645b1ce"/>
    <ds:schemaRef ds:uri="444bbf2a-b577-43fd-a64d-bb99fb245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918CB-AE48-462F-AD85-E7BD4B5AFD2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310a5b3-3b7b-4ce8-a0da-f8274645b1ce"/>
    <ds:schemaRef ds:uri="http://purl.org/dc/terms/"/>
    <ds:schemaRef ds:uri="http://schemas.microsoft.com/office/infopath/2007/PartnerControls"/>
    <ds:schemaRef ds:uri="444bbf2a-b577-43fd-a64d-bb99fb24590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C5C2A9-E934-45C6-8B42-C5692724B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8983C-92B8-45E2-BA6C-DB79DDF28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Recruitment</dc:creator>
  <cp:keywords/>
  <cp:lastModifiedBy>Lily Loke</cp:lastModifiedBy>
  <cp:revision>2</cp:revision>
  <cp:lastPrinted>2019-01-10T14:47:00Z</cp:lastPrinted>
  <dcterms:created xsi:type="dcterms:W3CDTF">2023-06-15T10:23:00Z</dcterms:created>
  <dcterms:modified xsi:type="dcterms:W3CDTF">2023-06-15T10:23:00Z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