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3B4C5" w14:textId="77777777" w:rsidR="003C168F" w:rsidRDefault="003C168F" w:rsidP="00E37179">
      <w:pPr>
        <w:spacing w:after="120" w:line="280" w:lineRule="atLeast"/>
        <w:rPr>
          <w:rFonts w:asciiTheme="minorHAnsi" w:hAnsiTheme="minorHAnsi" w:cstheme="minorHAnsi"/>
          <w:b/>
        </w:rPr>
      </w:pPr>
    </w:p>
    <w:p w14:paraId="68306FD9" w14:textId="4D7B4F41" w:rsidR="003C168F" w:rsidRPr="00796ADE" w:rsidRDefault="0023103C" w:rsidP="00E745FD">
      <w:pPr>
        <w:spacing w:after="120" w:line="280" w:lineRule="atLeast"/>
        <w:jc w:val="center"/>
        <w:rPr>
          <w:rFonts w:asciiTheme="minorHAnsi" w:hAnsiTheme="minorHAnsi" w:cstheme="minorHAnsi"/>
          <w:b/>
          <w:sz w:val="32"/>
          <w:szCs w:val="32"/>
        </w:rPr>
      </w:pPr>
      <w:r>
        <w:rPr>
          <w:noProof/>
          <w:lang w:eastAsia="en-GB"/>
        </w:rPr>
        <w:drawing>
          <wp:anchor distT="0" distB="0" distL="114300" distR="114300" simplePos="0" relativeHeight="251660288" behindDoc="0" locked="0" layoutInCell="1" allowOverlap="1" wp14:anchorId="6F2D07BA" wp14:editId="0F9FF3AD">
            <wp:simplePos x="0" y="0"/>
            <wp:positionH relativeFrom="column">
              <wp:posOffset>3038475</wp:posOffset>
            </wp:positionH>
            <wp:positionV relativeFrom="paragraph">
              <wp:posOffset>207010</wp:posOffset>
            </wp:positionV>
            <wp:extent cx="2282825" cy="1028700"/>
            <wp:effectExtent l="0" t="0" r="3175"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P-Logo-(New).png"/>
                    <pic:cNvPicPr/>
                  </pic:nvPicPr>
                  <pic:blipFill>
                    <a:blip r:embed="rId7">
                      <a:extLst>
                        <a:ext uri="{28A0092B-C50C-407E-A947-70E740481C1C}">
                          <a14:useLocalDpi xmlns:a14="http://schemas.microsoft.com/office/drawing/2010/main" val="0"/>
                        </a:ext>
                      </a:extLst>
                    </a:blip>
                    <a:stretch>
                      <a:fillRect/>
                    </a:stretch>
                  </pic:blipFill>
                  <pic:spPr>
                    <a:xfrm>
                      <a:off x="0" y="0"/>
                      <a:ext cx="2282825" cy="1028700"/>
                    </a:xfrm>
                    <a:prstGeom prst="rect">
                      <a:avLst/>
                    </a:prstGeom>
                  </pic:spPr>
                </pic:pic>
              </a:graphicData>
            </a:graphic>
            <wp14:sizeRelH relativeFrom="page">
              <wp14:pctWidth>0</wp14:pctWidth>
            </wp14:sizeRelH>
            <wp14:sizeRelV relativeFrom="page">
              <wp14:pctHeight>0</wp14:pctHeight>
            </wp14:sizeRelV>
          </wp:anchor>
        </w:drawing>
      </w:r>
    </w:p>
    <w:p w14:paraId="4E2C7836" w14:textId="4EA9AD69" w:rsidR="00E745FD" w:rsidRDefault="00E745FD" w:rsidP="00E745FD">
      <w:pPr>
        <w:spacing w:after="120" w:line="280" w:lineRule="atLeast"/>
        <w:jc w:val="center"/>
        <w:rPr>
          <w:rFonts w:asciiTheme="minorHAnsi" w:hAnsiTheme="minorHAnsi" w:cstheme="minorHAnsi"/>
          <w:b/>
        </w:rPr>
      </w:pPr>
    </w:p>
    <w:p w14:paraId="30051841" w14:textId="37BC4A4D" w:rsidR="00F90B53" w:rsidRDefault="00E745FD" w:rsidP="00E37179">
      <w:pPr>
        <w:spacing w:after="120" w:line="280" w:lineRule="atLeast"/>
        <w:rPr>
          <w:rFonts w:asciiTheme="minorHAnsi" w:hAnsiTheme="minorHAnsi" w:cstheme="minorHAnsi"/>
          <w:b/>
        </w:rPr>
      </w:pPr>
      <w:r w:rsidRPr="00772658">
        <w:rPr>
          <w:noProof/>
        </w:rPr>
        <w:drawing>
          <wp:anchor distT="0" distB="0" distL="114300" distR="114300" simplePos="0" relativeHeight="251659264" behindDoc="0" locked="0" layoutInCell="1" allowOverlap="1" wp14:anchorId="7EA438FB" wp14:editId="5E10AD5C">
            <wp:simplePos x="0" y="0"/>
            <wp:positionH relativeFrom="margin">
              <wp:posOffset>76200</wp:posOffset>
            </wp:positionH>
            <wp:positionV relativeFrom="margin">
              <wp:posOffset>783590</wp:posOffset>
            </wp:positionV>
            <wp:extent cx="1064260" cy="623570"/>
            <wp:effectExtent l="0" t="0" r="0" b="0"/>
            <wp:wrapSquare wrapText="bothSides"/>
            <wp:docPr id="35" name="Picture 9">
              <a:extLst xmlns:a="http://schemas.openxmlformats.org/drawingml/2006/main">
                <a:ext uri="{FF2B5EF4-FFF2-40B4-BE49-F238E27FC236}">
                  <a16:creationId xmlns:a16="http://schemas.microsoft.com/office/drawing/2014/main" id="{DCE45927-003F-467D-8B9E-9F6329D5DD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DCE45927-003F-467D-8B9E-9F6329D5DDA2}"/>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64260" cy="623570"/>
                    </a:xfrm>
                    <a:prstGeom prst="rect">
                      <a:avLst/>
                    </a:prstGeom>
                  </pic:spPr>
                </pic:pic>
              </a:graphicData>
            </a:graphic>
          </wp:anchor>
        </w:drawing>
      </w:r>
    </w:p>
    <w:p w14:paraId="2E98FA58" w14:textId="3CC99CDB" w:rsidR="00E745FD" w:rsidRDefault="00E745FD" w:rsidP="00E37179">
      <w:pPr>
        <w:spacing w:after="120" w:line="280" w:lineRule="atLeast"/>
        <w:rPr>
          <w:rFonts w:asciiTheme="minorHAnsi" w:hAnsiTheme="minorHAnsi" w:cstheme="minorHAnsi"/>
          <w:b/>
        </w:rPr>
      </w:pPr>
    </w:p>
    <w:p w14:paraId="5E37FF46" w14:textId="5C4F2F03" w:rsidR="00E745FD" w:rsidRDefault="00E745FD" w:rsidP="00E37179">
      <w:pPr>
        <w:spacing w:after="120" w:line="280" w:lineRule="atLeast"/>
        <w:rPr>
          <w:rFonts w:asciiTheme="minorHAnsi" w:hAnsiTheme="minorHAnsi" w:cstheme="minorHAnsi"/>
          <w:b/>
        </w:rPr>
      </w:pPr>
    </w:p>
    <w:p w14:paraId="7AEB1316" w14:textId="77777777" w:rsidR="00E745FD" w:rsidRPr="00217F46" w:rsidRDefault="00E745FD" w:rsidP="00E37179">
      <w:pPr>
        <w:spacing w:after="120" w:line="280" w:lineRule="atLeast"/>
        <w:rPr>
          <w:rFonts w:asciiTheme="minorHAnsi" w:hAnsiTheme="minorHAnsi" w:cstheme="minorHAnsi"/>
          <w:b/>
        </w:rPr>
      </w:pPr>
    </w:p>
    <w:tbl>
      <w:tblPr>
        <w:tblStyle w:val="TableGrid"/>
        <w:tblW w:w="0" w:type="auto"/>
        <w:tblLook w:val="04A0" w:firstRow="1" w:lastRow="0" w:firstColumn="1" w:lastColumn="0" w:noHBand="0" w:noVBand="1"/>
      </w:tblPr>
      <w:tblGrid>
        <w:gridCol w:w="1560"/>
        <w:gridCol w:w="3512"/>
        <w:gridCol w:w="26"/>
        <w:gridCol w:w="2925"/>
      </w:tblGrid>
      <w:tr w:rsidR="009B6348" w:rsidRPr="00217F46" w14:paraId="64AABDED" w14:textId="77777777" w:rsidTr="009B6348">
        <w:tc>
          <w:tcPr>
            <w:tcW w:w="1560" w:type="dxa"/>
            <w:tcBorders>
              <w:top w:val="nil"/>
              <w:left w:val="nil"/>
              <w:bottom w:val="nil"/>
              <w:right w:val="nil"/>
            </w:tcBorders>
          </w:tcPr>
          <w:p w14:paraId="17AA98B4" w14:textId="68CA061A" w:rsidR="009B6348" w:rsidRPr="00217F46" w:rsidRDefault="009B6348" w:rsidP="00E37179">
            <w:pPr>
              <w:spacing w:after="120" w:line="280" w:lineRule="atLeast"/>
              <w:rPr>
                <w:rFonts w:asciiTheme="minorHAnsi" w:hAnsiTheme="minorHAnsi" w:cstheme="minorHAnsi"/>
                <w:b/>
              </w:rPr>
            </w:pPr>
            <w:r w:rsidRPr="00217F46">
              <w:rPr>
                <w:rFonts w:asciiTheme="minorHAnsi" w:hAnsiTheme="minorHAnsi" w:cstheme="minorHAnsi"/>
                <w:b/>
              </w:rPr>
              <w:t>Job Title:</w:t>
            </w:r>
          </w:p>
        </w:tc>
        <w:tc>
          <w:tcPr>
            <w:tcW w:w="3538" w:type="dxa"/>
            <w:gridSpan w:val="2"/>
            <w:tcBorders>
              <w:top w:val="nil"/>
              <w:left w:val="nil"/>
              <w:bottom w:val="nil"/>
              <w:right w:val="nil"/>
            </w:tcBorders>
          </w:tcPr>
          <w:p w14:paraId="06B0FA4D" w14:textId="40ED56F5" w:rsidR="009B6348" w:rsidRPr="00217F46" w:rsidRDefault="006C2813" w:rsidP="00E37179">
            <w:pPr>
              <w:spacing w:after="120" w:line="280" w:lineRule="atLeast"/>
              <w:rPr>
                <w:rFonts w:asciiTheme="minorHAnsi" w:hAnsiTheme="minorHAnsi" w:cstheme="minorHAnsi"/>
              </w:rPr>
            </w:pPr>
            <w:r>
              <w:rPr>
                <w:rFonts w:asciiTheme="minorHAnsi" w:hAnsiTheme="minorHAnsi" w:cstheme="minorBidi"/>
              </w:rPr>
              <w:t xml:space="preserve">Maths Tutor </w:t>
            </w:r>
          </w:p>
        </w:tc>
        <w:tc>
          <w:tcPr>
            <w:tcW w:w="2925" w:type="dxa"/>
            <w:tcBorders>
              <w:top w:val="nil"/>
              <w:left w:val="nil"/>
              <w:bottom w:val="nil"/>
              <w:right w:val="nil"/>
            </w:tcBorders>
          </w:tcPr>
          <w:p w14:paraId="79FC71E8" w14:textId="1FDA65B9" w:rsidR="009B6348" w:rsidRPr="00217F46" w:rsidRDefault="009B6348" w:rsidP="00E37179">
            <w:pPr>
              <w:spacing w:after="120" w:line="280" w:lineRule="atLeast"/>
              <w:rPr>
                <w:rFonts w:asciiTheme="minorHAnsi" w:hAnsiTheme="minorHAnsi" w:cstheme="minorHAnsi"/>
                <w:b/>
              </w:rPr>
            </w:pPr>
          </w:p>
        </w:tc>
      </w:tr>
      <w:tr w:rsidR="009B6348" w:rsidRPr="00217F46" w14:paraId="42CC8D2A" w14:textId="77777777" w:rsidTr="009B6348">
        <w:tc>
          <w:tcPr>
            <w:tcW w:w="1560" w:type="dxa"/>
            <w:tcBorders>
              <w:top w:val="nil"/>
              <w:left w:val="nil"/>
              <w:bottom w:val="nil"/>
              <w:right w:val="nil"/>
            </w:tcBorders>
          </w:tcPr>
          <w:p w14:paraId="058BD398" w14:textId="5AF853D8" w:rsidR="009B6348" w:rsidRPr="00217F46" w:rsidRDefault="009B6348" w:rsidP="00E37179">
            <w:pPr>
              <w:spacing w:after="120" w:line="280" w:lineRule="atLeast"/>
              <w:rPr>
                <w:rFonts w:asciiTheme="minorHAnsi" w:hAnsiTheme="minorHAnsi" w:cstheme="minorHAnsi"/>
                <w:b/>
              </w:rPr>
            </w:pPr>
            <w:r w:rsidRPr="00217F46">
              <w:rPr>
                <w:rFonts w:asciiTheme="minorHAnsi" w:hAnsiTheme="minorHAnsi" w:cstheme="minorHAnsi"/>
                <w:b/>
              </w:rPr>
              <w:t xml:space="preserve">Salary: </w:t>
            </w:r>
          </w:p>
        </w:tc>
        <w:tc>
          <w:tcPr>
            <w:tcW w:w="3538" w:type="dxa"/>
            <w:gridSpan w:val="2"/>
            <w:tcBorders>
              <w:top w:val="nil"/>
              <w:left w:val="nil"/>
              <w:bottom w:val="nil"/>
              <w:right w:val="nil"/>
            </w:tcBorders>
          </w:tcPr>
          <w:p w14:paraId="6041193A" w14:textId="666281B3" w:rsidR="00EA0741" w:rsidRPr="007F5AF8" w:rsidRDefault="001F2497" w:rsidP="00E37179">
            <w:pPr>
              <w:spacing w:after="120" w:line="280" w:lineRule="atLeast"/>
              <w:rPr>
                <w:rFonts w:asciiTheme="minorHAnsi" w:hAnsiTheme="minorHAnsi" w:cstheme="minorHAnsi"/>
              </w:rPr>
            </w:pPr>
            <w:r>
              <w:rPr>
                <w:rFonts w:asciiTheme="minorHAnsi" w:hAnsiTheme="minorHAnsi" w:cstheme="minorHAnsi"/>
              </w:rPr>
              <w:t xml:space="preserve">Actual Salary: </w:t>
            </w:r>
            <w:r w:rsidR="006C2813">
              <w:rPr>
                <w:rFonts w:asciiTheme="minorHAnsi" w:hAnsiTheme="minorHAnsi" w:cstheme="minorHAnsi"/>
              </w:rPr>
              <w:t>Grade D</w:t>
            </w:r>
          </w:p>
        </w:tc>
        <w:tc>
          <w:tcPr>
            <w:tcW w:w="2925" w:type="dxa"/>
            <w:tcBorders>
              <w:top w:val="nil"/>
              <w:left w:val="nil"/>
              <w:bottom w:val="nil"/>
              <w:right w:val="nil"/>
            </w:tcBorders>
          </w:tcPr>
          <w:p w14:paraId="6F91ADFC" w14:textId="77777777" w:rsidR="009B6348" w:rsidRPr="00217F46" w:rsidRDefault="009B6348" w:rsidP="00E37179">
            <w:pPr>
              <w:spacing w:after="120" w:line="280" w:lineRule="atLeast"/>
              <w:rPr>
                <w:rFonts w:asciiTheme="minorHAnsi" w:hAnsiTheme="minorHAnsi" w:cstheme="minorHAnsi"/>
                <w:b/>
              </w:rPr>
            </w:pPr>
          </w:p>
        </w:tc>
      </w:tr>
      <w:tr w:rsidR="009B6348" w:rsidRPr="00217F46" w14:paraId="1C9E6CF6" w14:textId="77777777" w:rsidTr="009B6348">
        <w:trPr>
          <w:gridAfter w:val="2"/>
          <w:wAfter w:w="2951" w:type="dxa"/>
        </w:trPr>
        <w:tc>
          <w:tcPr>
            <w:tcW w:w="1560" w:type="dxa"/>
            <w:tcBorders>
              <w:top w:val="nil"/>
              <w:left w:val="nil"/>
              <w:bottom w:val="nil"/>
              <w:right w:val="nil"/>
            </w:tcBorders>
          </w:tcPr>
          <w:p w14:paraId="054515A0" w14:textId="659ADBC0" w:rsidR="009B6348" w:rsidRPr="00217F46" w:rsidRDefault="009B6348" w:rsidP="00E37179">
            <w:pPr>
              <w:spacing w:after="120" w:line="280" w:lineRule="atLeast"/>
              <w:rPr>
                <w:rFonts w:asciiTheme="minorHAnsi" w:hAnsiTheme="minorHAnsi" w:cstheme="minorHAnsi"/>
                <w:b/>
              </w:rPr>
            </w:pPr>
            <w:r w:rsidRPr="00217F46">
              <w:rPr>
                <w:rFonts w:asciiTheme="minorHAnsi" w:hAnsiTheme="minorHAnsi" w:cstheme="minorHAnsi"/>
                <w:b/>
              </w:rPr>
              <w:t>Hours:</w:t>
            </w:r>
          </w:p>
        </w:tc>
        <w:tc>
          <w:tcPr>
            <w:tcW w:w="3512" w:type="dxa"/>
            <w:tcBorders>
              <w:top w:val="nil"/>
              <w:left w:val="nil"/>
              <w:bottom w:val="nil"/>
              <w:right w:val="nil"/>
            </w:tcBorders>
          </w:tcPr>
          <w:p w14:paraId="08B876E9" w14:textId="27100948" w:rsidR="00893BB5" w:rsidRPr="00217F46" w:rsidRDefault="006F601D" w:rsidP="00924634">
            <w:pPr>
              <w:spacing w:after="120" w:line="280" w:lineRule="atLeast"/>
              <w:rPr>
                <w:rFonts w:asciiTheme="minorHAnsi" w:hAnsiTheme="minorHAnsi" w:cstheme="minorHAnsi"/>
              </w:rPr>
            </w:pPr>
            <w:r>
              <w:rPr>
                <w:rFonts w:asciiTheme="minorHAnsi" w:hAnsiTheme="minorHAnsi" w:cstheme="minorHAnsi"/>
              </w:rPr>
              <w:t>Full time or Part time</w:t>
            </w:r>
            <w:r w:rsidR="001C0577">
              <w:rPr>
                <w:rFonts w:asciiTheme="minorHAnsi" w:hAnsiTheme="minorHAnsi" w:cstheme="minorHAnsi"/>
              </w:rPr>
              <w:t xml:space="preserve"> </w:t>
            </w:r>
            <w:r w:rsidR="00645357">
              <w:rPr>
                <w:rFonts w:asciiTheme="minorHAnsi" w:hAnsiTheme="minorHAnsi" w:cstheme="minorHAnsi"/>
              </w:rPr>
              <w:t>(Term time)</w:t>
            </w:r>
          </w:p>
        </w:tc>
      </w:tr>
    </w:tbl>
    <w:p w14:paraId="61D2ED25" w14:textId="1AD2FB40" w:rsidR="006F601D" w:rsidRPr="006F601D" w:rsidRDefault="006F601D" w:rsidP="006F601D">
      <w:pPr>
        <w:pStyle w:val="NormalWeb"/>
        <w:jc w:val="both"/>
        <w:rPr>
          <w:rFonts w:asciiTheme="minorHAnsi" w:hAnsiTheme="minorHAnsi" w:cstheme="minorHAnsi"/>
        </w:rPr>
      </w:pPr>
      <w:r w:rsidRPr="006F601D">
        <w:rPr>
          <w:rFonts w:asciiTheme="minorHAnsi" w:hAnsiTheme="minorHAnsi" w:cstheme="minorHAnsi"/>
        </w:rPr>
        <w:t xml:space="preserve">Thank you for your interest in joining our </w:t>
      </w:r>
      <w:r w:rsidRPr="006F601D">
        <w:rPr>
          <w:rFonts w:asciiTheme="minorHAnsi" w:hAnsiTheme="minorHAnsi" w:cstheme="minorHAnsi"/>
        </w:rPr>
        <w:t>school. At</w:t>
      </w:r>
      <w:r w:rsidRPr="006F601D">
        <w:rPr>
          <w:rFonts w:asciiTheme="minorHAnsi" w:hAnsiTheme="minorHAnsi" w:cstheme="minorHAnsi"/>
        </w:rPr>
        <w:t xml:space="preserve"> Marine Academy Plymouth, we are driven by a clear and ambitious belief: every student deserves the opportunity to achieve their full potential and leave us ready to succeed in higher education, apprenticeships or the career of their choice. We combine high academic expectations with exceptional pastoral care, creating a school where students feel safe, supported and inspired to achieve.</w:t>
      </w:r>
    </w:p>
    <w:p w14:paraId="73E08AA4" w14:textId="77777777" w:rsidR="006F601D" w:rsidRPr="006F601D" w:rsidRDefault="006F601D" w:rsidP="006F601D">
      <w:pPr>
        <w:jc w:val="both"/>
        <w:rPr>
          <w:rFonts w:asciiTheme="minorHAnsi" w:eastAsia="Times New Roman" w:hAnsiTheme="minorHAnsi" w:cstheme="minorHAnsi"/>
          <w:sz w:val="24"/>
          <w:szCs w:val="24"/>
          <w:lang w:eastAsia="en-GB"/>
        </w:rPr>
      </w:pPr>
    </w:p>
    <w:p w14:paraId="0833AC7E" w14:textId="77777777" w:rsidR="006F601D" w:rsidRPr="006F601D" w:rsidRDefault="006F601D" w:rsidP="006F601D">
      <w:pPr>
        <w:jc w:val="both"/>
        <w:rPr>
          <w:rFonts w:asciiTheme="minorHAnsi" w:eastAsia="Times New Roman" w:hAnsiTheme="minorHAnsi" w:cstheme="minorHAnsi"/>
          <w:sz w:val="24"/>
          <w:szCs w:val="24"/>
          <w:lang w:eastAsia="en-GB"/>
        </w:rPr>
      </w:pPr>
      <w:r w:rsidRPr="006F601D">
        <w:rPr>
          <w:rFonts w:asciiTheme="minorHAnsi" w:eastAsia="Times New Roman" w:hAnsiTheme="minorHAnsi" w:cstheme="minorHAnsi"/>
          <w:sz w:val="24"/>
          <w:szCs w:val="24"/>
          <w:lang w:eastAsia="en-GB"/>
        </w:rPr>
        <w:t>We are looking for an enthusiastic and committed Maths Tutor to join our team, with full-time and part-time hours available. This is a fantastic opportunity for someone who is passionate about mathematics and enjoys helping young people build their confidence, understanding and enjoyment of the subject.</w:t>
      </w:r>
    </w:p>
    <w:p w14:paraId="416D1B71" w14:textId="77777777" w:rsidR="006F601D" w:rsidRPr="006F601D" w:rsidRDefault="006F601D" w:rsidP="006F601D">
      <w:pPr>
        <w:jc w:val="both"/>
        <w:rPr>
          <w:rFonts w:asciiTheme="minorHAnsi" w:eastAsia="Times New Roman" w:hAnsiTheme="minorHAnsi" w:cstheme="minorHAnsi"/>
          <w:sz w:val="24"/>
          <w:szCs w:val="24"/>
          <w:lang w:eastAsia="en-GB"/>
        </w:rPr>
      </w:pPr>
    </w:p>
    <w:p w14:paraId="11C28456" w14:textId="77777777" w:rsidR="006F601D" w:rsidRPr="006F601D" w:rsidRDefault="006F601D" w:rsidP="006F601D">
      <w:pPr>
        <w:jc w:val="both"/>
        <w:rPr>
          <w:rFonts w:asciiTheme="minorHAnsi" w:eastAsia="Times New Roman" w:hAnsiTheme="minorHAnsi" w:cstheme="minorHAnsi"/>
          <w:sz w:val="24"/>
          <w:szCs w:val="24"/>
          <w:lang w:eastAsia="en-GB"/>
        </w:rPr>
      </w:pPr>
      <w:r w:rsidRPr="006F601D">
        <w:rPr>
          <w:rFonts w:asciiTheme="minorHAnsi" w:eastAsia="Times New Roman" w:hAnsiTheme="minorHAnsi" w:cstheme="minorHAnsi"/>
          <w:sz w:val="24"/>
          <w:szCs w:val="24"/>
          <w:lang w:eastAsia="en-GB"/>
        </w:rPr>
        <w:t>The role could be particularly well suited to someone looking to take their first steps into teaching, an experienced private tutor, a recent mathematics graduate, or an experienced teacher looking for a flexible role or a move towards semi-retirement. Qualified Teacher Status is not essential, and we are interested in hearing from people from a range of backgrounds who have strong mathematical knowledge and the ability to build positive relationships with young people.</w:t>
      </w:r>
    </w:p>
    <w:p w14:paraId="6E5B9940" w14:textId="77777777" w:rsidR="006F601D" w:rsidRPr="006F601D" w:rsidRDefault="006F601D" w:rsidP="006F601D">
      <w:pPr>
        <w:jc w:val="both"/>
        <w:rPr>
          <w:rFonts w:asciiTheme="minorHAnsi" w:eastAsia="Times New Roman" w:hAnsiTheme="minorHAnsi" w:cstheme="minorHAnsi"/>
          <w:sz w:val="24"/>
          <w:szCs w:val="24"/>
          <w:lang w:eastAsia="en-GB"/>
        </w:rPr>
      </w:pPr>
    </w:p>
    <w:p w14:paraId="4B132D6D" w14:textId="77777777" w:rsidR="006F601D" w:rsidRPr="006F601D" w:rsidRDefault="006F601D" w:rsidP="006F601D">
      <w:pPr>
        <w:jc w:val="both"/>
        <w:rPr>
          <w:rFonts w:asciiTheme="minorHAnsi" w:eastAsia="Times New Roman" w:hAnsiTheme="minorHAnsi" w:cstheme="minorHAnsi"/>
          <w:sz w:val="24"/>
          <w:szCs w:val="24"/>
          <w:lang w:eastAsia="en-GB"/>
        </w:rPr>
      </w:pPr>
      <w:r w:rsidRPr="006F601D">
        <w:rPr>
          <w:rFonts w:asciiTheme="minorHAnsi" w:eastAsia="Times New Roman" w:hAnsiTheme="minorHAnsi" w:cstheme="minorHAnsi"/>
          <w:sz w:val="24"/>
          <w:szCs w:val="24"/>
          <w:lang w:eastAsia="en-GB"/>
        </w:rPr>
        <w:t>Working closely with our Maths department, the majority of the role will be to provide 1:1 and small-group tuition to students preparing for their maths GCSE. You may also be required to support students within maths lessons and help students with their maths homework. You will monitor students’ understanding and progress, provide feedback and adapt your support to help individuals overcome gaps in their knowledge and achieve their potential. The role may also include preparing resources and supporting with examinations and wider school activities.</w:t>
      </w:r>
    </w:p>
    <w:p w14:paraId="39C28E22" w14:textId="77777777" w:rsidR="006F601D" w:rsidRPr="006F601D" w:rsidRDefault="006F601D" w:rsidP="006F601D">
      <w:pPr>
        <w:jc w:val="both"/>
        <w:rPr>
          <w:rFonts w:asciiTheme="minorHAnsi" w:eastAsia="Times New Roman" w:hAnsiTheme="minorHAnsi" w:cstheme="minorHAnsi"/>
          <w:sz w:val="24"/>
          <w:szCs w:val="24"/>
          <w:lang w:eastAsia="en-GB"/>
        </w:rPr>
      </w:pPr>
    </w:p>
    <w:p w14:paraId="77D37887" w14:textId="77777777" w:rsidR="006F601D" w:rsidRPr="006F601D" w:rsidRDefault="006F601D" w:rsidP="006F601D">
      <w:pPr>
        <w:jc w:val="both"/>
        <w:rPr>
          <w:rFonts w:asciiTheme="minorHAnsi" w:eastAsia="Times New Roman" w:hAnsiTheme="minorHAnsi" w:cstheme="minorHAnsi"/>
          <w:sz w:val="24"/>
          <w:szCs w:val="24"/>
          <w:lang w:eastAsia="en-GB"/>
        </w:rPr>
      </w:pPr>
      <w:r w:rsidRPr="006F601D">
        <w:rPr>
          <w:rFonts w:asciiTheme="minorHAnsi" w:eastAsia="Times New Roman" w:hAnsiTheme="minorHAnsi" w:cstheme="minorHAnsi"/>
          <w:sz w:val="24"/>
          <w:szCs w:val="24"/>
          <w:lang w:eastAsia="en-GB"/>
        </w:rPr>
        <w:t>This is an opportunity to make a tangible difference to students’ outcomes while enjoying the support of an experienced and ambitious school team. Whether you are considering teaching as a future career, want to put your maths degree to practical use, already have experience of tuition, or are an experienced teacher looking for greater flexibility, we would be delighted to hear from you.</w:t>
      </w:r>
    </w:p>
    <w:p w14:paraId="06C3CC81" w14:textId="77777777" w:rsidR="006F601D" w:rsidRPr="006F601D" w:rsidRDefault="006F601D" w:rsidP="006F601D">
      <w:pPr>
        <w:jc w:val="both"/>
        <w:rPr>
          <w:rFonts w:asciiTheme="minorHAnsi" w:eastAsia="Times New Roman" w:hAnsiTheme="minorHAnsi" w:cstheme="minorHAnsi"/>
          <w:sz w:val="24"/>
          <w:szCs w:val="24"/>
          <w:lang w:eastAsia="en-GB"/>
        </w:rPr>
      </w:pPr>
    </w:p>
    <w:p w14:paraId="20893546" w14:textId="77777777" w:rsidR="006F601D" w:rsidRPr="006F601D" w:rsidRDefault="006F601D" w:rsidP="006F601D">
      <w:pPr>
        <w:jc w:val="both"/>
        <w:rPr>
          <w:rFonts w:asciiTheme="minorHAnsi" w:eastAsia="Times New Roman" w:hAnsiTheme="minorHAnsi" w:cstheme="minorHAnsi"/>
          <w:sz w:val="24"/>
          <w:szCs w:val="24"/>
          <w:lang w:eastAsia="en-GB"/>
        </w:rPr>
      </w:pPr>
      <w:r w:rsidRPr="006F601D">
        <w:rPr>
          <w:rFonts w:asciiTheme="minorHAnsi" w:eastAsia="Times New Roman" w:hAnsiTheme="minorHAnsi" w:cstheme="minorHAnsi"/>
          <w:sz w:val="24"/>
          <w:szCs w:val="24"/>
          <w:lang w:eastAsia="en-GB"/>
        </w:rPr>
        <w:t xml:space="preserve">Student behaviour at Marine Academy Plymouth is exemplary. We believe every child has the right to learn in a disruption-free environment, and our clear and consistent behaviour </w:t>
      </w:r>
      <w:r w:rsidRPr="006F601D">
        <w:rPr>
          <w:rFonts w:asciiTheme="minorHAnsi" w:eastAsia="Times New Roman" w:hAnsiTheme="minorHAnsi" w:cstheme="minorHAnsi"/>
          <w:sz w:val="24"/>
          <w:szCs w:val="24"/>
          <w:lang w:eastAsia="en-GB"/>
        </w:rPr>
        <w:lastRenderedPageBreak/>
        <w:t>systems mean staff can focus on what matters most: helping students learn and succeed. Students are exceptionally polite, greet adults confidently and demonstrate genuine kindness and courtesy towards one another.</w:t>
      </w:r>
    </w:p>
    <w:p w14:paraId="4ACD920D" w14:textId="77777777" w:rsidR="006F601D" w:rsidRPr="006F601D" w:rsidRDefault="006F601D" w:rsidP="006F601D">
      <w:pPr>
        <w:jc w:val="both"/>
        <w:rPr>
          <w:rFonts w:asciiTheme="minorHAnsi" w:eastAsia="Times New Roman" w:hAnsiTheme="minorHAnsi" w:cstheme="minorHAnsi"/>
          <w:sz w:val="24"/>
          <w:szCs w:val="24"/>
          <w:lang w:eastAsia="en-GB"/>
        </w:rPr>
      </w:pPr>
    </w:p>
    <w:p w14:paraId="4B68CB79" w14:textId="77777777" w:rsidR="006F601D" w:rsidRPr="006F601D" w:rsidRDefault="006F601D" w:rsidP="006F601D">
      <w:pPr>
        <w:jc w:val="both"/>
        <w:rPr>
          <w:rFonts w:asciiTheme="minorHAnsi" w:eastAsia="Times New Roman" w:hAnsiTheme="minorHAnsi" w:cstheme="minorHAnsi"/>
          <w:sz w:val="24"/>
          <w:szCs w:val="24"/>
          <w:lang w:eastAsia="en-GB"/>
        </w:rPr>
      </w:pPr>
      <w:r w:rsidRPr="006F601D">
        <w:rPr>
          <w:rFonts w:asciiTheme="minorHAnsi" w:eastAsia="Times New Roman" w:hAnsiTheme="minorHAnsi" w:cstheme="minorHAnsi"/>
          <w:sz w:val="24"/>
          <w:szCs w:val="24"/>
          <w:lang w:eastAsia="en-GB"/>
        </w:rPr>
        <w:t>We prioritise staff wellbeing, offering work-life balance, professional development and collaboration through the Ted Wragg Trust. We are proud to have been nationally recognised for our commitment to staff wellbeing and workload reduction. Benefits of working at MAP include scheduled ‘Golden Time’ where staff can work from home, a centralised behaviour system, excellent CPD, and support as part of the Ted Wragg Trust.</w:t>
      </w:r>
    </w:p>
    <w:p w14:paraId="58C5BA6E" w14:textId="402C4B58" w:rsidR="001E4ACD" w:rsidRPr="00407DE8" w:rsidRDefault="00C71AC6" w:rsidP="00FC79F6">
      <w:pPr>
        <w:spacing w:before="100" w:beforeAutospacing="1"/>
        <w:ind w:right="-57"/>
        <w:rPr>
          <w:rFonts w:asciiTheme="minorHAnsi" w:hAnsiTheme="minorHAnsi" w:cstheme="minorHAnsi"/>
          <w:color w:val="3A3E48"/>
          <w:spacing w:val="5"/>
          <w:shd w:val="clear" w:color="auto" w:fill="FFFFFF"/>
        </w:rPr>
      </w:pPr>
      <w:r w:rsidRPr="00217F46">
        <w:rPr>
          <w:rFonts w:asciiTheme="minorHAnsi" w:hAnsiTheme="minorHAnsi" w:cstheme="minorHAnsi"/>
          <w:color w:val="3A3E48"/>
          <w:spacing w:val="5"/>
          <w:shd w:val="clear" w:color="auto" w:fill="FFFFFF"/>
        </w:rPr>
        <w:t xml:space="preserve">To apply and for further information on each of our positions please go to </w:t>
      </w:r>
      <w:hyperlink r:id="rId9" w:history="1">
        <w:r w:rsidR="00407DE8" w:rsidRPr="00EC71C9">
          <w:rPr>
            <w:rStyle w:val="Hyperlink"/>
          </w:rPr>
          <w:t>https://ce0218li.webitrent.com/ce0218li_webrecruitment/wrd/run/ETREC179GF.open?WVID=002975IVaQ</w:t>
        </w:r>
      </w:hyperlink>
      <w:r w:rsidR="00DE52A0">
        <w:t xml:space="preserve"> </w:t>
      </w:r>
    </w:p>
    <w:p w14:paraId="6AF2131B" w14:textId="62E1EA24" w:rsidR="00F90B53" w:rsidRPr="001E4ACD" w:rsidRDefault="00A5613F" w:rsidP="001E4ACD">
      <w:pPr>
        <w:spacing w:before="100" w:beforeAutospacing="1"/>
        <w:ind w:left="-57" w:right="-57"/>
        <w:rPr>
          <w:rFonts w:cstheme="minorHAnsi"/>
          <w:color w:val="000000" w:themeColor="text1"/>
        </w:rPr>
      </w:pPr>
      <w:r w:rsidRPr="00217F46">
        <w:rPr>
          <w:rFonts w:asciiTheme="minorHAnsi" w:hAnsiTheme="minorHAnsi" w:cstheme="minorHAnsi"/>
          <w:color w:val="3A3E48"/>
          <w:spacing w:val="5"/>
          <w:shd w:val="clear" w:color="auto" w:fill="FFFFFF"/>
        </w:rPr>
        <w:t>For an Informal conversation</w:t>
      </w:r>
      <w:r w:rsidR="00F90B53" w:rsidRPr="00217F46">
        <w:rPr>
          <w:rFonts w:asciiTheme="minorHAnsi" w:hAnsiTheme="minorHAnsi" w:cstheme="minorHAnsi"/>
          <w:color w:val="3A3E48"/>
          <w:spacing w:val="5"/>
          <w:shd w:val="clear" w:color="auto" w:fill="FFFFFF"/>
        </w:rPr>
        <w:t xml:space="preserve"> </w:t>
      </w:r>
      <w:r w:rsidR="009B6348" w:rsidRPr="00217F46">
        <w:rPr>
          <w:rFonts w:asciiTheme="minorHAnsi" w:hAnsiTheme="minorHAnsi" w:cstheme="minorHAnsi"/>
          <w:color w:val="3A3E48"/>
          <w:spacing w:val="5"/>
          <w:shd w:val="clear" w:color="auto" w:fill="FFFFFF"/>
        </w:rPr>
        <w:t xml:space="preserve">about the role </w:t>
      </w:r>
      <w:r w:rsidR="00F90B53" w:rsidRPr="00217F46">
        <w:rPr>
          <w:rFonts w:asciiTheme="minorHAnsi" w:hAnsiTheme="minorHAnsi" w:cstheme="minorHAnsi"/>
          <w:color w:val="3A3E48"/>
          <w:spacing w:val="5"/>
          <w:shd w:val="clear" w:color="auto" w:fill="FFFFFF"/>
        </w:rPr>
        <w:t>please contact</w:t>
      </w:r>
      <w:r w:rsidRPr="00217F46">
        <w:rPr>
          <w:rFonts w:asciiTheme="minorHAnsi" w:hAnsiTheme="minorHAnsi" w:cstheme="minorHAnsi"/>
          <w:color w:val="3A3E48"/>
          <w:spacing w:val="5"/>
          <w:shd w:val="clear" w:color="auto" w:fill="FFFFFF"/>
        </w:rPr>
        <w:t xml:space="preserve">: </w:t>
      </w:r>
      <w:r w:rsidR="00132741">
        <w:rPr>
          <w:rFonts w:asciiTheme="minorHAnsi" w:hAnsiTheme="minorHAnsi" w:cstheme="minorHAnsi"/>
          <w:color w:val="3A3E48"/>
          <w:spacing w:val="5"/>
          <w:shd w:val="clear" w:color="auto" w:fill="FFFFFF"/>
        </w:rPr>
        <w:t>MAP HR</w:t>
      </w:r>
      <w:r w:rsidR="00101A38">
        <w:rPr>
          <w:rFonts w:asciiTheme="minorHAnsi" w:hAnsiTheme="minorHAnsi" w:cstheme="minorHAnsi"/>
          <w:color w:val="3A3E48"/>
          <w:spacing w:val="5"/>
          <w:shd w:val="clear" w:color="auto" w:fill="FFFFFF"/>
        </w:rPr>
        <w:t xml:space="preserve"> </w:t>
      </w:r>
      <w:r w:rsidR="0023103C" w:rsidRPr="00217F46">
        <w:rPr>
          <w:rFonts w:asciiTheme="minorHAnsi" w:hAnsiTheme="minorHAnsi" w:cstheme="minorHAnsi"/>
          <w:color w:val="3A3E48"/>
          <w:spacing w:val="5"/>
          <w:shd w:val="clear" w:color="auto" w:fill="FFFFFF"/>
        </w:rPr>
        <w:t xml:space="preserve">at </w:t>
      </w:r>
      <w:hyperlink r:id="rId10" w:history="1">
        <w:r w:rsidR="00132741" w:rsidRPr="00C63B8B">
          <w:rPr>
            <w:rStyle w:val="Hyperlink"/>
            <w:rFonts w:asciiTheme="minorHAnsi" w:hAnsiTheme="minorHAnsi" w:cstheme="minorHAnsi"/>
            <w:spacing w:val="5"/>
            <w:shd w:val="clear" w:color="auto" w:fill="FFFFFF"/>
          </w:rPr>
          <w:t>HR@marineacademy.org.uk</w:t>
        </w:r>
      </w:hyperlink>
      <w:r w:rsidR="00132741">
        <w:rPr>
          <w:rFonts w:asciiTheme="minorHAnsi" w:hAnsiTheme="minorHAnsi" w:cstheme="minorHAnsi"/>
          <w:spacing w:val="5"/>
          <w:shd w:val="clear" w:color="auto" w:fill="FFFFFF"/>
        </w:rPr>
        <w:t xml:space="preserve"> </w:t>
      </w:r>
      <w:r w:rsidR="00101A38">
        <w:rPr>
          <w:rFonts w:asciiTheme="minorHAnsi" w:hAnsiTheme="minorHAnsi" w:cstheme="minorHAnsi"/>
          <w:color w:val="3A3E48"/>
          <w:spacing w:val="5"/>
          <w:shd w:val="clear" w:color="auto" w:fill="FFFFFF"/>
        </w:rPr>
        <w:t xml:space="preserve"> </w:t>
      </w:r>
    </w:p>
    <w:p w14:paraId="64F45409" w14:textId="77777777" w:rsidR="00EA0741" w:rsidRPr="00217F46" w:rsidRDefault="00EA0741" w:rsidP="00A5613F">
      <w:pPr>
        <w:rPr>
          <w:rFonts w:asciiTheme="minorHAnsi" w:hAnsiTheme="minorHAnsi" w:cstheme="minorHAnsi"/>
          <w:color w:val="3A3E48"/>
          <w:spacing w:val="5"/>
          <w:shd w:val="clear" w:color="auto" w:fill="FFFFF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1985"/>
        <w:gridCol w:w="1985"/>
        <w:gridCol w:w="1985"/>
      </w:tblGrid>
      <w:tr w:rsidR="009B6348" w:rsidRPr="00217F46" w14:paraId="5A38851D" w14:textId="558D595E" w:rsidTr="009B6348">
        <w:tc>
          <w:tcPr>
            <w:tcW w:w="2405" w:type="dxa"/>
          </w:tcPr>
          <w:p w14:paraId="6DBD4105" w14:textId="5C1BD1E1" w:rsidR="009B6348" w:rsidRPr="00217F46" w:rsidRDefault="009B6348" w:rsidP="00796ADE">
            <w:pPr>
              <w:rPr>
                <w:rFonts w:asciiTheme="minorHAnsi" w:hAnsiTheme="minorHAnsi" w:cstheme="minorHAnsi"/>
                <w:b/>
                <w:color w:val="3A3E48"/>
                <w:spacing w:val="5"/>
                <w:shd w:val="clear" w:color="auto" w:fill="FFFFFF"/>
              </w:rPr>
            </w:pPr>
            <w:r w:rsidRPr="00217F46">
              <w:rPr>
                <w:rFonts w:asciiTheme="minorHAnsi" w:hAnsiTheme="minorHAnsi" w:cstheme="minorHAnsi"/>
                <w:b/>
                <w:color w:val="3A3E48"/>
                <w:spacing w:val="5"/>
                <w:shd w:val="clear" w:color="auto" w:fill="FFFFFF"/>
              </w:rPr>
              <w:t>Closing date</w:t>
            </w:r>
          </w:p>
        </w:tc>
        <w:tc>
          <w:tcPr>
            <w:tcW w:w="1985" w:type="dxa"/>
          </w:tcPr>
          <w:p w14:paraId="107456F4" w14:textId="2D652D71" w:rsidR="009B6348" w:rsidRPr="00217F46" w:rsidRDefault="006F601D">
            <w:pPr>
              <w:rPr>
                <w:rFonts w:asciiTheme="minorHAnsi" w:hAnsiTheme="minorHAnsi" w:cstheme="minorHAnsi"/>
                <w:color w:val="3A3E48"/>
                <w:spacing w:val="5"/>
                <w:shd w:val="clear" w:color="auto" w:fill="FFFFFF"/>
              </w:rPr>
            </w:pPr>
            <w:r>
              <w:rPr>
                <w:rFonts w:asciiTheme="minorHAnsi" w:hAnsiTheme="minorHAnsi" w:cstheme="minorHAnsi"/>
                <w:color w:val="3A3E48"/>
                <w:spacing w:val="5"/>
                <w:shd w:val="clear" w:color="auto" w:fill="FFFFFF"/>
              </w:rPr>
              <w:t>Monday 21</w:t>
            </w:r>
            <w:r w:rsidRPr="006F601D">
              <w:rPr>
                <w:rFonts w:asciiTheme="minorHAnsi" w:hAnsiTheme="minorHAnsi" w:cstheme="minorHAnsi"/>
                <w:color w:val="3A3E48"/>
                <w:spacing w:val="5"/>
                <w:shd w:val="clear" w:color="auto" w:fill="FFFFFF"/>
                <w:vertAlign w:val="superscript"/>
              </w:rPr>
              <w:t>st</w:t>
            </w:r>
            <w:r>
              <w:rPr>
                <w:rFonts w:asciiTheme="minorHAnsi" w:hAnsiTheme="minorHAnsi" w:cstheme="minorHAnsi"/>
                <w:color w:val="3A3E48"/>
                <w:spacing w:val="5"/>
                <w:shd w:val="clear" w:color="auto" w:fill="FFFFFF"/>
              </w:rPr>
              <w:t xml:space="preserve"> September</w:t>
            </w:r>
            <w:r w:rsidR="00122ED2">
              <w:rPr>
                <w:rFonts w:asciiTheme="minorHAnsi" w:hAnsiTheme="minorHAnsi" w:cstheme="minorHAnsi"/>
                <w:color w:val="3A3E48"/>
                <w:spacing w:val="5"/>
                <w:shd w:val="clear" w:color="auto" w:fill="FFFFFF"/>
              </w:rPr>
              <w:t xml:space="preserve"> 2026</w:t>
            </w:r>
            <w:r w:rsidR="00806B22">
              <w:rPr>
                <w:rFonts w:asciiTheme="minorHAnsi" w:hAnsiTheme="minorHAnsi" w:cstheme="minorHAnsi"/>
                <w:color w:val="3A3E48"/>
                <w:spacing w:val="5"/>
                <w:shd w:val="clear" w:color="auto" w:fill="FFFFFF"/>
              </w:rPr>
              <w:t xml:space="preserve"> </w:t>
            </w:r>
            <w:r w:rsidR="00893CD8">
              <w:rPr>
                <w:rFonts w:asciiTheme="minorHAnsi" w:hAnsiTheme="minorHAnsi" w:cstheme="minorHAnsi"/>
                <w:color w:val="3A3E48"/>
                <w:spacing w:val="5"/>
                <w:shd w:val="clear" w:color="auto" w:fill="FFFFFF"/>
              </w:rPr>
              <w:t>08:00am</w:t>
            </w:r>
          </w:p>
        </w:tc>
        <w:tc>
          <w:tcPr>
            <w:tcW w:w="1985" w:type="dxa"/>
          </w:tcPr>
          <w:p w14:paraId="6CDA5A40" w14:textId="2A703E6D" w:rsidR="009B6348" w:rsidRPr="00217F46" w:rsidRDefault="009B6348">
            <w:pPr>
              <w:rPr>
                <w:rFonts w:asciiTheme="minorHAnsi" w:hAnsiTheme="minorHAnsi" w:cstheme="minorHAnsi"/>
                <w:b/>
                <w:color w:val="3A3E48"/>
                <w:spacing w:val="5"/>
                <w:shd w:val="clear" w:color="auto" w:fill="FFFFFF"/>
              </w:rPr>
            </w:pPr>
            <w:r w:rsidRPr="00217F46">
              <w:rPr>
                <w:rFonts w:asciiTheme="minorHAnsi" w:hAnsiTheme="minorHAnsi" w:cstheme="minorHAnsi"/>
                <w:b/>
                <w:color w:val="3A3E48"/>
                <w:spacing w:val="5"/>
                <w:shd w:val="clear" w:color="auto" w:fill="FFFFFF"/>
              </w:rPr>
              <w:t>Interview date</w:t>
            </w:r>
          </w:p>
        </w:tc>
        <w:tc>
          <w:tcPr>
            <w:tcW w:w="1985" w:type="dxa"/>
          </w:tcPr>
          <w:p w14:paraId="2AAA3CE6" w14:textId="1193A45C" w:rsidR="009B6348" w:rsidRPr="00217F46" w:rsidRDefault="00C35444">
            <w:pPr>
              <w:rPr>
                <w:rFonts w:asciiTheme="minorHAnsi" w:hAnsiTheme="minorHAnsi" w:cstheme="minorHAnsi"/>
                <w:color w:val="3A3E48"/>
                <w:spacing w:val="5"/>
                <w:shd w:val="clear" w:color="auto" w:fill="FFFFFF"/>
              </w:rPr>
            </w:pPr>
            <w:r>
              <w:rPr>
                <w:rFonts w:asciiTheme="minorHAnsi" w:hAnsiTheme="minorHAnsi" w:cstheme="minorHAnsi"/>
                <w:color w:val="3A3E48"/>
                <w:spacing w:val="5"/>
                <w:shd w:val="clear" w:color="auto" w:fill="FFFFFF"/>
              </w:rPr>
              <w:t>TBC</w:t>
            </w:r>
          </w:p>
        </w:tc>
      </w:tr>
    </w:tbl>
    <w:p w14:paraId="7352E6D1" w14:textId="77777777" w:rsidR="003C168F" w:rsidRPr="00217F46" w:rsidRDefault="003C168F">
      <w:pPr>
        <w:rPr>
          <w:rFonts w:asciiTheme="minorHAnsi" w:hAnsiTheme="minorHAnsi" w:cstheme="minorHAnsi"/>
          <w:color w:val="3A3E48"/>
          <w:spacing w:val="5"/>
          <w:shd w:val="clear" w:color="auto" w:fill="FFFFFF"/>
        </w:rPr>
      </w:pPr>
    </w:p>
    <w:p w14:paraId="7F850799" w14:textId="77777777" w:rsidR="00B52B6E" w:rsidRPr="00217F46" w:rsidRDefault="00B52B6E" w:rsidP="00B52B6E">
      <w:pPr>
        <w:rPr>
          <w:rFonts w:asciiTheme="minorHAnsi" w:hAnsiTheme="minorHAnsi" w:cstheme="minorHAnsi"/>
          <w:i/>
          <w:color w:val="033B5F"/>
          <w:spacing w:val="5"/>
          <w:shd w:val="clear" w:color="auto" w:fill="FFFFFF"/>
        </w:rPr>
      </w:pPr>
      <w:r w:rsidRPr="00217F46">
        <w:rPr>
          <w:rFonts w:asciiTheme="minorHAnsi" w:hAnsiTheme="minorHAnsi" w:cstheme="minorHAnsi"/>
          <w:i/>
          <w:color w:val="033B5F"/>
          <w:spacing w:val="5"/>
          <w:shd w:val="clear" w:color="auto" w:fill="FFFFFF"/>
        </w:rPr>
        <w:t>The Ted Wragg Trust is committed to safeguarding and promoting the welfare of children.  All appointments will be subject to a number of safeguarding checks including an enhanced DBS check.</w:t>
      </w:r>
    </w:p>
    <w:p w14:paraId="2D817650" w14:textId="77777777" w:rsidR="00B52B6E" w:rsidRPr="00217F46" w:rsidRDefault="00B52B6E" w:rsidP="00B52B6E">
      <w:pPr>
        <w:rPr>
          <w:color w:val="033B5F"/>
        </w:rPr>
      </w:pPr>
    </w:p>
    <w:p w14:paraId="6EFC03AE" w14:textId="280F18EB" w:rsidR="00E745FD" w:rsidRPr="00217F46" w:rsidRDefault="00B52B6E">
      <w:pPr>
        <w:rPr>
          <w:rFonts w:asciiTheme="minorHAnsi" w:hAnsiTheme="minorHAnsi" w:cstheme="minorHAnsi"/>
          <w:color w:val="033B5F"/>
          <w:spacing w:val="5"/>
          <w:shd w:val="clear" w:color="auto" w:fill="FFFFFF"/>
        </w:rPr>
      </w:pPr>
      <w:r w:rsidRPr="00217F46">
        <w:rPr>
          <w:rFonts w:asciiTheme="minorHAnsi" w:hAnsiTheme="minorHAnsi" w:cstheme="minorHAnsi"/>
          <w:color w:val="033B5F"/>
          <w:spacing w:val="5"/>
          <w:shd w:val="clear" w:color="auto" w:fill="FFFFFF"/>
        </w:rPr>
        <w:t xml:space="preserve">We are part of the Ted Wragg Trust, an </w:t>
      </w:r>
      <w:r w:rsidRPr="00217F46">
        <w:rPr>
          <w:rFonts w:asciiTheme="minorHAnsi" w:hAnsiTheme="minorHAnsi" w:cstheme="minorHAnsi"/>
          <w:b/>
          <w:color w:val="033B5F"/>
          <w:spacing w:val="5"/>
          <w:shd w:val="clear" w:color="auto" w:fill="FFFFFF"/>
        </w:rPr>
        <w:t>ambitious</w:t>
      </w:r>
      <w:r w:rsidRPr="00217F46">
        <w:rPr>
          <w:rFonts w:asciiTheme="minorHAnsi" w:hAnsiTheme="minorHAnsi" w:cstheme="minorHAnsi"/>
          <w:color w:val="033B5F"/>
          <w:spacing w:val="5"/>
          <w:shd w:val="clear" w:color="auto" w:fill="FFFFFF"/>
        </w:rPr>
        <w:t xml:space="preserve"> and </w:t>
      </w:r>
      <w:r w:rsidRPr="00217F46">
        <w:rPr>
          <w:rFonts w:asciiTheme="minorHAnsi" w:hAnsiTheme="minorHAnsi" w:cstheme="minorHAnsi"/>
          <w:b/>
          <w:color w:val="033B5F"/>
          <w:spacing w:val="5"/>
          <w:shd w:val="clear" w:color="auto" w:fill="FFFFFF"/>
        </w:rPr>
        <w:t>inclusive</w:t>
      </w:r>
      <w:r w:rsidRPr="00217F46">
        <w:rPr>
          <w:rFonts w:asciiTheme="minorHAnsi" w:hAnsiTheme="minorHAnsi" w:cstheme="minorHAnsi"/>
          <w:color w:val="033B5F"/>
          <w:spacing w:val="5"/>
          <w:shd w:val="clear" w:color="auto" w:fill="FFFFFF"/>
        </w:rPr>
        <w:t xml:space="preserve"> trust of schools </w:t>
      </w:r>
      <w:r w:rsidRPr="00217F46">
        <w:rPr>
          <w:rFonts w:asciiTheme="minorHAnsi" w:hAnsiTheme="minorHAnsi" w:cstheme="minorHAnsi"/>
          <w:b/>
          <w:color w:val="033B5F"/>
          <w:spacing w:val="5"/>
          <w:shd w:val="clear" w:color="auto" w:fill="FFFFFF"/>
        </w:rPr>
        <w:t>strengthening our communities</w:t>
      </w:r>
      <w:r w:rsidRPr="00217F46">
        <w:rPr>
          <w:rFonts w:asciiTheme="minorHAnsi" w:hAnsiTheme="minorHAnsi" w:cstheme="minorHAnsi"/>
          <w:color w:val="033B5F"/>
          <w:spacing w:val="5"/>
          <w:shd w:val="clear" w:color="auto" w:fill="FFFFFF"/>
        </w:rPr>
        <w:t xml:space="preserve"> through </w:t>
      </w:r>
      <w:r w:rsidRPr="00217F46">
        <w:rPr>
          <w:rFonts w:asciiTheme="minorHAnsi" w:hAnsiTheme="minorHAnsi" w:cstheme="minorHAnsi"/>
          <w:b/>
          <w:color w:val="033B5F"/>
          <w:spacing w:val="5"/>
          <w:shd w:val="clear" w:color="auto" w:fill="FFFFFF"/>
        </w:rPr>
        <w:t>excellent education</w:t>
      </w:r>
      <w:r w:rsidRPr="00217F46">
        <w:rPr>
          <w:b/>
          <w:color w:val="033B5F"/>
        </w:rPr>
        <w:t>.</w:t>
      </w:r>
    </w:p>
    <w:sectPr w:rsidR="00E745FD" w:rsidRPr="00217F46" w:rsidSect="00CC7C03">
      <w:footerReference w:type="default" r:id="rId11"/>
      <w:pgSz w:w="11906" w:h="16838"/>
      <w:pgMar w:top="1134"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AD176E" w14:textId="77777777" w:rsidR="000B08E5" w:rsidRDefault="000B08E5" w:rsidP="002B766B">
      <w:r>
        <w:separator/>
      </w:r>
    </w:p>
  </w:endnote>
  <w:endnote w:type="continuationSeparator" w:id="0">
    <w:p w14:paraId="730AEF7C" w14:textId="77777777" w:rsidR="000B08E5" w:rsidRDefault="000B08E5" w:rsidP="002B7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665E1" w14:textId="3C8C3A73" w:rsidR="002A5F48" w:rsidRPr="002A5F48" w:rsidRDefault="002A5F48">
    <w:pPr>
      <w:pStyle w:val="Footer"/>
      <w:rPr>
        <w:i/>
        <w:sz w:val="20"/>
      </w:rPr>
    </w:pPr>
    <w:r w:rsidRPr="002A5F48">
      <w:rPr>
        <w:i/>
        <w:sz w:val="20"/>
      </w:rPr>
      <w:ptab w:relativeTo="margin" w:alignment="center" w:leader="none"/>
    </w:r>
    <w:r w:rsidRPr="002A5F48">
      <w:rPr>
        <w:i/>
        <w:sz w:val="20"/>
      </w:rPr>
      <w:t>REC 4b – 06/2021</w:t>
    </w:r>
    <w:r w:rsidRPr="002A5F48">
      <w:rPr>
        <w:i/>
        <w:sz w:val="20"/>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7CAFB" w14:textId="77777777" w:rsidR="000B08E5" w:rsidRDefault="000B08E5" w:rsidP="002B766B">
      <w:r>
        <w:separator/>
      </w:r>
    </w:p>
  </w:footnote>
  <w:footnote w:type="continuationSeparator" w:id="0">
    <w:p w14:paraId="702B11B6" w14:textId="77777777" w:rsidR="000B08E5" w:rsidRDefault="000B08E5" w:rsidP="002B76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8744E"/>
    <w:multiLevelType w:val="hybridMultilevel"/>
    <w:tmpl w:val="7F3A6AEE"/>
    <w:lvl w:ilvl="0" w:tplc="2FBE03EA">
      <w:numFmt w:val="bullet"/>
      <w:lvlText w:val="•"/>
      <w:lvlJc w:val="left"/>
      <w:pPr>
        <w:ind w:left="723" w:hanging="780"/>
      </w:pPr>
      <w:rPr>
        <w:rFonts w:ascii="Calibri" w:eastAsiaTheme="minorHAnsi" w:hAnsi="Calibri" w:cs="Calibri" w:hint="default"/>
      </w:rPr>
    </w:lvl>
    <w:lvl w:ilvl="1" w:tplc="08090003" w:tentative="1">
      <w:start w:val="1"/>
      <w:numFmt w:val="bullet"/>
      <w:lvlText w:val="o"/>
      <w:lvlJc w:val="left"/>
      <w:pPr>
        <w:ind w:left="1023" w:hanging="360"/>
      </w:pPr>
      <w:rPr>
        <w:rFonts w:ascii="Courier New" w:hAnsi="Courier New" w:cs="Courier New" w:hint="default"/>
      </w:rPr>
    </w:lvl>
    <w:lvl w:ilvl="2" w:tplc="08090005" w:tentative="1">
      <w:start w:val="1"/>
      <w:numFmt w:val="bullet"/>
      <w:lvlText w:val=""/>
      <w:lvlJc w:val="left"/>
      <w:pPr>
        <w:ind w:left="1743" w:hanging="360"/>
      </w:pPr>
      <w:rPr>
        <w:rFonts w:ascii="Wingdings" w:hAnsi="Wingdings" w:hint="default"/>
      </w:rPr>
    </w:lvl>
    <w:lvl w:ilvl="3" w:tplc="08090001" w:tentative="1">
      <w:start w:val="1"/>
      <w:numFmt w:val="bullet"/>
      <w:lvlText w:val=""/>
      <w:lvlJc w:val="left"/>
      <w:pPr>
        <w:ind w:left="2463" w:hanging="360"/>
      </w:pPr>
      <w:rPr>
        <w:rFonts w:ascii="Symbol" w:hAnsi="Symbol" w:hint="default"/>
      </w:rPr>
    </w:lvl>
    <w:lvl w:ilvl="4" w:tplc="08090003" w:tentative="1">
      <w:start w:val="1"/>
      <w:numFmt w:val="bullet"/>
      <w:lvlText w:val="o"/>
      <w:lvlJc w:val="left"/>
      <w:pPr>
        <w:ind w:left="3183" w:hanging="360"/>
      </w:pPr>
      <w:rPr>
        <w:rFonts w:ascii="Courier New" w:hAnsi="Courier New" w:cs="Courier New" w:hint="default"/>
      </w:rPr>
    </w:lvl>
    <w:lvl w:ilvl="5" w:tplc="08090005" w:tentative="1">
      <w:start w:val="1"/>
      <w:numFmt w:val="bullet"/>
      <w:lvlText w:val=""/>
      <w:lvlJc w:val="left"/>
      <w:pPr>
        <w:ind w:left="3903" w:hanging="360"/>
      </w:pPr>
      <w:rPr>
        <w:rFonts w:ascii="Wingdings" w:hAnsi="Wingdings" w:hint="default"/>
      </w:rPr>
    </w:lvl>
    <w:lvl w:ilvl="6" w:tplc="08090001" w:tentative="1">
      <w:start w:val="1"/>
      <w:numFmt w:val="bullet"/>
      <w:lvlText w:val=""/>
      <w:lvlJc w:val="left"/>
      <w:pPr>
        <w:ind w:left="4623" w:hanging="360"/>
      </w:pPr>
      <w:rPr>
        <w:rFonts w:ascii="Symbol" w:hAnsi="Symbol" w:hint="default"/>
      </w:rPr>
    </w:lvl>
    <w:lvl w:ilvl="7" w:tplc="08090003" w:tentative="1">
      <w:start w:val="1"/>
      <w:numFmt w:val="bullet"/>
      <w:lvlText w:val="o"/>
      <w:lvlJc w:val="left"/>
      <w:pPr>
        <w:ind w:left="5343" w:hanging="360"/>
      </w:pPr>
      <w:rPr>
        <w:rFonts w:ascii="Courier New" w:hAnsi="Courier New" w:cs="Courier New" w:hint="default"/>
      </w:rPr>
    </w:lvl>
    <w:lvl w:ilvl="8" w:tplc="08090005" w:tentative="1">
      <w:start w:val="1"/>
      <w:numFmt w:val="bullet"/>
      <w:lvlText w:val=""/>
      <w:lvlJc w:val="left"/>
      <w:pPr>
        <w:ind w:left="6063" w:hanging="360"/>
      </w:pPr>
      <w:rPr>
        <w:rFonts w:ascii="Wingdings" w:hAnsi="Wingdings" w:hint="default"/>
      </w:rPr>
    </w:lvl>
  </w:abstractNum>
  <w:abstractNum w:abstractNumId="1" w15:restartNumberingAfterBreak="0">
    <w:nsid w:val="10850259"/>
    <w:multiLevelType w:val="hybridMultilevel"/>
    <w:tmpl w:val="71E00B08"/>
    <w:lvl w:ilvl="0" w:tplc="9970E5B6">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7E0971"/>
    <w:multiLevelType w:val="hybridMultilevel"/>
    <w:tmpl w:val="E4D665F8"/>
    <w:lvl w:ilvl="0" w:tplc="24D0B260">
      <w:numFmt w:val="bullet"/>
      <w:lvlText w:val="•"/>
      <w:lvlJc w:val="left"/>
      <w:pPr>
        <w:ind w:left="720" w:hanging="360"/>
      </w:pPr>
      <w:rPr>
        <w:rFonts w:ascii="Calibri" w:eastAsia="Times New Roman" w:hAnsi="Calibri" w:cs="Calibri"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FB34B1A"/>
    <w:multiLevelType w:val="hybridMultilevel"/>
    <w:tmpl w:val="F59ABD42"/>
    <w:lvl w:ilvl="0" w:tplc="08090001">
      <w:start w:val="1"/>
      <w:numFmt w:val="bullet"/>
      <w:lvlText w:val=""/>
      <w:lvlJc w:val="left"/>
      <w:pPr>
        <w:ind w:left="663" w:hanging="360"/>
      </w:pPr>
      <w:rPr>
        <w:rFonts w:ascii="Symbol" w:hAnsi="Symbol" w:hint="default"/>
      </w:rPr>
    </w:lvl>
    <w:lvl w:ilvl="1" w:tplc="08090003" w:tentative="1">
      <w:start w:val="1"/>
      <w:numFmt w:val="bullet"/>
      <w:lvlText w:val="o"/>
      <w:lvlJc w:val="left"/>
      <w:pPr>
        <w:ind w:left="1383" w:hanging="360"/>
      </w:pPr>
      <w:rPr>
        <w:rFonts w:ascii="Courier New" w:hAnsi="Courier New" w:cs="Courier New" w:hint="default"/>
      </w:rPr>
    </w:lvl>
    <w:lvl w:ilvl="2" w:tplc="08090005" w:tentative="1">
      <w:start w:val="1"/>
      <w:numFmt w:val="bullet"/>
      <w:lvlText w:val=""/>
      <w:lvlJc w:val="left"/>
      <w:pPr>
        <w:ind w:left="2103" w:hanging="360"/>
      </w:pPr>
      <w:rPr>
        <w:rFonts w:ascii="Wingdings" w:hAnsi="Wingdings" w:hint="default"/>
      </w:rPr>
    </w:lvl>
    <w:lvl w:ilvl="3" w:tplc="08090001" w:tentative="1">
      <w:start w:val="1"/>
      <w:numFmt w:val="bullet"/>
      <w:lvlText w:val=""/>
      <w:lvlJc w:val="left"/>
      <w:pPr>
        <w:ind w:left="2823" w:hanging="360"/>
      </w:pPr>
      <w:rPr>
        <w:rFonts w:ascii="Symbol" w:hAnsi="Symbol" w:hint="default"/>
      </w:rPr>
    </w:lvl>
    <w:lvl w:ilvl="4" w:tplc="08090003" w:tentative="1">
      <w:start w:val="1"/>
      <w:numFmt w:val="bullet"/>
      <w:lvlText w:val="o"/>
      <w:lvlJc w:val="left"/>
      <w:pPr>
        <w:ind w:left="3543" w:hanging="360"/>
      </w:pPr>
      <w:rPr>
        <w:rFonts w:ascii="Courier New" w:hAnsi="Courier New" w:cs="Courier New" w:hint="default"/>
      </w:rPr>
    </w:lvl>
    <w:lvl w:ilvl="5" w:tplc="08090005" w:tentative="1">
      <w:start w:val="1"/>
      <w:numFmt w:val="bullet"/>
      <w:lvlText w:val=""/>
      <w:lvlJc w:val="left"/>
      <w:pPr>
        <w:ind w:left="4263" w:hanging="360"/>
      </w:pPr>
      <w:rPr>
        <w:rFonts w:ascii="Wingdings" w:hAnsi="Wingdings" w:hint="default"/>
      </w:rPr>
    </w:lvl>
    <w:lvl w:ilvl="6" w:tplc="08090001" w:tentative="1">
      <w:start w:val="1"/>
      <w:numFmt w:val="bullet"/>
      <w:lvlText w:val=""/>
      <w:lvlJc w:val="left"/>
      <w:pPr>
        <w:ind w:left="4983" w:hanging="360"/>
      </w:pPr>
      <w:rPr>
        <w:rFonts w:ascii="Symbol" w:hAnsi="Symbol" w:hint="default"/>
      </w:rPr>
    </w:lvl>
    <w:lvl w:ilvl="7" w:tplc="08090003" w:tentative="1">
      <w:start w:val="1"/>
      <w:numFmt w:val="bullet"/>
      <w:lvlText w:val="o"/>
      <w:lvlJc w:val="left"/>
      <w:pPr>
        <w:ind w:left="5703" w:hanging="360"/>
      </w:pPr>
      <w:rPr>
        <w:rFonts w:ascii="Courier New" w:hAnsi="Courier New" w:cs="Courier New" w:hint="default"/>
      </w:rPr>
    </w:lvl>
    <w:lvl w:ilvl="8" w:tplc="08090005" w:tentative="1">
      <w:start w:val="1"/>
      <w:numFmt w:val="bullet"/>
      <w:lvlText w:val=""/>
      <w:lvlJc w:val="left"/>
      <w:pPr>
        <w:ind w:left="6423" w:hanging="360"/>
      </w:pPr>
      <w:rPr>
        <w:rFonts w:ascii="Wingdings" w:hAnsi="Wingdings" w:hint="default"/>
      </w:rPr>
    </w:lvl>
  </w:abstractNum>
  <w:abstractNum w:abstractNumId="4" w15:restartNumberingAfterBreak="0">
    <w:nsid w:val="27D253F5"/>
    <w:multiLevelType w:val="hybridMultilevel"/>
    <w:tmpl w:val="3662A3D6"/>
    <w:lvl w:ilvl="0" w:tplc="08090001">
      <w:start w:val="1"/>
      <w:numFmt w:val="bullet"/>
      <w:lvlText w:val=""/>
      <w:lvlJc w:val="left"/>
      <w:pPr>
        <w:ind w:left="663" w:hanging="360"/>
      </w:pPr>
      <w:rPr>
        <w:rFonts w:ascii="Symbol" w:hAnsi="Symbol" w:hint="default"/>
      </w:rPr>
    </w:lvl>
    <w:lvl w:ilvl="1" w:tplc="08090003" w:tentative="1">
      <w:start w:val="1"/>
      <w:numFmt w:val="bullet"/>
      <w:lvlText w:val="o"/>
      <w:lvlJc w:val="left"/>
      <w:pPr>
        <w:ind w:left="1383" w:hanging="360"/>
      </w:pPr>
      <w:rPr>
        <w:rFonts w:ascii="Courier New" w:hAnsi="Courier New" w:cs="Courier New" w:hint="default"/>
      </w:rPr>
    </w:lvl>
    <w:lvl w:ilvl="2" w:tplc="08090005" w:tentative="1">
      <w:start w:val="1"/>
      <w:numFmt w:val="bullet"/>
      <w:lvlText w:val=""/>
      <w:lvlJc w:val="left"/>
      <w:pPr>
        <w:ind w:left="2103" w:hanging="360"/>
      </w:pPr>
      <w:rPr>
        <w:rFonts w:ascii="Wingdings" w:hAnsi="Wingdings" w:hint="default"/>
      </w:rPr>
    </w:lvl>
    <w:lvl w:ilvl="3" w:tplc="08090001" w:tentative="1">
      <w:start w:val="1"/>
      <w:numFmt w:val="bullet"/>
      <w:lvlText w:val=""/>
      <w:lvlJc w:val="left"/>
      <w:pPr>
        <w:ind w:left="2823" w:hanging="360"/>
      </w:pPr>
      <w:rPr>
        <w:rFonts w:ascii="Symbol" w:hAnsi="Symbol" w:hint="default"/>
      </w:rPr>
    </w:lvl>
    <w:lvl w:ilvl="4" w:tplc="08090003" w:tentative="1">
      <w:start w:val="1"/>
      <w:numFmt w:val="bullet"/>
      <w:lvlText w:val="o"/>
      <w:lvlJc w:val="left"/>
      <w:pPr>
        <w:ind w:left="3543" w:hanging="360"/>
      </w:pPr>
      <w:rPr>
        <w:rFonts w:ascii="Courier New" w:hAnsi="Courier New" w:cs="Courier New" w:hint="default"/>
      </w:rPr>
    </w:lvl>
    <w:lvl w:ilvl="5" w:tplc="08090005" w:tentative="1">
      <w:start w:val="1"/>
      <w:numFmt w:val="bullet"/>
      <w:lvlText w:val=""/>
      <w:lvlJc w:val="left"/>
      <w:pPr>
        <w:ind w:left="4263" w:hanging="360"/>
      </w:pPr>
      <w:rPr>
        <w:rFonts w:ascii="Wingdings" w:hAnsi="Wingdings" w:hint="default"/>
      </w:rPr>
    </w:lvl>
    <w:lvl w:ilvl="6" w:tplc="08090001" w:tentative="1">
      <w:start w:val="1"/>
      <w:numFmt w:val="bullet"/>
      <w:lvlText w:val=""/>
      <w:lvlJc w:val="left"/>
      <w:pPr>
        <w:ind w:left="4983" w:hanging="360"/>
      </w:pPr>
      <w:rPr>
        <w:rFonts w:ascii="Symbol" w:hAnsi="Symbol" w:hint="default"/>
      </w:rPr>
    </w:lvl>
    <w:lvl w:ilvl="7" w:tplc="08090003" w:tentative="1">
      <w:start w:val="1"/>
      <w:numFmt w:val="bullet"/>
      <w:lvlText w:val="o"/>
      <w:lvlJc w:val="left"/>
      <w:pPr>
        <w:ind w:left="5703" w:hanging="360"/>
      </w:pPr>
      <w:rPr>
        <w:rFonts w:ascii="Courier New" w:hAnsi="Courier New" w:cs="Courier New" w:hint="default"/>
      </w:rPr>
    </w:lvl>
    <w:lvl w:ilvl="8" w:tplc="08090005" w:tentative="1">
      <w:start w:val="1"/>
      <w:numFmt w:val="bullet"/>
      <w:lvlText w:val=""/>
      <w:lvlJc w:val="left"/>
      <w:pPr>
        <w:ind w:left="6423" w:hanging="360"/>
      </w:pPr>
      <w:rPr>
        <w:rFonts w:ascii="Wingdings" w:hAnsi="Wingdings" w:hint="default"/>
      </w:rPr>
    </w:lvl>
  </w:abstractNum>
  <w:abstractNum w:abstractNumId="5" w15:restartNumberingAfterBreak="0">
    <w:nsid w:val="292243F2"/>
    <w:multiLevelType w:val="hybridMultilevel"/>
    <w:tmpl w:val="DCAA1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916A25"/>
    <w:multiLevelType w:val="hybridMultilevel"/>
    <w:tmpl w:val="C854EF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3520AE6"/>
    <w:multiLevelType w:val="hybridMultilevel"/>
    <w:tmpl w:val="D7A6A4DE"/>
    <w:lvl w:ilvl="0" w:tplc="8524554C">
      <w:numFmt w:val="bullet"/>
      <w:lvlText w:val="•"/>
      <w:lvlJc w:val="left"/>
      <w:pPr>
        <w:ind w:left="723" w:hanging="780"/>
      </w:pPr>
      <w:rPr>
        <w:rFonts w:ascii="Calibri" w:eastAsiaTheme="minorHAnsi" w:hAnsi="Calibri" w:cs="Calibri" w:hint="default"/>
      </w:rPr>
    </w:lvl>
    <w:lvl w:ilvl="1" w:tplc="08090003" w:tentative="1">
      <w:start w:val="1"/>
      <w:numFmt w:val="bullet"/>
      <w:lvlText w:val="o"/>
      <w:lvlJc w:val="left"/>
      <w:pPr>
        <w:ind w:left="1023" w:hanging="360"/>
      </w:pPr>
      <w:rPr>
        <w:rFonts w:ascii="Courier New" w:hAnsi="Courier New" w:cs="Courier New" w:hint="default"/>
      </w:rPr>
    </w:lvl>
    <w:lvl w:ilvl="2" w:tplc="08090005" w:tentative="1">
      <w:start w:val="1"/>
      <w:numFmt w:val="bullet"/>
      <w:lvlText w:val=""/>
      <w:lvlJc w:val="left"/>
      <w:pPr>
        <w:ind w:left="1743" w:hanging="360"/>
      </w:pPr>
      <w:rPr>
        <w:rFonts w:ascii="Wingdings" w:hAnsi="Wingdings" w:hint="default"/>
      </w:rPr>
    </w:lvl>
    <w:lvl w:ilvl="3" w:tplc="08090001" w:tentative="1">
      <w:start w:val="1"/>
      <w:numFmt w:val="bullet"/>
      <w:lvlText w:val=""/>
      <w:lvlJc w:val="left"/>
      <w:pPr>
        <w:ind w:left="2463" w:hanging="360"/>
      </w:pPr>
      <w:rPr>
        <w:rFonts w:ascii="Symbol" w:hAnsi="Symbol" w:hint="default"/>
      </w:rPr>
    </w:lvl>
    <w:lvl w:ilvl="4" w:tplc="08090003" w:tentative="1">
      <w:start w:val="1"/>
      <w:numFmt w:val="bullet"/>
      <w:lvlText w:val="o"/>
      <w:lvlJc w:val="left"/>
      <w:pPr>
        <w:ind w:left="3183" w:hanging="360"/>
      </w:pPr>
      <w:rPr>
        <w:rFonts w:ascii="Courier New" w:hAnsi="Courier New" w:cs="Courier New" w:hint="default"/>
      </w:rPr>
    </w:lvl>
    <w:lvl w:ilvl="5" w:tplc="08090005" w:tentative="1">
      <w:start w:val="1"/>
      <w:numFmt w:val="bullet"/>
      <w:lvlText w:val=""/>
      <w:lvlJc w:val="left"/>
      <w:pPr>
        <w:ind w:left="3903" w:hanging="360"/>
      </w:pPr>
      <w:rPr>
        <w:rFonts w:ascii="Wingdings" w:hAnsi="Wingdings" w:hint="default"/>
      </w:rPr>
    </w:lvl>
    <w:lvl w:ilvl="6" w:tplc="08090001" w:tentative="1">
      <w:start w:val="1"/>
      <w:numFmt w:val="bullet"/>
      <w:lvlText w:val=""/>
      <w:lvlJc w:val="left"/>
      <w:pPr>
        <w:ind w:left="4623" w:hanging="360"/>
      </w:pPr>
      <w:rPr>
        <w:rFonts w:ascii="Symbol" w:hAnsi="Symbol" w:hint="default"/>
      </w:rPr>
    </w:lvl>
    <w:lvl w:ilvl="7" w:tplc="08090003" w:tentative="1">
      <w:start w:val="1"/>
      <w:numFmt w:val="bullet"/>
      <w:lvlText w:val="o"/>
      <w:lvlJc w:val="left"/>
      <w:pPr>
        <w:ind w:left="5343" w:hanging="360"/>
      </w:pPr>
      <w:rPr>
        <w:rFonts w:ascii="Courier New" w:hAnsi="Courier New" w:cs="Courier New" w:hint="default"/>
      </w:rPr>
    </w:lvl>
    <w:lvl w:ilvl="8" w:tplc="08090005" w:tentative="1">
      <w:start w:val="1"/>
      <w:numFmt w:val="bullet"/>
      <w:lvlText w:val=""/>
      <w:lvlJc w:val="left"/>
      <w:pPr>
        <w:ind w:left="6063" w:hanging="360"/>
      </w:pPr>
      <w:rPr>
        <w:rFonts w:ascii="Wingdings" w:hAnsi="Wingdings" w:hint="default"/>
      </w:rPr>
    </w:lvl>
  </w:abstractNum>
  <w:abstractNum w:abstractNumId="8" w15:restartNumberingAfterBreak="0">
    <w:nsid w:val="35D2771D"/>
    <w:multiLevelType w:val="hybridMultilevel"/>
    <w:tmpl w:val="B9E623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9D267BC"/>
    <w:multiLevelType w:val="hybridMultilevel"/>
    <w:tmpl w:val="C12ADCD8"/>
    <w:lvl w:ilvl="0" w:tplc="24D0B260">
      <w:numFmt w:val="bullet"/>
      <w:lvlText w:val="•"/>
      <w:lvlJc w:val="left"/>
      <w:pPr>
        <w:ind w:left="1080" w:hanging="720"/>
      </w:pPr>
      <w:rPr>
        <w:rFonts w:ascii="Calibri" w:eastAsia="Times New Roman" w:hAnsi="Calibri" w:cs="Calibr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035FE9"/>
    <w:multiLevelType w:val="hybridMultilevel"/>
    <w:tmpl w:val="0804E9BA"/>
    <w:lvl w:ilvl="0" w:tplc="98C40180">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E405EE"/>
    <w:multiLevelType w:val="hybridMultilevel"/>
    <w:tmpl w:val="6FDA5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D8720B"/>
    <w:multiLevelType w:val="hybridMultilevel"/>
    <w:tmpl w:val="A89610A8"/>
    <w:lvl w:ilvl="0" w:tplc="08090001">
      <w:start w:val="1"/>
      <w:numFmt w:val="bullet"/>
      <w:lvlText w:val=""/>
      <w:lvlJc w:val="left"/>
      <w:pPr>
        <w:ind w:left="663" w:hanging="360"/>
      </w:pPr>
      <w:rPr>
        <w:rFonts w:ascii="Symbol" w:hAnsi="Symbol" w:hint="default"/>
      </w:rPr>
    </w:lvl>
    <w:lvl w:ilvl="1" w:tplc="08090003" w:tentative="1">
      <w:start w:val="1"/>
      <w:numFmt w:val="bullet"/>
      <w:lvlText w:val="o"/>
      <w:lvlJc w:val="left"/>
      <w:pPr>
        <w:ind w:left="1383" w:hanging="360"/>
      </w:pPr>
      <w:rPr>
        <w:rFonts w:ascii="Courier New" w:hAnsi="Courier New" w:cs="Courier New" w:hint="default"/>
      </w:rPr>
    </w:lvl>
    <w:lvl w:ilvl="2" w:tplc="08090005" w:tentative="1">
      <w:start w:val="1"/>
      <w:numFmt w:val="bullet"/>
      <w:lvlText w:val=""/>
      <w:lvlJc w:val="left"/>
      <w:pPr>
        <w:ind w:left="2103" w:hanging="360"/>
      </w:pPr>
      <w:rPr>
        <w:rFonts w:ascii="Wingdings" w:hAnsi="Wingdings" w:hint="default"/>
      </w:rPr>
    </w:lvl>
    <w:lvl w:ilvl="3" w:tplc="08090001" w:tentative="1">
      <w:start w:val="1"/>
      <w:numFmt w:val="bullet"/>
      <w:lvlText w:val=""/>
      <w:lvlJc w:val="left"/>
      <w:pPr>
        <w:ind w:left="2823" w:hanging="360"/>
      </w:pPr>
      <w:rPr>
        <w:rFonts w:ascii="Symbol" w:hAnsi="Symbol" w:hint="default"/>
      </w:rPr>
    </w:lvl>
    <w:lvl w:ilvl="4" w:tplc="08090003" w:tentative="1">
      <w:start w:val="1"/>
      <w:numFmt w:val="bullet"/>
      <w:lvlText w:val="o"/>
      <w:lvlJc w:val="left"/>
      <w:pPr>
        <w:ind w:left="3543" w:hanging="360"/>
      </w:pPr>
      <w:rPr>
        <w:rFonts w:ascii="Courier New" w:hAnsi="Courier New" w:cs="Courier New" w:hint="default"/>
      </w:rPr>
    </w:lvl>
    <w:lvl w:ilvl="5" w:tplc="08090005" w:tentative="1">
      <w:start w:val="1"/>
      <w:numFmt w:val="bullet"/>
      <w:lvlText w:val=""/>
      <w:lvlJc w:val="left"/>
      <w:pPr>
        <w:ind w:left="4263" w:hanging="360"/>
      </w:pPr>
      <w:rPr>
        <w:rFonts w:ascii="Wingdings" w:hAnsi="Wingdings" w:hint="default"/>
      </w:rPr>
    </w:lvl>
    <w:lvl w:ilvl="6" w:tplc="08090001" w:tentative="1">
      <w:start w:val="1"/>
      <w:numFmt w:val="bullet"/>
      <w:lvlText w:val=""/>
      <w:lvlJc w:val="left"/>
      <w:pPr>
        <w:ind w:left="4983" w:hanging="360"/>
      </w:pPr>
      <w:rPr>
        <w:rFonts w:ascii="Symbol" w:hAnsi="Symbol" w:hint="default"/>
      </w:rPr>
    </w:lvl>
    <w:lvl w:ilvl="7" w:tplc="08090003" w:tentative="1">
      <w:start w:val="1"/>
      <w:numFmt w:val="bullet"/>
      <w:lvlText w:val="o"/>
      <w:lvlJc w:val="left"/>
      <w:pPr>
        <w:ind w:left="5703" w:hanging="360"/>
      </w:pPr>
      <w:rPr>
        <w:rFonts w:ascii="Courier New" w:hAnsi="Courier New" w:cs="Courier New" w:hint="default"/>
      </w:rPr>
    </w:lvl>
    <w:lvl w:ilvl="8" w:tplc="08090005" w:tentative="1">
      <w:start w:val="1"/>
      <w:numFmt w:val="bullet"/>
      <w:lvlText w:val=""/>
      <w:lvlJc w:val="left"/>
      <w:pPr>
        <w:ind w:left="6423" w:hanging="360"/>
      </w:pPr>
      <w:rPr>
        <w:rFonts w:ascii="Wingdings" w:hAnsi="Wingdings" w:hint="default"/>
      </w:rPr>
    </w:lvl>
  </w:abstractNum>
  <w:abstractNum w:abstractNumId="13" w15:restartNumberingAfterBreak="0">
    <w:nsid w:val="4EC654D7"/>
    <w:multiLevelType w:val="hybridMultilevel"/>
    <w:tmpl w:val="114274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FBF0BC6"/>
    <w:multiLevelType w:val="hybridMultilevel"/>
    <w:tmpl w:val="C8087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316C8B"/>
    <w:multiLevelType w:val="hybridMultilevel"/>
    <w:tmpl w:val="FFA87704"/>
    <w:lvl w:ilvl="0" w:tplc="9970E5B6">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E05A15"/>
    <w:multiLevelType w:val="hybridMultilevel"/>
    <w:tmpl w:val="39443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5093694"/>
    <w:multiLevelType w:val="hybridMultilevel"/>
    <w:tmpl w:val="10109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1260263">
    <w:abstractNumId w:val="17"/>
  </w:num>
  <w:num w:numId="2" w16cid:durableId="1486165267">
    <w:abstractNumId w:val="10"/>
  </w:num>
  <w:num w:numId="3" w16cid:durableId="388572511">
    <w:abstractNumId w:val="13"/>
  </w:num>
  <w:num w:numId="4" w16cid:durableId="1352299619">
    <w:abstractNumId w:val="6"/>
  </w:num>
  <w:num w:numId="5" w16cid:durableId="486823461">
    <w:abstractNumId w:val="16"/>
  </w:num>
  <w:num w:numId="6" w16cid:durableId="1109742517">
    <w:abstractNumId w:val="3"/>
  </w:num>
  <w:num w:numId="7" w16cid:durableId="483006770">
    <w:abstractNumId w:val="7"/>
  </w:num>
  <w:num w:numId="8" w16cid:durableId="2075470848">
    <w:abstractNumId w:val="12"/>
  </w:num>
  <w:num w:numId="9" w16cid:durableId="474180395">
    <w:abstractNumId w:val="4"/>
  </w:num>
  <w:num w:numId="10" w16cid:durableId="1630819914">
    <w:abstractNumId w:val="0"/>
  </w:num>
  <w:num w:numId="11" w16cid:durableId="1013149047">
    <w:abstractNumId w:val="11"/>
  </w:num>
  <w:num w:numId="12" w16cid:durableId="2098402996">
    <w:abstractNumId w:val="8"/>
  </w:num>
  <w:num w:numId="13" w16cid:durableId="1420638084">
    <w:abstractNumId w:val="9"/>
  </w:num>
  <w:num w:numId="14" w16cid:durableId="1733116724">
    <w:abstractNumId w:val="2"/>
  </w:num>
  <w:num w:numId="15" w16cid:durableId="1872110772">
    <w:abstractNumId w:val="14"/>
  </w:num>
  <w:num w:numId="16" w16cid:durableId="1412003341">
    <w:abstractNumId w:val="5"/>
  </w:num>
  <w:num w:numId="17" w16cid:durableId="808746104">
    <w:abstractNumId w:val="15"/>
  </w:num>
  <w:num w:numId="18" w16cid:durableId="9526333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179"/>
    <w:rsid w:val="00027180"/>
    <w:rsid w:val="0006658A"/>
    <w:rsid w:val="00083CC9"/>
    <w:rsid w:val="000B08E5"/>
    <w:rsid w:val="000C081D"/>
    <w:rsid w:val="000D5851"/>
    <w:rsid w:val="00101A38"/>
    <w:rsid w:val="001043D4"/>
    <w:rsid w:val="001052B1"/>
    <w:rsid w:val="00122ED2"/>
    <w:rsid w:val="00131C4C"/>
    <w:rsid w:val="00132741"/>
    <w:rsid w:val="00143ED7"/>
    <w:rsid w:val="001702B5"/>
    <w:rsid w:val="0017734C"/>
    <w:rsid w:val="001A71A8"/>
    <w:rsid w:val="001C0577"/>
    <w:rsid w:val="001E4ACD"/>
    <w:rsid w:val="001F2497"/>
    <w:rsid w:val="001F6A09"/>
    <w:rsid w:val="00202E1F"/>
    <w:rsid w:val="00213258"/>
    <w:rsid w:val="00217F46"/>
    <w:rsid w:val="0023103C"/>
    <w:rsid w:val="00237ECE"/>
    <w:rsid w:val="00243693"/>
    <w:rsid w:val="002A27F9"/>
    <w:rsid w:val="002A5F48"/>
    <w:rsid w:val="002B1D40"/>
    <w:rsid w:val="002B553F"/>
    <w:rsid w:val="002B766B"/>
    <w:rsid w:val="00306430"/>
    <w:rsid w:val="00312B10"/>
    <w:rsid w:val="00320D77"/>
    <w:rsid w:val="003278A1"/>
    <w:rsid w:val="00355452"/>
    <w:rsid w:val="00373A93"/>
    <w:rsid w:val="00395BD9"/>
    <w:rsid w:val="00397D00"/>
    <w:rsid w:val="003C168F"/>
    <w:rsid w:val="003E4B90"/>
    <w:rsid w:val="00407DE8"/>
    <w:rsid w:val="00442D4D"/>
    <w:rsid w:val="00471897"/>
    <w:rsid w:val="00472A88"/>
    <w:rsid w:val="00473CBF"/>
    <w:rsid w:val="00496A8B"/>
    <w:rsid w:val="004C3404"/>
    <w:rsid w:val="005001E2"/>
    <w:rsid w:val="005106FD"/>
    <w:rsid w:val="0052119B"/>
    <w:rsid w:val="0054111D"/>
    <w:rsid w:val="005B5459"/>
    <w:rsid w:val="005D76A3"/>
    <w:rsid w:val="00623C2D"/>
    <w:rsid w:val="006321E8"/>
    <w:rsid w:val="00645357"/>
    <w:rsid w:val="00655C9A"/>
    <w:rsid w:val="00662C3A"/>
    <w:rsid w:val="0068419B"/>
    <w:rsid w:val="006B500C"/>
    <w:rsid w:val="006C2813"/>
    <w:rsid w:val="006C2F7E"/>
    <w:rsid w:val="006F601D"/>
    <w:rsid w:val="00713D8F"/>
    <w:rsid w:val="00756694"/>
    <w:rsid w:val="0076008D"/>
    <w:rsid w:val="00784EC4"/>
    <w:rsid w:val="007855DE"/>
    <w:rsid w:val="00787A53"/>
    <w:rsid w:val="00787B9B"/>
    <w:rsid w:val="00796108"/>
    <w:rsid w:val="00796ADE"/>
    <w:rsid w:val="007A3026"/>
    <w:rsid w:val="007B1F79"/>
    <w:rsid w:val="007F03DD"/>
    <w:rsid w:val="007F5AF8"/>
    <w:rsid w:val="00806B22"/>
    <w:rsid w:val="00810B66"/>
    <w:rsid w:val="00823319"/>
    <w:rsid w:val="0084286B"/>
    <w:rsid w:val="0084537A"/>
    <w:rsid w:val="008534FA"/>
    <w:rsid w:val="00893BB5"/>
    <w:rsid w:val="00893CD8"/>
    <w:rsid w:val="008C1675"/>
    <w:rsid w:val="008D6538"/>
    <w:rsid w:val="008E3927"/>
    <w:rsid w:val="00905A46"/>
    <w:rsid w:val="00924634"/>
    <w:rsid w:val="00937438"/>
    <w:rsid w:val="0096064B"/>
    <w:rsid w:val="009660D8"/>
    <w:rsid w:val="009A0BC9"/>
    <w:rsid w:val="009B6348"/>
    <w:rsid w:val="009E2F30"/>
    <w:rsid w:val="00A03C3C"/>
    <w:rsid w:val="00A42D05"/>
    <w:rsid w:val="00A473E5"/>
    <w:rsid w:val="00A5613F"/>
    <w:rsid w:val="00A6014A"/>
    <w:rsid w:val="00AD2005"/>
    <w:rsid w:val="00AD5CF3"/>
    <w:rsid w:val="00B16EA6"/>
    <w:rsid w:val="00B3212A"/>
    <w:rsid w:val="00B40FC8"/>
    <w:rsid w:val="00B52B6E"/>
    <w:rsid w:val="00B74579"/>
    <w:rsid w:val="00BA0E9A"/>
    <w:rsid w:val="00BC687B"/>
    <w:rsid w:val="00BD263E"/>
    <w:rsid w:val="00BE6829"/>
    <w:rsid w:val="00BE7407"/>
    <w:rsid w:val="00C32CFD"/>
    <w:rsid w:val="00C35444"/>
    <w:rsid w:val="00C36916"/>
    <w:rsid w:val="00C370E6"/>
    <w:rsid w:val="00C40627"/>
    <w:rsid w:val="00C46A05"/>
    <w:rsid w:val="00C71AC6"/>
    <w:rsid w:val="00C86835"/>
    <w:rsid w:val="00C86BBD"/>
    <w:rsid w:val="00CA793E"/>
    <w:rsid w:val="00CC7636"/>
    <w:rsid w:val="00CC7C03"/>
    <w:rsid w:val="00D6344A"/>
    <w:rsid w:val="00D750E0"/>
    <w:rsid w:val="00D84302"/>
    <w:rsid w:val="00D86642"/>
    <w:rsid w:val="00D955BB"/>
    <w:rsid w:val="00DB3433"/>
    <w:rsid w:val="00DC451D"/>
    <w:rsid w:val="00DC7235"/>
    <w:rsid w:val="00DE10FA"/>
    <w:rsid w:val="00DE52A0"/>
    <w:rsid w:val="00DF3D49"/>
    <w:rsid w:val="00E20AF0"/>
    <w:rsid w:val="00E219EC"/>
    <w:rsid w:val="00E24360"/>
    <w:rsid w:val="00E37179"/>
    <w:rsid w:val="00E745FD"/>
    <w:rsid w:val="00EA05B4"/>
    <w:rsid w:val="00EA0741"/>
    <w:rsid w:val="00EA196E"/>
    <w:rsid w:val="00EA1B09"/>
    <w:rsid w:val="00EC5077"/>
    <w:rsid w:val="00ED1D45"/>
    <w:rsid w:val="00EF1F07"/>
    <w:rsid w:val="00F14318"/>
    <w:rsid w:val="00F437EB"/>
    <w:rsid w:val="00F76AA4"/>
    <w:rsid w:val="00F90B53"/>
    <w:rsid w:val="00FB7CE0"/>
    <w:rsid w:val="00FB7D0B"/>
    <w:rsid w:val="00FC79F6"/>
    <w:rsid w:val="00FD18AC"/>
    <w:rsid w:val="00FF46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6F1F44"/>
  <w15:chartTrackingRefBased/>
  <w15:docId w15:val="{AB51AC31-1537-40EC-B4AB-9B81422DD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717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687B"/>
    <w:rPr>
      <w:color w:val="0563C1" w:themeColor="hyperlink"/>
      <w:u w:val="single"/>
    </w:rPr>
  </w:style>
  <w:style w:type="paragraph" w:styleId="Header">
    <w:name w:val="header"/>
    <w:basedOn w:val="Normal"/>
    <w:link w:val="HeaderChar"/>
    <w:uiPriority w:val="99"/>
    <w:unhideWhenUsed/>
    <w:rsid w:val="002B766B"/>
    <w:pPr>
      <w:tabs>
        <w:tab w:val="center" w:pos="4513"/>
        <w:tab w:val="right" w:pos="9026"/>
      </w:tabs>
    </w:pPr>
  </w:style>
  <w:style w:type="character" w:customStyle="1" w:styleId="HeaderChar">
    <w:name w:val="Header Char"/>
    <w:basedOn w:val="DefaultParagraphFont"/>
    <w:link w:val="Header"/>
    <w:uiPriority w:val="99"/>
    <w:rsid w:val="002B766B"/>
    <w:rPr>
      <w:rFonts w:ascii="Calibri" w:hAnsi="Calibri" w:cs="Calibri"/>
    </w:rPr>
  </w:style>
  <w:style w:type="paragraph" w:styleId="Footer">
    <w:name w:val="footer"/>
    <w:basedOn w:val="Normal"/>
    <w:link w:val="FooterChar"/>
    <w:uiPriority w:val="99"/>
    <w:unhideWhenUsed/>
    <w:rsid w:val="002B766B"/>
    <w:pPr>
      <w:tabs>
        <w:tab w:val="center" w:pos="4513"/>
        <w:tab w:val="right" w:pos="9026"/>
      </w:tabs>
    </w:pPr>
  </w:style>
  <w:style w:type="character" w:customStyle="1" w:styleId="FooterChar">
    <w:name w:val="Footer Char"/>
    <w:basedOn w:val="DefaultParagraphFont"/>
    <w:link w:val="Footer"/>
    <w:uiPriority w:val="99"/>
    <w:rsid w:val="002B766B"/>
    <w:rPr>
      <w:rFonts w:ascii="Calibri" w:hAnsi="Calibri" w:cs="Calibri"/>
    </w:rPr>
  </w:style>
  <w:style w:type="paragraph" w:styleId="ListParagraph">
    <w:name w:val="List Paragraph"/>
    <w:basedOn w:val="Normal"/>
    <w:uiPriority w:val="34"/>
    <w:qFormat/>
    <w:rsid w:val="001A71A8"/>
    <w:pPr>
      <w:ind w:left="720"/>
      <w:contextualSpacing/>
    </w:pPr>
  </w:style>
  <w:style w:type="character" w:customStyle="1" w:styleId="jsgrdq">
    <w:name w:val="jsgrdq"/>
    <w:basedOn w:val="DefaultParagraphFont"/>
    <w:rsid w:val="00442D4D"/>
  </w:style>
  <w:style w:type="table" w:styleId="TableGrid">
    <w:name w:val="Table Grid"/>
    <w:basedOn w:val="TableNormal"/>
    <w:uiPriority w:val="39"/>
    <w:rsid w:val="003C1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96ADE"/>
    <w:rPr>
      <w:color w:val="605E5C"/>
      <w:shd w:val="clear" w:color="auto" w:fill="E1DFDD"/>
    </w:rPr>
  </w:style>
  <w:style w:type="character" w:styleId="FollowedHyperlink">
    <w:name w:val="FollowedHyperlink"/>
    <w:basedOn w:val="DefaultParagraphFont"/>
    <w:uiPriority w:val="99"/>
    <w:semiHidden/>
    <w:unhideWhenUsed/>
    <w:rsid w:val="00B52B6E"/>
    <w:rPr>
      <w:color w:val="954F72" w:themeColor="followedHyperlink"/>
      <w:u w:val="single"/>
    </w:rPr>
  </w:style>
  <w:style w:type="paragraph" w:styleId="NormalWeb">
    <w:name w:val="Normal (Web)"/>
    <w:basedOn w:val="Normal"/>
    <w:uiPriority w:val="99"/>
    <w:unhideWhenUsed/>
    <w:rsid w:val="00AD2005"/>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639964">
      <w:bodyDiv w:val="1"/>
      <w:marLeft w:val="0"/>
      <w:marRight w:val="0"/>
      <w:marTop w:val="0"/>
      <w:marBottom w:val="0"/>
      <w:divBdr>
        <w:top w:val="none" w:sz="0" w:space="0" w:color="auto"/>
        <w:left w:val="none" w:sz="0" w:space="0" w:color="auto"/>
        <w:bottom w:val="none" w:sz="0" w:space="0" w:color="auto"/>
        <w:right w:val="none" w:sz="0" w:space="0" w:color="auto"/>
      </w:divBdr>
    </w:div>
    <w:div w:id="1185898200">
      <w:bodyDiv w:val="1"/>
      <w:marLeft w:val="0"/>
      <w:marRight w:val="0"/>
      <w:marTop w:val="0"/>
      <w:marBottom w:val="0"/>
      <w:divBdr>
        <w:top w:val="none" w:sz="0" w:space="0" w:color="auto"/>
        <w:left w:val="none" w:sz="0" w:space="0" w:color="auto"/>
        <w:bottom w:val="none" w:sz="0" w:space="0" w:color="auto"/>
        <w:right w:val="none" w:sz="0" w:space="0" w:color="auto"/>
      </w:divBdr>
    </w:div>
    <w:div w:id="1421678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HR@marineacademy.org.uk" TargetMode="External"/><Relationship Id="rId4" Type="http://schemas.openxmlformats.org/officeDocument/2006/relationships/webSettings" Target="webSettings.xml"/><Relationship Id="rId9" Type="http://schemas.openxmlformats.org/officeDocument/2006/relationships/hyperlink" Target="https://ce0218li.webitrent.com/ce0218li_webrecruitment/wrd/run/ETREC179GF.open?WVID=002975IVa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585</Words>
  <Characters>3341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Hargreaves</dc:creator>
  <cp:keywords/>
  <dc:description/>
  <cp:lastModifiedBy>Joshua Davies</cp:lastModifiedBy>
  <cp:revision>2</cp:revision>
  <dcterms:created xsi:type="dcterms:W3CDTF">2026-09-04T10:25:00Z</dcterms:created>
  <dcterms:modified xsi:type="dcterms:W3CDTF">2026-09-04T10:25:00Z</dcterms:modified>
</cp:coreProperties>
</file>