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C9" w:rsidRPr="005F4D82" w:rsidRDefault="002A63C9" w:rsidP="00AC6AEF">
      <w:pPr>
        <w:pStyle w:val="c1"/>
        <w:spacing w:line="240" w:lineRule="auto"/>
        <w:jc w:val="left"/>
        <w:rPr>
          <w:rFonts w:ascii="Comic Sans MS" w:hAnsi="Comic Sans MS"/>
          <w:b/>
          <w:bCs/>
        </w:rPr>
      </w:pPr>
    </w:p>
    <w:p w:rsidR="002A63C9" w:rsidRPr="005B1AA1" w:rsidRDefault="002A63C9">
      <w:pPr>
        <w:pStyle w:val="c1"/>
        <w:spacing w:line="240" w:lineRule="auto"/>
        <w:rPr>
          <w:rFonts w:ascii="Comic Sans MS" w:hAnsi="Comic Sans MS"/>
          <w:b/>
          <w:bCs/>
          <w:sz w:val="22"/>
          <w:szCs w:val="22"/>
        </w:rPr>
      </w:pPr>
      <w:r w:rsidRPr="005B1AA1">
        <w:rPr>
          <w:rFonts w:ascii="Comic Sans MS" w:hAnsi="Comic Sans MS"/>
          <w:b/>
          <w:bCs/>
          <w:sz w:val="22"/>
          <w:szCs w:val="22"/>
        </w:rPr>
        <w:t>NORTHWAY SCHOOL</w:t>
      </w:r>
    </w:p>
    <w:p w:rsidR="00F27993" w:rsidRPr="005B1AA1" w:rsidRDefault="00F27993">
      <w:pPr>
        <w:pStyle w:val="c1"/>
        <w:spacing w:line="240" w:lineRule="auto"/>
        <w:rPr>
          <w:rFonts w:ascii="Comic Sans MS" w:hAnsi="Comic Sans MS"/>
          <w:b/>
          <w:bCs/>
          <w:sz w:val="22"/>
          <w:szCs w:val="22"/>
        </w:rPr>
      </w:pPr>
      <w:r w:rsidRPr="005B1AA1">
        <w:rPr>
          <w:rFonts w:ascii="Comic Sans MS" w:hAnsi="Comic Sans MS"/>
          <w:b/>
          <w:bCs/>
          <w:sz w:val="22"/>
          <w:szCs w:val="22"/>
        </w:rPr>
        <w:t>The Fairway, Mill Hill, London NW7 3HS</w:t>
      </w:r>
    </w:p>
    <w:p w:rsidR="002A63C9" w:rsidRPr="005B1AA1" w:rsidRDefault="002A63C9">
      <w:pPr>
        <w:pStyle w:val="c1"/>
        <w:spacing w:line="240" w:lineRule="auto"/>
        <w:rPr>
          <w:rFonts w:ascii="Comic Sans MS" w:hAnsi="Comic Sans MS"/>
          <w:b/>
          <w:bCs/>
          <w:sz w:val="22"/>
          <w:szCs w:val="22"/>
        </w:rPr>
      </w:pPr>
    </w:p>
    <w:p w:rsidR="002A63C9" w:rsidRPr="005B1AA1" w:rsidRDefault="008E7E85">
      <w:pPr>
        <w:pStyle w:val="c1"/>
        <w:spacing w:line="240" w:lineRule="auto"/>
        <w:rPr>
          <w:rFonts w:ascii="Comic Sans MS" w:hAnsi="Comic Sans MS"/>
          <w:b/>
          <w:bCs/>
          <w:sz w:val="22"/>
          <w:szCs w:val="22"/>
        </w:rPr>
      </w:pPr>
      <w:r w:rsidRPr="005B1AA1">
        <w:rPr>
          <w:rFonts w:ascii="Comic Sans MS" w:hAnsi="Comic Sans MS"/>
          <w:b/>
          <w:bCs/>
          <w:sz w:val="22"/>
          <w:szCs w:val="22"/>
        </w:rPr>
        <w:t xml:space="preserve">MODEL </w:t>
      </w:r>
      <w:r w:rsidR="002A63C9" w:rsidRPr="005B1AA1">
        <w:rPr>
          <w:rFonts w:ascii="Comic Sans MS" w:hAnsi="Comic Sans MS"/>
          <w:b/>
          <w:bCs/>
          <w:sz w:val="22"/>
          <w:szCs w:val="22"/>
        </w:rPr>
        <w:t xml:space="preserve">JOB DESCRIPTION </w:t>
      </w:r>
    </w:p>
    <w:p w:rsidR="002A63C9" w:rsidRPr="005B1AA1" w:rsidRDefault="002C5ECD">
      <w:pPr>
        <w:pStyle w:val="p2"/>
        <w:spacing w:line="240" w:lineRule="auto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</w:p>
    <w:p w:rsidR="002A63C9" w:rsidRPr="005B1AA1" w:rsidRDefault="002A63C9">
      <w:pPr>
        <w:pStyle w:val="p2"/>
        <w:spacing w:line="240" w:lineRule="auto"/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b/>
          <w:bCs/>
          <w:sz w:val="22"/>
          <w:szCs w:val="22"/>
        </w:rPr>
        <w:t>Job Title:</w:t>
      </w:r>
      <w:r w:rsidR="005F4D82" w:rsidRPr="005B1AA1">
        <w:rPr>
          <w:rFonts w:ascii="Comic Sans MS" w:hAnsi="Comic Sans MS"/>
          <w:sz w:val="22"/>
          <w:szCs w:val="22"/>
        </w:rPr>
        <w:t xml:space="preserve"> </w:t>
      </w:r>
      <w:r w:rsidR="008440EF">
        <w:rPr>
          <w:rFonts w:ascii="Comic Sans MS" w:hAnsi="Comic Sans MS"/>
          <w:sz w:val="22"/>
          <w:szCs w:val="22"/>
        </w:rPr>
        <w:t>Lunchtime Supervisor</w:t>
      </w:r>
      <w:r w:rsidR="00DF2AFA">
        <w:rPr>
          <w:rFonts w:ascii="Comic Sans MS" w:hAnsi="Comic Sans MS"/>
          <w:sz w:val="22"/>
          <w:szCs w:val="22"/>
        </w:rPr>
        <w:t xml:space="preserve">                                                      </w:t>
      </w:r>
      <w:r w:rsidR="00DF2AFA" w:rsidRPr="00DF2AFA">
        <w:rPr>
          <w:rFonts w:ascii="Comic Sans MS" w:hAnsi="Comic Sans MS"/>
          <w:b/>
          <w:sz w:val="22"/>
          <w:szCs w:val="22"/>
        </w:rPr>
        <w:t>Grade:</w:t>
      </w:r>
      <w:r w:rsidR="008440EF">
        <w:rPr>
          <w:rFonts w:ascii="Comic Sans MS" w:hAnsi="Comic Sans MS"/>
          <w:b/>
          <w:sz w:val="22"/>
          <w:szCs w:val="22"/>
        </w:rPr>
        <w:t xml:space="preserve"> A</w:t>
      </w:r>
    </w:p>
    <w:p w:rsidR="00EB360F" w:rsidRPr="005B1AA1" w:rsidRDefault="008E7E85">
      <w:pPr>
        <w:pStyle w:val="p2"/>
        <w:spacing w:line="240" w:lineRule="auto"/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ab/>
      </w:r>
      <w:r w:rsidRPr="005B1AA1">
        <w:rPr>
          <w:rFonts w:ascii="Comic Sans MS" w:hAnsi="Comic Sans MS"/>
          <w:sz w:val="22"/>
          <w:szCs w:val="22"/>
        </w:rPr>
        <w:tab/>
      </w:r>
      <w:r w:rsidRPr="005B1AA1">
        <w:rPr>
          <w:rFonts w:ascii="Comic Sans MS" w:hAnsi="Comic Sans MS"/>
          <w:sz w:val="22"/>
          <w:szCs w:val="22"/>
        </w:rPr>
        <w:tab/>
      </w:r>
    </w:p>
    <w:p w:rsidR="002A63C9" w:rsidRPr="005B1AA1" w:rsidRDefault="005F4D82">
      <w:pPr>
        <w:pStyle w:val="p2"/>
        <w:spacing w:line="240" w:lineRule="auto"/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b/>
          <w:bCs/>
          <w:sz w:val="22"/>
          <w:szCs w:val="22"/>
        </w:rPr>
        <w:t xml:space="preserve">Manager:  </w:t>
      </w:r>
      <w:r w:rsidR="008440EF">
        <w:rPr>
          <w:rFonts w:ascii="Comic Sans MS" w:hAnsi="Comic Sans MS"/>
          <w:sz w:val="22"/>
          <w:szCs w:val="22"/>
        </w:rPr>
        <w:t>Senior Management</w:t>
      </w:r>
    </w:p>
    <w:p w:rsidR="008E7E85" w:rsidRPr="005B1AA1" w:rsidRDefault="008E7E85">
      <w:pPr>
        <w:pStyle w:val="p2"/>
        <w:spacing w:line="240" w:lineRule="auto"/>
        <w:rPr>
          <w:rFonts w:ascii="Comic Sans MS" w:hAnsi="Comic Sans MS"/>
          <w:b/>
          <w:bCs/>
          <w:sz w:val="22"/>
          <w:szCs w:val="22"/>
        </w:rPr>
      </w:pPr>
    </w:p>
    <w:p w:rsidR="002A63C9" w:rsidRPr="005B1AA1" w:rsidRDefault="002A63C9">
      <w:pPr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2A63C9" w:rsidRPr="005B1AA1" w:rsidRDefault="002A63C9">
      <w:pPr>
        <w:pStyle w:val="p2"/>
        <w:spacing w:line="240" w:lineRule="auto"/>
        <w:jc w:val="both"/>
        <w:rPr>
          <w:rFonts w:ascii="Comic Sans MS" w:hAnsi="Comic Sans MS"/>
          <w:b/>
          <w:bCs/>
          <w:color w:val="000000"/>
          <w:sz w:val="22"/>
          <w:szCs w:val="22"/>
        </w:rPr>
      </w:pPr>
      <w:r w:rsidRPr="005B1AA1">
        <w:rPr>
          <w:rFonts w:ascii="Comic Sans MS" w:hAnsi="Comic Sans MS"/>
          <w:b/>
          <w:bCs/>
          <w:color w:val="000000"/>
          <w:sz w:val="22"/>
          <w:szCs w:val="22"/>
        </w:rPr>
        <w:t>CONTEXT AND PURPOSE OF THE POST</w:t>
      </w:r>
    </w:p>
    <w:p w:rsidR="002A63C9" w:rsidRPr="005B1AA1" w:rsidRDefault="002A63C9">
      <w:pPr>
        <w:pStyle w:val="p2"/>
        <w:spacing w:line="240" w:lineRule="auto"/>
        <w:jc w:val="both"/>
        <w:rPr>
          <w:rFonts w:ascii="Comic Sans MS" w:hAnsi="Comic Sans MS"/>
          <w:b/>
          <w:bCs/>
          <w:color w:val="000000"/>
          <w:sz w:val="22"/>
          <w:szCs w:val="22"/>
        </w:rPr>
      </w:pPr>
    </w:p>
    <w:p w:rsidR="002A63C9" w:rsidRPr="005B1AA1" w:rsidRDefault="002A63C9">
      <w:pPr>
        <w:pStyle w:val="p2"/>
        <w:spacing w:line="240" w:lineRule="auto"/>
        <w:jc w:val="both"/>
        <w:rPr>
          <w:rFonts w:ascii="Comic Sans MS" w:hAnsi="Comic Sans MS"/>
          <w:color w:val="000000"/>
          <w:sz w:val="22"/>
          <w:szCs w:val="22"/>
        </w:rPr>
      </w:pPr>
      <w:r w:rsidRPr="005B1AA1">
        <w:rPr>
          <w:rFonts w:ascii="Comic Sans MS" w:hAnsi="Comic Sans MS"/>
          <w:color w:val="000000"/>
          <w:sz w:val="22"/>
          <w:szCs w:val="22"/>
        </w:rPr>
        <w:t>Northway is a Special School for primary aged pupils with moderate learning difficulties</w:t>
      </w:r>
      <w:r w:rsidR="008E7E85" w:rsidRPr="005B1AA1">
        <w:rPr>
          <w:rFonts w:ascii="Comic Sans MS" w:hAnsi="Comic Sans MS"/>
          <w:color w:val="000000"/>
          <w:sz w:val="22"/>
          <w:szCs w:val="22"/>
        </w:rPr>
        <w:t xml:space="preserve"> and complex needs; a large proportion of pupils have </w:t>
      </w:r>
      <w:r w:rsidR="002C5ECD">
        <w:rPr>
          <w:rFonts w:ascii="Comic Sans MS" w:hAnsi="Comic Sans MS"/>
          <w:color w:val="000000"/>
          <w:sz w:val="22"/>
          <w:szCs w:val="22"/>
        </w:rPr>
        <w:t>autistic spectrum disorder and a</w:t>
      </w:r>
      <w:r w:rsidR="008E7E85" w:rsidRPr="005B1AA1">
        <w:rPr>
          <w:rFonts w:ascii="Comic Sans MS" w:hAnsi="Comic Sans MS"/>
          <w:color w:val="000000"/>
          <w:sz w:val="22"/>
          <w:szCs w:val="22"/>
        </w:rPr>
        <w:t xml:space="preserve"> small number have medical needs. </w:t>
      </w:r>
      <w:r w:rsidRPr="005B1AA1">
        <w:rPr>
          <w:rFonts w:ascii="Comic Sans MS" w:hAnsi="Comic Sans MS"/>
          <w:color w:val="000000"/>
          <w:sz w:val="22"/>
          <w:szCs w:val="22"/>
        </w:rPr>
        <w:t xml:space="preserve">The post holder will be expected to support the aims and ethos of the school by helping pupils to </w:t>
      </w:r>
      <w:r w:rsidR="008440EF">
        <w:rPr>
          <w:rFonts w:ascii="Comic Sans MS" w:hAnsi="Comic Sans MS"/>
          <w:color w:val="000000"/>
          <w:sz w:val="22"/>
          <w:szCs w:val="22"/>
        </w:rPr>
        <w:t xml:space="preserve">develop their personal, social and independent skills in the lunch hall and in the playground.  </w:t>
      </w:r>
      <w:r w:rsidRPr="005B1AA1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F27993" w:rsidRPr="005B1AA1" w:rsidRDefault="00F27993">
      <w:pPr>
        <w:pStyle w:val="p2"/>
        <w:spacing w:line="240" w:lineRule="auto"/>
        <w:jc w:val="both"/>
        <w:rPr>
          <w:rFonts w:ascii="Comic Sans MS" w:hAnsi="Comic Sans MS"/>
          <w:color w:val="000000"/>
          <w:sz w:val="22"/>
          <w:szCs w:val="22"/>
        </w:rPr>
      </w:pPr>
    </w:p>
    <w:p w:rsidR="008E7E85" w:rsidRPr="005B1AA1" w:rsidRDefault="008E7E85">
      <w:pPr>
        <w:pStyle w:val="p2"/>
        <w:spacing w:line="240" w:lineRule="auto"/>
        <w:jc w:val="both"/>
        <w:rPr>
          <w:rFonts w:ascii="Comic Sans MS" w:hAnsi="Comic Sans MS"/>
          <w:b/>
          <w:bCs/>
          <w:sz w:val="22"/>
          <w:szCs w:val="22"/>
        </w:rPr>
      </w:pPr>
      <w:r w:rsidRPr="005B1AA1">
        <w:rPr>
          <w:rFonts w:ascii="Comic Sans MS" w:hAnsi="Comic Sans MS"/>
          <w:b/>
          <w:bCs/>
          <w:sz w:val="22"/>
          <w:szCs w:val="22"/>
        </w:rPr>
        <w:t>MAIN TASKS</w:t>
      </w:r>
    </w:p>
    <w:p w:rsidR="00F27993" w:rsidRPr="005B1AA1" w:rsidRDefault="00F27993">
      <w:pPr>
        <w:pStyle w:val="p2"/>
        <w:spacing w:line="240" w:lineRule="auto"/>
        <w:jc w:val="both"/>
        <w:rPr>
          <w:rFonts w:ascii="Comic Sans MS" w:hAnsi="Comic Sans MS"/>
          <w:b/>
          <w:bCs/>
          <w:sz w:val="22"/>
          <w:szCs w:val="22"/>
        </w:rPr>
      </w:pPr>
    </w:p>
    <w:p w:rsidR="008E7E85" w:rsidRDefault="008E7E85" w:rsidP="00F27993">
      <w:pPr>
        <w:pStyle w:val="p2"/>
        <w:numPr>
          <w:ilvl w:val="0"/>
          <w:numId w:val="33"/>
        </w:numPr>
        <w:spacing w:line="240" w:lineRule="auto"/>
        <w:jc w:val="both"/>
        <w:rPr>
          <w:rFonts w:ascii="Comic Sans MS" w:hAnsi="Comic Sans MS"/>
          <w:bCs/>
          <w:sz w:val="22"/>
          <w:szCs w:val="22"/>
        </w:rPr>
      </w:pPr>
      <w:r w:rsidRPr="005B1AA1">
        <w:rPr>
          <w:rFonts w:ascii="Comic Sans MS" w:hAnsi="Comic Sans MS"/>
          <w:bCs/>
          <w:sz w:val="22"/>
          <w:szCs w:val="22"/>
        </w:rPr>
        <w:t xml:space="preserve">Under the supervision of the </w:t>
      </w:r>
      <w:r w:rsidR="00897D4F">
        <w:rPr>
          <w:rFonts w:ascii="Comic Sans MS" w:hAnsi="Comic Sans MS"/>
          <w:bCs/>
          <w:sz w:val="22"/>
          <w:szCs w:val="22"/>
        </w:rPr>
        <w:t>class teams</w:t>
      </w:r>
      <w:r w:rsidRPr="005B1AA1">
        <w:rPr>
          <w:rFonts w:ascii="Comic Sans MS" w:hAnsi="Comic Sans MS"/>
          <w:bCs/>
          <w:sz w:val="22"/>
          <w:szCs w:val="22"/>
        </w:rPr>
        <w:t xml:space="preserve"> to </w:t>
      </w:r>
      <w:r w:rsidR="000202DA">
        <w:rPr>
          <w:rFonts w:ascii="Comic Sans MS" w:hAnsi="Comic Sans MS"/>
          <w:bCs/>
          <w:sz w:val="22"/>
          <w:szCs w:val="22"/>
        </w:rPr>
        <w:t xml:space="preserve">support </w:t>
      </w:r>
      <w:r w:rsidRPr="005B1AA1">
        <w:rPr>
          <w:rFonts w:ascii="Comic Sans MS" w:hAnsi="Comic Sans MS"/>
          <w:bCs/>
          <w:sz w:val="22"/>
          <w:szCs w:val="22"/>
        </w:rPr>
        <w:t xml:space="preserve">pupils and help them </w:t>
      </w:r>
      <w:r w:rsidR="00897D4F">
        <w:rPr>
          <w:rFonts w:ascii="Comic Sans MS" w:hAnsi="Comic Sans MS"/>
          <w:bCs/>
          <w:sz w:val="22"/>
          <w:szCs w:val="22"/>
        </w:rPr>
        <w:t xml:space="preserve">to select their food from the daily menu, to wait for their turn when asking and </w:t>
      </w:r>
      <w:r w:rsidR="0091293E">
        <w:rPr>
          <w:rFonts w:ascii="Comic Sans MS" w:hAnsi="Comic Sans MS"/>
          <w:bCs/>
          <w:sz w:val="22"/>
          <w:szCs w:val="22"/>
        </w:rPr>
        <w:t>to sit appropriately.</w:t>
      </w:r>
    </w:p>
    <w:p w:rsidR="00631D62" w:rsidRDefault="00631D62" w:rsidP="00F27993">
      <w:pPr>
        <w:pStyle w:val="p2"/>
        <w:numPr>
          <w:ilvl w:val="0"/>
          <w:numId w:val="33"/>
        </w:numPr>
        <w:spacing w:line="240" w:lineRule="auto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Feeding pupils when necessary, supporting pupils to learn to use cutlery and eat in an appropriate manner.</w:t>
      </w:r>
    </w:p>
    <w:p w:rsidR="00631D62" w:rsidRDefault="00631D62" w:rsidP="00F27993">
      <w:pPr>
        <w:pStyle w:val="p2"/>
        <w:numPr>
          <w:ilvl w:val="0"/>
          <w:numId w:val="33"/>
        </w:numPr>
        <w:spacing w:line="240" w:lineRule="auto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To work with the class team to support the children as needed.</w:t>
      </w:r>
      <w:bookmarkStart w:id="0" w:name="_GoBack"/>
      <w:bookmarkEnd w:id="0"/>
    </w:p>
    <w:p w:rsidR="0091293E" w:rsidRPr="005B1AA1" w:rsidRDefault="0091293E" w:rsidP="00F27993">
      <w:pPr>
        <w:pStyle w:val="p2"/>
        <w:numPr>
          <w:ilvl w:val="0"/>
          <w:numId w:val="33"/>
        </w:numPr>
        <w:spacing w:line="240" w:lineRule="auto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To supervise the children in the playground, encouraging them to play collaboratively and safely. </w:t>
      </w:r>
    </w:p>
    <w:p w:rsidR="00F27993" w:rsidRPr="005B1AA1" w:rsidRDefault="00F27993" w:rsidP="00F27993">
      <w:pPr>
        <w:pStyle w:val="p2"/>
        <w:numPr>
          <w:ilvl w:val="0"/>
          <w:numId w:val="33"/>
        </w:numPr>
        <w:spacing w:line="240" w:lineRule="auto"/>
        <w:jc w:val="both"/>
        <w:rPr>
          <w:rFonts w:ascii="Comic Sans MS" w:hAnsi="Comic Sans MS"/>
          <w:bCs/>
          <w:sz w:val="22"/>
          <w:szCs w:val="22"/>
        </w:rPr>
      </w:pPr>
      <w:r w:rsidRPr="005B1AA1">
        <w:rPr>
          <w:rFonts w:ascii="Comic Sans MS" w:hAnsi="Comic Sans MS"/>
          <w:bCs/>
          <w:sz w:val="22"/>
          <w:szCs w:val="22"/>
        </w:rPr>
        <w:t>To maintain a clean</w:t>
      </w:r>
      <w:r w:rsidR="00DF2AFA">
        <w:rPr>
          <w:rFonts w:ascii="Comic Sans MS" w:hAnsi="Comic Sans MS"/>
          <w:bCs/>
          <w:sz w:val="22"/>
          <w:szCs w:val="22"/>
        </w:rPr>
        <w:t>,</w:t>
      </w:r>
      <w:r w:rsidRPr="005B1AA1">
        <w:rPr>
          <w:rFonts w:ascii="Comic Sans MS" w:hAnsi="Comic Sans MS"/>
          <w:bCs/>
          <w:sz w:val="22"/>
          <w:szCs w:val="22"/>
        </w:rPr>
        <w:t xml:space="preserve"> healthy</w:t>
      </w:r>
      <w:r w:rsidR="00DF2AFA">
        <w:rPr>
          <w:rFonts w:ascii="Comic Sans MS" w:hAnsi="Comic Sans MS"/>
          <w:bCs/>
          <w:sz w:val="22"/>
          <w:szCs w:val="22"/>
        </w:rPr>
        <w:t>,</w:t>
      </w:r>
      <w:r w:rsidRPr="005B1AA1">
        <w:rPr>
          <w:rFonts w:ascii="Comic Sans MS" w:hAnsi="Comic Sans MS"/>
          <w:bCs/>
          <w:sz w:val="22"/>
          <w:szCs w:val="22"/>
        </w:rPr>
        <w:t xml:space="preserve"> safe and supportive environment</w:t>
      </w:r>
    </w:p>
    <w:p w:rsidR="00F27993" w:rsidRPr="005B1AA1" w:rsidRDefault="00F27993" w:rsidP="00F27993">
      <w:pPr>
        <w:pStyle w:val="p2"/>
        <w:numPr>
          <w:ilvl w:val="0"/>
          <w:numId w:val="33"/>
        </w:numPr>
        <w:spacing w:line="240" w:lineRule="auto"/>
        <w:jc w:val="both"/>
        <w:rPr>
          <w:rFonts w:ascii="Comic Sans MS" w:hAnsi="Comic Sans MS"/>
          <w:bCs/>
          <w:sz w:val="22"/>
          <w:szCs w:val="22"/>
        </w:rPr>
      </w:pPr>
      <w:r w:rsidRPr="005B1AA1">
        <w:rPr>
          <w:rFonts w:ascii="Comic Sans MS" w:hAnsi="Comic Sans MS"/>
          <w:bCs/>
          <w:sz w:val="22"/>
          <w:szCs w:val="22"/>
        </w:rPr>
        <w:t xml:space="preserve">To assist in </w:t>
      </w:r>
      <w:r w:rsidR="0091293E">
        <w:rPr>
          <w:rFonts w:ascii="Comic Sans MS" w:hAnsi="Comic Sans MS"/>
          <w:bCs/>
          <w:sz w:val="22"/>
          <w:szCs w:val="22"/>
        </w:rPr>
        <w:t xml:space="preserve">appropriately </w:t>
      </w:r>
      <w:r w:rsidRPr="005B1AA1">
        <w:rPr>
          <w:rFonts w:ascii="Comic Sans MS" w:hAnsi="Comic Sans MS"/>
          <w:bCs/>
          <w:sz w:val="22"/>
          <w:szCs w:val="22"/>
        </w:rPr>
        <w:t xml:space="preserve">preparing the </w:t>
      </w:r>
      <w:r w:rsidR="0091293E">
        <w:rPr>
          <w:rFonts w:ascii="Comic Sans MS" w:hAnsi="Comic Sans MS"/>
          <w:bCs/>
          <w:sz w:val="22"/>
          <w:szCs w:val="22"/>
        </w:rPr>
        <w:t>lunch hall</w:t>
      </w:r>
      <w:r w:rsidR="00564504">
        <w:rPr>
          <w:rFonts w:ascii="Comic Sans MS" w:hAnsi="Comic Sans MS"/>
          <w:bCs/>
          <w:sz w:val="22"/>
          <w:szCs w:val="22"/>
        </w:rPr>
        <w:t>.</w:t>
      </w:r>
    </w:p>
    <w:p w:rsidR="00F27993" w:rsidRPr="005B1AA1" w:rsidRDefault="00F27993" w:rsidP="00F27993">
      <w:pPr>
        <w:pStyle w:val="p2"/>
        <w:numPr>
          <w:ilvl w:val="0"/>
          <w:numId w:val="33"/>
        </w:numPr>
        <w:spacing w:line="240" w:lineRule="auto"/>
        <w:jc w:val="both"/>
        <w:rPr>
          <w:rFonts w:ascii="Comic Sans MS" w:hAnsi="Comic Sans MS"/>
          <w:bCs/>
          <w:sz w:val="22"/>
          <w:szCs w:val="22"/>
        </w:rPr>
      </w:pPr>
      <w:r w:rsidRPr="005B1AA1">
        <w:rPr>
          <w:rFonts w:ascii="Comic Sans MS" w:hAnsi="Comic Sans MS"/>
          <w:bCs/>
          <w:sz w:val="22"/>
          <w:szCs w:val="22"/>
        </w:rPr>
        <w:t>To participate in appropriate training</w:t>
      </w:r>
      <w:r w:rsidR="00DF2AFA">
        <w:rPr>
          <w:rFonts w:ascii="Comic Sans MS" w:hAnsi="Comic Sans MS"/>
          <w:bCs/>
          <w:sz w:val="22"/>
          <w:szCs w:val="22"/>
        </w:rPr>
        <w:t xml:space="preserve"> to develop personal skills necessary to carry out </w:t>
      </w:r>
      <w:r w:rsidR="000202DA">
        <w:rPr>
          <w:rFonts w:ascii="Comic Sans MS" w:hAnsi="Comic Sans MS"/>
          <w:bCs/>
          <w:sz w:val="22"/>
          <w:szCs w:val="22"/>
        </w:rPr>
        <w:t xml:space="preserve">the </w:t>
      </w:r>
      <w:r w:rsidR="00DF2AFA">
        <w:rPr>
          <w:rFonts w:ascii="Comic Sans MS" w:hAnsi="Comic Sans MS"/>
          <w:bCs/>
          <w:sz w:val="22"/>
          <w:szCs w:val="22"/>
        </w:rPr>
        <w:t>role</w:t>
      </w:r>
    </w:p>
    <w:p w:rsidR="008E7E85" w:rsidRPr="005B1AA1" w:rsidRDefault="008E7E85">
      <w:pPr>
        <w:pStyle w:val="p2"/>
        <w:spacing w:line="240" w:lineRule="auto"/>
        <w:jc w:val="both"/>
        <w:rPr>
          <w:rFonts w:ascii="Comic Sans MS" w:hAnsi="Comic Sans MS"/>
          <w:b/>
          <w:bCs/>
          <w:sz w:val="22"/>
          <w:szCs w:val="22"/>
        </w:rPr>
      </w:pPr>
    </w:p>
    <w:p w:rsidR="00F27993" w:rsidRPr="005B1AA1" w:rsidRDefault="00F27993" w:rsidP="00F27993">
      <w:pPr>
        <w:pStyle w:val="p2"/>
        <w:spacing w:line="240" w:lineRule="auto"/>
        <w:jc w:val="both"/>
        <w:rPr>
          <w:rFonts w:ascii="Comic Sans MS" w:hAnsi="Comic Sans MS"/>
          <w:b/>
          <w:bCs/>
          <w:sz w:val="22"/>
          <w:szCs w:val="22"/>
        </w:rPr>
      </w:pPr>
      <w:r w:rsidRPr="005B1AA1">
        <w:rPr>
          <w:rFonts w:ascii="Comic Sans MS" w:hAnsi="Comic Sans MS"/>
          <w:b/>
          <w:bCs/>
          <w:sz w:val="22"/>
          <w:szCs w:val="22"/>
        </w:rPr>
        <w:t>GENERAL PROFESSIONAL REQUIREMENTS:</w:t>
      </w:r>
    </w:p>
    <w:p w:rsidR="00F27993" w:rsidRPr="005B1AA1" w:rsidRDefault="00F27993" w:rsidP="00F27993">
      <w:pPr>
        <w:pStyle w:val="p2"/>
        <w:spacing w:line="240" w:lineRule="auto"/>
        <w:jc w:val="both"/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 xml:space="preserve">All </w:t>
      </w:r>
      <w:r w:rsidR="00564504">
        <w:rPr>
          <w:rFonts w:ascii="Comic Sans MS" w:hAnsi="Comic Sans MS"/>
          <w:sz w:val="22"/>
          <w:szCs w:val="22"/>
        </w:rPr>
        <w:t>Lunchtime Supervisors</w:t>
      </w:r>
      <w:r w:rsidRPr="005B1AA1">
        <w:rPr>
          <w:rFonts w:ascii="Comic Sans MS" w:hAnsi="Comic Sans MS"/>
          <w:sz w:val="22"/>
          <w:szCs w:val="22"/>
        </w:rPr>
        <w:t xml:space="preserve"> are expected to:</w:t>
      </w:r>
    </w:p>
    <w:p w:rsidR="00F27993" w:rsidRPr="005B1AA1" w:rsidRDefault="00F27993" w:rsidP="00F27993">
      <w:pPr>
        <w:pStyle w:val="p2"/>
        <w:spacing w:line="240" w:lineRule="auto"/>
        <w:jc w:val="both"/>
        <w:rPr>
          <w:rFonts w:ascii="Comic Sans MS" w:hAnsi="Comic Sans MS"/>
          <w:b/>
          <w:bCs/>
          <w:sz w:val="22"/>
          <w:szCs w:val="22"/>
        </w:rPr>
      </w:pPr>
    </w:p>
    <w:p w:rsidR="00F27993" w:rsidRPr="005B1AA1" w:rsidRDefault="009B41BE" w:rsidP="005F4D82">
      <w:pPr>
        <w:pStyle w:val="p3"/>
        <w:numPr>
          <w:ilvl w:val="0"/>
          <w:numId w:val="35"/>
        </w:numPr>
        <w:spacing w:line="280" w:lineRule="exact"/>
        <w:jc w:val="both"/>
        <w:rPr>
          <w:rFonts w:ascii="Comic Sans MS" w:hAnsi="Comic Sans MS"/>
          <w:color w:val="000000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>H</w:t>
      </w:r>
      <w:r w:rsidR="00F27993" w:rsidRPr="005B1AA1">
        <w:rPr>
          <w:rFonts w:ascii="Comic Sans MS" w:hAnsi="Comic Sans MS"/>
          <w:sz w:val="22"/>
          <w:szCs w:val="22"/>
        </w:rPr>
        <w:t>ave a commitment to ensure that every pupil is given the opportunity to achieve their potential and meet the high expectations set for them;</w:t>
      </w:r>
      <w:r w:rsidRPr="005B1AA1">
        <w:rPr>
          <w:rFonts w:ascii="Comic Sans MS" w:hAnsi="Comic Sans MS"/>
          <w:color w:val="000000"/>
          <w:sz w:val="22"/>
          <w:szCs w:val="22"/>
        </w:rPr>
        <w:t xml:space="preserve"> promote independent learning and build self esteem</w:t>
      </w:r>
    </w:p>
    <w:p w:rsidR="00F27993" w:rsidRPr="005B1AA1" w:rsidRDefault="00F27993" w:rsidP="00F27993">
      <w:pPr>
        <w:pStyle w:val="NoSpacing"/>
        <w:rPr>
          <w:rFonts w:ascii="Comic Sans MS" w:hAnsi="Comic Sans MS"/>
          <w:sz w:val="22"/>
          <w:szCs w:val="22"/>
        </w:rPr>
      </w:pPr>
    </w:p>
    <w:p w:rsidR="00F27993" w:rsidRPr="005B1AA1" w:rsidRDefault="009B41BE" w:rsidP="00F27993">
      <w:pPr>
        <w:pStyle w:val="NoSpacing"/>
        <w:numPr>
          <w:ilvl w:val="0"/>
          <w:numId w:val="34"/>
        </w:numPr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>E</w:t>
      </w:r>
      <w:r w:rsidR="00F27993" w:rsidRPr="005B1AA1">
        <w:rPr>
          <w:rFonts w:ascii="Comic Sans MS" w:hAnsi="Comic Sans MS"/>
          <w:sz w:val="22"/>
          <w:szCs w:val="22"/>
        </w:rPr>
        <w:t>stablish effective and collaborative working relationships with professional colleagues.</w:t>
      </w:r>
    </w:p>
    <w:p w:rsidR="00F27993" w:rsidRPr="005B1AA1" w:rsidRDefault="00F27993" w:rsidP="00F27993">
      <w:pPr>
        <w:pStyle w:val="NoSpacing"/>
        <w:rPr>
          <w:rFonts w:ascii="Comic Sans MS" w:hAnsi="Comic Sans MS"/>
          <w:sz w:val="22"/>
          <w:szCs w:val="22"/>
        </w:rPr>
      </w:pPr>
    </w:p>
    <w:p w:rsidR="00F27993" w:rsidRPr="005B1AA1" w:rsidRDefault="00F27993" w:rsidP="00F27993">
      <w:pPr>
        <w:pStyle w:val="NoSpacing"/>
        <w:numPr>
          <w:ilvl w:val="0"/>
          <w:numId w:val="34"/>
        </w:numPr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>Be a positive model for all pupils through their presentation and their pe</w:t>
      </w:r>
      <w:r w:rsidR="00430A31" w:rsidRPr="005B1AA1">
        <w:rPr>
          <w:rFonts w:ascii="Comic Sans MS" w:hAnsi="Comic Sans MS"/>
          <w:sz w:val="22"/>
          <w:szCs w:val="22"/>
        </w:rPr>
        <w:t>rsonal and professional conduct</w:t>
      </w:r>
    </w:p>
    <w:p w:rsidR="00430A31" w:rsidRPr="005B1AA1" w:rsidRDefault="00430A31" w:rsidP="00430A31">
      <w:pPr>
        <w:pStyle w:val="ListParagraph"/>
        <w:rPr>
          <w:rFonts w:ascii="Comic Sans MS" w:hAnsi="Comic Sans MS"/>
          <w:sz w:val="22"/>
          <w:szCs w:val="22"/>
        </w:rPr>
      </w:pPr>
    </w:p>
    <w:p w:rsidR="00430A31" w:rsidRPr="005B1AA1" w:rsidRDefault="009B41BE" w:rsidP="00F27993">
      <w:pPr>
        <w:pStyle w:val="NoSpacing"/>
        <w:numPr>
          <w:ilvl w:val="0"/>
          <w:numId w:val="34"/>
        </w:numPr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>Be familiar with issues in the Induction handbook</w:t>
      </w:r>
      <w:r w:rsidR="002C5ECD">
        <w:rPr>
          <w:rFonts w:ascii="Comic Sans MS" w:hAnsi="Comic Sans MS"/>
          <w:sz w:val="22"/>
          <w:szCs w:val="22"/>
        </w:rPr>
        <w:t>, with safeguarding and with school policies</w:t>
      </w:r>
    </w:p>
    <w:p w:rsidR="009B41BE" w:rsidRPr="005B1AA1" w:rsidRDefault="009B41BE" w:rsidP="009B41BE">
      <w:pPr>
        <w:pStyle w:val="ListParagraph"/>
        <w:rPr>
          <w:rFonts w:ascii="Comic Sans MS" w:hAnsi="Comic Sans MS"/>
          <w:sz w:val="22"/>
          <w:szCs w:val="22"/>
        </w:rPr>
      </w:pPr>
    </w:p>
    <w:p w:rsidR="00F27993" w:rsidRPr="005B1AA1" w:rsidRDefault="009B41BE" w:rsidP="005B1AA1">
      <w:pPr>
        <w:pStyle w:val="NoSpacing"/>
        <w:numPr>
          <w:ilvl w:val="0"/>
          <w:numId w:val="34"/>
        </w:numPr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lastRenderedPageBreak/>
        <w:t>Actively take collective responsibility towards school resources, premises, pupils and procedures</w:t>
      </w:r>
    </w:p>
    <w:p w:rsidR="00F27993" w:rsidRPr="005B1AA1" w:rsidRDefault="00F27993">
      <w:pPr>
        <w:pStyle w:val="p3"/>
        <w:spacing w:line="280" w:lineRule="exact"/>
        <w:ind w:left="0" w:firstLine="0"/>
        <w:jc w:val="both"/>
        <w:rPr>
          <w:rFonts w:ascii="Comic Sans MS" w:hAnsi="Comic Sans MS"/>
          <w:sz w:val="22"/>
          <w:szCs w:val="22"/>
        </w:rPr>
      </w:pPr>
    </w:p>
    <w:p w:rsidR="002A63C9" w:rsidRPr="005B1AA1" w:rsidRDefault="00AC6AEF">
      <w:pPr>
        <w:pStyle w:val="p3"/>
        <w:spacing w:line="280" w:lineRule="exact"/>
        <w:ind w:left="0" w:firstLine="0"/>
        <w:jc w:val="both"/>
        <w:rPr>
          <w:rFonts w:ascii="Comic Sans MS" w:hAnsi="Comic Sans MS"/>
          <w:b/>
          <w:bCs/>
          <w:sz w:val="22"/>
          <w:szCs w:val="22"/>
        </w:rPr>
      </w:pPr>
      <w:r w:rsidRPr="005B1AA1">
        <w:rPr>
          <w:rFonts w:ascii="Comic Sans MS" w:hAnsi="Comic Sans MS"/>
          <w:b/>
          <w:bCs/>
          <w:sz w:val="22"/>
          <w:szCs w:val="22"/>
        </w:rPr>
        <w:t>JOB ACTIVIT</w:t>
      </w:r>
      <w:r w:rsidR="002B0A36">
        <w:rPr>
          <w:rFonts w:ascii="Comic Sans MS" w:hAnsi="Comic Sans MS"/>
          <w:b/>
          <w:bCs/>
          <w:sz w:val="22"/>
          <w:szCs w:val="22"/>
        </w:rPr>
        <w:t>I</w:t>
      </w:r>
      <w:r w:rsidRPr="005B1AA1">
        <w:rPr>
          <w:rFonts w:ascii="Comic Sans MS" w:hAnsi="Comic Sans MS"/>
          <w:b/>
          <w:bCs/>
          <w:sz w:val="22"/>
          <w:szCs w:val="22"/>
        </w:rPr>
        <w:t>ES</w:t>
      </w:r>
      <w:r w:rsidR="00F27993" w:rsidRPr="005B1AA1">
        <w:rPr>
          <w:rFonts w:ascii="Comic Sans MS" w:hAnsi="Comic Sans MS"/>
          <w:b/>
          <w:bCs/>
          <w:sz w:val="22"/>
          <w:szCs w:val="22"/>
        </w:rPr>
        <w:t>:</w:t>
      </w:r>
    </w:p>
    <w:p w:rsidR="002A63C9" w:rsidRPr="005B1AA1" w:rsidRDefault="002A63C9">
      <w:pPr>
        <w:pStyle w:val="p4"/>
        <w:spacing w:line="280" w:lineRule="exact"/>
        <w:jc w:val="both"/>
        <w:rPr>
          <w:rFonts w:ascii="Comic Sans MS" w:hAnsi="Comic Sans MS"/>
          <w:b/>
          <w:bCs/>
          <w:sz w:val="22"/>
          <w:szCs w:val="22"/>
        </w:rPr>
      </w:pPr>
    </w:p>
    <w:p w:rsidR="00AC6AEF" w:rsidRPr="005B1AA1" w:rsidRDefault="00381ED8">
      <w:pPr>
        <w:pStyle w:val="p3"/>
        <w:numPr>
          <w:ilvl w:val="0"/>
          <w:numId w:val="25"/>
        </w:numPr>
        <w:spacing w:line="280" w:lineRule="exac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 supervise the welfare and safety of the children in the dining hall, playground and school premises during </w:t>
      </w:r>
      <w:r w:rsidR="001B7C61">
        <w:rPr>
          <w:rFonts w:ascii="Comic Sans MS" w:hAnsi="Comic Sans MS"/>
          <w:sz w:val="22"/>
          <w:szCs w:val="22"/>
        </w:rPr>
        <w:t>the school lunch break</w:t>
      </w:r>
      <w:r>
        <w:rPr>
          <w:rFonts w:ascii="Comic Sans MS" w:hAnsi="Comic Sans MS"/>
          <w:sz w:val="22"/>
          <w:szCs w:val="22"/>
        </w:rPr>
        <w:t xml:space="preserve">s. </w:t>
      </w:r>
    </w:p>
    <w:p w:rsidR="00AC6AEF" w:rsidRPr="005B1AA1" w:rsidRDefault="001B7C61">
      <w:pPr>
        <w:pStyle w:val="p3"/>
        <w:numPr>
          <w:ilvl w:val="0"/>
          <w:numId w:val="25"/>
        </w:numPr>
        <w:spacing w:line="280" w:lineRule="exac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 supervise the entrance and exit of children from the dining areas.</w:t>
      </w:r>
    </w:p>
    <w:p w:rsidR="00F42270" w:rsidRPr="005B1AA1" w:rsidRDefault="001B7C61" w:rsidP="00F42270">
      <w:pPr>
        <w:pStyle w:val="p3"/>
        <w:numPr>
          <w:ilvl w:val="0"/>
          <w:numId w:val="25"/>
        </w:numPr>
        <w:spacing w:line="280" w:lineRule="exac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 collect and return the trays of food for the children.</w:t>
      </w:r>
    </w:p>
    <w:p w:rsidR="002A63C9" w:rsidRPr="005B1AA1" w:rsidRDefault="00381ED8">
      <w:pPr>
        <w:pStyle w:val="p3"/>
        <w:numPr>
          <w:ilvl w:val="0"/>
          <w:numId w:val="25"/>
        </w:numPr>
        <w:spacing w:line="280" w:lineRule="exac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 </w:t>
      </w:r>
      <w:r w:rsidR="001B7C61">
        <w:rPr>
          <w:rFonts w:ascii="Comic Sans MS" w:hAnsi="Comic Sans MS"/>
          <w:sz w:val="22"/>
          <w:szCs w:val="22"/>
        </w:rPr>
        <w:t xml:space="preserve">carry out associated ancillary duties such as clearing up spillages in accordance with school protocol.  </w:t>
      </w:r>
    </w:p>
    <w:p w:rsidR="00F42270" w:rsidRPr="005B1AA1" w:rsidRDefault="001B7C61">
      <w:pPr>
        <w:pStyle w:val="p3"/>
        <w:numPr>
          <w:ilvl w:val="0"/>
          <w:numId w:val="25"/>
        </w:numPr>
        <w:spacing w:line="280" w:lineRule="exac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 deal with and record minor incidents/accidents and refer to qualified first aiders when appropriate. </w:t>
      </w:r>
    </w:p>
    <w:p w:rsidR="00F42270" w:rsidRPr="005B1AA1" w:rsidRDefault="002C5ECD" w:rsidP="00F42270">
      <w:pPr>
        <w:pStyle w:val="p5"/>
        <w:numPr>
          <w:ilvl w:val="0"/>
          <w:numId w:val="25"/>
        </w:numPr>
        <w:tabs>
          <w:tab w:val="left" w:pos="400"/>
        </w:tabs>
        <w:spacing w:line="280" w:lineRule="exac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F42270" w:rsidRPr="005B1AA1">
        <w:rPr>
          <w:rFonts w:ascii="Comic Sans MS" w:hAnsi="Comic Sans MS"/>
          <w:sz w:val="22"/>
          <w:szCs w:val="22"/>
        </w:rPr>
        <w:t xml:space="preserve">o </w:t>
      </w:r>
      <w:r w:rsidR="001B7C61">
        <w:rPr>
          <w:rFonts w:ascii="Comic Sans MS" w:hAnsi="Comic Sans MS"/>
          <w:sz w:val="22"/>
          <w:szCs w:val="22"/>
        </w:rPr>
        <w:t xml:space="preserve">check packed lunch boxes for allergy related food items, such as nuts. </w:t>
      </w:r>
    </w:p>
    <w:p w:rsidR="00F42270" w:rsidRPr="005B1AA1" w:rsidRDefault="002C5ECD" w:rsidP="00F42270">
      <w:pPr>
        <w:pStyle w:val="p3"/>
        <w:numPr>
          <w:ilvl w:val="0"/>
          <w:numId w:val="25"/>
        </w:numPr>
        <w:spacing w:line="280" w:lineRule="exac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F42270" w:rsidRPr="005B1AA1">
        <w:rPr>
          <w:rFonts w:ascii="Comic Sans MS" w:hAnsi="Comic Sans MS"/>
          <w:sz w:val="22"/>
          <w:szCs w:val="22"/>
        </w:rPr>
        <w:t xml:space="preserve">o </w:t>
      </w:r>
      <w:r w:rsidR="001B7C61">
        <w:rPr>
          <w:rFonts w:ascii="Comic Sans MS" w:hAnsi="Comic Sans MS"/>
          <w:sz w:val="22"/>
          <w:szCs w:val="22"/>
        </w:rPr>
        <w:t xml:space="preserve">be aware of any child’s individual dietary needs be they allergies, intolerances, cultural or religious. </w:t>
      </w:r>
    </w:p>
    <w:p w:rsidR="00F01600" w:rsidRDefault="001B7C61" w:rsidP="009B41BE">
      <w:pPr>
        <w:pStyle w:val="NoSpacing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 be aware of and cater for any child’s additional individual support needs during the lunch break.  </w:t>
      </w:r>
    </w:p>
    <w:p w:rsidR="009B41BE" w:rsidRDefault="00F01600" w:rsidP="009B41BE">
      <w:pPr>
        <w:pStyle w:val="NoSpacing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 initiate play activities and engage with the children in the playground.  </w:t>
      </w:r>
    </w:p>
    <w:p w:rsidR="00F01600" w:rsidRPr="00F01600" w:rsidRDefault="00F01600" w:rsidP="005E2FFE">
      <w:pPr>
        <w:pStyle w:val="NoSpacing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F01600">
        <w:rPr>
          <w:rFonts w:ascii="Comic Sans MS" w:hAnsi="Comic Sans MS"/>
          <w:sz w:val="22"/>
          <w:szCs w:val="22"/>
        </w:rPr>
        <w:t xml:space="preserve">To ensure the children are safe in the playground and report any incidents and accidents to the senior manager on duty or the first aider on duty.  </w:t>
      </w:r>
    </w:p>
    <w:p w:rsidR="009B41BE" w:rsidRPr="005B1AA1" w:rsidRDefault="001B7C61" w:rsidP="009B41BE">
      <w:pPr>
        <w:pStyle w:val="NoSpacing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 support and encourage </w:t>
      </w:r>
      <w:r w:rsidR="009A5C6A">
        <w:rPr>
          <w:rFonts w:ascii="Comic Sans MS" w:hAnsi="Comic Sans MS"/>
          <w:sz w:val="22"/>
          <w:szCs w:val="22"/>
        </w:rPr>
        <w:t xml:space="preserve">children’s independence by encouraging good social behaviour at the lunch tables, such as effective use of cutlery, eating appropriately and maintaining appropriate noise levels.   </w:t>
      </w:r>
    </w:p>
    <w:p w:rsidR="009B41BE" w:rsidRDefault="009A5C6A" w:rsidP="009B41BE">
      <w:pPr>
        <w:pStyle w:val="NoSpacing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 manage behaviour in an appropriate and fair manner and in line with individual plans and programmes. </w:t>
      </w:r>
    </w:p>
    <w:p w:rsidR="009A5C6A" w:rsidRDefault="009A5C6A" w:rsidP="009B41BE">
      <w:pPr>
        <w:pStyle w:val="NoSpacing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 report to the appropriate person any concerns about a child’s health or mental state. </w:t>
      </w:r>
    </w:p>
    <w:p w:rsidR="009A5C6A" w:rsidRDefault="009A5C6A" w:rsidP="002C5ECD">
      <w:pPr>
        <w:pStyle w:val="NoSpacing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 report to the appropriate person any incident and complete an incident form in line with school protocol. </w:t>
      </w:r>
    </w:p>
    <w:p w:rsidR="009A5C6A" w:rsidRDefault="009A5C6A" w:rsidP="002C5ECD">
      <w:pPr>
        <w:pStyle w:val="NoSpacing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 ensure that all tasks are carried out in compliance with the Borough and School Health and Safety procedures. </w:t>
      </w:r>
    </w:p>
    <w:p w:rsidR="009A5C6A" w:rsidRDefault="009A5C6A" w:rsidP="002C5ECD">
      <w:pPr>
        <w:pStyle w:val="NoSpacing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 be aware of and work in accordance with the schools’ ethos and policies on equal opportunities and behaviour. </w:t>
      </w:r>
    </w:p>
    <w:p w:rsidR="002A63C9" w:rsidRPr="005B1AA1" w:rsidRDefault="002A63C9">
      <w:pPr>
        <w:pStyle w:val="p5"/>
        <w:tabs>
          <w:tab w:val="left" w:pos="400"/>
        </w:tabs>
        <w:spacing w:line="280" w:lineRule="exact"/>
        <w:jc w:val="both"/>
        <w:rPr>
          <w:sz w:val="22"/>
          <w:szCs w:val="22"/>
        </w:rPr>
      </w:pPr>
    </w:p>
    <w:p w:rsidR="002A63C9" w:rsidRPr="005B1AA1" w:rsidRDefault="002A63C9" w:rsidP="00430A31">
      <w:pPr>
        <w:pStyle w:val="NoSpacing"/>
        <w:rPr>
          <w:color w:val="000000"/>
          <w:sz w:val="22"/>
          <w:szCs w:val="22"/>
        </w:rPr>
      </w:pPr>
    </w:p>
    <w:p w:rsidR="002A63C9" w:rsidRPr="005B1AA1" w:rsidRDefault="002A63C9" w:rsidP="00430A31">
      <w:pPr>
        <w:pStyle w:val="NoSpacing"/>
        <w:rPr>
          <w:sz w:val="22"/>
          <w:szCs w:val="22"/>
        </w:rPr>
      </w:pPr>
    </w:p>
    <w:p w:rsidR="002A63C9" w:rsidRPr="005B1AA1" w:rsidRDefault="002A63C9" w:rsidP="00430A31">
      <w:pPr>
        <w:pStyle w:val="NoSpacing"/>
        <w:rPr>
          <w:rFonts w:ascii="Comic Sans MS" w:hAnsi="Comic Sans MS"/>
          <w:b/>
          <w:bCs/>
          <w:sz w:val="22"/>
          <w:szCs w:val="22"/>
        </w:rPr>
      </w:pPr>
      <w:r w:rsidRPr="005B1AA1">
        <w:rPr>
          <w:rFonts w:ascii="Comic Sans MS" w:hAnsi="Comic Sans MS"/>
          <w:b/>
          <w:bCs/>
          <w:sz w:val="22"/>
          <w:szCs w:val="22"/>
        </w:rPr>
        <w:t>Days to be worked:</w:t>
      </w:r>
    </w:p>
    <w:p w:rsidR="002A63C9" w:rsidRPr="005B1AA1" w:rsidRDefault="002A63C9" w:rsidP="00430A31">
      <w:pPr>
        <w:pStyle w:val="NoSpacing"/>
        <w:rPr>
          <w:rFonts w:ascii="Comic Sans MS" w:hAnsi="Comic Sans MS"/>
          <w:sz w:val="22"/>
          <w:szCs w:val="22"/>
        </w:rPr>
      </w:pPr>
    </w:p>
    <w:p w:rsidR="002A63C9" w:rsidRPr="005B1AA1" w:rsidRDefault="002A63C9" w:rsidP="00430A31">
      <w:pPr>
        <w:pStyle w:val="NoSpacing"/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 xml:space="preserve">All </w:t>
      </w:r>
      <w:r w:rsidR="009D409D">
        <w:rPr>
          <w:rFonts w:ascii="Comic Sans MS" w:hAnsi="Comic Sans MS"/>
          <w:sz w:val="22"/>
          <w:szCs w:val="22"/>
        </w:rPr>
        <w:t>Lunchtime Supervisors</w:t>
      </w:r>
      <w:r w:rsidRPr="005B1AA1">
        <w:rPr>
          <w:rFonts w:ascii="Comic Sans MS" w:hAnsi="Comic Sans MS"/>
          <w:sz w:val="22"/>
          <w:szCs w:val="22"/>
        </w:rPr>
        <w:t xml:space="preserve"> are expected to be available for work </w:t>
      </w:r>
      <w:r w:rsidR="009D409D">
        <w:rPr>
          <w:rFonts w:ascii="Comic Sans MS" w:hAnsi="Comic Sans MS"/>
          <w:sz w:val="22"/>
          <w:szCs w:val="22"/>
        </w:rPr>
        <w:t>19</w:t>
      </w:r>
      <w:r w:rsidRPr="005B1AA1">
        <w:rPr>
          <w:rFonts w:ascii="Comic Sans MS" w:hAnsi="Comic Sans MS"/>
          <w:sz w:val="22"/>
          <w:szCs w:val="22"/>
        </w:rPr>
        <w:t xml:space="preserve">0 days per year. </w:t>
      </w:r>
    </w:p>
    <w:p w:rsidR="002A63C9" w:rsidRPr="005B1AA1" w:rsidRDefault="002A63C9">
      <w:pPr>
        <w:pStyle w:val="p4"/>
        <w:spacing w:line="280" w:lineRule="exact"/>
        <w:jc w:val="both"/>
        <w:rPr>
          <w:sz w:val="22"/>
          <w:szCs w:val="22"/>
        </w:rPr>
      </w:pPr>
    </w:p>
    <w:p w:rsidR="002A63C9" w:rsidRPr="00F01600" w:rsidRDefault="00F01600" w:rsidP="00F01600">
      <w:pPr>
        <w:pStyle w:val="ListParagraph"/>
        <w:numPr>
          <w:ilvl w:val="0"/>
          <w:numId w:val="36"/>
        </w:numPr>
        <w:tabs>
          <w:tab w:val="left" w:pos="400"/>
        </w:tabs>
        <w:spacing w:line="280" w:lineRule="exact"/>
        <w:jc w:val="both"/>
        <w:rPr>
          <w:rFonts w:ascii="Comic Sans MS" w:hAnsi="Comic Sans MS"/>
          <w:sz w:val="22"/>
          <w:szCs w:val="22"/>
        </w:rPr>
      </w:pPr>
      <w:r w:rsidRPr="00F01600">
        <w:rPr>
          <w:rFonts w:ascii="Comic Sans MS" w:hAnsi="Comic Sans MS"/>
          <w:sz w:val="22"/>
          <w:szCs w:val="22"/>
        </w:rPr>
        <w:t xml:space="preserve">The post holder will ensure that a high level of confidentiality will be maintained at all times.   </w:t>
      </w:r>
    </w:p>
    <w:p w:rsidR="00F01600" w:rsidRPr="00F01600" w:rsidRDefault="00F01600" w:rsidP="00F01600">
      <w:pPr>
        <w:pStyle w:val="ListParagraph"/>
        <w:numPr>
          <w:ilvl w:val="0"/>
          <w:numId w:val="36"/>
        </w:numPr>
        <w:tabs>
          <w:tab w:val="left" w:pos="400"/>
        </w:tabs>
        <w:spacing w:line="280" w:lineRule="exact"/>
        <w:jc w:val="both"/>
        <w:rPr>
          <w:rFonts w:ascii="Comic Sans MS" w:hAnsi="Comic Sans MS"/>
          <w:sz w:val="22"/>
          <w:szCs w:val="22"/>
        </w:rPr>
      </w:pPr>
      <w:r w:rsidRPr="00F01600">
        <w:rPr>
          <w:rFonts w:ascii="Comic Sans MS" w:hAnsi="Comic Sans MS"/>
          <w:sz w:val="22"/>
          <w:szCs w:val="22"/>
        </w:rPr>
        <w:t>The post holder may be required to carry out other reasonable duties commensurate with the grade as required by the line manager.</w:t>
      </w:r>
    </w:p>
    <w:p w:rsidR="00F01600" w:rsidRPr="00F01600" w:rsidRDefault="00F01600" w:rsidP="00F01600">
      <w:pPr>
        <w:pStyle w:val="ListParagraph"/>
        <w:numPr>
          <w:ilvl w:val="0"/>
          <w:numId w:val="36"/>
        </w:numPr>
        <w:tabs>
          <w:tab w:val="left" w:pos="400"/>
        </w:tabs>
        <w:spacing w:line="280" w:lineRule="exact"/>
        <w:jc w:val="both"/>
        <w:rPr>
          <w:rFonts w:ascii="Comic Sans MS" w:hAnsi="Comic Sans MS"/>
          <w:sz w:val="22"/>
          <w:szCs w:val="22"/>
        </w:rPr>
      </w:pPr>
      <w:r w:rsidRPr="00F01600">
        <w:rPr>
          <w:rFonts w:ascii="Comic Sans MS" w:hAnsi="Comic Sans MS"/>
          <w:sz w:val="22"/>
          <w:szCs w:val="22"/>
        </w:rPr>
        <w:t xml:space="preserve">The post holder will be committed to equality of opportunity and equality in the work place at all times. </w:t>
      </w:r>
    </w:p>
    <w:p w:rsidR="00F01600" w:rsidRDefault="00F01600">
      <w:pPr>
        <w:tabs>
          <w:tab w:val="left" w:pos="400"/>
        </w:tabs>
        <w:spacing w:line="280" w:lineRule="exact"/>
        <w:jc w:val="both"/>
        <w:rPr>
          <w:sz w:val="22"/>
          <w:szCs w:val="22"/>
        </w:rPr>
      </w:pPr>
    </w:p>
    <w:p w:rsidR="002A63C9" w:rsidRPr="00F01600" w:rsidRDefault="00F01600">
      <w:pPr>
        <w:tabs>
          <w:tab w:val="left" w:pos="400"/>
        </w:tabs>
        <w:spacing w:line="280" w:lineRule="exact"/>
        <w:jc w:val="both"/>
        <w:rPr>
          <w:rFonts w:ascii="Comic Sans MS" w:hAnsi="Comic Sans MS"/>
          <w:sz w:val="22"/>
          <w:szCs w:val="22"/>
        </w:rPr>
      </w:pPr>
      <w:r w:rsidRPr="00F01600">
        <w:rPr>
          <w:rFonts w:ascii="Comic Sans MS" w:hAnsi="Comic Sans MS"/>
          <w:sz w:val="22"/>
          <w:szCs w:val="22"/>
        </w:rPr>
        <w:t>January 2020</w:t>
      </w:r>
    </w:p>
    <w:p w:rsidR="002A63C9" w:rsidRPr="005B1AA1" w:rsidRDefault="002A63C9">
      <w:pPr>
        <w:pStyle w:val="p2"/>
        <w:spacing w:line="240" w:lineRule="auto"/>
        <w:jc w:val="both"/>
        <w:rPr>
          <w:b/>
          <w:bCs/>
          <w:sz w:val="22"/>
          <w:szCs w:val="22"/>
        </w:rPr>
      </w:pPr>
    </w:p>
    <w:p w:rsidR="002A63C9" w:rsidRPr="005B1AA1" w:rsidRDefault="002A63C9">
      <w:pPr>
        <w:pStyle w:val="p4"/>
        <w:spacing w:line="280" w:lineRule="exact"/>
        <w:jc w:val="both"/>
        <w:rPr>
          <w:sz w:val="22"/>
          <w:szCs w:val="22"/>
        </w:rPr>
      </w:pPr>
    </w:p>
    <w:p w:rsidR="002A63C9" w:rsidRPr="005B1AA1" w:rsidRDefault="002A63C9">
      <w:pPr>
        <w:pStyle w:val="p4"/>
        <w:spacing w:line="280" w:lineRule="exact"/>
        <w:jc w:val="both"/>
        <w:rPr>
          <w:sz w:val="22"/>
          <w:szCs w:val="22"/>
        </w:rPr>
      </w:pPr>
    </w:p>
    <w:sectPr w:rsidR="002A63C9" w:rsidRPr="005B1AA1" w:rsidSect="005F4D82">
      <w:footerReference w:type="default" r:id="rId7"/>
      <w:type w:val="continuous"/>
      <w:pgSz w:w="11920" w:h="16800"/>
      <w:pgMar w:top="851" w:right="1077" w:bottom="1134" w:left="1077" w:header="1440" w:footer="709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7B" w:rsidRDefault="006D287B">
      <w:r>
        <w:separator/>
      </w:r>
    </w:p>
  </w:endnote>
  <w:endnote w:type="continuationSeparator" w:id="0">
    <w:p w:rsidR="006D287B" w:rsidRDefault="006D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C9" w:rsidRDefault="002A63C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D62">
      <w:rPr>
        <w:rStyle w:val="PageNumber"/>
        <w:noProof/>
      </w:rPr>
      <w:t>1</w:t>
    </w:r>
    <w:r>
      <w:rPr>
        <w:rStyle w:val="PageNumber"/>
      </w:rPr>
      <w:fldChar w:fldCharType="end"/>
    </w:r>
  </w:p>
  <w:p w:rsidR="002A63C9" w:rsidRDefault="002A63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7B" w:rsidRDefault="006D287B">
      <w:r>
        <w:separator/>
      </w:r>
    </w:p>
  </w:footnote>
  <w:footnote w:type="continuationSeparator" w:id="0">
    <w:p w:rsidR="006D287B" w:rsidRDefault="006D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7"/>
      </v:shape>
    </w:pict>
  </w:numPicBullet>
  <w:abstractNum w:abstractNumId="0">
    <w:nsid w:val="011B0F6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64165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1F377F9"/>
    <w:multiLevelType w:val="singleLevel"/>
    <w:tmpl w:val="CF081E46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">
    <w:nsid w:val="09DA2B3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ADE140B"/>
    <w:multiLevelType w:val="hybridMultilevel"/>
    <w:tmpl w:val="1DA25B6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367A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0C33F34"/>
    <w:multiLevelType w:val="hybridMultilevel"/>
    <w:tmpl w:val="F6F482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01589A"/>
    <w:multiLevelType w:val="singleLevel"/>
    <w:tmpl w:val="9E44175C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8">
    <w:nsid w:val="18680A3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7D11C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BBE031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CA76672"/>
    <w:multiLevelType w:val="singleLevel"/>
    <w:tmpl w:val="E9D8B542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2">
    <w:nsid w:val="21806F7E"/>
    <w:multiLevelType w:val="singleLevel"/>
    <w:tmpl w:val="2C1E0AD6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3">
    <w:nsid w:val="249A5A5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97076A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CEB6DF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FB5691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70621C9"/>
    <w:multiLevelType w:val="hybridMultilevel"/>
    <w:tmpl w:val="C17E7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0070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A72ADB"/>
    <w:multiLevelType w:val="singleLevel"/>
    <w:tmpl w:val="A63E3D7E"/>
    <w:lvl w:ilvl="0">
      <w:start w:val="4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0">
    <w:nsid w:val="44703ED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66F45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D5B507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E357BC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E457C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1E3381C"/>
    <w:multiLevelType w:val="singleLevel"/>
    <w:tmpl w:val="708AFF7C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6">
    <w:nsid w:val="5B592A8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211F60"/>
    <w:multiLevelType w:val="hybridMultilevel"/>
    <w:tmpl w:val="D726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2633F"/>
    <w:multiLevelType w:val="singleLevel"/>
    <w:tmpl w:val="67A8394E"/>
    <w:lvl w:ilvl="0">
      <w:start w:val="6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9">
    <w:nsid w:val="74F418F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5495389"/>
    <w:multiLevelType w:val="singleLevel"/>
    <w:tmpl w:val="FAC271C4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1">
    <w:nsid w:val="76335813"/>
    <w:multiLevelType w:val="singleLevel"/>
    <w:tmpl w:val="525882D6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2">
    <w:nsid w:val="78A17B51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>
    <w:nsid w:val="799E793F"/>
    <w:multiLevelType w:val="singleLevel"/>
    <w:tmpl w:val="7020D5E2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4">
    <w:nsid w:val="7C7444CA"/>
    <w:multiLevelType w:val="singleLevel"/>
    <w:tmpl w:val="8F7874D2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5">
    <w:nsid w:val="7D643F0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5"/>
  </w:num>
  <w:num w:numId="4">
    <w:abstractNumId w:val="30"/>
  </w:num>
  <w:num w:numId="5">
    <w:abstractNumId w:val="28"/>
  </w:num>
  <w:num w:numId="6">
    <w:abstractNumId w:val="33"/>
  </w:num>
  <w:num w:numId="7">
    <w:abstractNumId w:val="31"/>
  </w:num>
  <w:num w:numId="8">
    <w:abstractNumId w:val="32"/>
  </w:num>
  <w:num w:numId="9">
    <w:abstractNumId w:val="15"/>
  </w:num>
  <w:num w:numId="10">
    <w:abstractNumId w:val="11"/>
  </w:num>
  <w:num w:numId="11">
    <w:abstractNumId w:val="12"/>
  </w:num>
  <w:num w:numId="12">
    <w:abstractNumId w:val="34"/>
  </w:num>
  <w:num w:numId="13">
    <w:abstractNumId w:val="7"/>
  </w:num>
  <w:num w:numId="14">
    <w:abstractNumId w:val="19"/>
  </w:num>
  <w:num w:numId="15">
    <w:abstractNumId w:val="21"/>
  </w:num>
  <w:num w:numId="16">
    <w:abstractNumId w:val="29"/>
  </w:num>
  <w:num w:numId="17">
    <w:abstractNumId w:val="9"/>
  </w:num>
  <w:num w:numId="18">
    <w:abstractNumId w:val="13"/>
  </w:num>
  <w:num w:numId="19">
    <w:abstractNumId w:val="14"/>
  </w:num>
  <w:num w:numId="20">
    <w:abstractNumId w:val="16"/>
  </w:num>
  <w:num w:numId="21">
    <w:abstractNumId w:val="3"/>
  </w:num>
  <w:num w:numId="22">
    <w:abstractNumId w:val="26"/>
  </w:num>
  <w:num w:numId="23">
    <w:abstractNumId w:val="23"/>
  </w:num>
  <w:num w:numId="24">
    <w:abstractNumId w:val="1"/>
  </w:num>
  <w:num w:numId="25">
    <w:abstractNumId w:val="0"/>
  </w:num>
  <w:num w:numId="26">
    <w:abstractNumId w:val="18"/>
  </w:num>
  <w:num w:numId="27">
    <w:abstractNumId w:val="35"/>
  </w:num>
  <w:num w:numId="28">
    <w:abstractNumId w:val="8"/>
  </w:num>
  <w:num w:numId="29">
    <w:abstractNumId w:val="22"/>
  </w:num>
  <w:num w:numId="30">
    <w:abstractNumId w:val="10"/>
  </w:num>
  <w:num w:numId="31">
    <w:abstractNumId w:val="24"/>
  </w:num>
  <w:num w:numId="32">
    <w:abstractNumId w:val="5"/>
  </w:num>
  <w:num w:numId="33">
    <w:abstractNumId w:val="6"/>
  </w:num>
  <w:num w:numId="34">
    <w:abstractNumId w:val="27"/>
  </w:num>
  <w:num w:numId="35">
    <w:abstractNumId w:val="1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C9"/>
    <w:rsid w:val="000202DA"/>
    <w:rsid w:val="000C0A80"/>
    <w:rsid w:val="00147B31"/>
    <w:rsid w:val="001715A2"/>
    <w:rsid w:val="00197E2C"/>
    <w:rsid w:val="001B7C61"/>
    <w:rsid w:val="00201996"/>
    <w:rsid w:val="00236F93"/>
    <w:rsid w:val="0024714A"/>
    <w:rsid w:val="002A63C9"/>
    <w:rsid w:val="002B0A36"/>
    <w:rsid w:val="002C5ECD"/>
    <w:rsid w:val="00376001"/>
    <w:rsid w:val="00381ED8"/>
    <w:rsid w:val="003C37E7"/>
    <w:rsid w:val="00401AFB"/>
    <w:rsid w:val="0040319F"/>
    <w:rsid w:val="00430A31"/>
    <w:rsid w:val="00470F61"/>
    <w:rsid w:val="004E5A91"/>
    <w:rsid w:val="00564504"/>
    <w:rsid w:val="005A31FD"/>
    <w:rsid w:val="005B1AA1"/>
    <w:rsid w:val="005F4D82"/>
    <w:rsid w:val="00631D62"/>
    <w:rsid w:val="00634109"/>
    <w:rsid w:val="006423E7"/>
    <w:rsid w:val="0067034D"/>
    <w:rsid w:val="006D287B"/>
    <w:rsid w:val="006F7708"/>
    <w:rsid w:val="007852B1"/>
    <w:rsid w:val="008440EF"/>
    <w:rsid w:val="00897D4F"/>
    <w:rsid w:val="008B757E"/>
    <w:rsid w:val="008E7E85"/>
    <w:rsid w:val="0091293E"/>
    <w:rsid w:val="00942138"/>
    <w:rsid w:val="009A5C6A"/>
    <w:rsid w:val="009B264B"/>
    <w:rsid w:val="009B41BE"/>
    <w:rsid w:val="009B63E1"/>
    <w:rsid w:val="009D409D"/>
    <w:rsid w:val="00A10CDB"/>
    <w:rsid w:val="00A25A25"/>
    <w:rsid w:val="00A96BA0"/>
    <w:rsid w:val="00AC6AEF"/>
    <w:rsid w:val="00B526A2"/>
    <w:rsid w:val="00BE1BDD"/>
    <w:rsid w:val="00C03D52"/>
    <w:rsid w:val="00C84037"/>
    <w:rsid w:val="00C91F04"/>
    <w:rsid w:val="00CC5FDC"/>
    <w:rsid w:val="00D3323C"/>
    <w:rsid w:val="00DF2AFA"/>
    <w:rsid w:val="00E63322"/>
    <w:rsid w:val="00E96895"/>
    <w:rsid w:val="00EB360F"/>
    <w:rsid w:val="00EC7E2E"/>
    <w:rsid w:val="00F01600"/>
    <w:rsid w:val="00F1695B"/>
    <w:rsid w:val="00F27993"/>
    <w:rsid w:val="00F42270"/>
    <w:rsid w:val="00F50AA9"/>
    <w:rsid w:val="00F94C47"/>
    <w:rsid w:val="00F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7870052B-16F9-419D-A152-A47BF34F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uiPriority w:val="99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uiPriority w:val="99"/>
    <w:pPr>
      <w:tabs>
        <w:tab w:val="left" w:pos="400"/>
      </w:tabs>
      <w:spacing w:line="280" w:lineRule="atLeast"/>
      <w:ind w:left="1008" w:hanging="432"/>
    </w:pPr>
  </w:style>
  <w:style w:type="paragraph" w:customStyle="1" w:styleId="p4">
    <w:name w:val="p4"/>
    <w:basedOn w:val="Normal"/>
    <w:uiPriority w:val="99"/>
    <w:pPr>
      <w:tabs>
        <w:tab w:val="left" w:pos="720"/>
      </w:tabs>
      <w:spacing w:line="280" w:lineRule="atLeast"/>
    </w:pPr>
  </w:style>
  <w:style w:type="paragraph" w:customStyle="1" w:styleId="p5">
    <w:name w:val="p5"/>
    <w:basedOn w:val="Normal"/>
    <w:uiPriority w:val="99"/>
    <w:pPr>
      <w:spacing w:line="280" w:lineRule="atLeast"/>
    </w:pPr>
  </w:style>
  <w:style w:type="paragraph" w:customStyle="1" w:styleId="p6">
    <w:name w:val="p6"/>
    <w:basedOn w:val="Normal"/>
    <w:uiPriority w:val="99"/>
    <w:pPr>
      <w:spacing w:line="280" w:lineRule="atLeast"/>
      <w:ind w:left="10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0AA9"/>
    <w:pPr>
      <w:ind w:left="720"/>
    </w:pPr>
  </w:style>
  <w:style w:type="paragraph" w:styleId="NoSpacing">
    <w:name w:val="No Spacing"/>
    <w:uiPriority w:val="1"/>
    <w:qFormat/>
    <w:rsid w:val="00F27993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B1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NORTHWAY SCHOOL</vt:lpstr>
    </vt:vector>
  </TitlesOfParts>
  <Company>Compaq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NORTHWAY SCHOOL</dc:title>
  <dc:creator>Compaq</dc:creator>
  <cp:lastModifiedBy>Danielle Barker</cp:lastModifiedBy>
  <cp:revision>4</cp:revision>
  <cp:lastPrinted>2017-05-16T14:50:00Z</cp:lastPrinted>
  <dcterms:created xsi:type="dcterms:W3CDTF">2020-01-09T15:02:00Z</dcterms:created>
  <dcterms:modified xsi:type="dcterms:W3CDTF">2020-01-14T10:46:00Z</dcterms:modified>
</cp:coreProperties>
</file>