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9DB6" w14:textId="634658F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sz w:val="36"/>
          <w:szCs w:val="36"/>
        </w:rPr>
        <w:t xml:space="preserve">FRIERN BARNET SCHOOL </w:t>
      </w:r>
    </w:p>
    <w:p w14:paraId="41CE9DB8" w14:textId="77777777" w:rsidR="0019507C" w:rsidRPr="0019507C" w:rsidRDefault="0019507C" w:rsidP="0019507C">
      <w:pPr>
        <w:pStyle w:val="Subtitle"/>
        <w:rPr>
          <w:rFonts w:cs="Calibri"/>
          <w:b/>
          <w:i w:val="0"/>
          <w:color w:val="auto"/>
        </w:rPr>
      </w:pPr>
      <w:proofErr w:type="spellStart"/>
      <w:r w:rsidRPr="0019507C">
        <w:rPr>
          <w:rFonts w:cs="Calibri"/>
          <w:b/>
          <w:i w:val="0"/>
          <w:color w:val="auto"/>
        </w:rPr>
        <w:t>Hemington</w:t>
      </w:r>
      <w:proofErr w:type="spellEnd"/>
      <w:r w:rsidRPr="0019507C">
        <w:rPr>
          <w:rFonts w:cs="Calibri"/>
          <w:b/>
          <w:i w:val="0"/>
          <w:color w:val="auto"/>
        </w:rPr>
        <w:t xml:space="preserve"> Avenue, London, N11 3LS</w:t>
      </w:r>
    </w:p>
    <w:p w14:paraId="41CE9DB9" w14:textId="77777777" w:rsidR="0019507C" w:rsidRPr="0019507C" w:rsidRDefault="0019507C" w:rsidP="0019507C">
      <w:pPr>
        <w:pStyle w:val="Subtitle"/>
        <w:rPr>
          <w:rFonts w:cs="Calibri"/>
          <w:b/>
          <w:i w:val="0"/>
          <w:color w:val="auto"/>
        </w:rPr>
      </w:pPr>
    </w:p>
    <w:p w14:paraId="41CE9DBA" w14:textId="77777777"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14:paraId="41CE9DBB" w14:textId="77777777" w:rsidR="0019507C" w:rsidRPr="003B551E" w:rsidRDefault="0019507C" w:rsidP="0019507C">
      <w:pPr>
        <w:autoSpaceDE w:val="0"/>
        <w:autoSpaceDN w:val="0"/>
        <w:adjustRightInd w:val="0"/>
        <w:spacing w:after="0" w:line="240" w:lineRule="auto"/>
        <w:rPr>
          <w:rFonts w:asciiTheme="majorHAnsi" w:hAnsiTheme="majorHAnsi"/>
          <w:sz w:val="24"/>
          <w:szCs w:val="24"/>
        </w:rPr>
      </w:pPr>
    </w:p>
    <w:p w14:paraId="41CE9DBC" w14:textId="77777777" w:rsidR="00756B82" w:rsidRPr="003B551E" w:rsidRDefault="00756B82" w:rsidP="0019507C">
      <w:pPr>
        <w:autoSpaceDE w:val="0"/>
        <w:autoSpaceDN w:val="0"/>
        <w:adjustRightInd w:val="0"/>
        <w:spacing w:after="0" w:line="240" w:lineRule="auto"/>
        <w:rPr>
          <w:rFonts w:asciiTheme="majorHAnsi" w:hAnsiTheme="majorHAnsi"/>
          <w:sz w:val="24"/>
          <w:szCs w:val="24"/>
        </w:rPr>
      </w:pPr>
    </w:p>
    <w:p w14:paraId="41CE9DBD" w14:textId="5FCB2EF0" w:rsidR="003B551E" w:rsidRPr="003B551E" w:rsidRDefault="002C08CC" w:rsidP="003B551E">
      <w:pPr>
        <w:rPr>
          <w:rFonts w:asciiTheme="majorHAnsi" w:hAnsiTheme="majorHAnsi"/>
          <w:b/>
          <w:szCs w:val="24"/>
        </w:rPr>
      </w:pPr>
      <w:r>
        <w:rPr>
          <w:rFonts w:asciiTheme="majorHAnsi" w:hAnsiTheme="majorHAnsi"/>
          <w:b/>
          <w:szCs w:val="24"/>
        </w:rPr>
        <w:t>MFL</w:t>
      </w:r>
      <w:r w:rsidR="008C142D">
        <w:rPr>
          <w:rFonts w:asciiTheme="majorHAnsi" w:hAnsiTheme="majorHAnsi"/>
          <w:b/>
          <w:szCs w:val="24"/>
        </w:rPr>
        <w:t xml:space="preserve"> teacher</w:t>
      </w:r>
      <w:r w:rsidR="0014314B">
        <w:rPr>
          <w:rFonts w:asciiTheme="majorHAnsi" w:hAnsiTheme="majorHAnsi"/>
          <w:b/>
          <w:szCs w:val="24"/>
        </w:rPr>
        <w:t xml:space="preserve"> </w:t>
      </w:r>
      <w:r w:rsidR="00733288">
        <w:rPr>
          <w:rFonts w:asciiTheme="majorHAnsi" w:hAnsiTheme="majorHAnsi"/>
          <w:b/>
          <w:szCs w:val="24"/>
        </w:rPr>
        <w:t>(maternity cover)</w:t>
      </w:r>
      <w:r w:rsidR="0014314B">
        <w:rPr>
          <w:rFonts w:asciiTheme="majorHAnsi" w:hAnsiTheme="majorHAnsi"/>
          <w:b/>
          <w:szCs w:val="24"/>
        </w:rPr>
        <w:t xml:space="preserve"> </w:t>
      </w:r>
      <w:r w:rsidR="00A72BB4">
        <w:rPr>
          <w:rFonts w:asciiTheme="majorHAnsi" w:hAnsiTheme="majorHAnsi"/>
          <w:b/>
          <w:szCs w:val="24"/>
        </w:rPr>
        <w:t>p</w:t>
      </w:r>
      <w:r>
        <w:rPr>
          <w:rFonts w:asciiTheme="majorHAnsi" w:hAnsiTheme="majorHAnsi"/>
          <w:b/>
          <w:szCs w:val="24"/>
        </w:rPr>
        <w:t>art time 0.4</w:t>
      </w:r>
    </w:p>
    <w:p w14:paraId="41CE9DBE" w14:textId="30EB8C6E" w:rsidR="003B551E" w:rsidRPr="003B551E" w:rsidRDefault="003B551E" w:rsidP="003B551E">
      <w:pPr>
        <w:spacing w:after="120"/>
        <w:rPr>
          <w:rFonts w:asciiTheme="majorHAnsi" w:hAnsiTheme="majorHAnsi"/>
          <w:b/>
          <w:szCs w:val="24"/>
        </w:rPr>
      </w:pPr>
      <w:r w:rsidRPr="003B551E">
        <w:rPr>
          <w:rFonts w:asciiTheme="majorHAnsi" w:hAnsiTheme="majorHAnsi"/>
          <w:b/>
          <w:szCs w:val="24"/>
        </w:rPr>
        <w:t xml:space="preserve">Salary:  </w:t>
      </w:r>
      <w:r w:rsidRPr="003B551E">
        <w:rPr>
          <w:rFonts w:asciiTheme="majorHAnsi" w:hAnsiTheme="majorHAnsi"/>
          <w:b/>
          <w:szCs w:val="24"/>
        </w:rPr>
        <w:tab/>
      </w:r>
      <w:r w:rsidRPr="003B551E">
        <w:rPr>
          <w:rFonts w:asciiTheme="majorHAnsi" w:hAnsiTheme="majorHAnsi"/>
          <w:b/>
          <w:szCs w:val="24"/>
        </w:rPr>
        <w:tab/>
      </w:r>
      <w:r>
        <w:rPr>
          <w:rFonts w:asciiTheme="majorHAnsi" w:hAnsiTheme="majorHAnsi"/>
          <w:b/>
          <w:szCs w:val="24"/>
        </w:rPr>
        <w:tab/>
      </w:r>
      <w:r w:rsidR="00D66AA2">
        <w:rPr>
          <w:rFonts w:asciiTheme="majorHAnsi" w:hAnsiTheme="majorHAnsi"/>
          <w:b/>
          <w:szCs w:val="24"/>
        </w:rPr>
        <w:t xml:space="preserve">MPR </w:t>
      </w:r>
      <w:r w:rsidR="003C7B25">
        <w:rPr>
          <w:rFonts w:asciiTheme="majorHAnsi" w:hAnsiTheme="majorHAnsi"/>
          <w:b/>
          <w:szCs w:val="24"/>
        </w:rPr>
        <w:t>/ UPR</w:t>
      </w:r>
    </w:p>
    <w:p w14:paraId="41CE9DBF" w14:textId="6F876BD4" w:rsidR="003B551E" w:rsidRPr="003B551E" w:rsidRDefault="003B551E" w:rsidP="003B551E">
      <w:pPr>
        <w:spacing w:after="120"/>
        <w:rPr>
          <w:rFonts w:asciiTheme="majorHAnsi" w:hAnsiTheme="majorHAnsi"/>
          <w:b/>
          <w:szCs w:val="24"/>
        </w:rPr>
      </w:pPr>
      <w:r w:rsidRPr="003B551E">
        <w:rPr>
          <w:rFonts w:asciiTheme="majorHAnsi" w:hAnsiTheme="majorHAnsi"/>
          <w:b/>
          <w:szCs w:val="24"/>
        </w:rPr>
        <w:t>Start:</w:t>
      </w:r>
      <w:r w:rsidRPr="003B551E">
        <w:rPr>
          <w:rFonts w:asciiTheme="majorHAnsi" w:hAnsiTheme="majorHAnsi"/>
          <w:b/>
          <w:szCs w:val="24"/>
        </w:rPr>
        <w:tab/>
      </w:r>
      <w:r w:rsidRPr="003B551E">
        <w:rPr>
          <w:rFonts w:asciiTheme="majorHAnsi" w:hAnsiTheme="majorHAnsi"/>
          <w:b/>
          <w:szCs w:val="24"/>
        </w:rPr>
        <w:tab/>
      </w:r>
      <w:r w:rsidRPr="003B551E">
        <w:rPr>
          <w:rFonts w:asciiTheme="majorHAnsi" w:hAnsiTheme="majorHAnsi"/>
          <w:b/>
          <w:szCs w:val="24"/>
        </w:rPr>
        <w:tab/>
      </w:r>
      <w:r w:rsidR="00B4344F">
        <w:rPr>
          <w:rFonts w:asciiTheme="majorHAnsi" w:hAnsiTheme="majorHAnsi"/>
          <w:b/>
          <w:szCs w:val="24"/>
        </w:rPr>
        <w:t xml:space="preserve">September 2026 or </w:t>
      </w:r>
      <w:r w:rsidR="002C08CC">
        <w:rPr>
          <w:rFonts w:asciiTheme="majorHAnsi" w:hAnsiTheme="majorHAnsi"/>
          <w:b/>
          <w:szCs w:val="24"/>
        </w:rPr>
        <w:t>ASAP</w:t>
      </w:r>
      <w:r w:rsidRPr="003B551E">
        <w:rPr>
          <w:rFonts w:asciiTheme="majorHAnsi" w:hAnsiTheme="majorHAnsi"/>
          <w:b/>
          <w:szCs w:val="24"/>
        </w:rPr>
        <w:t xml:space="preserve"> </w:t>
      </w:r>
    </w:p>
    <w:p w14:paraId="41CE9DC0" w14:textId="4B8921A0" w:rsidR="003B551E" w:rsidRDefault="003B551E" w:rsidP="003B551E">
      <w:pPr>
        <w:spacing w:after="120"/>
        <w:rPr>
          <w:rFonts w:asciiTheme="majorHAnsi" w:hAnsiTheme="majorHAnsi"/>
          <w:b/>
          <w:szCs w:val="24"/>
        </w:rPr>
      </w:pPr>
      <w:r w:rsidRPr="003B551E">
        <w:rPr>
          <w:rFonts w:asciiTheme="majorHAnsi" w:hAnsiTheme="majorHAnsi"/>
          <w:b/>
          <w:szCs w:val="24"/>
        </w:rPr>
        <w:t>Closing date:</w:t>
      </w:r>
      <w:r w:rsidRPr="003B551E">
        <w:rPr>
          <w:rFonts w:asciiTheme="majorHAnsi" w:hAnsiTheme="majorHAnsi"/>
          <w:b/>
          <w:szCs w:val="24"/>
        </w:rPr>
        <w:tab/>
      </w:r>
      <w:r w:rsidRPr="003B551E">
        <w:rPr>
          <w:rFonts w:asciiTheme="majorHAnsi" w:hAnsiTheme="majorHAnsi"/>
          <w:b/>
          <w:szCs w:val="24"/>
        </w:rPr>
        <w:tab/>
      </w:r>
      <w:r w:rsidR="00D10966">
        <w:rPr>
          <w:rFonts w:asciiTheme="majorHAnsi" w:hAnsiTheme="majorHAnsi"/>
          <w:b/>
          <w:szCs w:val="24"/>
        </w:rPr>
        <w:t>9.00 am</w:t>
      </w:r>
      <w:r w:rsidRPr="003B551E">
        <w:rPr>
          <w:rFonts w:asciiTheme="majorHAnsi" w:hAnsiTheme="majorHAnsi"/>
          <w:b/>
          <w:szCs w:val="24"/>
        </w:rPr>
        <w:t xml:space="preserve">, </w:t>
      </w:r>
      <w:r w:rsidR="00F90E4A">
        <w:rPr>
          <w:rFonts w:asciiTheme="majorHAnsi" w:hAnsiTheme="majorHAnsi"/>
          <w:b/>
          <w:szCs w:val="24"/>
        </w:rPr>
        <w:t xml:space="preserve">Friday </w:t>
      </w:r>
      <w:r w:rsidR="002C08CC">
        <w:rPr>
          <w:rFonts w:asciiTheme="majorHAnsi" w:hAnsiTheme="majorHAnsi"/>
          <w:b/>
          <w:szCs w:val="24"/>
        </w:rPr>
        <w:t>15 May 2026</w:t>
      </w:r>
    </w:p>
    <w:p w14:paraId="2A7DB77D" w14:textId="6A36A0C5" w:rsidR="00A72BB4" w:rsidRDefault="00A72BB4" w:rsidP="003B551E">
      <w:pPr>
        <w:spacing w:after="120"/>
        <w:rPr>
          <w:rFonts w:asciiTheme="majorHAnsi" w:hAnsiTheme="majorHAnsi"/>
          <w:b/>
          <w:szCs w:val="24"/>
        </w:rPr>
      </w:pPr>
      <w:r>
        <w:rPr>
          <w:rFonts w:asciiTheme="majorHAnsi" w:hAnsiTheme="majorHAnsi"/>
          <w:b/>
          <w:szCs w:val="24"/>
        </w:rPr>
        <w:t>FB</w:t>
      </w:r>
      <w:r w:rsidRPr="00A72BB4">
        <w:rPr>
          <w:rFonts w:asciiTheme="majorHAnsi" w:hAnsiTheme="majorHAnsi"/>
          <w:b/>
          <w:szCs w:val="24"/>
        </w:rPr>
        <w:t>S reserves the right to make an earlier appointment should the right candidate emerge</w:t>
      </w:r>
      <w:r w:rsidR="001D02CF">
        <w:rPr>
          <w:rFonts w:asciiTheme="majorHAnsi" w:hAnsiTheme="majorHAnsi"/>
          <w:b/>
          <w:szCs w:val="24"/>
        </w:rPr>
        <w:t>.</w:t>
      </w:r>
    </w:p>
    <w:p w14:paraId="0DCAAECA" w14:textId="77777777" w:rsidR="00A72BB4" w:rsidRDefault="00A72BB4" w:rsidP="00A72BB4">
      <w:pPr>
        <w:spacing w:after="120"/>
        <w:rPr>
          <w:rFonts w:asciiTheme="majorHAnsi" w:hAnsiTheme="majorHAnsi"/>
          <w:b/>
          <w:szCs w:val="24"/>
        </w:rPr>
      </w:pPr>
      <w:r>
        <w:rPr>
          <w:rFonts w:asciiTheme="majorHAnsi" w:hAnsiTheme="majorHAnsi"/>
          <w:b/>
          <w:szCs w:val="24"/>
        </w:rPr>
        <w:t>Interview date:</w:t>
      </w:r>
      <w:r>
        <w:rPr>
          <w:rFonts w:asciiTheme="majorHAnsi" w:hAnsiTheme="majorHAnsi"/>
          <w:b/>
          <w:szCs w:val="24"/>
        </w:rPr>
        <w:tab/>
      </w:r>
      <w:r>
        <w:rPr>
          <w:rFonts w:asciiTheme="majorHAnsi" w:hAnsiTheme="majorHAnsi"/>
          <w:b/>
          <w:szCs w:val="24"/>
        </w:rPr>
        <w:tab/>
        <w:t>TBC</w:t>
      </w:r>
    </w:p>
    <w:p w14:paraId="57C003FC" w14:textId="77777777" w:rsidR="00A72BB4" w:rsidRPr="003B551E" w:rsidRDefault="00A72BB4" w:rsidP="003B551E">
      <w:pPr>
        <w:spacing w:after="120"/>
        <w:rPr>
          <w:rFonts w:asciiTheme="majorHAnsi" w:hAnsiTheme="majorHAnsi"/>
          <w:b/>
          <w:szCs w:val="24"/>
        </w:rPr>
      </w:pPr>
    </w:p>
    <w:p w14:paraId="41CE9DC3" w14:textId="4C47BBC5" w:rsidR="00442FFF" w:rsidRPr="00442FFF" w:rsidRDefault="00442FFF" w:rsidP="00442FFF">
      <w:pPr>
        <w:rPr>
          <w:rFonts w:asciiTheme="majorHAnsi" w:hAnsiTheme="majorHAnsi"/>
          <w:sz w:val="24"/>
          <w:szCs w:val="24"/>
        </w:rPr>
      </w:pPr>
      <w:r w:rsidRPr="00442FFF">
        <w:rPr>
          <w:rFonts w:asciiTheme="majorHAnsi" w:hAnsiTheme="majorHAnsi"/>
          <w:sz w:val="24"/>
          <w:szCs w:val="24"/>
        </w:rPr>
        <w:t xml:space="preserve">We are looking for an inspirational </w:t>
      </w:r>
      <w:r w:rsidR="001E4547">
        <w:rPr>
          <w:rFonts w:asciiTheme="majorHAnsi" w:hAnsiTheme="majorHAnsi"/>
          <w:sz w:val="24"/>
          <w:szCs w:val="24"/>
        </w:rPr>
        <w:t>language</w:t>
      </w:r>
      <w:r w:rsidRPr="00442FFF">
        <w:rPr>
          <w:rFonts w:asciiTheme="majorHAnsi" w:hAnsiTheme="majorHAnsi"/>
          <w:sz w:val="24"/>
          <w:szCs w:val="24"/>
        </w:rPr>
        <w:t xml:space="preserve"> </w:t>
      </w:r>
      <w:r w:rsidR="00D66AA2">
        <w:rPr>
          <w:rFonts w:asciiTheme="majorHAnsi" w:hAnsiTheme="majorHAnsi"/>
          <w:sz w:val="24"/>
          <w:szCs w:val="24"/>
        </w:rPr>
        <w:t>teacher</w:t>
      </w:r>
      <w:r w:rsidR="006061E5">
        <w:rPr>
          <w:rFonts w:asciiTheme="majorHAnsi" w:hAnsiTheme="majorHAnsi"/>
          <w:sz w:val="24"/>
          <w:szCs w:val="24"/>
        </w:rPr>
        <w:t xml:space="preserve"> to</w:t>
      </w:r>
      <w:r w:rsidR="00D66AA2">
        <w:rPr>
          <w:rFonts w:asciiTheme="majorHAnsi" w:hAnsiTheme="majorHAnsi"/>
          <w:sz w:val="24"/>
          <w:szCs w:val="24"/>
        </w:rPr>
        <w:t xml:space="preserve"> </w:t>
      </w:r>
      <w:r w:rsidRPr="00442FFF">
        <w:rPr>
          <w:rFonts w:asciiTheme="majorHAnsi" w:hAnsiTheme="majorHAnsi"/>
          <w:sz w:val="24"/>
          <w:szCs w:val="24"/>
        </w:rPr>
        <w:t xml:space="preserve">work in a wonderfully diverse, multicultural school. Working as part of the </w:t>
      </w:r>
      <w:r w:rsidR="001E4547">
        <w:rPr>
          <w:rFonts w:asciiTheme="majorHAnsi" w:hAnsiTheme="majorHAnsi"/>
          <w:sz w:val="24"/>
          <w:szCs w:val="24"/>
        </w:rPr>
        <w:t>MFL</w:t>
      </w:r>
      <w:r w:rsidRPr="00442FFF">
        <w:rPr>
          <w:rFonts w:asciiTheme="majorHAnsi" w:hAnsiTheme="majorHAnsi"/>
          <w:sz w:val="24"/>
          <w:szCs w:val="24"/>
        </w:rPr>
        <w:t xml:space="preserve"> Faculty, the successful candidate will have a passion for teaching, the ability to engage motivate and challenge students and excellent classroom skills.</w:t>
      </w:r>
      <w:r w:rsidR="001731AF">
        <w:rPr>
          <w:rFonts w:asciiTheme="majorHAnsi" w:hAnsiTheme="majorHAnsi"/>
          <w:sz w:val="24"/>
          <w:szCs w:val="24"/>
        </w:rPr>
        <w:t xml:space="preserve"> This post would suit an early career or more experienced teacher</w:t>
      </w:r>
      <w:r w:rsidR="00AA3B61">
        <w:rPr>
          <w:rFonts w:asciiTheme="majorHAnsi" w:hAnsiTheme="majorHAnsi"/>
          <w:sz w:val="24"/>
          <w:szCs w:val="24"/>
        </w:rPr>
        <w:t>.</w:t>
      </w:r>
    </w:p>
    <w:p w14:paraId="2429645E" w14:textId="399AC725" w:rsidR="001E4547" w:rsidRDefault="00442FFF" w:rsidP="00442FFF">
      <w:pPr>
        <w:rPr>
          <w:rFonts w:asciiTheme="majorHAnsi" w:hAnsiTheme="majorHAnsi"/>
          <w:sz w:val="24"/>
          <w:szCs w:val="24"/>
        </w:rPr>
      </w:pPr>
      <w:r w:rsidRPr="00442FFF">
        <w:rPr>
          <w:rFonts w:asciiTheme="majorHAnsi" w:hAnsiTheme="majorHAnsi"/>
          <w:sz w:val="24"/>
          <w:szCs w:val="24"/>
        </w:rPr>
        <w:t>If successful, you will be required to teach students</w:t>
      </w:r>
      <w:r w:rsidR="001E4547">
        <w:rPr>
          <w:rFonts w:asciiTheme="majorHAnsi" w:hAnsiTheme="majorHAnsi"/>
          <w:sz w:val="24"/>
          <w:szCs w:val="24"/>
        </w:rPr>
        <w:t xml:space="preserve"> </w:t>
      </w:r>
      <w:r w:rsidR="001E4547" w:rsidRPr="001E4547">
        <w:rPr>
          <w:rFonts w:asciiTheme="majorHAnsi" w:hAnsiTheme="majorHAnsi"/>
          <w:sz w:val="24"/>
          <w:szCs w:val="24"/>
        </w:rPr>
        <w:t>French and Spanish at KS3 and Spanish at KS4.</w:t>
      </w:r>
    </w:p>
    <w:p w14:paraId="41CE9DC6" w14:textId="7AA020BA" w:rsidR="002F23F7" w:rsidRDefault="00B459FE" w:rsidP="002F23F7">
      <w:pPr>
        <w:spacing w:after="0" w:line="240" w:lineRule="auto"/>
        <w:rPr>
          <w:rFonts w:asciiTheme="majorHAnsi" w:hAnsiTheme="majorHAnsi"/>
          <w:sz w:val="24"/>
          <w:szCs w:val="24"/>
        </w:rPr>
      </w:pPr>
      <w:r w:rsidRPr="00B459FE">
        <w:rPr>
          <w:rFonts w:asciiTheme="majorHAnsi" w:hAnsiTheme="majorHAnsi"/>
          <w:sz w:val="24"/>
          <w:szCs w:val="24"/>
        </w:rPr>
        <w:t>Friern Barnet School is committed to the creative arts because they enrich the quality of our experiences, providing rewarding activities that inspire, inform, stimulate, challenge and entertain.  We are hugely ambitious academically for our students but we also want them to live lives which are personally and socially fulfilling. In addition, we want them to develop a love for art, music, dance, theatre and culture, which will enrich the whole of their lives.</w:t>
      </w:r>
    </w:p>
    <w:p w14:paraId="665784A1" w14:textId="77777777" w:rsidR="00B459FE" w:rsidRPr="002F23F7" w:rsidRDefault="00B459FE" w:rsidP="002F23F7">
      <w:pPr>
        <w:spacing w:after="0" w:line="240" w:lineRule="auto"/>
        <w:rPr>
          <w:rFonts w:asciiTheme="majorHAnsi" w:hAnsiTheme="majorHAnsi"/>
          <w:sz w:val="24"/>
          <w:szCs w:val="24"/>
        </w:rPr>
      </w:pPr>
    </w:p>
    <w:p w14:paraId="41CE9DC7" w14:textId="77777777" w:rsidR="002F23F7" w:rsidRPr="002F23F7" w:rsidRDefault="002F23F7" w:rsidP="002F23F7">
      <w:pPr>
        <w:spacing w:after="0" w:line="240" w:lineRule="auto"/>
        <w:rPr>
          <w:rFonts w:asciiTheme="majorHAnsi" w:hAnsiTheme="majorHAnsi"/>
          <w:sz w:val="24"/>
          <w:szCs w:val="24"/>
        </w:rPr>
      </w:pPr>
      <w:r w:rsidRPr="002F23F7">
        <w:rPr>
          <w:rFonts w:asciiTheme="majorHAnsi" w:hAnsiTheme="majorHAnsi"/>
          <w:sz w:val="24"/>
          <w:szCs w:val="24"/>
        </w:rPr>
        <w:t>The school has a comprehensive induction programme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14:paraId="41CE9DC8" w14:textId="77777777" w:rsidR="002F23F7" w:rsidRDefault="002F23F7" w:rsidP="002F23F7">
      <w:pPr>
        <w:spacing w:after="0" w:line="240" w:lineRule="auto"/>
        <w:rPr>
          <w:rFonts w:asciiTheme="majorHAnsi" w:hAnsiTheme="majorHAnsi"/>
          <w:sz w:val="24"/>
          <w:szCs w:val="24"/>
        </w:rPr>
      </w:pPr>
      <w:r w:rsidRPr="002F23F7">
        <w:rPr>
          <w:rFonts w:asciiTheme="majorHAnsi" w:hAnsiTheme="majorHAnsi"/>
          <w:sz w:val="24"/>
          <w:szCs w:val="24"/>
        </w:rPr>
        <w:t xml:space="preserve">Application forms and further information are available to download at </w:t>
      </w:r>
      <w:hyperlink r:id="rId10" w:history="1">
        <w:r w:rsidRPr="001E1C94">
          <w:rPr>
            <w:rStyle w:val="Hyperlink"/>
            <w:rFonts w:asciiTheme="majorHAnsi" w:hAnsiTheme="majorHAnsi"/>
            <w:sz w:val="24"/>
            <w:szCs w:val="24"/>
          </w:rPr>
          <w:t>www.friern.barnet.sch.uk</w:t>
        </w:r>
      </w:hyperlink>
      <w:r w:rsidRPr="002F23F7">
        <w:rPr>
          <w:rFonts w:asciiTheme="majorHAnsi" w:hAnsiTheme="majorHAnsi"/>
          <w:sz w:val="24"/>
          <w:szCs w:val="24"/>
        </w:rPr>
        <w:t>.</w:t>
      </w:r>
    </w:p>
    <w:p w14:paraId="6023D835" w14:textId="77777777" w:rsidR="00B96715" w:rsidRDefault="0019507C" w:rsidP="002F23F7">
      <w:pPr>
        <w:spacing w:after="0" w:line="240" w:lineRule="auto"/>
        <w:rPr>
          <w:rFonts w:asciiTheme="majorHAnsi" w:hAnsiTheme="majorHAnsi"/>
          <w:sz w:val="24"/>
          <w:szCs w:val="24"/>
        </w:rPr>
      </w:pPr>
      <w:r w:rsidRPr="00267BD0">
        <w:rPr>
          <w:rFonts w:asciiTheme="majorHAnsi" w:hAnsiTheme="majorHAnsi"/>
          <w:sz w:val="24"/>
          <w:szCs w:val="24"/>
        </w:rPr>
        <w:t xml:space="preserve"> </w:t>
      </w:r>
    </w:p>
    <w:p w14:paraId="45B12329" w14:textId="77777777" w:rsidR="002F6D7D" w:rsidRDefault="002F6D7D" w:rsidP="002F23F7">
      <w:pPr>
        <w:spacing w:after="0" w:line="240" w:lineRule="auto"/>
        <w:rPr>
          <w:rFonts w:asciiTheme="majorHAnsi" w:hAnsiTheme="majorHAnsi"/>
          <w:sz w:val="24"/>
          <w:szCs w:val="24"/>
        </w:rPr>
      </w:pPr>
    </w:p>
    <w:p w14:paraId="41CE9DC9" w14:textId="379EA51A" w:rsidR="002F6D7D" w:rsidRDefault="002F6D7D">
      <w:pPr>
        <w:spacing w:after="0" w:line="240" w:lineRule="auto"/>
        <w:rPr>
          <w:rFonts w:asciiTheme="majorHAnsi" w:hAnsiTheme="majorHAnsi"/>
          <w:sz w:val="24"/>
          <w:szCs w:val="24"/>
        </w:rPr>
      </w:pPr>
      <w:r>
        <w:rPr>
          <w:rFonts w:asciiTheme="majorHAnsi" w:hAnsiTheme="majorHAnsi"/>
          <w:sz w:val="24"/>
          <w:szCs w:val="24"/>
        </w:rPr>
        <w:br w:type="page"/>
      </w:r>
    </w:p>
    <w:p w14:paraId="5AF12110" w14:textId="77777777" w:rsidR="002F6D7D" w:rsidRPr="002F6D7D" w:rsidRDefault="002F6D7D" w:rsidP="002F6D7D">
      <w:pPr>
        <w:spacing w:after="0" w:line="240" w:lineRule="auto"/>
        <w:rPr>
          <w:rFonts w:asciiTheme="majorHAnsi" w:hAnsiTheme="majorHAnsi"/>
          <w:sz w:val="24"/>
          <w:szCs w:val="24"/>
        </w:rPr>
      </w:pPr>
    </w:p>
    <w:p w14:paraId="6F8E3D2C" w14:textId="77777777" w:rsidR="002F6D7D" w:rsidRPr="002F6D7D" w:rsidRDefault="002F6D7D" w:rsidP="002F6D7D">
      <w:pPr>
        <w:spacing w:after="0" w:line="240" w:lineRule="auto"/>
        <w:rPr>
          <w:rFonts w:asciiTheme="majorHAnsi" w:hAnsiTheme="majorHAnsi"/>
          <w:sz w:val="24"/>
          <w:szCs w:val="24"/>
        </w:rPr>
      </w:pPr>
    </w:p>
    <w:p w14:paraId="3ECDC36F" w14:textId="77777777" w:rsidR="002F6D7D" w:rsidRPr="002F6D7D" w:rsidRDefault="002F6D7D" w:rsidP="002F6D7D">
      <w:pPr>
        <w:spacing w:after="0" w:line="240" w:lineRule="auto"/>
        <w:rPr>
          <w:rFonts w:asciiTheme="majorHAnsi" w:hAnsiTheme="majorHAnsi"/>
          <w:sz w:val="24"/>
          <w:szCs w:val="24"/>
        </w:rPr>
      </w:pPr>
    </w:p>
    <w:p w14:paraId="76CF5C4D" w14:textId="6481FD16" w:rsidR="002F6D7D" w:rsidRPr="00554DD7" w:rsidRDefault="00B459FE" w:rsidP="002F6D7D">
      <w:pPr>
        <w:spacing w:after="0" w:line="240" w:lineRule="auto"/>
        <w:rPr>
          <w:rFonts w:asciiTheme="majorHAnsi" w:hAnsiTheme="majorHAnsi"/>
          <w:b/>
          <w:bCs/>
          <w:sz w:val="24"/>
          <w:szCs w:val="24"/>
        </w:rPr>
      </w:pPr>
      <w:r w:rsidRPr="00554DD7">
        <w:rPr>
          <w:rFonts w:asciiTheme="majorHAnsi" w:hAnsiTheme="majorHAnsi"/>
          <w:b/>
          <w:bCs/>
          <w:sz w:val="24"/>
          <w:szCs w:val="24"/>
        </w:rPr>
        <w:t>MFL</w:t>
      </w:r>
      <w:r w:rsidR="002F6D7D" w:rsidRPr="00554DD7">
        <w:rPr>
          <w:rFonts w:asciiTheme="majorHAnsi" w:hAnsiTheme="majorHAnsi"/>
          <w:b/>
          <w:bCs/>
          <w:sz w:val="24"/>
          <w:szCs w:val="24"/>
        </w:rPr>
        <w:t xml:space="preserve"> TEACHER  (maternity cover)</w:t>
      </w:r>
    </w:p>
    <w:p w14:paraId="1AE75184" w14:textId="77777777" w:rsidR="002F6D7D" w:rsidRPr="002F6D7D" w:rsidRDefault="002F6D7D" w:rsidP="002F6D7D">
      <w:pPr>
        <w:spacing w:after="0" w:line="240" w:lineRule="auto"/>
        <w:rPr>
          <w:rFonts w:asciiTheme="majorHAnsi" w:hAnsiTheme="majorHAnsi"/>
          <w:sz w:val="24"/>
          <w:szCs w:val="24"/>
        </w:rPr>
      </w:pPr>
    </w:p>
    <w:p w14:paraId="1CF3BD02" w14:textId="77777777"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Thank you for your interest in this position, which will be a key appointment in the further development of Friern Barnet School.</w:t>
      </w:r>
    </w:p>
    <w:p w14:paraId="4DA6AD79" w14:textId="77777777" w:rsidR="002F6D7D" w:rsidRPr="002F6D7D" w:rsidRDefault="002F6D7D" w:rsidP="002F6D7D">
      <w:pPr>
        <w:spacing w:after="0" w:line="240" w:lineRule="auto"/>
        <w:rPr>
          <w:rFonts w:asciiTheme="majorHAnsi" w:hAnsiTheme="majorHAnsi"/>
          <w:sz w:val="24"/>
          <w:szCs w:val="24"/>
        </w:rPr>
      </w:pPr>
    </w:p>
    <w:p w14:paraId="0E59DA32" w14:textId="77777777"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Enclosed are the following for your information:</w:t>
      </w:r>
    </w:p>
    <w:p w14:paraId="28145E79" w14:textId="77777777" w:rsidR="002F6D7D" w:rsidRPr="002F6D7D" w:rsidRDefault="002F6D7D" w:rsidP="002F6D7D">
      <w:pPr>
        <w:spacing w:after="0" w:line="240" w:lineRule="auto"/>
        <w:rPr>
          <w:rFonts w:asciiTheme="majorHAnsi" w:hAnsiTheme="majorHAnsi"/>
          <w:sz w:val="24"/>
          <w:szCs w:val="24"/>
        </w:rPr>
      </w:pPr>
    </w:p>
    <w:p w14:paraId="3079052D" w14:textId="77777777"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w:t>
      </w:r>
      <w:r w:rsidRPr="002F6D7D">
        <w:rPr>
          <w:rFonts w:asciiTheme="majorHAnsi" w:hAnsiTheme="majorHAnsi"/>
          <w:sz w:val="24"/>
          <w:szCs w:val="24"/>
        </w:rPr>
        <w:tab/>
        <w:t>Department overview</w:t>
      </w:r>
    </w:p>
    <w:p w14:paraId="2DC8522F" w14:textId="77777777"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w:t>
      </w:r>
      <w:r w:rsidRPr="002F6D7D">
        <w:rPr>
          <w:rFonts w:asciiTheme="majorHAnsi" w:hAnsiTheme="majorHAnsi"/>
          <w:sz w:val="24"/>
          <w:szCs w:val="24"/>
        </w:rPr>
        <w:tab/>
        <w:t xml:space="preserve">Current job description </w:t>
      </w:r>
    </w:p>
    <w:p w14:paraId="7905AFCF" w14:textId="77777777"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w:t>
      </w:r>
      <w:r w:rsidRPr="002F6D7D">
        <w:rPr>
          <w:rFonts w:asciiTheme="majorHAnsi" w:hAnsiTheme="majorHAnsi"/>
          <w:sz w:val="24"/>
          <w:szCs w:val="24"/>
        </w:rPr>
        <w:tab/>
        <w:t>Current person specification</w:t>
      </w:r>
    </w:p>
    <w:p w14:paraId="6A369720" w14:textId="77777777" w:rsidR="002F6D7D" w:rsidRPr="002F6D7D" w:rsidRDefault="002F6D7D" w:rsidP="002F6D7D">
      <w:pPr>
        <w:spacing w:after="0" w:line="240" w:lineRule="auto"/>
        <w:rPr>
          <w:rFonts w:asciiTheme="majorHAnsi" w:hAnsiTheme="majorHAnsi"/>
          <w:sz w:val="24"/>
          <w:szCs w:val="24"/>
        </w:rPr>
      </w:pPr>
    </w:p>
    <w:p w14:paraId="4B509B70" w14:textId="69D7113A"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On our website you will find an application form and the school prospectus.</w:t>
      </w:r>
      <w:r w:rsidR="00B459FE">
        <w:rPr>
          <w:rFonts w:asciiTheme="majorHAnsi" w:hAnsiTheme="majorHAnsi"/>
          <w:sz w:val="24"/>
          <w:szCs w:val="24"/>
        </w:rPr>
        <w:t xml:space="preserve"> </w:t>
      </w:r>
      <w:r w:rsidRPr="002F6D7D">
        <w:rPr>
          <w:rFonts w:asciiTheme="majorHAnsi" w:hAnsiTheme="majorHAnsi"/>
          <w:sz w:val="24"/>
          <w:szCs w:val="24"/>
        </w:rPr>
        <w:t xml:space="preserve"> </w:t>
      </w:r>
      <w:proofErr w:type="gramStart"/>
      <w:r w:rsidRPr="002F6D7D">
        <w:rPr>
          <w:rFonts w:asciiTheme="majorHAnsi" w:hAnsiTheme="majorHAnsi"/>
          <w:sz w:val="24"/>
          <w:szCs w:val="24"/>
        </w:rPr>
        <w:t>All of</w:t>
      </w:r>
      <w:proofErr w:type="gramEnd"/>
      <w:r w:rsidRPr="002F6D7D">
        <w:rPr>
          <w:rFonts w:asciiTheme="majorHAnsi" w:hAnsiTheme="majorHAnsi"/>
          <w:sz w:val="24"/>
          <w:szCs w:val="24"/>
        </w:rPr>
        <w:t xml:space="preserve"> this material will give you a clear impression of Friern Barnet School and its strong learning culture.</w:t>
      </w:r>
    </w:p>
    <w:p w14:paraId="6E67F858" w14:textId="77777777" w:rsidR="002F6D7D" w:rsidRPr="002F6D7D" w:rsidRDefault="002F6D7D" w:rsidP="002F6D7D">
      <w:pPr>
        <w:spacing w:after="0" w:line="240" w:lineRule="auto"/>
        <w:rPr>
          <w:rFonts w:asciiTheme="majorHAnsi" w:hAnsiTheme="majorHAnsi"/>
          <w:sz w:val="24"/>
          <w:szCs w:val="24"/>
        </w:rPr>
      </w:pPr>
    </w:p>
    <w:p w14:paraId="25AF2DF3" w14:textId="77777777"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As the Head Teacher, I feel very privileged to be leading this fabulous school – a school community that is continuing its exciting journey of working together successfully to ensure that all students, whatever their ability, make excellent progress and enjoy and excel in everything they do.</w:t>
      </w:r>
    </w:p>
    <w:p w14:paraId="4C827EFF" w14:textId="77777777" w:rsidR="002F6D7D" w:rsidRPr="002F6D7D" w:rsidRDefault="002F6D7D" w:rsidP="002F6D7D">
      <w:pPr>
        <w:spacing w:after="0" w:line="240" w:lineRule="auto"/>
        <w:rPr>
          <w:rFonts w:asciiTheme="majorHAnsi" w:hAnsiTheme="majorHAnsi"/>
          <w:sz w:val="24"/>
          <w:szCs w:val="24"/>
        </w:rPr>
      </w:pPr>
    </w:p>
    <w:p w14:paraId="7B30C761" w14:textId="76544D82"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 xml:space="preserve">The Governors and I look forward to receiving your application. Please note the closing date is  </w:t>
      </w:r>
      <w:r w:rsidR="0042384C">
        <w:rPr>
          <w:rFonts w:asciiTheme="majorHAnsi" w:hAnsiTheme="majorHAnsi"/>
          <w:sz w:val="24"/>
          <w:szCs w:val="24"/>
        </w:rPr>
        <w:t>9.00 am</w:t>
      </w:r>
      <w:r w:rsidRPr="002F6D7D">
        <w:rPr>
          <w:rFonts w:asciiTheme="majorHAnsi" w:hAnsiTheme="majorHAnsi"/>
          <w:sz w:val="24"/>
          <w:szCs w:val="24"/>
        </w:rPr>
        <w:t xml:space="preserve"> on </w:t>
      </w:r>
      <w:r w:rsidR="00B459FE">
        <w:rPr>
          <w:rFonts w:asciiTheme="majorHAnsi" w:hAnsiTheme="majorHAnsi"/>
          <w:sz w:val="24"/>
          <w:szCs w:val="24"/>
        </w:rPr>
        <w:t>Friday 15 May 2026</w:t>
      </w:r>
      <w:r w:rsidRPr="002F6D7D">
        <w:rPr>
          <w:rFonts w:asciiTheme="majorHAnsi" w:hAnsiTheme="majorHAnsi"/>
          <w:sz w:val="24"/>
          <w:szCs w:val="24"/>
        </w:rPr>
        <w:t>.</w:t>
      </w:r>
    </w:p>
    <w:p w14:paraId="195DCBAD" w14:textId="77777777" w:rsidR="002F6D7D" w:rsidRPr="002F6D7D" w:rsidRDefault="002F6D7D" w:rsidP="002F6D7D">
      <w:pPr>
        <w:spacing w:after="0" w:line="240" w:lineRule="auto"/>
        <w:rPr>
          <w:rFonts w:asciiTheme="majorHAnsi" w:hAnsiTheme="majorHAnsi"/>
          <w:sz w:val="24"/>
          <w:szCs w:val="24"/>
        </w:rPr>
      </w:pPr>
    </w:p>
    <w:p w14:paraId="3E5B7401" w14:textId="77777777"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Yours sincerely</w:t>
      </w:r>
    </w:p>
    <w:p w14:paraId="557E2121" w14:textId="71B81B96"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 xml:space="preserve"> </w:t>
      </w:r>
    </w:p>
    <w:p w14:paraId="62C9D5DD" w14:textId="48925853" w:rsidR="002F6D7D" w:rsidRPr="002F6D7D" w:rsidRDefault="002F6D7D" w:rsidP="002F6D7D">
      <w:pPr>
        <w:spacing w:after="0" w:line="240" w:lineRule="auto"/>
        <w:rPr>
          <w:rFonts w:asciiTheme="majorHAnsi" w:hAnsiTheme="majorHAnsi"/>
          <w:sz w:val="24"/>
          <w:szCs w:val="24"/>
        </w:rPr>
      </w:pPr>
    </w:p>
    <w:p w14:paraId="18A360F0" w14:textId="77777777" w:rsidR="002F6D7D" w:rsidRDefault="002F6D7D" w:rsidP="002F6D7D">
      <w:pPr>
        <w:spacing w:after="0" w:line="240" w:lineRule="auto"/>
        <w:rPr>
          <w:rFonts w:asciiTheme="majorHAnsi" w:hAnsiTheme="majorHAnsi"/>
          <w:sz w:val="24"/>
          <w:szCs w:val="24"/>
        </w:rPr>
      </w:pPr>
    </w:p>
    <w:p w14:paraId="741E682F" w14:textId="63FA6937"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Simon Horne</w:t>
      </w:r>
    </w:p>
    <w:p w14:paraId="4D8FB84D" w14:textId="77777777" w:rsidR="002F6D7D" w:rsidRPr="002F6D7D" w:rsidRDefault="002F6D7D" w:rsidP="002F6D7D">
      <w:pPr>
        <w:spacing w:after="0" w:line="240" w:lineRule="auto"/>
        <w:rPr>
          <w:rFonts w:asciiTheme="majorHAnsi" w:hAnsiTheme="majorHAnsi"/>
          <w:sz w:val="24"/>
          <w:szCs w:val="24"/>
        </w:rPr>
      </w:pPr>
      <w:r w:rsidRPr="002F6D7D">
        <w:rPr>
          <w:rFonts w:asciiTheme="majorHAnsi" w:hAnsiTheme="majorHAnsi"/>
          <w:sz w:val="24"/>
          <w:szCs w:val="24"/>
        </w:rPr>
        <w:t>Head Teacher</w:t>
      </w:r>
    </w:p>
    <w:p w14:paraId="1D9E4B19" w14:textId="77777777" w:rsidR="002F6D7D" w:rsidRPr="002F6D7D" w:rsidRDefault="002F6D7D" w:rsidP="002F6D7D">
      <w:pPr>
        <w:spacing w:after="0" w:line="240" w:lineRule="auto"/>
        <w:rPr>
          <w:rFonts w:asciiTheme="majorHAnsi" w:hAnsiTheme="majorHAnsi"/>
          <w:sz w:val="24"/>
          <w:szCs w:val="24"/>
        </w:rPr>
      </w:pPr>
    </w:p>
    <w:p w14:paraId="5C309BAD" w14:textId="4FD135C1" w:rsidR="002F6D7D" w:rsidRDefault="002F6D7D">
      <w:pPr>
        <w:spacing w:after="0" w:line="240" w:lineRule="auto"/>
        <w:rPr>
          <w:rFonts w:asciiTheme="majorHAnsi" w:hAnsiTheme="majorHAnsi"/>
          <w:sz w:val="24"/>
          <w:szCs w:val="24"/>
        </w:rPr>
      </w:pPr>
      <w:r>
        <w:rPr>
          <w:rFonts w:asciiTheme="majorHAnsi" w:hAnsiTheme="majorHAnsi"/>
          <w:sz w:val="24"/>
          <w:szCs w:val="24"/>
        </w:rPr>
        <w:br w:type="page"/>
      </w:r>
    </w:p>
    <w:p w14:paraId="28081B42" w14:textId="77777777" w:rsidR="002F6D7D" w:rsidRDefault="002F6D7D" w:rsidP="002F23F7">
      <w:pPr>
        <w:spacing w:after="0" w:line="240" w:lineRule="auto"/>
        <w:rPr>
          <w:rFonts w:asciiTheme="majorHAnsi" w:hAnsiTheme="majorHAnsi"/>
          <w:sz w:val="24"/>
          <w:szCs w:val="24"/>
        </w:rPr>
        <w:sectPr w:rsidR="002F6D7D" w:rsidSect="00DE48C5">
          <w:headerReference w:type="default" r:id="rId11"/>
          <w:pgSz w:w="11906" w:h="16838"/>
          <w:pgMar w:top="1440" w:right="1440" w:bottom="1440" w:left="1440" w:header="708" w:footer="708" w:gutter="0"/>
          <w:cols w:space="708"/>
          <w:docGrid w:linePitch="360"/>
        </w:sectPr>
      </w:pPr>
    </w:p>
    <w:p w14:paraId="742B30A2" w14:textId="77777777" w:rsidR="00480E22" w:rsidRPr="00FA24B9" w:rsidRDefault="00480E22" w:rsidP="00480E22">
      <w:pPr>
        <w:jc w:val="center"/>
        <w:rPr>
          <w:rFonts w:cs="Arial"/>
          <w:b/>
          <w:sz w:val="24"/>
          <w:szCs w:val="24"/>
        </w:rPr>
      </w:pPr>
      <w:r>
        <w:rPr>
          <w:noProof/>
          <w:sz w:val="24"/>
          <w:szCs w:val="24"/>
        </w:rPr>
        <w:lastRenderedPageBreak/>
        <w:drawing>
          <wp:anchor distT="36576" distB="36576" distL="36576" distR="36576" simplePos="0" relativeHeight="251675648" behindDoc="0" locked="0" layoutInCell="1" allowOverlap="1" wp14:anchorId="02A382BC" wp14:editId="55DB1820">
            <wp:simplePos x="0" y="0"/>
            <wp:positionH relativeFrom="column">
              <wp:posOffset>12065</wp:posOffset>
            </wp:positionH>
            <wp:positionV relativeFrom="paragraph">
              <wp:posOffset>19685</wp:posOffset>
            </wp:positionV>
            <wp:extent cx="375920" cy="45720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920" cy="457200"/>
                    </a:xfrm>
                    <a:prstGeom prst="rect">
                      <a:avLst/>
                    </a:prstGeom>
                    <a:noFill/>
                  </pic:spPr>
                </pic:pic>
              </a:graphicData>
            </a:graphic>
            <wp14:sizeRelH relativeFrom="page">
              <wp14:pctWidth>0</wp14:pctWidth>
            </wp14:sizeRelH>
            <wp14:sizeRelV relativeFrom="page">
              <wp14:pctHeight>0</wp14:pctHeight>
            </wp14:sizeRelV>
          </wp:anchor>
        </w:drawing>
      </w:r>
      <w:r w:rsidRPr="00FA24B9">
        <w:rPr>
          <w:rFonts w:cs="Arial"/>
          <w:b/>
          <w:sz w:val="24"/>
          <w:szCs w:val="24"/>
        </w:rPr>
        <w:t xml:space="preserve">THE </w:t>
      </w:r>
      <w:r>
        <w:rPr>
          <w:rFonts w:cs="Arial"/>
          <w:b/>
          <w:sz w:val="24"/>
          <w:szCs w:val="24"/>
        </w:rPr>
        <w:t>MFL</w:t>
      </w:r>
      <w:r w:rsidRPr="00FA24B9">
        <w:rPr>
          <w:rFonts w:cs="Arial"/>
          <w:b/>
          <w:sz w:val="24"/>
          <w:szCs w:val="24"/>
        </w:rPr>
        <w:t xml:space="preserve"> DEPARTMENT AT</w:t>
      </w:r>
    </w:p>
    <w:p w14:paraId="37F5BCE6" w14:textId="77777777" w:rsidR="00480E22" w:rsidRPr="00FA24B9" w:rsidRDefault="00480E22" w:rsidP="00480E22">
      <w:pPr>
        <w:jc w:val="center"/>
        <w:rPr>
          <w:rFonts w:cs="Arial"/>
          <w:b/>
          <w:sz w:val="24"/>
          <w:szCs w:val="24"/>
        </w:rPr>
      </w:pPr>
      <w:r w:rsidRPr="00FA24B9">
        <w:rPr>
          <w:rFonts w:cs="Arial"/>
          <w:b/>
          <w:sz w:val="24"/>
          <w:szCs w:val="24"/>
        </w:rPr>
        <w:t>FRIERN BARNET SCHOOL</w:t>
      </w:r>
    </w:p>
    <w:p w14:paraId="20CFC036" w14:textId="77777777" w:rsidR="00480E22" w:rsidRDefault="00480E22" w:rsidP="00480E22">
      <w:pPr>
        <w:rPr>
          <w:b/>
          <w:sz w:val="24"/>
          <w:szCs w:val="24"/>
        </w:rPr>
      </w:pPr>
      <w:r w:rsidRPr="00FA24B9">
        <w:rPr>
          <w:b/>
          <w:sz w:val="24"/>
          <w:szCs w:val="24"/>
        </w:rPr>
        <w:t>Organisation</w:t>
      </w:r>
    </w:p>
    <w:p w14:paraId="7E107E0D" w14:textId="77777777" w:rsidR="00B4344F" w:rsidRDefault="00B4344F" w:rsidP="00B4344F">
      <w:r>
        <w:t>The MFL teaching team currently comprises three members of staff, two of whom are French native speakers. The MFL Faculty at Friern Barnet School is known to be a positive, thriving and innovative faculty and we like to believe that we can inspire students and teachers to be the best they can in what they do.</w:t>
      </w:r>
    </w:p>
    <w:p w14:paraId="59C0B2EE" w14:textId="77777777" w:rsidR="00B4344F" w:rsidRDefault="00B4344F" w:rsidP="00B4344F">
      <w:r>
        <w:t xml:space="preserve">We are a positive, hard-working and collegiate team, and we are proud of our Key Stage 3 and Key Stage 4 curriculum, which reflects ongoing national changes. We are currently teaching AQA GCSE for French and Spanish. There are </w:t>
      </w:r>
      <w:proofErr w:type="gramStart"/>
      <w:r>
        <w:t>a number of</w:t>
      </w:r>
      <w:proofErr w:type="gramEnd"/>
      <w:r>
        <w:t xml:space="preserve"> clubs of revision clubs held after school. We have rigorous tracking systems at Key Stage 3 and Key Stage 4 that allow us to identify and intervene with underachieving pupils at an early stage.</w:t>
      </w:r>
    </w:p>
    <w:p w14:paraId="509D3831" w14:textId="3F3810E5" w:rsidR="00B4344F" w:rsidRDefault="00B4344F" w:rsidP="00B4344F">
      <w:r>
        <w:t xml:space="preserve">Although each teacher has </w:t>
      </w:r>
      <w:proofErr w:type="spellStart"/>
      <w:r w:rsidR="00B669D4">
        <w:t>t</w:t>
      </w:r>
      <w:r>
        <w:t>h</w:t>
      </w:r>
      <w:r w:rsidR="00B669D4">
        <w:t>e</w:t>
      </w:r>
      <w:r>
        <w:t>i</w:t>
      </w:r>
      <w:proofErr w:type="spellEnd"/>
      <w:r>
        <w:t xml:space="preserve"> own teaching style, we tend to use engaging activities known under the “Cumbria Method”. It requires specific planning which focuses on communication in the target language in the lesson. Students learn through games but also through rigorous assessment of their progress.  The Schemes of Learning, created collaboratively, are regularly reviewed to best suit our students and allow them to make the best progress they can. Teamwork is key to our success. Teachers are expected to communicate regularly with each other and plan appropriate lessons that the faculty will share.</w:t>
      </w:r>
    </w:p>
    <w:p w14:paraId="3A818093" w14:textId="77777777" w:rsidR="00B4344F" w:rsidRDefault="00B4344F" w:rsidP="00B4344F">
      <w:r>
        <w:t>We are also committed to teacher training and have mentored PGCE student every year for the last 8 years. We have also successfully inducted several NQTs into the faculty. We have frequently welcomed 80 MFL PGCE from the Institute of Education to showcase our teaching strategies and show how to engage students in MFL lessons.</w:t>
      </w:r>
    </w:p>
    <w:p w14:paraId="152E59E7" w14:textId="77777777" w:rsidR="00B4344F" w:rsidRPr="00B669D4" w:rsidRDefault="00B4344F" w:rsidP="00B4344F">
      <w:pPr>
        <w:rPr>
          <w:b/>
          <w:bCs/>
          <w:sz w:val="24"/>
          <w:szCs w:val="24"/>
        </w:rPr>
      </w:pPr>
      <w:r w:rsidRPr="00B669D4">
        <w:rPr>
          <w:b/>
          <w:bCs/>
          <w:sz w:val="24"/>
          <w:szCs w:val="24"/>
        </w:rPr>
        <w:t>Accommodation</w:t>
      </w:r>
    </w:p>
    <w:p w14:paraId="2E3BA5DF" w14:textId="77777777" w:rsidR="00B4344F" w:rsidRDefault="00B4344F" w:rsidP="00B4344F">
      <w:r>
        <w:t>The department is situated on the second floor of the school. There are three dedicated teaching rooms with interactive whiteboards and there is a department office space with computers. Most members of the department are based in their own teaching room. Movement between rooms is kept to a minimum to support teaching and learning.</w:t>
      </w:r>
    </w:p>
    <w:p w14:paraId="41572345" w14:textId="77777777" w:rsidR="00B4344F" w:rsidRPr="00B669D4" w:rsidRDefault="00B4344F" w:rsidP="00B4344F">
      <w:pPr>
        <w:rPr>
          <w:b/>
          <w:bCs/>
          <w:sz w:val="24"/>
          <w:szCs w:val="24"/>
        </w:rPr>
      </w:pPr>
      <w:r w:rsidRPr="00B669D4">
        <w:rPr>
          <w:b/>
          <w:bCs/>
          <w:sz w:val="24"/>
          <w:szCs w:val="24"/>
        </w:rPr>
        <w:t>The Curriculum</w:t>
      </w:r>
    </w:p>
    <w:p w14:paraId="46F0DDF1" w14:textId="77777777" w:rsidR="00B4344F" w:rsidRDefault="00B4344F" w:rsidP="00B4344F">
      <w:r>
        <w:t xml:space="preserve">At present, Year 7 and 8 are taught in mixed ability groups; Year 9 are taught in sets. Students have two languages lessons a week in KS3 and 3 lessons in KS4. Because the faculty believes in developing skills before vocabulary, we have reduced the number of topics taught every year in KS3 so we can ensure students master key linguistic skills and be confident communicators. </w:t>
      </w:r>
    </w:p>
    <w:p w14:paraId="217F3228" w14:textId="77777777" w:rsidR="00B4344F" w:rsidRDefault="00B4344F" w:rsidP="00B4344F">
      <w:r>
        <w:t>•              In year 7 (French and Spanish), students study basics, descriptions and school and homework mainly consists of vocabulary learning assessed through regular vocabulary tests. Writing is developed by the end of the year, when students master more grammatical skills and speaking is developed throughout the year, by engaging students in lessons and encouraging them to use the target language and key structures.</w:t>
      </w:r>
    </w:p>
    <w:p w14:paraId="27B3E693" w14:textId="77777777" w:rsidR="00B4344F" w:rsidRDefault="00B4344F" w:rsidP="00B4344F">
      <w:r>
        <w:t xml:space="preserve">•              In year 8 French, students study activities, media and talent. </w:t>
      </w:r>
    </w:p>
    <w:p w14:paraId="3BA1582A" w14:textId="77777777" w:rsidR="00B4344F" w:rsidRDefault="00B4344F" w:rsidP="00B4344F">
      <w:r>
        <w:t>•              In year 8 Spanish, students study activities and media, going out and food.</w:t>
      </w:r>
    </w:p>
    <w:p w14:paraId="37C01707" w14:textId="77777777" w:rsidR="00B4344F" w:rsidRDefault="00B4344F" w:rsidP="00B4344F">
      <w:r>
        <w:t>•              Homework in year 8 consists of learning vocabulary and structures, reading or writing activities as well as practicing their speaking.</w:t>
      </w:r>
    </w:p>
    <w:p w14:paraId="5F40443A" w14:textId="77777777" w:rsidR="00B4344F" w:rsidRDefault="00B4344F" w:rsidP="00B4344F">
      <w:r>
        <w:t>•              In year 9 French, students study family &amp; friends, relationship and leisure.</w:t>
      </w:r>
    </w:p>
    <w:p w14:paraId="3F86595C" w14:textId="77777777" w:rsidR="00B4344F" w:rsidRDefault="00B4344F" w:rsidP="00B4344F">
      <w:r>
        <w:t>•              In year 9 Spanish, students study holidays and daily routine &amp; school.</w:t>
      </w:r>
    </w:p>
    <w:p w14:paraId="201EF4AB" w14:textId="77777777" w:rsidR="00B4344F" w:rsidRDefault="00B4344F" w:rsidP="00B4344F">
      <w:r>
        <w:t>•              Homework in year 9 is differentiated according to the sets.</w:t>
      </w:r>
    </w:p>
    <w:p w14:paraId="5E9CFA38" w14:textId="77777777" w:rsidR="00B4344F" w:rsidRDefault="00B4344F" w:rsidP="00B4344F">
      <w:r>
        <w:t xml:space="preserve">•              In KS4, we follow the </w:t>
      </w:r>
      <w:proofErr w:type="spellStart"/>
      <w:r>
        <w:t>Activelearn</w:t>
      </w:r>
      <w:proofErr w:type="spellEnd"/>
      <w:r>
        <w:t xml:space="preserve"> book for the AQA GCSE. Homework and home learning is more regular and students are expected to revise from one lesson to the other. Vocabulary or translation tests can be more frequent.</w:t>
      </w:r>
    </w:p>
    <w:p w14:paraId="473815BA" w14:textId="77777777" w:rsidR="00B4344F" w:rsidRDefault="00B4344F" w:rsidP="00B4344F">
      <w:r>
        <w:t>•              In addition to the mainstream curriculum, the faculty also offers EAL support in the form of small intervention groups for EAL learners who have newly arrived in the country.</w:t>
      </w:r>
    </w:p>
    <w:p w14:paraId="4DA6632D" w14:textId="77777777" w:rsidR="00B4344F" w:rsidRDefault="00B4344F" w:rsidP="00B4344F"/>
    <w:p w14:paraId="033790B0" w14:textId="77777777" w:rsidR="00B4344F" w:rsidRPr="00B669D4" w:rsidRDefault="00B4344F" w:rsidP="00B4344F">
      <w:pPr>
        <w:rPr>
          <w:b/>
          <w:bCs/>
          <w:sz w:val="24"/>
          <w:szCs w:val="24"/>
        </w:rPr>
      </w:pPr>
      <w:r w:rsidRPr="00B669D4">
        <w:rPr>
          <w:b/>
          <w:bCs/>
          <w:sz w:val="24"/>
          <w:szCs w:val="24"/>
        </w:rPr>
        <w:t>Trips and visits</w:t>
      </w:r>
    </w:p>
    <w:p w14:paraId="05B67387" w14:textId="77777777" w:rsidR="00B4344F" w:rsidRDefault="00B4344F" w:rsidP="00B4344F">
      <w:r>
        <w:t xml:space="preserve">Students </w:t>
      </w:r>
      <w:proofErr w:type="gramStart"/>
      <w:r>
        <w:t>have the opportunity to</w:t>
      </w:r>
      <w:proofErr w:type="gramEnd"/>
      <w:r>
        <w:t xml:space="preserve"> go on trips to France every year and Spain every two years.</w:t>
      </w:r>
    </w:p>
    <w:p w14:paraId="437AAF61" w14:textId="77777777" w:rsidR="00B4344F" w:rsidRDefault="00B4344F" w:rsidP="00B4344F">
      <w:r>
        <w:t>We are aware we need to develop more opportunities for students to take part in London based trips that would benefit their learning, widen their cultural knowledge and raise an awareness of the importance of languages.</w:t>
      </w:r>
    </w:p>
    <w:p w14:paraId="161E9DED" w14:textId="77777777" w:rsidR="00B4344F" w:rsidRDefault="00B4344F" w:rsidP="00480E22">
      <w:pPr>
        <w:rPr>
          <w:sz w:val="24"/>
          <w:szCs w:val="24"/>
        </w:rPr>
      </w:pPr>
    </w:p>
    <w:p w14:paraId="1E6F1672" w14:textId="2969B906" w:rsidR="00480E22" w:rsidRPr="00BB6D97" w:rsidRDefault="00B669D4" w:rsidP="00480E22">
      <w:pPr>
        <w:rPr>
          <w:sz w:val="24"/>
          <w:szCs w:val="24"/>
        </w:rPr>
      </w:pPr>
      <w:r>
        <w:rPr>
          <w:sz w:val="24"/>
          <w:szCs w:val="24"/>
        </w:rPr>
        <w:t>May 2026</w:t>
      </w:r>
    </w:p>
    <w:p w14:paraId="41CE9DDF" w14:textId="5456CA7C" w:rsidR="00B669D4" w:rsidRDefault="00B669D4">
      <w:pPr>
        <w:spacing w:after="0" w:line="240" w:lineRule="auto"/>
        <w:rPr>
          <w:b/>
        </w:rPr>
      </w:pPr>
      <w:r>
        <w:rPr>
          <w:b/>
        </w:rPr>
        <w:br w:type="page"/>
      </w:r>
    </w:p>
    <w:p w14:paraId="20A2C8CC" w14:textId="77777777" w:rsidR="00EE73F9" w:rsidRDefault="00EE73F9" w:rsidP="00EE73F9">
      <w:pPr>
        <w:spacing w:after="0"/>
        <w:rPr>
          <w:b/>
        </w:rPr>
      </w:pPr>
    </w:p>
    <w:p w14:paraId="41CE9DE0" w14:textId="77777777" w:rsidR="002923F7" w:rsidRDefault="002923F7" w:rsidP="00EE73F9">
      <w:pPr>
        <w:spacing w:after="0"/>
        <w:rPr>
          <w:b/>
        </w:rPr>
      </w:pPr>
    </w:p>
    <w:p w14:paraId="41CE9DE3" w14:textId="77777777" w:rsidR="002923F7" w:rsidRPr="001833A6" w:rsidRDefault="002923F7" w:rsidP="00EE73F9">
      <w:pPr>
        <w:spacing w:after="0"/>
        <w:rPr>
          <w:b/>
        </w:rPr>
      </w:pPr>
    </w:p>
    <w:p w14:paraId="41CE9DE4" w14:textId="77777777" w:rsidR="00EE73F9" w:rsidRDefault="00EE73F9" w:rsidP="00EE73F9">
      <w:pPr>
        <w:spacing w:after="0" w:line="240" w:lineRule="auto"/>
        <w:rPr>
          <w:color w:val="FF0000"/>
        </w:rPr>
      </w:pPr>
    </w:p>
    <w:p w14:paraId="41CE9DE5" w14:textId="77777777" w:rsidR="00EE73F9" w:rsidRPr="00E44B1E" w:rsidRDefault="00EE73F9" w:rsidP="00EE73F9">
      <w:pPr>
        <w:spacing w:after="0" w:line="240" w:lineRule="auto"/>
        <w:jc w:val="center"/>
        <w:rPr>
          <w:rFonts w:cs="Calibri"/>
          <w:b/>
          <w:sz w:val="28"/>
        </w:rPr>
      </w:pPr>
      <w:r>
        <w:rPr>
          <w:noProof/>
          <w:lang w:eastAsia="en-GB"/>
        </w:rPr>
        <w:drawing>
          <wp:anchor distT="36576" distB="36576" distL="36576" distR="36576" simplePos="0" relativeHeight="251670528" behindDoc="0" locked="0" layoutInCell="1" allowOverlap="1" wp14:anchorId="41CE9F12" wp14:editId="41CE9F13">
            <wp:simplePos x="0" y="0"/>
            <wp:positionH relativeFrom="column">
              <wp:posOffset>-274320</wp:posOffset>
            </wp:positionH>
            <wp:positionV relativeFrom="paragraph">
              <wp:posOffset>-196215</wp:posOffset>
            </wp:positionV>
            <wp:extent cx="563245" cy="685800"/>
            <wp:effectExtent l="19050" t="0" r="825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r>
        <w:rPr>
          <w:rFonts w:cs="Calibri"/>
          <w:b/>
          <w:sz w:val="28"/>
        </w:rPr>
        <w:t>F</w:t>
      </w:r>
      <w:r w:rsidRPr="00E44B1E">
        <w:rPr>
          <w:rFonts w:cs="Calibri"/>
          <w:b/>
          <w:sz w:val="28"/>
        </w:rPr>
        <w:t>riern Barnet School</w:t>
      </w:r>
    </w:p>
    <w:p w14:paraId="41CE9DE6" w14:textId="77777777" w:rsidR="00EE73F9" w:rsidRDefault="00EE73F9" w:rsidP="00EE73F9">
      <w:pPr>
        <w:tabs>
          <w:tab w:val="center" w:pos="4147"/>
          <w:tab w:val="left" w:pos="6330"/>
        </w:tabs>
        <w:spacing w:after="0" w:line="240" w:lineRule="auto"/>
        <w:jc w:val="center"/>
        <w:rPr>
          <w:rFonts w:cs="Calibri"/>
          <w:b/>
          <w:sz w:val="28"/>
        </w:rPr>
      </w:pPr>
      <w:r w:rsidRPr="00E44B1E">
        <w:rPr>
          <w:rFonts w:cs="Calibri"/>
          <w:b/>
          <w:sz w:val="28"/>
        </w:rPr>
        <w:t>Job Description</w:t>
      </w:r>
    </w:p>
    <w:p w14:paraId="41CE9DE7" w14:textId="77777777" w:rsidR="00EE73F9" w:rsidRPr="00695A63" w:rsidRDefault="00EE73F9" w:rsidP="00EE73F9">
      <w:pPr>
        <w:spacing w:after="0" w:line="240" w:lineRule="auto"/>
        <w:ind w:left="-426"/>
        <w:rPr>
          <w:rFonts w:cs="Calibri"/>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EE73F9" w:rsidRPr="00695A63" w14:paraId="41CE9DEA" w14:textId="77777777" w:rsidTr="003466AA">
        <w:trPr>
          <w:jc w:val="center"/>
        </w:trPr>
        <w:tc>
          <w:tcPr>
            <w:tcW w:w="2269" w:type="dxa"/>
            <w:tcBorders>
              <w:top w:val="single" w:sz="4" w:space="0" w:color="auto"/>
            </w:tcBorders>
          </w:tcPr>
          <w:p w14:paraId="41CE9DE8" w14:textId="77777777" w:rsidR="00EE73F9" w:rsidRPr="00695A63" w:rsidRDefault="00EE73F9" w:rsidP="003466AA">
            <w:pPr>
              <w:spacing w:after="0"/>
              <w:rPr>
                <w:rFonts w:cs="Calibri"/>
                <w:b/>
              </w:rPr>
            </w:pPr>
            <w:r w:rsidRPr="00695A63">
              <w:rPr>
                <w:rFonts w:cs="Calibri"/>
                <w:b/>
              </w:rPr>
              <w:t>Post Title:</w:t>
            </w:r>
          </w:p>
        </w:tc>
        <w:tc>
          <w:tcPr>
            <w:tcW w:w="8327" w:type="dxa"/>
            <w:tcBorders>
              <w:top w:val="single" w:sz="4" w:space="0" w:color="auto"/>
            </w:tcBorders>
          </w:tcPr>
          <w:p w14:paraId="41CE9DE9" w14:textId="77777777" w:rsidR="00EE73F9" w:rsidRPr="00023D6B" w:rsidRDefault="00EE73F9" w:rsidP="003466AA">
            <w:pPr>
              <w:pStyle w:val="Heading2"/>
              <w:spacing w:before="0"/>
              <w:rPr>
                <w:rFonts w:ascii="Calibri" w:hAnsi="Calibri" w:cs="Calibri"/>
                <w:b w:val="0"/>
                <w:color w:val="auto"/>
                <w:sz w:val="24"/>
                <w:szCs w:val="24"/>
              </w:rPr>
            </w:pPr>
            <w:r>
              <w:rPr>
                <w:rFonts w:ascii="Calibri" w:hAnsi="Calibri" w:cs="Calibri"/>
                <w:b w:val="0"/>
                <w:color w:val="auto"/>
                <w:sz w:val="24"/>
                <w:szCs w:val="24"/>
              </w:rPr>
              <w:t xml:space="preserve">Class </w:t>
            </w:r>
            <w:r w:rsidRPr="00023D6B">
              <w:rPr>
                <w:rFonts w:ascii="Calibri" w:hAnsi="Calibri" w:cs="Calibri"/>
                <w:b w:val="0"/>
                <w:color w:val="auto"/>
                <w:sz w:val="24"/>
                <w:szCs w:val="24"/>
              </w:rPr>
              <w:t>Teacher</w:t>
            </w:r>
          </w:p>
        </w:tc>
      </w:tr>
      <w:tr w:rsidR="00EE73F9" w:rsidRPr="00D47F0E" w14:paraId="41CE9DED" w14:textId="77777777" w:rsidTr="003466AA">
        <w:trPr>
          <w:jc w:val="center"/>
        </w:trPr>
        <w:tc>
          <w:tcPr>
            <w:tcW w:w="2269" w:type="dxa"/>
          </w:tcPr>
          <w:p w14:paraId="41CE9DEB" w14:textId="77777777" w:rsidR="00EE73F9" w:rsidRPr="00D47F0E" w:rsidRDefault="00EE73F9" w:rsidP="003466AA">
            <w:pPr>
              <w:rPr>
                <w:rFonts w:cs="Calibri"/>
                <w:b/>
                <w:sz w:val="16"/>
                <w:szCs w:val="16"/>
              </w:rPr>
            </w:pPr>
          </w:p>
        </w:tc>
        <w:tc>
          <w:tcPr>
            <w:tcW w:w="8327" w:type="dxa"/>
          </w:tcPr>
          <w:p w14:paraId="41CE9DEC" w14:textId="77777777" w:rsidR="00EE73F9" w:rsidRPr="00D47F0E" w:rsidRDefault="00EE73F9" w:rsidP="003466AA">
            <w:pPr>
              <w:pStyle w:val="a"/>
              <w:tabs>
                <w:tab w:val="left" w:pos="-1440"/>
              </w:tabs>
              <w:ind w:left="360" w:firstLine="0"/>
              <w:rPr>
                <w:rFonts w:ascii="Calibri" w:hAnsi="Calibri" w:cs="Calibri"/>
                <w:sz w:val="16"/>
                <w:szCs w:val="16"/>
              </w:rPr>
            </w:pPr>
          </w:p>
        </w:tc>
      </w:tr>
      <w:tr w:rsidR="00EE73F9" w:rsidRPr="00695A63" w14:paraId="41CE9DF5" w14:textId="77777777" w:rsidTr="003466AA">
        <w:trPr>
          <w:jc w:val="center"/>
        </w:trPr>
        <w:tc>
          <w:tcPr>
            <w:tcW w:w="2269" w:type="dxa"/>
          </w:tcPr>
          <w:p w14:paraId="41CE9DEE" w14:textId="77777777" w:rsidR="00EE73F9" w:rsidRPr="00695A63" w:rsidRDefault="00EE73F9" w:rsidP="003466AA">
            <w:pPr>
              <w:rPr>
                <w:rFonts w:cs="Calibri"/>
                <w:b/>
              </w:rPr>
            </w:pPr>
            <w:r w:rsidRPr="00695A63">
              <w:rPr>
                <w:rFonts w:cs="Calibri"/>
                <w:b/>
              </w:rPr>
              <w:t>Purpose:</w:t>
            </w:r>
          </w:p>
        </w:tc>
        <w:tc>
          <w:tcPr>
            <w:tcW w:w="8327" w:type="dxa"/>
          </w:tcPr>
          <w:p w14:paraId="41CE9DEF" w14:textId="77777777" w:rsidR="00EE73F9" w:rsidRPr="00A1176B" w:rsidRDefault="00EE73F9" w:rsidP="003466AA">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implement and deliver an appropriately broad, balanced, relevant and differentiated curriculum for students and to support a designated curriculum area as appropriate.</w:t>
            </w:r>
          </w:p>
          <w:p w14:paraId="41CE9DF0" w14:textId="77777777" w:rsidR="00EE73F9" w:rsidRPr="00A1176B" w:rsidRDefault="00EE73F9" w:rsidP="003466AA">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monitor and support the overall progress and development of stud</w:t>
            </w:r>
            <w:r>
              <w:rPr>
                <w:rFonts w:cs="Arial"/>
                <w:spacing w:val="-2"/>
              </w:rPr>
              <w:t>ents as a teacher and Form Tutor</w:t>
            </w:r>
            <w:r w:rsidRPr="00A1176B">
              <w:rPr>
                <w:rFonts w:cs="Arial"/>
                <w:spacing w:val="-2"/>
              </w:rPr>
              <w:t>.</w:t>
            </w:r>
          </w:p>
          <w:p w14:paraId="41CE9DF1" w14:textId="77777777" w:rsidR="00EE73F9" w:rsidRPr="00A1176B" w:rsidRDefault="00EE73F9" w:rsidP="003466AA">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facilitate and encourage a learning experience which provides students with the opportunity to achieve their individual potential.</w:t>
            </w:r>
          </w:p>
          <w:p w14:paraId="41CE9DF2" w14:textId="77777777" w:rsidR="00EE73F9" w:rsidRPr="00A1176B" w:rsidRDefault="00EE73F9" w:rsidP="003466AA">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contribute to raising standards of achievement and maximising student attainment.</w:t>
            </w:r>
          </w:p>
          <w:p w14:paraId="41CE9DF3" w14:textId="77777777" w:rsidR="00EE73F9" w:rsidRPr="00A1176B" w:rsidRDefault="00EE73F9" w:rsidP="003466AA">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share and support the school’s responsibility to provide and monitor opportunities for personal and academic growth.</w:t>
            </w:r>
          </w:p>
          <w:p w14:paraId="41CE9DF4" w14:textId="77777777" w:rsidR="00EE73F9" w:rsidRPr="00A1176B" w:rsidRDefault="00EE73F9" w:rsidP="003466AA">
            <w:pPr>
              <w:numPr>
                <w:ilvl w:val="1"/>
                <w:numId w:val="9"/>
              </w:numPr>
              <w:tabs>
                <w:tab w:val="left" w:pos="491"/>
              </w:tabs>
              <w:spacing w:after="0" w:line="240" w:lineRule="auto"/>
              <w:ind w:left="491"/>
              <w:rPr>
                <w:rFonts w:cs="Calibri"/>
                <w:spacing w:val="-2"/>
              </w:rPr>
            </w:pPr>
            <w:r w:rsidRPr="00A1176B">
              <w:rPr>
                <w:rFonts w:cs="Arial"/>
              </w:rPr>
              <w:t>To be committed to the safeguarding of children.</w:t>
            </w:r>
          </w:p>
        </w:tc>
      </w:tr>
      <w:tr w:rsidR="00EE73F9" w:rsidRPr="00D47F0E" w14:paraId="41CE9DF8" w14:textId="77777777" w:rsidTr="003466AA">
        <w:trPr>
          <w:jc w:val="center"/>
        </w:trPr>
        <w:tc>
          <w:tcPr>
            <w:tcW w:w="2269" w:type="dxa"/>
          </w:tcPr>
          <w:p w14:paraId="41CE9DF6" w14:textId="77777777" w:rsidR="00EE73F9" w:rsidRPr="00D47F0E" w:rsidRDefault="00EE73F9" w:rsidP="003466AA">
            <w:pPr>
              <w:rPr>
                <w:rFonts w:cs="Calibri"/>
                <w:b/>
                <w:sz w:val="16"/>
                <w:szCs w:val="16"/>
              </w:rPr>
            </w:pPr>
          </w:p>
        </w:tc>
        <w:tc>
          <w:tcPr>
            <w:tcW w:w="8327" w:type="dxa"/>
          </w:tcPr>
          <w:p w14:paraId="41CE9DF7" w14:textId="77777777" w:rsidR="00EE73F9" w:rsidRPr="00D47F0E" w:rsidRDefault="00EE73F9" w:rsidP="003466AA">
            <w:pPr>
              <w:jc w:val="both"/>
              <w:rPr>
                <w:rFonts w:cs="Calibri"/>
                <w:sz w:val="16"/>
                <w:szCs w:val="16"/>
              </w:rPr>
            </w:pPr>
          </w:p>
        </w:tc>
      </w:tr>
      <w:tr w:rsidR="00EE73F9" w:rsidRPr="00695A63" w14:paraId="41CE9DFB" w14:textId="77777777" w:rsidTr="003466AA">
        <w:trPr>
          <w:jc w:val="center"/>
        </w:trPr>
        <w:tc>
          <w:tcPr>
            <w:tcW w:w="2269" w:type="dxa"/>
          </w:tcPr>
          <w:p w14:paraId="41CE9DF9" w14:textId="77777777" w:rsidR="00EE73F9" w:rsidRPr="00695A63" w:rsidRDefault="00EE73F9" w:rsidP="003466AA">
            <w:pPr>
              <w:rPr>
                <w:rFonts w:cs="Calibri"/>
                <w:b/>
              </w:rPr>
            </w:pPr>
            <w:r w:rsidRPr="00695A63">
              <w:rPr>
                <w:rFonts w:cs="Calibri"/>
                <w:b/>
              </w:rPr>
              <w:t>Reporting to:</w:t>
            </w:r>
          </w:p>
        </w:tc>
        <w:tc>
          <w:tcPr>
            <w:tcW w:w="8327" w:type="dxa"/>
          </w:tcPr>
          <w:p w14:paraId="41CE9DFA" w14:textId="77777777" w:rsidR="00EE73F9" w:rsidRPr="00695A63" w:rsidRDefault="00EE73F9" w:rsidP="003466AA">
            <w:pPr>
              <w:jc w:val="both"/>
              <w:rPr>
                <w:rFonts w:cs="Calibri"/>
              </w:rPr>
            </w:pPr>
            <w:r w:rsidRPr="00695A63">
              <w:rPr>
                <w:rFonts w:cs="Calibri"/>
                <w:spacing w:val="-2"/>
              </w:rPr>
              <w:t>Head of Faculty</w:t>
            </w:r>
          </w:p>
        </w:tc>
      </w:tr>
      <w:tr w:rsidR="00EE73F9" w:rsidRPr="00D47F0E" w14:paraId="41CE9DFE" w14:textId="77777777" w:rsidTr="003466AA">
        <w:trPr>
          <w:jc w:val="center"/>
        </w:trPr>
        <w:tc>
          <w:tcPr>
            <w:tcW w:w="2269" w:type="dxa"/>
          </w:tcPr>
          <w:p w14:paraId="41CE9DFC" w14:textId="77777777" w:rsidR="00EE73F9" w:rsidRPr="00D47F0E" w:rsidRDefault="00EE73F9" w:rsidP="003466AA">
            <w:pPr>
              <w:rPr>
                <w:rFonts w:cs="Calibri"/>
                <w:b/>
                <w:sz w:val="16"/>
                <w:szCs w:val="16"/>
              </w:rPr>
            </w:pPr>
          </w:p>
        </w:tc>
        <w:tc>
          <w:tcPr>
            <w:tcW w:w="8327" w:type="dxa"/>
          </w:tcPr>
          <w:p w14:paraId="41CE9DFD" w14:textId="77777777" w:rsidR="00EE73F9" w:rsidRPr="00D47F0E" w:rsidRDefault="00EE73F9" w:rsidP="003466AA">
            <w:pPr>
              <w:jc w:val="both"/>
              <w:rPr>
                <w:rFonts w:cs="Calibri"/>
                <w:sz w:val="16"/>
                <w:szCs w:val="16"/>
              </w:rPr>
            </w:pPr>
          </w:p>
        </w:tc>
      </w:tr>
      <w:tr w:rsidR="00EE73F9" w:rsidRPr="00695A63" w14:paraId="41CE9E01" w14:textId="77777777" w:rsidTr="003466AA">
        <w:trPr>
          <w:jc w:val="center"/>
        </w:trPr>
        <w:tc>
          <w:tcPr>
            <w:tcW w:w="2269" w:type="dxa"/>
          </w:tcPr>
          <w:p w14:paraId="41CE9DFF" w14:textId="77777777" w:rsidR="00EE73F9" w:rsidRPr="00695A63" w:rsidRDefault="00EE73F9" w:rsidP="003466AA">
            <w:pPr>
              <w:rPr>
                <w:rFonts w:cs="Calibri"/>
                <w:b/>
              </w:rPr>
            </w:pPr>
            <w:r w:rsidRPr="00695A63">
              <w:rPr>
                <w:rFonts w:cs="Calibri"/>
                <w:b/>
              </w:rPr>
              <w:t>Liaising with:</w:t>
            </w:r>
          </w:p>
        </w:tc>
        <w:tc>
          <w:tcPr>
            <w:tcW w:w="8327" w:type="dxa"/>
          </w:tcPr>
          <w:p w14:paraId="41CE9E00" w14:textId="77777777" w:rsidR="00EE73F9" w:rsidRPr="00695A63" w:rsidRDefault="00EE73F9" w:rsidP="003466AA">
            <w:pPr>
              <w:jc w:val="both"/>
              <w:rPr>
                <w:rFonts w:cs="Calibri"/>
              </w:rPr>
            </w:pPr>
            <w:r w:rsidRPr="00695A63">
              <w:rPr>
                <w:rFonts w:cs="Calibri"/>
              </w:rPr>
              <w:t>Head Teacher/Senior Leadership Team</w:t>
            </w:r>
            <w:r>
              <w:rPr>
                <w:rFonts w:cs="Calibri"/>
              </w:rPr>
              <w:t>, teaching and support staff, L</w:t>
            </w:r>
            <w:r w:rsidRPr="00695A63">
              <w:rPr>
                <w:rFonts w:cs="Calibri"/>
              </w:rPr>
              <w:t>A representatives, external agencies and parents.</w:t>
            </w:r>
          </w:p>
        </w:tc>
      </w:tr>
      <w:tr w:rsidR="00EE73F9" w:rsidRPr="00D47F0E" w14:paraId="41CE9E04" w14:textId="77777777" w:rsidTr="003466AA">
        <w:trPr>
          <w:jc w:val="center"/>
        </w:trPr>
        <w:tc>
          <w:tcPr>
            <w:tcW w:w="2269" w:type="dxa"/>
          </w:tcPr>
          <w:p w14:paraId="41CE9E02" w14:textId="77777777" w:rsidR="00EE73F9" w:rsidRPr="00D47F0E" w:rsidRDefault="00EE73F9" w:rsidP="003466AA">
            <w:pPr>
              <w:rPr>
                <w:rFonts w:cs="Calibri"/>
                <w:b/>
                <w:sz w:val="16"/>
                <w:szCs w:val="16"/>
              </w:rPr>
            </w:pPr>
          </w:p>
        </w:tc>
        <w:tc>
          <w:tcPr>
            <w:tcW w:w="8327" w:type="dxa"/>
          </w:tcPr>
          <w:p w14:paraId="41CE9E03" w14:textId="77777777" w:rsidR="00EE73F9" w:rsidRPr="00D47F0E" w:rsidRDefault="00EE73F9" w:rsidP="003466AA">
            <w:pPr>
              <w:jc w:val="both"/>
              <w:rPr>
                <w:rFonts w:cs="Calibri"/>
                <w:sz w:val="16"/>
                <w:szCs w:val="16"/>
              </w:rPr>
            </w:pPr>
          </w:p>
        </w:tc>
      </w:tr>
      <w:tr w:rsidR="00EE73F9" w:rsidRPr="00695A63" w14:paraId="41CE9E07" w14:textId="77777777" w:rsidTr="003466AA">
        <w:trPr>
          <w:jc w:val="center"/>
        </w:trPr>
        <w:tc>
          <w:tcPr>
            <w:tcW w:w="2269" w:type="dxa"/>
          </w:tcPr>
          <w:p w14:paraId="41CE9E05" w14:textId="77777777" w:rsidR="00EE73F9" w:rsidRPr="00695A63" w:rsidRDefault="00EE73F9" w:rsidP="003466AA">
            <w:pPr>
              <w:rPr>
                <w:rFonts w:cs="Calibri"/>
                <w:b/>
              </w:rPr>
            </w:pPr>
            <w:r w:rsidRPr="00695A63">
              <w:rPr>
                <w:rFonts w:cs="Calibri"/>
                <w:b/>
              </w:rPr>
              <w:t>Working Time:</w:t>
            </w:r>
          </w:p>
        </w:tc>
        <w:tc>
          <w:tcPr>
            <w:tcW w:w="8327" w:type="dxa"/>
          </w:tcPr>
          <w:p w14:paraId="41CE9E06" w14:textId="6EE14376" w:rsidR="00EE73F9" w:rsidRPr="00695A63" w:rsidRDefault="00EE73F9" w:rsidP="003466AA">
            <w:pPr>
              <w:rPr>
                <w:rFonts w:cs="Calibri"/>
              </w:rPr>
            </w:pPr>
            <w:r w:rsidRPr="00695A63">
              <w:rPr>
                <w:rFonts w:cs="Calibri"/>
                <w:spacing w:val="-2"/>
              </w:rPr>
              <w:t>195 days per year.  Full-time</w:t>
            </w:r>
            <w:r w:rsidR="0042384C">
              <w:rPr>
                <w:rFonts w:cs="Calibri"/>
                <w:spacing w:val="-2"/>
              </w:rPr>
              <w:t xml:space="preserve"> or part time</w:t>
            </w:r>
          </w:p>
        </w:tc>
      </w:tr>
      <w:tr w:rsidR="00EE73F9" w:rsidRPr="00D47F0E" w14:paraId="41CE9E0A" w14:textId="77777777" w:rsidTr="003466AA">
        <w:trPr>
          <w:jc w:val="center"/>
        </w:trPr>
        <w:tc>
          <w:tcPr>
            <w:tcW w:w="2269" w:type="dxa"/>
          </w:tcPr>
          <w:p w14:paraId="41CE9E08" w14:textId="77777777" w:rsidR="00EE73F9" w:rsidRPr="00D47F0E" w:rsidRDefault="00EE73F9" w:rsidP="003466AA">
            <w:pPr>
              <w:rPr>
                <w:rFonts w:cs="Calibri"/>
                <w:b/>
                <w:sz w:val="16"/>
                <w:szCs w:val="16"/>
              </w:rPr>
            </w:pPr>
          </w:p>
        </w:tc>
        <w:tc>
          <w:tcPr>
            <w:tcW w:w="8327" w:type="dxa"/>
          </w:tcPr>
          <w:p w14:paraId="41CE9E09" w14:textId="77777777" w:rsidR="00EE73F9" w:rsidRPr="00D47F0E" w:rsidRDefault="00EE73F9" w:rsidP="003466AA">
            <w:pPr>
              <w:rPr>
                <w:rFonts w:cs="Calibri"/>
                <w:sz w:val="16"/>
                <w:szCs w:val="16"/>
              </w:rPr>
            </w:pPr>
          </w:p>
        </w:tc>
      </w:tr>
      <w:tr w:rsidR="00EE73F9" w:rsidRPr="00695A63" w14:paraId="41CE9E0D" w14:textId="77777777" w:rsidTr="003466AA">
        <w:trPr>
          <w:jc w:val="center"/>
        </w:trPr>
        <w:tc>
          <w:tcPr>
            <w:tcW w:w="2269" w:type="dxa"/>
          </w:tcPr>
          <w:p w14:paraId="41CE9E0B" w14:textId="77777777" w:rsidR="00EE73F9" w:rsidRPr="00695A63" w:rsidRDefault="00EE73F9" w:rsidP="003466AA">
            <w:pPr>
              <w:rPr>
                <w:rFonts w:cs="Calibri"/>
                <w:b/>
              </w:rPr>
            </w:pPr>
            <w:r w:rsidRPr="00695A63">
              <w:rPr>
                <w:rFonts w:cs="Calibri"/>
                <w:b/>
              </w:rPr>
              <w:t>Salary/Grade:</w:t>
            </w:r>
          </w:p>
        </w:tc>
        <w:tc>
          <w:tcPr>
            <w:tcW w:w="8327" w:type="dxa"/>
          </w:tcPr>
          <w:p w14:paraId="41CE9E0C" w14:textId="5E6B64FC" w:rsidR="00EE73F9" w:rsidRPr="00695A63" w:rsidRDefault="00EE73F9" w:rsidP="003466AA">
            <w:pPr>
              <w:rPr>
                <w:rFonts w:cs="Calibri"/>
              </w:rPr>
            </w:pPr>
            <w:r w:rsidRPr="008A1048">
              <w:rPr>
                <w:rFonts w:cs="Calibri"/>
                <w:b/>
                <w:sz w:val="24"/>
              </w:rPr>
              <w:t xml:space="preserve">Barnet Band: </w:t>
            </w:r>
            <w:r>
              <w:rPr>
                <w:rFonts w:cs="Calibri"/>
                <w:b/>
                <w:sz w:val="24"/>
              </w:rPr>
              <w:t>MPR</w:t>
            </w:r>
            <w:r w:rsidR="003C7B25">
              <w:rPr>
                <w:rFonts w:cs="Calibri"/>
                <w:b/>
                <w:sz w:val="24"/>
              </w:rPr>
              <w:t xml:space="preserve"> / UPR</w:t>
            </w:r>
          </w:p>
        </w:tc>
      </w:tr>
      <w:tr w:rsidR="00EE73F9" w:rsidRPr="00D47F0E" w14:paraId="41CE9E10" w14:textId="77777777" w:rsidTr="003466AA">
        <w:trPr>
          <w:jc w:val="center"/>
        </w:trPr>
        <w:tc>
          <w:tcPr>
            <w:tcW w:w="2269" w:type="dxa"/>
          </w:tcPr>
          <w:p w14:paraId="41CE9E0E" w14:textId="77777777" w:rsidR="00EE73F9" w:rsidRPr="00D47F0E" w:rsidRDefault="00EE73F9" w:rsidP="003466AA">
            <w:pPr>
              <w:rPr>
                <w:rFonts w:cs="Calibri"/>
                <w:b/>
                <w:sz w:val="16"/>
                <w:szCs w:val="16"/>
              </w:rPr>
            </w:pPr>
          </w:p>
        </w:tc>
        <w:tc>
          <w:tcPr>
            <w:tcW w:w="8327" w:type="dxa"/>
          </w:tcPr>
          <w:p w14:paraId="41CE9E0F" w14:textId="77777777" w:rsidR="00EE73F9" w:rsidRPr="00D47F0E" w:rsidRDefault="00EE73F9" w:rsidP="003466AA">
            <w:pPr>
              <w:rPr>
                <w:rFonts w:cs="Calibri"/>
                <w:sz w:val="16"/>
                <w:szCs w:val="16"/>
              </w:rPr>
            </w:pPr>
          </w:p>
        </w:tc>
      </w:tr>
      <w:tr w:rsidR="00EE73F9" w:rsidRPr="00D47F0E" w14:paraId="41CE9E13" w14:textId="77777777" w:rsidTr="003466AA">
        <w:trPr>
          <w:jc w:val="center"/>
        </w:trPr>
        <w:tc>
          <w:tcPr>
            <w:tcW w:w="2269" w:type="dxa"/>
          </w:tcPr>
          <w:p w14:paraId="41CE9E11" w14:textId="77777777" w:rsidR="00EE73F9" w:rsidRPr="00D47F0E" w:rsidRDefault="00EE73F9" w:rsidP="003466AA">
            <w:pPr>
              <w:rPr>
                <w:rFonts w:cs="Calibri"/>
                <w:b/>
              </w:rPr>
            </w:pPr>
            <w:r w:rsidRPr="00D47F0E">
              <w:rPr>
                <w:rFonts w:cs="Calibri"/>
                <w:b/>
              </w:rPr>
              <w:t xml:space="preserve">Disclosure </w:t>
            </w:r>
            <w:r>
              <w:rPr>
                <w:rFonts w:cs="Calibri"/>
                <w:b/>
              </w:rPr>
              <w:t>&amp; Barring Service (DBS)</w:t>
            </w:r>
          </w:p>
        </w:tc>
        <w:tc>
          <w:tcPr>
            <w:tcW w:w="8327" w:type="dxa"/>
          </w:tcPr>
          <w:p w14:paraId="41CE9E12" w14:textId="77777777" w:rsidR="00EE73F9" w:rsidRPr="00D47F0E" w:rsidRDefault="00EE73F9" w:rsidP="003466AA">
            <w:pPr>
              <w:rPr>
                <w:rFonts w:cs="Calibri"/>
              </w:rPr>
            </w:pPr>
            <w:r w:rsidRPr="00D47F0E">
              <w:rPr>
                <w:rFonts w:cs="Calibri"/>
                <w:spacing w:val="-2"/>
              </w:rPr>
              <w:t>Enhanced</w:t>
            </w:r>
          </w:p>
        </w:tc>
      </w:tr>
      <w:tr w:rsidR="00EE73F9" w:rsidRPr="00695A63" w14:paraId="41CE9E15" w14:textId="77777777" w:rsidTr="003466AA">
        <w:trPr>
          <w:jc w:val="center"/>
        </w:trPr>
        <w:tc>
          <w:tcPr>
            <w:tcW w:w="10596" w:type="dxa"/>
            <w:gridSpan w:val="2"/>
            <w:tcBorders>
              <w:top w:val="nil"/>
            </w:tcBorders>
          </w:tcPr>
          <w:p w14:paraId="41CE9E14" w14:textId="77777777" w:rsidR="00EE73F9" w:rsidRPr="00695A63" w:rsidRDefault="00EE73F9" w:rsidP="003466AA">
            <w:pPr>
              <w:spacing w:before="120" w:after="120"/>
              <w:rPr>
                <w:rFonts w:cs="Calibri"/>
              </w:rPr>
            </w:pPr>
            <w:r w:rsidRPr="00695A63">
              <w:rPr>
                <w:rFonts w:cs="Calibri"/>
                <w:b/>
              </w:rPr>
              <w:t>MAIN (CORE) DUTIES</w:t>
            </w:r>
          </w:p>
        </w:tc>
      </w:tr>
      <w:tr w:rsidR="00EE73F9" w:rsidRPr="00695A63" w14:paraId="41CE9E1F" w14:textId="77777777" w:rsidTr="003466AA">
        <w:trPr>
          <w:jc w:val="center"/>
        </w:trPr>
        <w:tc>
          <w:tcPr>
            <w:tcW w:w="2269" w:type="dxa"/>
          </w:tcPr>
          <w:p w14:paraId="41CE9E16" w14:textId="77777777" w:rsidR="00EE73F9" w:rsidRPr="00695A63" w:rsidRDefault="00EE73F9" w:rsidP="003466AA">
            <w:pPr>
              <w:rPr>
                <w:rFonts w:cs="Calibri"/>
                <w:b/>
              </w:rPr>
            </w:pPr>
            <w:r w:rsidRPr="00695A63">
              <w:rPr>
                <w:rFonts w:cs="Calibri"/>
                <w:b/>
              </w:rPr>
              <w:t>Operational/ Strategic Planning</w:t>
            </w:r>
          </w:p>
          <w:p w14:paraId="41CE9E17" w14:textId="77777777" w:rsidR="00EE73F9" w:rsidRPr="00695A63" w:rsidRDefault="00EE73F9" w:rsidP="003466AA">
            <w:pPr>
              <w:rPr>
                <w:rFonts w:cs="Calibri"/>
                <w:b/>
              </w:rPr>
            </w:pPr>
          </w:p>
          <w:p w14:paraId="41CE9E18" w14:textId="77777777" w:rsidR="00EE73F9" w:rsidRPr="00695A63" w:rsidRDefault="00EE73F9" w:rsidP="003466AA">
            <w:pPr>
              <w:rPr>
                <w:rFonts w:cs="Calibri"/>
                <w:b/>
              </w:rPr>
            </w:pPr>
          </w:p>
          <w:p w14:paraId="41CE9E19" w14:textId="77777777" w:rsidR="00EE73F9" w:rsidRPr="00695A63" w:rsidRDefault="00EE73F9" w:rsidP="003466AA">
            <w:pPr>
              <w:rPr>
                <w:rFonts w:cs="Calibri"/>
                <w:b/>
              </w:rPr>
            </w:pPr>
          </w:p>
        </w:tc>
        <w:tc>
          <w:tcPr>
            <w:tcW w:w="8327" w:type="dxa"/>
          </w:tcPr>
          <w:p w14:paraId="41CE9E1A" w14:textId="77777777" w:rsidR="00EE73F9" w:rsidRPr="001D265E" w:rsidRDefault="00EE73F9" w:rsidP="003466AA">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plan and prepare courses, schemes of work and individual lessons, appropriate to the needs, interests, experience and</w:t>
            </w:r>
            <w:r>
              <w:rPr>
                <w:rFonts w:ascii="Calibri" w:hAnsi="Calibri" w:cs="Arial"/>
                <w:szCs w:val="22"/>
              </w:rPr>
              <w:t xml:space="preserve"> existing knowledge of students</w:t>
            </w:r>
          </w:p>
          <w:p w14:paraId="41CE9E1B" w14:textId="77777777" w:rsidR="00EE73F9" w:rsidRPr="001D265E" w:rsidRDefault="00EE73F9" w:rsidP="003466AA">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assist in the development of appropriate syllabuses, resources, schemes of work, marking policies and tea</w:t>
            </w:r>
            <w:r>
              <w:rPr>
                <w:rFonts w:ascii="Calibri" w:hAnsi="Calibri" w:cs="Arial"/>
                <w:szCs w:val="22"/>
              </w:rPr>
              <w:t xml:space="preserve">ching strategies in the </w:t>
            </w:r>
            <w:proofErr w:type="gramStart"/>
            <w:r>
              <w:rPr>
                <w:rFonts w:ascii="Calibri" w:hAnsi="Calibri" w:cs="Arial"/>
                <w:szCs w:val="22"/>
              </w:rPr>
              <w:t>Faculty</w:t>
            </w:r>
            <w:proofErr w:type="gramEnd"/>
          </w:p>
          <w:p w14:paraId="41CE9E1C" w14:textId="77777777" w:rsidR="00EE73F9" w:rsidRPr="001D265E" w:rsidRDefault="00EE73F9" w:rsidP="003466AA">
            <w:pPr>
              <w:pStyle w:val="BodyTextIndent"/>
              <w:numPr>
                <w:ilvl w:val="1"/>
                <w:numId w:val="7"/>
              </w:numPr>
              <w:tabs>
                <w:tab w:val="clear" w:pos="720"/>
                <w:tab w:val="left" w:pos="491"/>
              </w:tabs>
              <w:ind w:left="491" w:hanging="432"/>
              <w:rPr>
                <w:rFonts w:ascii="Calibri" w:hAnsi="Calibri" w:cs="Arial"/>
                <w:szCs w:val="22"/>
              </w:rPr>
            </w:pPr>
            <w:r>
              <w:rPr>
                <w:rFonts w:ascii="Calibri" w:hAnsi="Calibri" w:cs="Arial"/>
                <w:szCs w:val="22"/>
              </w:rPr>
              <w:t xml:space="preserve">To contribute to the faculty’s </w:t>
            </w:r>
            <w:r w:rsidRPr="001D265E">
              <w:rPr>
                <w:rFonts w:ascii="Calibri" w:hAnsi="Calibri" w:cs="Arial"/>
                <w:szCs w:val="22"/>
              </w:rPr>
              <w:t>Improvem</w:t>
            </w:r>
            <w:r>
              <w:rPr>
                <w:rFonts w:ascii="Calibri" w:hAnsi="Calibri" w:cs="Arial"/>
                <w:szCs w:val="22"/>
              </w:rPr>
              <w:t>ent Plan and its implementation</w:t>
            </w:r>
          </w:p>
          <w:p w14:paraId="41CE9E1D" w14:textId="77777777" w:rsidR="00EE73F9" w:rsidRPr="001D265E" w:rsidRDefault="00EE73F9" w:rsidP="003466AA">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contribute to the who</w:t>
            </w:r>
            <w:r>
              <w:rPr>
                <w:rFonts w:ascii="Calibri" w:hAnsi="Calibri" w:cs="Arial"/>
                <w:szCs w:val="22"/>
              </w:rPr>
              <w:t>le school’s planning activities</w:t>
            </w:r>
          </w:p>
          <w:p w14:paraId="41CE9E1E" w14:textId="77777777" w:rsidR="00EE73F9" w:rsidRPr="00695A63" w:rsidRDefault="00EE73F9" w:rsidP="003466AA">
            <w:pPr>
              <w:numPr>
                <w:ilvl w:val="1"/>
                <w:numId w:val="7"/>
              </w:numPr>
              <w:tabs>
                <w:tab w:val="clear" w:pos="720"/>
                <w:tab w:val="left" w:pos="491"/>
              </w:tabs>
              <w:spacing w:after="0" w:line="240" w:lineRule="auto"/>
              <w:ind w:left="491" w:hanging="432"/>
              <w:rPr>
                <w:rFonts w:cs="Calibri"/>
              </w:rPr>
            </w:pPr>
            <w:r w:rsidRPr="001D265E">
              <w:rPr>
                <w:rFonts w:cs="Arial"/>
              </w:rPr>
              <w:t xml:space="preserve">To contribute to the faculty process of </w:t>
            </w:r>
            <w:proofErr w:type="spellStart"/>
            <w:r w:rsidRPr="001D265E">
              <w:rPr>
                <w:rFonts w:cs="Arial"/>
              </w:rPr>
              <w:t>self review</w:t>
            </w:r>
            <w:proofErr w:type="spellEnd"/>
            <w:r w:rsidRPr="001D265E">
              <w:rPr>
                <w:rFonts w:cs="Arial"/>
              </w:rPr>
              <w:t xml:space="preserve"> and evaluation </w:t>
            </w:r>
            <w:r>
              <w:rPr>
                <w:rFonts w:cs="Arial"/>
              </w:rPr>
              <w:t>and Improvement Plan activities</w:t>
            </w:r>
          </w:p>
        </w:tc>
      </w:tr>
      <w:tr w:rsidR="00EE73F9" w:rsidRPr="00D47F0E" w14:paraId="41CE9E22" w14:textId="77777777" w:rsidTr="003466AA">
        <w:trPr>
          <w:jc w:val="center"/>
        </w:trPr>
        <w:tc>
          <w:tcPr>
            <w:tcW w:w="2269" w:type="dxa"/>
          </w:tcPr>
          <w:p w14:paraId="41CE9E20" w14:textId="77777777" w:rsidR="00EE73F9" w:rsidRPr="00D47F0E" w:rsidRDefault="00EE73F9" w:rsidP="003466AA">
            <w:pPr>
              <w:rPr>
                <w:rFonts w:cs="Calibri"/>
                <w:b/>
                <w:sz w:val="16"/>
                <w:szCs w:val="16"/>
              </w:rPr>
            </w:pPr>
          </w:p>
        </w:tc>
        <w:tc>
          <w:tcPr>
            <w:tcW w:w="8327" w:type="dxa"/>
          </w:tcPr>
          <w:p w14:paraId="41CE9E21" w14:textId="77777777" w:rsidR="00EE73F9" w:rsidRPr="00D47F0E" w:rsidRDefault="00EE73F9" w:rsidP="003466AA">
            <w:pPr>
              <w:rPr>
                <w:rFonts w:cs="Calibri"/>
                <w:sz w:val="16"/>
                <w:szCs w:val="16"/>
              </w:rPr>
            </w:pPr>
          </w:p>
        </w:tc>
      </w:tr>
      <w:tr w:rsidR="00EE73F9" w:rsidRPr="00A1176B" w14:paraId="41CE9E25" w14:textId="77777777" w:rsidTr="003466AA">
        <w:trPr>
          <w:jc w:val="center"/>
        </w:trPr>
        <w:tc>
          <w:tcPr>
            <w:tcW w:w="2269" w:type="dxa"/>
          </w:tcPr>
          <w:p w14:paraId="41CE9E23" w14:textId="77777777" w:rsidR="00EE73F9" w:rsidRPr="00695A63" w:rsidRDefault="00EE73F9" w:rsidP="003466AA">
            <w:pPr>
              <w:rPr>
                <w:rFonts w:cs="Calibri"/>
                <w:b/>
              </w:rPr>
            </w:pPr>
            <w:r w:rsidRPr="00695A63">
              <w:rPr>
                <w:rFonts w:cs="Calibri"/>
                <w:b/>
              </w:rPr>
              <w:t>Curriculum Provision:</w:t>
            </w:r>
          </w:p>
        </w:tc>
        <w:tc>
          <w:tcPr>
            <w:tcW w:w="8327" w:type="dxa"/>
          </w:tcPr>
          <w:p w14:paraId="41CE9E24" w14:textId="77777777" w:rsidR="00EE73F9" w:rsidRPr="00A1176B" w:rsidRDefault="00EE73F9" w:rsidP="003466AA">
            <w:pPr>
              <w:numPr>
                <w:ilvl w:val="1"/>
                <w:numId w:val="7"/>
              </w:numPr>
              <w:tabs>
                <w:tab w:val="clear" w:pos="720"/>
              </w:tabs>
              <w:spacing w:after="0" w:line="240" w:lineRule="auto"/>
              <w:ind w:left="491" w:hanging="450"/>
              <w:rPr>
                <w:rFonts w:cs="Calibri"/>
              </w:rPr>
            </w:pPr>
            <w:r w:rsidRPr="00A1176B">
              <w:rPr>
                <w:rFonts w:cs="Arial"/>
              </w:rPr>
              <w:t>To assist the Head of Faculty, to ensure that the curriculum area provides a range of teaching which complements the school’s strategic objectives.</w:t>
            </w:r>
          </w:p>
        </w:tc>
      </w:tr>
      <w:tr w:rsidR="00EE73F9" w:rsidRPr="00D47F0E" w14:paraId="41CE9E28" w14:textId="77777777" w:rsidTr="003466AA">
        <w:trPr>
          <w:jc w:val="center"/>
        </w:trPr>
        <w:tc>
          <w:tcPr>
            <w:tcW w:w="2269" w:type="dxa"/>
          </w:tcPr>
          <w:p w14:paraId="41CE9E26" w14:textId="77777777" w:rsidR="00EE73F9" w:rsidRPr="00D47F0E" w:rsidRDefault="00EE73F9" w:rsidP="003466AA">
            <w:pPr>
              <w:rPr>
                <w:rFonts w:cs="Calibri"/>
                <w:b/>
                <w:sz w:val="16"/>
                <w:szCs w:val="16"/>
              </w:rPr>
            </w:pPr>
          </w:p>
        </w:tc>
        <w:tc>
          <w:tcPr>
            <w:tcW w:w="8327" w:type="dxa"/>
          </w:tcPr>
          <w:p w14:paraId="41CE9E27" w14:textId="77777777" w:rsidR="00EE73F9" w:rsidRPr="00D47F0E" w:rsidRDefault="00EE73F9" w:rsidP="003466AA">
            <w:pPr>
              <w:jc w:val="both"/>
              <w:rPr>
                <w:rFonts w:cs="Calibri"/>
                <w:sz w:val="16"/>
                <w:szCs w:val="16"/>
              </w:rPr>
            </w:pPr>
          </w:p>
        </w:tc>
      </w:tr>
      <w:tr w:rsidR="00EE73F9" w:rsidRPr="00695A63" w14:paraId="41CE9E2B" w14:textId="77777777" w:rsidTr="003466AA">
        <w:trPr>
          <w:jc w:val="center"/>
        </w:trPr>
        <w:tc>
          <w:tcPr>
            <w:tcW w:w="2269" w:type="dxa"/>
          </w:tcPr>
          <w:p w14:paraId="41CE9E29" w14:textId="77777777" w:rsidR="00EE73F9" w:rsidRPr="00695A63" w:rsidRDefault="00EE73F9" w:rsidP="003466AA">
            <w:pPr>
              <w:rPr>
                <w:rFonts w:cs="Calibri"/>
                <w:b/>
              </w:rPr>
            </w:pPr>
            <w:r w:rsidRPr="00695A63">
              <w:rPr>
                <w:rFonts w:cs="Calibri"/>
                <w:b/>
              </w:rPr>
              <w:t>Curriculum Development:</w:t>
            </w:r>
          </w:p>
        </w:tc>
        <w:tc>
          <w:tcPr>
            <w:tcW w:w="8327" w:type="dxa"/>
          </w:tcPr>
          <w:p w14:paraId="41CE9E2A" w14:textId="77777777" w:rsidR="00EE73F9" w:rsidRPr="00A1176B" w:rsidRDefault="00EE73F9" w:rsidP="003466AA">
            <w:pPr>
              <w:numPr>
                <w:ilvl w:val="1"/>
                <w:numId w:val="7"/>
              </w:numPr>
              <w:tabs>
                <w:tab w:val="clear" w:pos="720"/>
              </w:tabs>
              <w:spacing w:after="0" w:line="240" w:lineRule="auto"/>
              <w:ind w:left="491" w:hanging="401"/>
              <w:rPr>
                <w:rFonts w:cs="Calibri"/>
              </w:rPr>
            </w:pPr>
            <w:r w:rsidRPr="00A1176B">
              <w:rPr>
                <w:rFonts w:cs="Arial"/>
              </w:rPr>
              <w:t xml:space="preserve">To assist in the process of curriculum development and change </w:t>
            </w:r>
            <w:proofErr w:type="gramStart"/>
            <w:r w:rsidRPr="00A1176B">
              <w:rPr>
                <w:rFonts w:cs="Arial"/>
              </w:rPr>
              <w:t>so as to</w:t>
            </w:r>
            <w:proofErr w:type="gramEnd"/>
            <w:r w:rsidRPr="00A1176B">
              <w:rPr>
                <w:rFonts w:cs="Arial"/>
              </w:rPr>
              <w:t xml:space="preserve"> ensure the continued rel</w:t>
            </w:r>
            <w:r>
              <w:rPr>
                <w:rFonts w:cs="Arial"/>
              </w:rPr>
              <w:t>evance to the needs of students and</w:t>
            </w:r>
            <w:r w:rsidRPr="00A1176B">
              <w:rPr>
                <w:rFonts w:cs="Arial"/>
              </w:rPr>
              <w:t xml:space="preserve"> e</w:t>
            </w:r>
            <w:r>
              <w:rPr>
                <w:rFonts w:cs="Arial"/>
              </w:rPr>
              <w:t>xamining and awarding bodies</w:t>
            </w:r>
            <w:r w:rsidRPr="00A1176B">
              <w:rPr>
                <w:rFonts w:cs="Arial"/>
              </w:rPr>
              <w:t>.</w:t>
            </w:r>
          </w:p>
        </w:tc>
      </w:tr>
      <w:tr w:rsidR="00EE73F9" w:rsidRPr="00D47F0E" w14:paraId="41CE9E2E" w14:textId="77777777" w:rsidTr="003466AA">
        <w:trPr>
          <w:jc w:val="center"/>
        </w:trPr>
        <w:tc>
          <w:tcPr>
            <w:tcW w:w="2269" w:type="dxa"/>
          </w:tcPr>
          <w:p w14:paraId="41CE9E2C" w14:textId="77777777" w:rsidR="00EE73F9" w:rsidRPr="00D47F0E" w:rsidRDefault="00EE73F9" w:rsidP="003466AA">
            <w:pPr>
              <w:rPr>
                <w:rFonts w:cs="Calibri"/>
                <w:b/>
                <w:sz w:val="16"/>
                <w:szCs w:val="16"/>
              </w:rPr>
            </w:pPr>
          </w:p>
        </w:tc>
        <w:tc>
          <w:tcPr>
            <w:tcW w:w="8327" w:type="dxa"/>
          </w:tcPr>
          <w:p w14:paraId="41CE9E2D" w14:textId="77777777" w:rsidR="00EE73F9" w:rsidRPr="00D47F0E" w:rsidRDefault="00EE73F9" w:rsidP="003466AA">
            <w:pPr>
              <w:rPr>
                <w:rFonts w:cs="Calibri"/>
                <w:sz w:val="16"/>
                <w:szCs w:val="16"/>
              </w:rPr>
            </w:pPr>
          </w:p>
        </w:tc>
      </w:tr>
      <w:tr w:rsidR="00EE73F9" w:rsidRPr="00695A63" w14:paraId="41CE9E38" w14:textId="77777777" w:rsidTr="003466AA">
        <w:trPr>
          <w:jc w:val="center"/>
        </w:trPr>
        <w:tc>
          <w:tcPr>
            <w:tcW w:w="2269" w:type="dxa"/>
          </w:tcPr>
          <w:p w14:paraId="41CE9E2F" w14:textId="77777777" w:rsidR="00EE73F9" w:rsidRPr="00695A63" w:rsidRDefault="00EE73F9" w:rsidP="003466AA">
            <w:pPr>
              <w:rPr>
                <w:rFonts w:cs="Calibri"/>
                <w:b/>
                <w:u w:val="single"/>
              </w:rPr>
            </w:pPr>
            <w:r w:rsidRPr="00695A63">
              <w:rPr>
                <w:rFonts w:cs="Calibri"/>
                <w:b/>
                <w:u w:val="single"/>
              </w:rPr>
              <w:t>Staffing</w:t>
            </w:r>
          </w:p>
          <w:p w14:paraId="41CE9E30" w14:textId="77777777" w:rsidR="00EE73F9" w:rsidRPr="00695A63" w:rsidRDefault="00EE73F9" w:rsidP="003466AA">
            <w:pPr>
              <w:rPr>
                <w:rFonts w:cs="Calibri"/>
                <w:b/>
              </w:rPr>
            </w:pPr>
            <w:r w:rsidRPr="00695A63">
              <w:rPr>
                <w:rFonts w:cs="Calibri"/>
                <w:b/>
              </w:rPr>
              <w:t>Staff Development:</w:t>
            </w:r>
          </w:p>
          <w:p w14:paraId="41CE9E31" w14:textId="77777777" w:rsidR="00EE73F9" w:rsidRPr="00695A63" w:rsidRDefault="00EE73F9" w:rsidP="003466AA">
            <w:pPr>
              <w:rPr>
                <w:rFonts w:cs="Calibri"/>
                <w:b/>
              </w:rPr>
            </w:pPr>
          </w:p>
          <w:p w14:paraId="41CE9E32" w14:textId="77777777" w:rsidR="00EE73F9" w:rsidRPr="00695A63" w:rsidRDefault="00EE73F9" w:rsidP="003466AA">
            <w:pPr>
              <w:rPr>
                <w:rFonts w:cs="Calibri"/>
                <w:b/>
              </w:rPr>
            </w:pPr>
            <w:r>
              <w:rPr>
                <w:rFonts w:cs="Calibri"/>
                <w:b/>
              </w:rPr>
              <w:t>Recruitment/ Deployment of Staff</w:t>
            </w:r>
          </w:p>
        </w:tc>
        <w:tc>
          <w:tcPr>
            <w:tcW w:w="8327" w:type="dxa"/>
          </w:tcPr>
          <w:p w14:paraId="41CE9E33" w14:textId="77777777" w:rsidR="00EE73F9" w:rsidRPr="001D265E" w:rsidRDefault="00EE73F9" w:rsidP="003466AA">
            <w:pPr>
              <w:numPr>
                <w:ilvl w:val="1"/>
                <w:numId w:val="7"/>
              </w:numPr>
              <w:tabs>
                <w:tab w:val="clear" w:pos="720"/>
                <w:tab w:val="left" w:pos="401"/>
              </w:tabs>
              <w:spacing w:after="0" w:line="240" w:lineRule="auto"/>
              <w:ind w:left="401" w:hanging="360"/>
              <w:rPr>
                <w:rFonts w:cs="Arial"/>
              </w:rPr>
            </w:pPr>
            <w:r w:rsidRPr="001D265E">
              <w:rPr>
                <w:rFonts w:cs="Arial"/>
              </w:rPr>
              <w:t>To take part in the school’s staff development programme by participating in arrangements for further training and professional development.</w:t>
            </w:r>
          </w:p>
          <w:p w14:paraId="41CE9E34" w14:textId="77777777" w:rsidR="00EE73F9" w:rsidRPr="001D265E" w:rsidRDefault="00EE73F9" w:rsidP="003466AA">
            <w:pPr>
              <w:numPr>
                <w:ilvl w:val="1"/>
                <w:numId w:val="7"/>
              </w:numPr>
              <w:tabs>
                <w:tab w:val="clear" w:pos="720"/>
                <w:tab w:val="left" w:pos="401"/>
              </w:tabs>
              <w:spacing w:after="0" w:line="240" w:lineRule="auto"/>
              <w:ind w:left="401" w:hanging="360"/>
              <w:rPr>
                <w:rFonts w:cs="Arial"/>
              </w:rPr>
            </w:pPr>
            <w:r w:rsidRPr="001D265E">
              <w:rPr>
                <w:rFonts w:cs="Arial"/>
              </w:rPr>
              <w:t>To continue personal development in the relevant areas including subject knowledge and teaching methods.</w:t>
            </w:r>
          </w:p>
          <w:p w14:paraId="41CE9E35" w14:textId="77777777" w:rsidR="00EE73F9" w:rsidRPr="001D265E" w:rsidRDefault="00EE73F9" w:rsidP="003466AA">
            <w:pPr>
              <w:numPr>
                <w:ilvl w:val="1"/>
                <w:numId w:val="7"/>
              </w:numPr>
              <w:tabs>
                <w:tab w:val="clear" w:pos="720"/>
                <w:tab w:val="left" w:pos="401"/>
              </w:tabs>
              <w:spacing w:after="0" w:line="240" w:lineRule="auto"/>
              <w:ind w:left="401" w:hanging="360"/>
              <w:rPr>
                <w:rFonts w:cs="Arial"/>
              </w:rPr>
            </w:pPr>
            <w:r w:rsidRPr="001D265E">
              <w:rPr>
                <w:rFonts w:cs="Arial"/>
              </w:rPr>
              <w:t>To engage actively in the Performance Management Review process.</w:t>
            </w:r>
          </w:p>
          <w:p w14:paraId="41CE9E36" w14:textId="77777777" w:rsidR="00EE73F9" w:rsidRPr="00A1176B" w:rsidRDefault="00EE73F9" w:rsidP="003466AA">
            <w:pPr>
              <w:numPr>
                <w:ilvl w:val="1"/>
                <w:numId w:val="7"/>
              </w:numPr>
              <w:tabs>
                <w:tab w:val="clear" w:pos="720"/>
                <w:tab w:val="left" w:pos="401"/>
              </w:tabs>
              <w:spacing w:after="0" w:line="240" w:lineRule="auto"/>
              <w:ind w:left="401" w:hanging="360"/>
              <w:rPr>
                <w:rFonts w:cs="Calibri"/>
              </w:rPr>
            </w:pPr>
            <w:r w:rsidRPr="001D265E">
              <w:rPr>
                <w:rFonts w:cs="Arial"/>
              </w:rPr>
              <w:t>To ensure the effective/efficient deployment of classroom support</w:t>
            </w:r>
            <w:r>
              <w:rPr>
                <w:rFonts w:cs="Arial"/>
              </w:rPr>
              <w:t>.</w:t>
            </w:r>
          </w:p>
          <w:p w14:paraId="41CE9E37" w14:textId="77777777" w:rsidR="00EE73F9" w:rsidRPr="00695A63" w:rsidRDefault="00EE73F9" w:rsidP="003466AA">
            <w:pPr>
              <w:numPr>
                <w:ilvl w:val="1"/>
                <w:numId w:val="7"/>
              </w:numPr>
              <w:tabs>
                <w:tab w:val="clear" w:pos="720"/>
              </w:tabs>
              <w:spacing w:after="0" w:line="240" w:lineRule="auto"/>
              <w:ind w:left="401" w:hanging="360"/>
              <w:rPr>
                <w:rFonts w:cs="Calibri"/>
              </w:rPr>
            </w:pPr>
            <w:r w:rsidRPr="001D265E">
              <w:rPr>
                <w:rFonts w:cs="Arial"/>
              </w:rPr>
              <w:t>To work as a member of a designated team and to contribute positively to effective working relations within the school.</w:t>
            </w:r>
          </w:p>
        </w:tc>
      </w:tr>
      <w:tr w:rsidR="00EE73F9" w:rsidRPr="00D47F0E" w14:paraId="41CE9E3B" w14:textId="77777777" w:rsidTr="003466AA">
        <w:trPr>
          <w:jc w:val="center"/>
        </w:trPr>
        <w:tc>
          <w:tcPr>
            <w:tcW w:w="2269" w:type="dxa"/>
          </w:tcPr>
          <w:p w14:paraId="41CE9E39" w14:textId="77777777" w:rsidR="00EE73F9" w:rsidRPr="00D47F0E" w:rsidRDefault="00EE73F9" w:rsidP="003466AA">
            <w:pPr>
              <w:rPr>
                <w:rFonts w:cs="Calibri"/>
                <w:b/>
                <w:sz w:val="16"/>
                <w:szCs w:val="16"/>
              </w:rPr>
            </w:pPr>
          </w:p>
        </w:tc>
        <w:tc>
          <w:tcPr>
            <w:tcW w:w="8327" w:type="dxa"/>
          </w:tcPr>
          <w:p w14:paraId="41CE9E3A" w14:textId="77777777" w:rsidR="00EE73F9" w:rsidRPr="00D47F0E" w:rsidRDefault="00EE73F9" w:rsidP="003466AA">
            <w:pPr>
              <w:rPr>
                <w:rFonts w:cs="Calibri"/>
                <w:sz w:val="16"/>
                <w:szCs w:val="16"/>
              </w:rPr>
            </w:pPr>
          </w:p>
        </w:tc>
      </w:tr>
      <w:tr w:rsidR="00EE73F9" w:rsidRPr="00695A63" w14:paraId="41CE9E44" w14:textId="77777777" w:rsidTr="003466AA">
        <w:trPr>
          <w:jc w:val="center"/>
        </w:trPr>
        <w:tc>
          <w:tcPr>
            <w:tcW w:w="2269" w:type="dxa"/>
          </w:tcPr>
          <w:p w14:paraId="41CE9E3C" w14:textId="77777777" w:rsidR="00EE73F9" w:rsidRPr="00695A63" w:rsidRDefault="00EE73F9" w:rsidP="003466AA">
            <w:pPr>
              <w:rPr>
                <w:rFonts w:cs="Calibri"/>
                <w:b/>
              </w:rPr>
            </w:pPr>
            <w:r w:rsidRPr="00695A63">
              <w:rPr>
                <w:rFonts w:cs="Calibri"/>
                <w:b/>
              </w:rPr>
              <w:t>Quality Assurance:</w:t>
            </w:r>
          </w:p>
          <w:p w14:paraId="41CE9E3D" w14:textId="77777777" w:rsidR="00EE73F9" w:rsidRPr="00695A63" w:rsidRDefault="00EE73F9" w:rsidP="003466AA">
            <w:pPr>
              <w:rPr>
                <w:rFonts w:cs="Calibri"/>
                <w:b/>
              </w:rPr>
            </w:pPr>
          </w:p>
          <w:p w14:paraId="41CE9E3E" w14:textId="77777777" w:rsidR="00EE73F9" w:rsidRPr="00695A63" w:rsidRDefault="00EE73F9" w:rsidP="003466AA">
            <w:pPr>
              <w:rPr>
                <w:rFonts w:cs="Calibri"/>
                <w:b/>
              </w:rPr>
            </w:pPr>
          </w:p>
          <w:p w14:paraId="41CE9E3F" w14:textId="77777777" w:rsidR="00EE73F9" w:rsidRPr="00695A63" w:rsidRDefault="00EE73F9" w:rsidP="003466AA">
            <w:pPr>
              <w:rPr>
                <w:rFonts w:cs="Calibri"/>
                <w:b/>
              </w:rPr>
            </w:pPr>
          </w:p>
        </w:tc>
        <w:tc>
          <w:tcPr>
            <w:tcW w:w="8327" w:type="dxa"/>
          </w:tcPr>
          <w:p w14:paraId="41CE9E40" w14:textId="77777777" w:rsidR="00EE73F9" w:rsidRPr="001D265E" w:rsidRDefault="00EE73F9" w:rsidP="003466AA">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adhere to and to help to implement school quality procedures.</w:t>
            </w:r>
          </w:p>
          <w:p w14:paraId="41CE9E41" w14:textId="77777777" w:rsidR="00EE73F9" w:rsidRPr="001D265E" w:rsidRDefault="00EE73F9" w:rsidP="003466AA">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contribute to the process of monitoring and evaluation of the faculty in line with school procedures, including evaluation against quality standards and performance criteria.  To implement modifications and improvement where required.</w:t>
            </w:r>
          </w:p>
          <w:p w14:paraId="41CE9E42" w14:textId="77777777" w:rsidR="00EE73F9" w:rsidRPr="001D265E" w:rsidRDefault="00EE73F9" w:rsidP="003466AA">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review from time to time methods of teaching and programmes of work.</w:t>
            </w:r>
          </w:p>
          <w:p w14:paraId="41CE9E43" w14:textId="77777777" w:rsidR="00EE73F9" w:rsidRPr="00695A63" w:rsidRDefault="00EE73F9" w:rsidP="003466AA">
            <w:pPr>
              <w:numPr>
                <w:ilvl w:val="1"/>
                <w:numId w:val="7"/>
              </w:numPr>
              <w:tabs>
                <w:tab w:val="clear" w:pos="720"/>
                <w:tab w:val="left" w:pos="401"/>
              </w:tabs>
              <w:spacing w:after="0" w:line="240" w:lineRule="auto"/>
              <w:ind w:left="401" w:hanging="360"/>
              <w:rPr>
                <w:rFonts w:cs="Calibri"/>
              </w:rPr>
            </w:pPr>
            <w:r w:rsidRPr="001D265E">
              <w:rPr>
                <w:rFonts w:cs="Arial"/>
              </w:rPr>
              <w:t xml:space="preserve">To take part, as may be required, in the review, development and management of activities relating to the curriculum, </w:t>
            </w:r>
            <w:r w:rsidRPr="00D47739">
              <w:rPr>
                <w:rFonts w:cs="Arial"/>
              </w:rPr>
              <w:t>organisation</w:t>
            </w:r>
            <w:r w:rsidRPr="001D265E">
              <w:rPr>
                <w:rFonts w:cs="Arial"/>
              </w:rPr>
              <w:t xml:space="preserve"> and pastoral functions of the school.</w:t>
            </w:r>
          </w:p>
        </w:tc>
      </w:tr>
      <w:tr w:rsidR="00EE73F9" w:rsidRPr="00D47F0E" w14:paraId="41CE9E47" w14:textId="77777777" w:rsidTr="003466AA">
        <w:trPr>
          <w:jc w:val="center"/>
        </w:trPr>
        <w:tc>
          <w:tcPr>
            <w:tcW w:w="2269" w:type="dxa"/>
          </w:tcPr>
          <w:p w14:paraId="41CE9E45" w14:textId="77777777" w:rsidR="00EE73F9" w:rsidRPr="00D47F0E" w:rsidRDefault="00EE73F9" w:rsidP="003466AA">
            <w:pPr>
              <w:rPr>
                <w:rFonts w:cs="Calibri"/>
                <w:b/>
                <w:sz w:val="16"/>
                <w:szCs w:val="16"/>
              </w:rPr>
            </w:pPr>
          </w:p>
        </w:tc>
        <w:tc>
          <w:tcPr>
            <w:tcW w:w="8327" w:type="dxa"/>
          </w:tcPr>
          <w:p w14:paraId="41CE9E46" w14:textId="77777777" w:rsidR="00EE73F9" w:rsidRPr="00D47F0E" w:rsidRDefault="00EE73F9" w:rsidP="003466AA">
            <w:pPr>
              <w:jc w:val="both"/>
              <w:rPr>
                <w:rFonts w:cs="Calibri"/>
                <w:sz w:val="16"/>
                <w:szCs w:val="16"/>
              </w:rPr>
            </w:pPr>
          </w:p>
        </w:tc>
      </w:tr>
      <w:tr w:rsidR="00EE73F9" w:rsidRPr="00695A63" w14:paraId="41CE9E4D" w14:textId="77777777" w:rsidTr="003466AA">
        <w:trPr>
          <w:jc w:val="center"/>
        </w:trPr>
        <w:tc>
          <w:tcPr>
            <w:tcW w:w="2269" w:type="dxa"/>
          </w:tcPr>
          <w:p w14:paraId="41CE9E48" w14:textId="77777777" w:rsidR="00EE73F9" w:rsidRPr="00695A63" w:rsidRDefault="00EE73F9" w:rsidP="003466AA">
            <w:pPr>
              <w:rPr>
                <w:rFonts w:cs="Calibri"/>
                <w:b/>
              </w:rPr>
            </w:pPr>
            <w:r w:rsidRPr="00695A63">
              <w:rPr>
                <w:rFonts w:cs="Calibri"/>
                <w:b/>
              </w:rPr>
              <w:t>Management Information:</w:t>
            </w:r>
          </w:p>
          <w:p w14:paraId="41CE9E49" w14:textId="77777777" w:rsidR="00EE73F9" w:rsidRPr="00695A63" w:rsidRDefault="00EE73F9" w:rsidP="003466AA">
            <w:pPr>
              <w:rPr>
                <w:rFonts w:cs="Calibri"/>
                <w:b/>
              </w:rPr>
            </w:pPr>
          </w:p>
        </w:tc>
        <w:tc>
          <w:tcPr>
            <w:tcW w:w="8327" w:type="dxa"/>
          </w:tcPr>
          <w:p w14:paraId="41CE9E4A" w14:textId="77777777" w:rsidR="00EE73F9" w:rsidRPr="00A1176B" w:rsidRDefault="00EE73F9" w:rsidP="003466AA">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maintain appropriate records and to provide relevant accurate and up-to-date information for the school’s management information system.</w:t>
            </w:r>
          </w:p>
          <w:p w14:paraId="41CE9E4B" w14:textId="77777777" w:rsidR="00EE73F9" w:rsidRPr="00A1176B" w:rsidRDefault="00EE73F9" w:rsidP="003466AA">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complete the relevant documentation to assist in the tracking of students.</w:t>
            </w:r>
          </w:p>
          <w:p w14:paraId="41CE9E4C" w14:textId="77777777" w:rsidR="00EE73F9" w:rsidRPr="00695A63" w:rsidRDefault="00EE73F9" w:rsidP="003466AA">
            <w:pPr>
              <w:numPr>
                <w:ilvl w:val="1"/>
                <w:numId w:val="7"/>
              </w:numPr>
              <w:tabs>
                <w:tab w:val="clear" w:pos="720"/>
                <w:tab w:val="left" w:pos="401"/>
              </w:tabs>
              <w:spacing w:after="0" w:line="240" w:lineRule="auto"/>
              <w:ind w:left="401" w:hanging="360"/>
              <w:rPr>
                <w:rFonts w:cs="Calibri"/>
              </w:rPr>
            </w:pPr>
            <w:r w:rsidRPr="00A1176B">
              <w:rPr>
                <w:rFonts w:cs="Arial"/>
              </w:rPr>
              <w:t>To track the progress of your assigned students and use this information to inform your teaching and learning.</w:t>
            </w:r>
          </w:p>
        </w:tc>
      </w:tr>
      <w:tr w:rsidR="00EE73F9" w:rsidRPr="00D47F0E" w14:paraId="41CE9E50" w14:textId="77777777" w:rsidTr="003466AA">
        <w:trPr>
          <w:jc w:val="center"/>
        </w:trPr>
        <w:tc>
          <w:tcPr>
            <w:tcW w:w="2269" w:type="dxa"/>
          </w:tcPr>
          <w:p w14:paraId="41CE9E4E" w14:textId="77777777" w:rsidR="00EE73F9" w:rsidRPr="00D47F0E" w:rsidRDefault="00EE73F9" w:rsidP="003466AA">
            <w:pPr>
              <w:rPr>
                <w:rFonts w:cs="Calibri"/>
                <w:b/>
                <w:sz w:val="16"/>
                <w:szCs w:val="16"/>
              </w:rPr>
            </w:pPr>
          </w:p>
        </w:tc>
        <w:tc>
          <w:tcPr>
            <w:tcW w:w="8327" w:type="dxa"/>
          </w:tcPr>
          <w:p w14:paraId="41CE9E4F" w14:textId="77777777" w:rsidR="00EE73F9" w:rsidRPr="00D47F0E" w:rsidRDefault="00EE73F9" w:rsidP="003466AA">
            <w:pPr>
              <w:jc w:val="both"/>
              <w:rPr>
                <w:rFonts w:cs="Calibri"/>
                <w:sz w:val="16"/>
                <w:szCs w:val="16"/>
              </w:rPr>
            </w:pPr>
          </w:p>
        </w:tc>
      </w:tr>
      <w:tr w:rsidR="00EE73F9" w:rsidRPr="00695A63" w14:paraId="41CE9E58" w14:textId="77777777" w:rsidTr="003466AA">
        <w:trPr>
          <w:jc w:val="center"/>
        </w:trPr>
        <w:tc>
          <w:tcPr>
            <w:tcW w:w="2269" w:type="dxa"/>
          </w:tcPr>
          <w:p w14:paraId="41CE9E51" w14:textId="77777777" w:rsidR="00EE73F9" w:rsidRPr="00695A63" w:rsidRDefault="00EE73F9" w:rsidP="003466AA">
            <w:pPr>
              <w:rPr>
                <w:rFonts w:cs="Calibri"/>
                <w:b/>
              </w:rPr>
            </w:pPr>
            <w:r w:rsidRPr="00695A63">
              <w:rPr>
                <w:rFonts w:cs="Calibri"/>
                <w:b/>
              </w:rPr>
              <w:t>Communications:</w:t>
            </w:r>
          </w:p>
          <w:p w14:paraId="41CE9E52" w14:textId="77777777" w:rsidR="00EE73F9" w:rsidRPr="00695A63" w:rsidRDefault="00EE73F9" w:rsidP="003466AA">
            <w:pPr>
              <w:rPr>
                <w:rFonts w:cs="Calibri"/>
                <w:b/>
              </w:rPr>
            </w:pPr>
          </w:p>
          <w:p w14:paraId="41CE9E53" w14:textId="77777777" w:rsidR="00EE73F9" w:rsidRPr="00695A63" w:rsidRDefault="00EE73F9" w:rsidP="003466AA">
            <w:pPr>
              <w:rPr>
                <w:rFonts w:cs="Calibri"/>
                <w:b/>
              </w:rPr>
            </w:pPr>
          </w:p>
        </w:tc>
        <w:tc>
          <w:tcPr>
            <w:tcW w:w="8327" w:type="dxa"/>
          </w:tcPr>
          <w:p w14:paraId="41CE9E54" w14:textId="77777777" w:rsidR="00EE73F9" w:rsidRPr="00A1176B" w:rsidRDefault="00EE73F9" w:rsidP="003466AA">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communicate effectively with the parents of students as appropriate.</w:t>
            </w:r>
          </w:p>
          <w:p w14:paraId="41CE9E55" w14:textId="77777777" w:rsidR="00EE73F9" w:rsidRPr="00A1176B" w:rsidRDefault="00EE73F9" w:rsidP="003466AA">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Where appropriate, to communicate and co-operate with persons or bodies outside the school.</w:t>
            </w:r>
          </w:p>
          <w:p w14:paraId="41CE9E56" w14:textId="77777777" w:rsidR="00EE73F9" w:rsidRPr="00A1176B" w:rsidRDefault="00EE73F9" w:rsidP="003466AA">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follow agreed policies for communications in the school.</w:t>
            </w:r>
          </w:p>
          <w:p w14:paraId="41CE9E57" w14:textId="77777777" w:rsidR="00EE73F9" w:rsidRPr="00695A63" w:rsidRDefault="00EE73F9" w:rsidP="003466AA">
            <w:pPr>
              <w:numPr>
                <w:ilvl w:val="1"/>
                <w:numId w:val="7"/>
              </w:numPr>
              <w:tabs>
                <w:tab w:val="clear" w:pos="720"/>
                <w:tab w:val="left" w:pos="401"/>
              </w:tabs>
              <w:spacing w:after="0" w:line="240" w:lineRule="auto"/>
              <w:ind w:left="401" w:hanging="360"/>
              <w:rPr>
                <w:rFonts w:cs="Calibri"/>
              </w:rPr>
            </w:pPr>
            <w:r w:rsidRPr="00A1176B">
              <w:rPr>
                <w:rFonts w:cs="Arial"/>
              </w:rPr>
              <w:t>Attend meetings according to the school’s Directed Time Policy.</w:t>
            </w:r>
          </w:p>
        </w:tc>
      </w:tr>
      <w:tr w:rsidR="00EE73F9" w:rsidRPr="00D47F0E" w14:paraId="41CE9E5B" w14:textId="77777777" w:rsidTr="003466AA">
        <w:trPr>
          <w:jc w:val="center"/>
        </w:trPr>
        <w:tc>
          <w:tcPr>
            <w:tcW w:w="2269" w:type="dxa"/>
          </w:tcPr>
          <w:p w14:paraId="41CE9E59" w14:textId="77777777" w:rsidR="00EE73F9" w:rsidRPr="00D47F0E" w:rsidRDefault="00EE73F9" w:rsidP="003466AA">
            <w:pPr>
              <w:rPr>
                <w:rFonts w:cs="Calibri"/>
                <w:b/>
                <w:sz w:val="16"/>
                <w:szCs w:val="16"/>
              </w:rPr>
            </w:pPr>
          </w:p>
        </w:tc>
        <w:tc>
          <w:tcPr>
            <w:tcW w:w="8327" w:type="dxa"/>
          </w:tcPr>
          <w:p w14:paraId="41CE9E5A" w14:textId="77777777" w:rsidR="00EE73F9" w:rsidRPr="00D47F0E" w:rsidRDefault="00EE73F9" w:rsidP="003466AA">
            <w:pPr>
              <w:jc w:val="both"/>
              <w:rPr>
                <w:rFonts w:cs="Calibri"/>
                <w:sz w:val="16"/>
                <w:szCs w:val="16"/>
              </w:rPr>
            </w:pPr>
          </w:p>
        </w:tc>
      </w:tr>
      <w:tr w:rsidR="00EE73F9" w:rsidRPr="00695A63" w14:paraId="41CE9E5F" w14:textId="77777777" w:rsidTr="003466AA">
        <w:trPr>
          <w:jc w:val="center"/>
        </w:trPr>
        <w:tc>
          <w:tcPr>
            <w:tcW w:w="2269" w:type="dxa"/>
          </w:tcPr>
          <w:p w14:paraId="41CE9E5C" w14:textId="77777777" w:rsidR="00EE73F9" w:rsidRPr="00695A63" w:rsidRDefault="00EE73F9" w:rsidP="003466AA">
            <w:pPr>
              <w:rPr>
                <w:rFonts w:cs="Calibri"/>
                <w:b/>
              </w:rPr>
            </w:pPr>
            <w:r w:rsidRPr="00695A63">
              <w:rPr>
                <w:rFonts w:cs="Calibri"/>
                <w:b/>
              </w:rPr>
              <w:t>Marketing and Liaison:</w:t>
            </w:r>
          </w:p>
        </w:tc>
        <w:tc>
          <w:tcPr>
            <w:tcW w:w="8327" w:type="dxa"/>
          </w:tcPr>
          <w:p w14:paraId="41CE9E5D" w14:textId="77777777" w:rsidR="00EE73F9" w:rsidRPr="00A1176B" w:rsidRDefault="00EE73F9" w:rsidP="003466AA">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take part in marketing and liaison activities such as Open Evenings, Parents’ Evenings, Review days and liaison events with partner schools.</w:t>
            </w:r>
          </w:p>
          <w:p w14:paraId="41CE9E5E" w14:textId="77777777" w:rsidR="00EE73F9" w:rsidRPr="00695A63" w:rsidRDefault="00EE73F9" w:rsidP="003466AA">
            <w:pPr>
              <w:numPr>
                <w:ilvl w:val="1"/>
                <w:numId w:val="7"/>
              </w:numPr>
              <w:tabs>
                <w:tab w:val="clear" w:pos="720"/>
                <w:tab w:val="left" w:pos="401"/>
              </w:tabs>
              <w:spacing w:after="0" w:line="240" w:lineRule="auto"/>
              <w:ind w:left="401" w:hanging="360"/>
              <w:rPr>
                <w:rFonts w:cs="Calibri"/>
              </w:rPr>
            </w:pPr>
            <w:r w:rsidRPr="00A1176B">
              <w:rPr>
                <w:rFonts w:cs="Arial"/>
              </w:rPr>
              <w:t>To contribute to the development of effective subject links with external agencies.</w:t>
            </w:r>
          </w:p>
        </w:tc>
      </w:tr>
      <w:tr w:rsidR="00EE73F9" w:rsidRPr="00D47F0E" w14:paraId="41CE9E62" w14:textId="77777777" w:rsidTr="003466AA">
        <w:trPr>
          <w:jc w:val="center"/>
        </w:trPr>
        <w:tc>
          <w:tcPr>
            <w:tcW w:w="2269" w:type="dxa"/>
          </w:tcPr>
          <w:p w14:paraId="41CE9E60" w14:textId="77777777" w:rsidR="00EE73F9" w:rsidRPr="00D47F0E" w:rsidRDefault="00EE73F9" w:rsidP="003466AA">
            <w:pPr>
              <w:rPr>
                <w:rFonts w:cs="Calibri"/>
                <w:b/>
                <w:sz w:val="16"/>
                <w:szCs w:val="16"/>
              </w:rPr>
            </w:pPr>
          </w:p>
        </w:tc>
        <w:tc>
          <w:tcPr>
            <w:tcW w:w="8327" w:type="dxa"/>
          </w:tcPr>
          <w:p w14:paraId="41CE9E61" w14:textId="77777777" w:rsidR="00EE73F9" w:rsidRPr="00D47F0E" w:rsidRDefault="00EE73F9" w:rsidP="003466AA">
            <w:pPr>
              <w:jc w:val="both"/>
              <w:rPr>
                <w:rFonts w:cs="Calibri"/>
                <w:sz w:val="16"/>
                <w:szCs w:val="16"/>
              </w:rPr>
            </w:pPr>
          </w:p>
        </w:tc>
      </w:tr>
      <w:tr w:rsidR="00EE73F9" w:rsidRPr="00695A63" w14:paraId="41CE9E6A" w14:textId="77777777" w:rsidTr="003466AA">
        <w:trPr>
          <w:jc w:val="center"/>
        </w:trPr>
        <w:tc>
          <w:tcPr>
            <w:tcW w:w="2269" w:type="dxa"/>
          </w:tcPr>
          <w:p w14:paraId="41CE9E63" w14:textId="77777777" w:rsidR="00EE73F9" w:rsidRPr="00695A63" w:rsidRDefault="00EE73F9" w:rsidP="003466AA">
            <w:pPr>
              <w:rPr>
                <w:rFonts w:cs="Calibri"/>
                <w:b/>
              </w:rPr>
            </w:pPr>
            <w:r w:rsidRPr="00695A63">
              <w:rPr>
                <w:rFonts w:cs="Calibri"/>
                <w:b/>
              </w:rPr>
              <w:t>Management of Resources:</w:t>
            </w:r>
          </w:p>
          <w:p w14:paraId="41CE9E64" w14:textId="77777777" w:rsidR="00EE73F9" w:rsidRPr="00695A63" w:rsidRDefault="00EE73F9" w:rsidP="003466AA">
            <w:pPr>
              <w:rPr>
                <w:rFonts w:cs="Calibri"/>
                <w:b/>
              </w:rPr>
            </w:pPr>
          </w:p>
          <w:p w14:paraId="41CE9E65" w14:textId="77777777" w:rsidR="00EE73F9" w:rsidRPr="00695A63" w:rsidRDefault="00EE73F9" w:rsidP="003466AA">
            <w:pPr>
              <w:rPr>
                <w:rFonts w:cs="Calibri"/>
                <w:b/>
              </w:rPr>
            </w:pPr>
          </w:p>
        </w:tc>
        <w:tc>
          <w:tcPr>
            <w:tcW w:w="8327" w:type="dxa"/>
            <w:tcBorders>
              <w:bottom w:val="single" w:sz="4" w:space="0" w:color="auto"/>
            </w:tcBorders>
          </w:tcPr>
          <w:p w14:paraId="41CE9E66" w14:textId="77777777" w:rsidR="00EE73F9" w:rsidRPr="00A1176B" w:rsidRDefault="00EE73F9" w:rsidP="003466AA">
            <w:pPr>
              <w:numPr>
                <w:ilvl w:val="1"/>
                <w:numId w:val="7"/>
              </w:numPr>
              <w:tabs>
                <w:tab w:val="clear" w:pos="720"/>
              </w:tabs>
              <w:spacing w:after="0" w:line="240" w:lineRule="auto"/>
              <w:ind w:left="401" w:hanging="360"/>
              <w:rPr>
                <w:rFonts w:cs="Arial"/>
              </w:rPr>
            </w:pPr>
            <w:r w:rsidRPr="00A1176B">
              <w:rPr>
                <w:rFonts w:cs="Arial"/>
              </w:rPr>
              <w:t>To contribute to the process of the ordering and allocation of equipment and materials.</w:t>
            </w:r>
          </w:p>
          <w:p w14:paraId="41CE9E67" w14:textId="77777777" w:rsidR="00EE73F9" w:rsidRPr="00A1176B" w:rsidRDefault="00EE73F9" w:rsidP="003466AA">
            <w:pPr>
              <w:numPr>
                <w:ilvl w:val="1"/>
                <w:numId w:val="7"/>
              </w:numPr>
              <w:tabs>
                <w:tab w:val="clear" w:pos="720"/>
              </w:tabs>
              <w:spacing w:after="0" w:line="240" w:lineRule="auto"/>
              <w:ind w:left="401" w:hanging="360"/>
              <w:rPr>
                <w:rFonts w:cs="Arial"/>
              </w:rPr>
            </w:pPr>
            <w:r w:rsidRPr="00A1176B">
              <w:rPr>
                <w:rFonts w:cs="Arial"/>
              </w:rPr>
              <w:t>To assist the Head of Faculty to identify resource needs and to contribute to the efficient and effective use of resources.</w:t>
            </w:r>
          </w:p>
          <w:p w14:paraId="41CE9E68" w14:textId="77777777" w:rsidR="00EE73F9" w:rsidRPr="00A1176B" w:rsidRDefault="00EE73F9" w:rsidP="003466AA">
            <w:pPr>
              <w:numPr>
                <w:ilvl w:val="1"/>
                <w:numId w:val="7"/>
              </w:numPr>
              <w:tabs>
                <w:tab w:val="clear" w:pos="720"/>
              </w:tabs>
              <w:spacing w:after="0" w:line="240" w:lineRule="auto"/>
              <w:ind w:left="401" w:hanging="360"/>
              <w:rPr>
                <w:rFonts w:cs="Arial"/>
              </w:rPr>
            </w:pPr>
            <w:r w:rsidRPr="00A1176B">
              <w:rPr>
                <w:rFonts w:cs="Arial"/>
              </w:rPr>
              <w:t xml:space="preserve">To co-operate with other staff to ensure a sharing and effective usage of resources to the benefit of the </w:t>
            </w:r>
            <w:proofErr w:type="gramStart"/>
            <w:r w:rsidRPr="00A1176B">
              <w:rPr>
                <w:rFonts w:cs="Arial"/>
              </w:rPr>
              <w:t>School</w:t>
            </w:r>
            <w:proofErr w:type="gramEnd"/>
            <w:r w:rsidRPr="00A1176B">
              <w:rPr>
                <w:rFonts w:cs="Arial"/>
              </w:rPr>
              <w:t>, faculty and the students.</w:t>
            </w:r>
          </w:p>
          <w:p w14:paraId="41CE9E69" w14:textId="77777777" w:rsidR="00EE73F9" w:rsidRPr="00695A63" w:rsidRDefault="00EE73F9" w:rsidP="003466AA">
            <w:pPr>
              <w:numPr>
                <w:ilvl w:val="1"/>
                <w:numId w:val="7"/>
              </w:numPr>
              <w:tabs>
                <w:tab w:val="clear" w:pos="720"/>
              </w:tabs>
              <w:spacing w:after="0" w:line="240" w:lineRule="auto"/>
              <w:ind w:left="401" w:hanging="360"/>
              <w:rPr>
                <w:rFonts w:cs="Calibri"/>
              </w:rPr>
            </w:pPr>
            <w:r w:rsidRPr="00A1176B">
              <w:rPr>
                <w:rFonts w:cs="Arial"/>
              </w:rPr>
              <w:t>To co-ordinate and manage the work of other staff, such as support staff, participating in the teacher designated lessons.</w:t>
            </w:r>
          </w:p>
        </w:tc>
      </w:tr>
      <w:tr w:rsidR="00EE73F9" w:rsidRPr="00D47F0E" w14:paraId="41CE9E6D" w14:textId="77777777" w:rsidTr="003466AA">
        <w:trPr>
          <w:jc w:val="center"/>
        </w:trPr>
        <w:tc>
          <w:tcPr>
            <w:tcW w:w="2269" w:type="dxa"/>
            <w:tcBorders>
              <w:bottom w:val="single" w:sz="4" w:space="0" w:color="auto"/>
            </w:tcBorders>
          </w:tcPr>
          <w:p w14:paraId="41CE9E6B" w14:textId="77777777" w:rsidR="00EE73F9" w:rsidRPr="00D47F0E" w:rsidRDefault="00EE73F9" w:rsidP="003466AA">
            <w:pPr>
              <w:rPr>
                <w:rFonts w:cs="Calibri"/>
                <w:b/>
                <w:sz w:val="16"/>
                <w:szCs w:val="16"/>
              </w:rPr>
            </w:pPr>
          </w:p>
        </w:tc>
        <w:tc>
          <w:tcPr>
            <w:tcW w:w="8327" w:type="dxa"/>
            <w:tcBorders>
              <w:bottom w:val="single" w:sz="4" w:space="0" w:color="auto"/>
            </w:tcBorders>
          </w:tcPr>
          <w:p w14:paraId="41CE9E6C" w14:textId="77777777" w:rsidR="00EE73F9" w:rsidRPr="00D47F0E" w:rsidRDefault="00EE73F9" w:rsidP="003466AA">
            <w:pPr>
              <w:jc w:val="both"/>
              <w:rPr>
                <w:rFonts w:cs="Calibri"/>
                <w:sz w:val="16"/>
                <w:szCs w:val="16"/>
              </w:rPr>
            </w:pPr>
          </w:p>
        </w:tc>
      </w:tr>
      <w:tr w:rsidR="00EE73F9" w:rsidRPr="00695A63" w14:paraId="41CE9E7E" w14:textId="77777777" w:rsidTr="003466AA">
        <w:trPr>
          <w:jc w:val="center"/>
        </w:trPr>
        <w:tc>
          <w:tcPr>
            <w:tcW w:w="2269" w:type="dxa"/>
            <w:tcBorders>
              <w:bottom w:val="nil"/>
            </w:tcBorders>
          </w:tcPr>
          <w:p w14:paraId="41CE9E6E" w14:textId="77777777" w:rsidR="00EE73F9" w:rsidRPr="00695A63" w:rsidRDefault="00EE73F9" w:rsidP="003466AA">
            <w:pPr>
              <w:rPr>
                <w:rFonts w:cs="Calibri"/>
                <w:b/>
              </w:rPr>
            </w:pPr>
            <w:r w:rsidRPr="00695A63">
              <w:rPr>
                <w:rFonts w:cs="Calibri"/>
                <w:b/>
              </w:rPr>
              <w:t>Pastoral System:</w:t>
            </w:r>
          </w:p>
          <w:p w14:paraId="41CE9E6F" w14:textId="77777777" w:rsidR="00EE73F9" w:rsidRPr="00695A63" w:rsidRDefault="00EE73F9" w:rsidP="003466AA">
            <w:pPr>
              <w:rPr>
                <w:rFonts w:cs="Calibri"/>
                <w:b/>
              </w:rPr>
            </w:pPr>
          </w:p>
          <w:p w14:paraId="41CE9E70" w14:textId="77777777" w:rsidR="00EE73F9" w:rsidRPr="00695A63" w:rsidRDefault="00EE73F9" w:rsidP="003466AA">
            <w:pPr>
              <w:rPr>
                <w:rFonts w:cs="Calibri"/>
                <w:b/>
              </w:rPr>
            </w:pPr>
          </w:p>
          <w:p w14:paraId="41CE9E71" w14:textId="77777777" w:rsidR="00EE73F9" w:rsidRPr="00695A63" w:rsidRDefault="00EE73F9" w:rsidP="003466AA">
            <w:pPr>
              <w:rPr>
                <w:rFonts w:cs="Calibri"/>
                <w:b/>
              </w:rPr>
            </w:pPr>
          </w:p>
          <w:p w14:paraId="41CE9E72" w14:textId="77777777" w:rsidR="00EE73F9" w:rsidRPr="00695A63" w:rsidRDefault="00EE73F9" w:rsidP="003466AA">
            <w:pPr>
              <w:rPr>
                <w:rFonts w:cs="Calibri"/>
                <w:b/>
              </w:rPr>
            </w:pPr>
          </w:p>
          <w:p w14:paraId="41CE9E73" w14:textId="77777777" w:rsidR="00EE73F9" w:rsidRPr="00695A63" w:rsidRDefault="00EE73F9" w:rsidP="003466AA">
            <w:pPr>
              <w:rPr>
                <w:rFonts w:cs="Calibri"/>
                <w:b/>
              </w:rPr>
            </w:pPr>
          </w:p>
        </w:tc>
        <w:tc>
          <w:tcPr>
            <w:tcW w:w="8327" w:type="dxa"/>
            <w:tcBorders>
              <w:top w:val="single" w:sz="4" w:space="0" w:color="auto"/>
              <w:bottom w:val="nil"/>
            </w:tcBorders>
          </w:tcPr>
          <w:p w14:paraId="41CE9E74"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be a Form Tutor to an assigned group of students.</w:t>
            </w:r>
          </w:p>
          <w:p w14:paraId="41CE9E75"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promote the general progress and well-being of individual students and of the Form Tutor Group as a whole.</w:t>
            </w:r>
          </w:p>
          <w:p w14:paraId="41CE9E76" w14:textId="77777777" w:rsidR="00EE73F9" w:rsidRPr="00A1176B" w:rsidRDefault="00EE73F9" w:rsidP="003466AA">
            <w:pPr>
              <w:pStyle w:val="BodyTextIndent"/>
              <w:numPr>
                <w:ilvl w:val="1"/>
                <w:numId w:val="7"/>
              </w:numPr>
              <w:tabs>
                <w:tab w:val="clear" w:pos="720"/>
              </w:tabs>
              <w:ind w:left="401" w:hanging="360"/>
              <w:rPr>
                <w:rFonts w:ascii="Calibri" w:hAnsi="Calibri" w:cs="Calibri"/>
                <w:color w:val="000000"/>
                <w:szCs w:val="22"/>
              </w:rPr>
            </w:pPr>
            <w:r>
              <w:rPr>
                <w:rFonts w:ascii="Calibri" w:hAnsi="Calibri" w:cs="Arial"/>
                <w:szCs w:val="22"/>
              </w:rPr>
              <w:t>To liaise with a Head of Year</w:t>
            </w:r>
            <w:r w:rsidRPr="001D265E">
              <w:rPr>
                <w:rFonts w:ascii="Calibri" w:hAnsi="Calibri" w:cs="Arial"/>
                <w:szCs w:val="22"/>
              </w:rPr>
              <w:t xml:space="preserve"> to ensure the well-being and educational development of your assigned students.</w:t>
            </w:r>
          </w:p>
          <w:p w14:paraId="41CE9E77" w14:textId="77777777" w:rsidR="00EE73F9" w:rsidRPr="001D265E" w:rsidRDefault="00EE73F9" w:rsidP="003466AA">
            <w:pPr>
              <w:pStyle w:val="BodyTextIndent"/>
              <w:keepNext/>
              <w:numPr>
                <w:ilvl w:val="1"/>
                <w:numId w:val="7"/>
              </w:numPr>
              <w:tabs>
                <w:tab w:val="clear" w:pos="720"/>
              </w:tabs>
              <w:ind w:left="401" w:hanging="360"/>
              <w:rPr>
                <w:rFonts w:ascii="Calibri" w:hAnsi="Calibri" w:cs="Arial"/>
                <w:szCs w:val="22"/>
              </w:rPr>
            </w:pPr>
            <w:r w:rsidRPr="001D265E">
              <w:rPr>
                <w:rFonts w:ascii="Calibri" w:hAnsi="Calibri" w:cs="Arial"/>
                <w:szCs w:val="22"/>
              </w:rPr>
              <w:t>To register students, accompany them to assemblies, encourage their full attendance at all lessons and their participation in other aspects of school life</w:t>
            </w:r>
          </w:p>
          <w:p w14:paraId="41CE9E78" w14:textId="77777777" w:rsidR="00EE73F9" w:rsidRPr="001D265E" w:rsidRDefault="00EE73F9" w:rsidP="003466AA">
            <w:pPr>
              <w:pStyle w:val="BodyTextIndent"/>
              <w:keepNext/>
              <w:widowControl w:val="0"/>
              <w:numPr>
                <w:ilvl w:val="1"/>
                <w:numId w:val="7"/>
              </w:numPr>
              <w:tabs>
                <w:tab w:val="clear" w:pos="720"/>
              </w:tabs>
              <w:ind w:left="401" w:hanging="360"/>
              <w:rPr>
                <w:rFonts w:ascii="Calibri" w:hAnsi="Calibri" w:cs="Arial"/>
                <w:szCs w:val="22"/>
              </w:rPr>
            </w:pPr>
            <w:r w:rsidRPr="001D265E">
              <w:rPr>
                <w:rFonts w:ascii="Calibri" w:hAnsi="Calibri" w:cs="Arial"/>
                <w:szCs w:val="22"/>
              </w:rPr>
              <w:t>To evaluate and monitor the progress of students and keep up-to-date student records as may be required.</w:t>
            </w:r>
          </w:p>
          <w:p w14:paraId="41CE9E79"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the preparation of Action Plans, progress files, individual education plans, and other reports.</w:t>
            </w:r>
          </w:p>
          <w:p w14:paraId="41CE9E7A"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alert the appropriate staff to problems experienced by students and to make recommendations as to how these may be resolved.</w:t>
            </w:r>
          </w:p>
          <w:p w14:paraId="41CE9E7B"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communicate as appropriate, with the parents of students and with persons or bodies outside the school concerned with the welfare of individual students, after consultation with the appropriate  staff</w:t>
            </w:r>
          </w:p>
          <w:p w14:paraId="41CE9E7C"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PSHE and Citizenship and Enterprise according to school procedures.</w:t>
            </w:r>
          </w:p>
          <w:p w14:paraId="41CE9E7D" w14:textId="77777777" w:rsidR="00EE73F9" w:rsidRPr="00695A63" w:rsidRDefault="00EE73F9" w:rsidP="003466AA">
            <w:pPr>
              <w:numPr>
                <w:ilvl w:val="1"/>
                <w:numId w:val="7"/>
              </w:numPr>
              <w:tabs>
                <w:tab w:val="clear" w:pos="720"/>
              </w:tabs>
              <w:spacing w:after="0" w:line="240" w:lineRule="auto"/>
              <w:ind w:left="401" w:hanging="360"/>
              <w:rPr>
                <w:rFonts w:cs="Calibri"/>
                <w:color w:val="000000"/>
              </w:rPr>
            </w:pPr>
            <w:r w:rsidRPr="001D265E">
              <w:rPr>
                <w:rFonts w:cs="Arial"/>
              </w:rPr>
              <w:t>To apply the behaviour management procedures so that effective learning can take place.</w:t>
            </w:r>
          </w:p>
        </w:tc>
      </w:tr>
      <w:tr w:rsidR="00EE73F9" w:rsidRPr="00D47F0E" w14:paraId="41CE9E81" w14:textId="77777777" w:rsidTr="003466AA">
        <w:trPr>
          <w:jc w:val="center"/>
        </w:trPr>
        <w:tc>
          <w:tcPr>
            <w:tcW w:w="2269" w:type="dxa"/>
            <w:tcBorders>
              <w:top w:val="single" w:sz="4" w:space="0" w:color="auto"/>
            </w:tcBorders>
          </w:tcPr>
          <w:p w14:paraId="41CE9E7F" w14:textId="77777777" w:rsidR="00EE73F9" w:rsidRPr="00D47F0E" w:rsidRDefault="00EE73F9" w:rsidP="003466AA">
            <w:pPr>
              <w:rPr>
                <w:rFonts w:cs="Calibri"/>
                <w:b/>
                <w:sz w:val="16"/>
                <w:szCs w:val="16"/>
              </w:rPr>
            </w:pPr>
          </w:p>
        </w:tc>
        <w:tc>
          <w:tcPr>
            <w:tcW w:w="8327" w:type="dxa"/>
          </w:tcPr>
          <w:p w14:paraId="41CE9E80" w14:textId="77777777" w:rsidR="00EE73F9" w:rsidRPr="00D47F0E" w:rsidRDefault="00EE73F9" w:rsidP="003466AA">
            <w:pPr>
              <w:rPr>
                <w:rFonts w:cs="Calibri"/>
                <w:sz w:val="16"/>
                <w:szCs w:val="16"/>
              </w:rPr>
            </w:pPr>
          </w:p>
        </w:tc>
      </w:tr>
      <w:tr w:rsidR="00EE73F9" w:rsidRPr="00695A63" w14:paraId="41CE9E99" w14:textId="77777777" w:rsidTr="003466AA">
        <w:trPr>
          <w:jc w:val="center"/>
        </w:trPr>
        <w:tc>
          <w:tcPr>
            <w:tcW w:w="2269" w:type="dxa"/>
          </w:tcPr>
          <w:p w14:paraId="41CE9E82" w14:textId="77777777" w:rsidR="00EE73F9" w:rsidRPr="00695A63" w:rsidRDefault="00EE73F9" w:rsidP="003466AA">
            <w:pPr>
              <w:rPr>
                <w:rFonts w:cs="Calibri"/>
                <w:b/>
              </w:rPr>
            </w:pPr>
            <w:r>
              <w:rPr>
                <w:rFonts w:cs="Calibri"/>
                <w:b/>
              </w:rPr>
              <w:t>T</w:t>
            </w:r>
            <w:r w:rsidRPr="00695A63">
              <w:rPr>
                <w:rFonts w:cs="Calibri"/>
                <w:b/>
              </w:rPr>
              <w:t>eaching:</w:t>
            </w:r>
          </w:p>
          <w:p w14:paraId="41CE9E83" w14:textId="77777777" w:rsidR="00EE73F9" w:rsidRPr="00695A63" w:rsidRDefault="00EE73F9" w:rsidP="003466AA">
            <w:pPr>
              <w:rPr>
                <w:rFonts w:cs="Calibri"/>
                <w:b/>
              </w:rPr>
            </w:pPr>
          </w:p>
          <w:p w14:paraId="41CE9E84" w14:textId="77777777" w:rsidR="00EE73F9" w:rsidRPr="00695A63" w:rsidRDefault="00EE73F9" w:rsidP="003466AA">
            <w:pPr>
              <w:rPr>
                <w:rFonts w:cs="Calibri"/>
                <w:b/>
              </w:rPr>
            </w:pPr>
          </w:p>
          <w:p w14:paraId="41CE9E85" w14:textId="77777777" w:rsidR="00EE73F9" w:rsidRPr="00695A63" w:rsidRDefault="00EE73F9" w:rsidP="003466AA">
            <w:pPr>
              <w:rPr>
                <w:rFonts w:cs="Calibri"/>
                <w:b/>
              </w:rPr>
            </w:pPr>
          </w:p>
          <w:p w14:paraId="41CE9E86" w14:textId="77777777" w:rsidR="00EE73F9" w:rsidRPr="00695A63" w:rsidRDefault="00EE73F9" w:rsidP="003466AA">
            <w:pPr>
              <w:rPr>
                <w:rFonts w:cs="Calibri"/>
                <w:b/>
              </w:rPr>
            </w:pPr>
          </w:p>
          <w:p w14:paraId="41CE9E87" w14:textId="77777777" w:rsidR="00EE73F9" w:rsidRPr="00695A63" w:rsidRDefault="00EE73F9" w:rsidP="003466AA">
            <w:pPr>
              <w:rPr>
                <w:rFonts w:cs="Calibri"/>
                <w:b/>
              </w:rPr>
            </w:pPr>
          </w:p>
          <w:p w14:paraId="41CE9E88" w14:textId="77777777" w:rsidR="00EE73F9" w:rsidRPr="00695A63" w:rsidRDefault="00EE73F9" w:rsidP="003466AA">
            <w:pPr>
              <w:rPr>
                <w:rFonts w:cs="Calibri"/>
                <w:b/>
              </w:rPr>
            </w:pPr>
          </w:p>
          <w:p w14:paraId="41CE9E89" w14:textId="77777777" w:rsidR="00EE73F9" w:rsidRPr="00695A63" w:rsidRDefault="00EE73F9" w:rsidP="003466AA">
            <w:pPr>
              <w:rPr>
                <w:rFonts w:cs="Calibri"/>
                <w:b/>
              </w:rPr>
            </w:pPr>
          </w:p>
          <w:p w14:paraId="41CE9E8A" w14:textId="77777777" w:rsidR="00EE73F9" w:rsidRPr="00695A63" w:rsidRDefault="00EE73F9" w:rsidP="003466AA">
            <w:pPr>
              <w:rPr>
                <w:rFonts w:cs="Calibri"/>
                <w:b/>
              </w:rPr>
            </w:pPr>
          </w:p>
          <w:p w14:paraId="41CE9E8B" w14:textId="77777777" w:rsidR="00EE73F9" w:rsidRPr="00695A63" w:rsidRDefault="00EE73F9" w:rsidP="003466AA">
            <w:pPr>
              <w:rPr>
                <w:rFonts w:cs="Calibri"/>
                <w:b/>
              </w:rPr>
            </w:pPr>
          </w:p>
          <w:p w14:paraId="41CE9E8C" w14:textId="77777777" w:rsidR="00EE73F9" w:rsidRPr="00695A63" w:rsidRDefault="00EE73F9" w:rsidP="003466AA">
            <w:pPr>
              <w:rPr>
                <w:rFonts w:cs="Calibri"/>
                <w:b/>
              </w:rPr>
            </w:pPr>
          </w:p>
          <w:p w14:paraId="41CE9E8D" w14:textId="77777777" w:rsidR="00EE73F9" w:rsidRPr="00695A63" w:rsidRDefault="00EE73F9" w:rsidP="003466AA">
            <w:pPr>
              <w:rPr>
                <w:rFonts w:cs="Calibri"/>
                <w:b/>
              </w:rPr>
            </w:pPr>
          </w:p>
        </w:tc>
        <w:tc>
          <w:tcPr>
            <w:tcW w:w="8327" w:type="dxa"/>
          </w:tcPr>
          <w:p w14:paraId="41CE9E8E"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Pr>
                <w:rFonts w:ascii="Calibri" w:hAnsi="Calibri" w:cs="Arial"/>
                <w:szCs w:val="22"/>
              </w:rPr>
              <w:t xml:space="preserve">To teach </w:t>
            </w:r>
            <w:r w:rsidRPr="001D265E">
              <w:rPr>
                <w:rFonts w:ascii="Calibri" w:hAnsi="Calibri" w:cs="Arial"/>
                <w:szCs w:val="22"/>
              </w:rPr>
              <w:t>students according to their educational needs, including the setting and marking of work to be carried out by the student in school and elsewhere.</w:t>
            </w:r>
          </w:p>
          <w:p w14:paraId="41CE9E8F"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use performing arts teaching strategies and a variety of others which will stimulate learning appropriate to student needs and demands of the syllabus.</w:t>
            </w:r>
          </w:p>
          <w:p w14:paraId="41CE9E90"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assess, record and report on the attendance, progress, development and attainment of students and to keep such records as are required.</w:t>
            </w:r>
          </w:p>
          <w:p w14:paraId="41CE9E91"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provide, or contribute to, oral and written assessments, reports and references relating to individual students and groups of students.</w:t>
            </w:r>
          </w:p>
          <w:p w14:paraId="41CE9E92"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that ICT, Literacy, Numeracy, cross-curricular aspects and school subject specialism(s) are reflected in the teaching/learning experience of students</w:t>
            </w:r>
          </w:p>
          <w:p w14:paraId="41CE9E93"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undertake a designated programme of teaching.</w:t>
            </w:r>
          </w:p>
          <w:p w14:paraId="41CE9E94"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a high quality learning experience for students which meets internal and external quality standards.</w:t>
            </w:r>
          </w:p>
          <w:p w14:paraId="41CE9E95"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prepare and update subject materials.</w:t>
            </w:r>
          </w:p>
          <w:p w14:paraId="41CE9E96"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 xml:space="preserve">To maintain good order, discipline and respect for others; to promote understanding of the school’s rules and values; to encourage good practice </w:t>
            </w:r>
            <w:proofErr w:type="gramStart"/>
            <w:r w:rsidRPr="001D265E">
              <w:rPr>
                <w:rFonts w:ascii="Calibri" w:hAnsi="Calibri" w:cs="Arial"/>
                <w:szCs w:val="22"/>
              </w:rPr>
              <w:t>with regard to</w:t>
            </w:r>
            <w:proofErr w:type="gramEnd"/>
            <w:r w:rsidRPr="001D265E">
              <w:rPr>
                <w:rFonts w:ascii="Calibri" w:hAnsi="Calibri" w:cs="Arial"/>
                <w:szCs w:val="22"/>
              </w:rPr>
              <w:t xml:space="preserve"> punctuality, behaviour, standards of work and homework. To safeguard health and safety and to develop relationships with and between students conducive to optimum learning.</w:t>
            </w:r>
          </w:p>
          <w:p w14:paraId="41CE9E97" w14:textId="77777777" w:rsidR="00EE73F9" w:rsidRPr="001D265E" w:rsidRDefault="00EE73F9" w:rsidP="003466AA">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undertake assessment of students as requested by external examination bodies, departmental and school procedures.</w:t>
            </w:r>
          </w:p>
          <w:p w14:paraId="41CE9E98" w14:textId="77777777" w:rsidR="00EE73F9" w:rsidRPr="00563E5B" w:rsidRDefault="00EE73F9" w:rsidP="003466AA">
            <w:pPr>
              <w:numPr>
                <w:ilvl w:val="1"/>
                <w:numId w:val="7"/>
              </w:numPr>
              <w:tabs>
                <w:tab w:val="clear" w:pos="720"/>
              </w:tabs>
              <w:spacing w:after="0" w:line="240" w:lineRule="auto"/>
              <w:ind w:left="401" w:hanging="360"/>
              <w:rPr>
                <w:rFonts w:cs="Calibri"/>
              </w:rPr>
            </w:pPr>
            <w:r w:rsidRPr="001D265E">
              <w:rPr>
                <w:rFonts w:cs="Arial"/>
              </w:rPr>
              <w:t xml:space="preserve">To </w:t>
            </w:r>
            <w:r w:rsidRPr="00A1176B">
              <w:rPr>
                <w:rFonts w:cs="Arial"/>
              </w:rPr>
              <w:t>mark</w:t>
            </w:r>
            <w:r w:rsidRPr="001D265E">
              <w:rPr>
                <w:rFonts w:cs="Arial"/>
              </w:rPr>
              <w:t>, grade and give written and verbal and diagnostic feedback to students of individual work and group work they have undertaken.</w:t>
            </w:r>
          </w:p>
        </w:tc>
      </w:tr>
      <w:tr w:rsidR="00EE73F9" w:rsidRPr="00D47F0E" w14:paraId="41CE9E9C" w14:textId="77777777" w:rsidTr="003466AA">
        <w:trPr>
          <w:jc w:val="center"/>
        </w:trPr>
        <w:tc>
          <w:tcPr>
            <w:tcW w:w="2269" w:type="dxa"/>
          </w:tcPr>
          <w:p w14:paraId="41CE9E9A" w14:textId="77777777" w:rsidR="00EE73F9" w:rsidRPr="00D47F0E" w:rsidRDefault="00EE73F9" w:rsidP="003466AA">
            <w:pPr>
              <w:rPr>
                <w:rFonts w:cs="Calibri"/>
                <w:b/>
                <w:sz w:val="16"/>
                <w:szCs w:val="16"/>
              </w:rPr>
            </w:pPr>
          </w:p>
        </w:tc>
        <w:tc>
          <w:tcPr>
            <w:tcW w:w="8327" w:type="dxa"/>
          </w:tcPr>
          <w:p w14:paraId="41CE9E9B" w14:textId="77777777" w:rsidR="00EE73F9" w:rsidRPr="00D47F0E" w:rsidRDefault="00EE73F9" w:rsidP="003466AA">
            <w:pPr>
              <w:jc w:val="both"/>
              <w:rPr>
                <w:rFonts w:cs="Calibri"/>
                <w:sz w:val="16"/>
                <w:szCs w:val="16"/>
              </w:rPr>
            </w:pPr>
          </w:p>
        </w:tc>
      </w:tr>
      <w:tr w:rsidR="00EE73F9" w:rsidRPr="00695A63" w14:paraId="41CE9E9E" w14:textId="77777777" w:rsidTr="003466AA">
        <w:tblPrEx>
          <w:tblLook w:val="0000" w:firstRow="0" w:lastRow="0" w:firstColumn="0" w:lastColumn="0" w:noHBand="0" w:noVBand="0"/>
        </w:tblPrEx>
        <w:trPr>
          <w:jc w:val="center"/>
        </w:trPr>
        <w:tc>
          <w:tcPr>
            <w:tcW w:w="10596" w:type="dxa"/>
            <w:gridSpan w:val="2"/>
            <w:tcBorders>
              <w:bottom w:val="nil"/>
            </w:tcBorders>
          </w:tcPr>
          <w:p w14:paraId="41CE9E9D" w14:textId="77777777" w:rsidR="00EE73F9" w:rsidRPr="00695A63" w:rsidRDefault="00EE73F9" w:rsidP="003466AA">
            <w:pPr>
              <w:spacing w:after="0"/>
              <w:jc w:val="both"/>
              <w:rPr>
                <w:rFonts w:cs="Calibri"/>
                <w:b/>
              </w:rPr>
            </w:pPr>
            <w:r w:rsidRPr="00695A63">
              <w:rPr>
                <w:rFonts w:cs="Calibri"/>
                <w:b/>
              </w:rPr>
              <w:t>Other Specific Duties</w:t>
            </w:r>
            <w:r w:rsidRPr="00695A63">
              <w:rPr>
                <w:rFonts w:cs="Calibri"/>
              </w:rPr>
              <w:t>:</w:t>
            </w:r>
          </w:p>
        </w:tc>
      </w:tr>
      <w:tr w:rsidR="00EE73F9" w:rsidRPr="00695A63" w14:paraId="41CE9EAA" w14:textId="77777777" w:rsidTr="00346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14:paraId="41CE9E9F" w14:textId="77777777" w:rsidR="00EE73F9" w:rsidRPr="00F4357A" w:rsidRDefault="00EE73F9" w:rsidP="003466AA">
            <w:pPr>
              <w:spacing w:after="0" w:line="240" w:lineRule="auto"/>
              <w:ind w:left="360"/>
              <w:rPr>
                <w:rFonts w:cs="Calibri"/>
              </w:rPr>
            </w:pPr>
          </w:p>
          <w:p w14:paraId="41CE9EA0" w14:textId="77777777" w:rsidR="00EE73F9" w:rsidRPr="000E3676" w:rsidRDefault="00EE73F9" w:rsidP="003466AA">
            <w:pPr>
              <w:pStyle w:val="ListParagraph"/>
              <w:numPr>
                <w:ilvl w:val="0"/>
                <w:numId w:val="22"/>
              </w:numPr>
              <w:rPr>
                <w:rFonts w:asciiTheme="majorHAnsi" w:hAnsiTheme="majorHAnsi" w:cs="Calibri"/>
                <w:sz w:val="22"/>
                <w:szCs w:val="22"/>
              </w:rPr>
            </w:pPr>
            <w:r w:rsidRPr="000E3676">
              <w:rPr>
                <w:rFonts w:asciiTheme="majorHAnsi" w:hAnsiTheme="majorHAnsi" w:cs="Calibri"/>
                <w:sz w:val="22"/>
                <w:szCs w:val="22"/>
              </w:rPr>
              <w:t>To play a full part in the life of the school community</w:t>
            </w:r>
          </w:p>
          <w:p w14:paraId="41CE9EA1" w14:textId="77777777" w:rsidR="00EE73F9" w:rsidRPr="000E3676" w:rsidRDefault="00EE73F9" w:rsidP="003466AA">
            <w:pPr>
              <w:pStyle w:val="ListParagraph"/>
              <w:numPr>
                <w:ilvl w:val="0"/>
                <w:numId w:val="22"/>
              </w:numPr>
              <w:rPr>
                <w:rFonts w:asciiTheme="majorHAnsi" w:hAnsiTheme="majorHAnsi" w:cs="Calibri"/>
                <w:sz w:val="22"/>
                <w:szCs w:val="22"/>
              </w:rPr>
            </w:pPr>
            <w:r w:rsidRPr="000E3676">
              <w:rPr>
                <w:rFonts w:asciiTheme="majorHAnsi" w:hAnsiTheme="majorHAnsi" w:cs="Calibri"/>
                <w:sz w:val="22"/>
                <w:szCs w:val="22"/>
              </w:rPr>
              <w:t>To promote actively the school’s policies.</w:t>
            </w:r>
          </w:p>
          <w:p w14:paraId="41CE9EA2" w14:textId="77777777" w:rsidR="00EE73F9" w:rsidRPr="000E3676" w:rsidRDefault="00EE73F9" w:rsidP="003466AA">
            <w:pPr>
              <w:pStyle w:val="ListParagraph"/>
              <w:numPr>
                <w:ilvl w:val="0"/>
                <w:numId w:val="22"/>
              </w:numPr>
              <w:rPr>
                <w:rFonts w:asciiTheme="majorHAnsi" w:hAnsiTheme="majorHAnsi" w:cs="Calibri"/>
                <w:sz w:val="22"/>
                <w:szCs w:val="22"/>
              </w:rPr>
            </w:pPr>
            <w:r w:rsidRPr="000E3676">
              <w:rPr>
                <w:rFonts w:asciiTheme="majorHAnsi" w:hAnsiTheme="majorHAnsi" w:cs="Calibri"/>
                <w:sz w:val="22"/>
                <w:szCs w:val="22"/>
              </w:rPr>
              <w:t>To actively engage in the school’s self-review and evaluation processes.</w:t>
            </w:r>
          </w:p>
          <w:p w14:paraId="41CE9EA3" w14:textId="77777777" w:rsidR="00EE73F9" w:rsidRPr="00994B9E" w:rsidRDefault="00EE73F9" w:rsidP="003466AA">
            <w:pPr>
              <w:numPr>
                <w:ilvl w:val="0"/>
                <w:numId w:val="3"/>
              </w:numPr>
              <w:spacing w:after="0" w:line="240" w:lineRule="auto"/>
              <w:rPr>
                <w:rFonts w:cs="Calibri"/>
              </w:rPr>
            </w:pPr>
            <w:r w:rsidRPr="000E3676">
              <w:rPr>
                <w:rFonts w:asciiTheme="majorHAnsi" w:hAnsiTheme="majorHAnsi" w:cs="Calibri"/>
              </w:rPr>
              <w:t>To actively engage in the school’s performance appraisal processes</w:t>
            </w:r>
            <w:r w:rsidRPr="00994B9E">
              <w:rPr>
                <w:rFonts w:cs="Calibri"/>
              </w:rPr>
              <w:t>.</w:t>
            </w:r>
          </w:p>
          <w:p w14:paraId="41CE9EA4" w14:textId="77777777" w:rsidR="00EE73F9" w:rsidRPr="00F4357A" w:rsidRDefault="00EE73F9" w:rsidP="003466AA">
            <w:pPr>
              <w:numPr>
                <w:ilvl w:val="0"/>
                <w:numId w:val="3"/>
              </w:numPr>
              <w:spacing w:after="0" w:line="240" w:lineRule="auto"/>
              <w:rPr>
                <w:rFonts w:cs="Calibri"/>
              </w:rPr>
            </w:pPr>
            <w:r w:rsidRPr="00F4357A">
              <w:rPr>
                <w:rFonts w:cs="Calibri"/>
              </w:rPr>
              <w:t>To comply with the school’s Health and Safety Policy and undertake risk assessments as appropriate.</w:t>
            </w:r>
          </w:p>
          <w:p w14:paraId="41CE9EA5" w14:textId="77777777" w:rsidR="00EE73F9" w:rsidRPr="00F4357A" w:rsidRDefault="00EE73F9" w:rsidP="003466AA">
            <w:pPr>
              <w:numPr>
                <w:ilvl w:val="0"/>
                <w:numId w:val="3"/>
              </w:numPr>
              <w:spacing w:after="0" w:line="240" w:lineRule="auto"/>
              <w:rPr>
                <w:rFonts w:cs="Calibri"/>
              </w:rPr>
            </w:pPr>
            <w:r w:rsidRPr="00F4357A">
              <w:rPr>
                <w:rFonts w:cs="Calibri"/>
              </w:rPr>
              <w:t>To attend meetings as determined in the meetings policy and as directed by the Head</w:t>
            </w:r>
            <w:r>
              <w:rPr>
                <w:rFonts w:cs="Calibri"/>
              </w:rPr>
              <w:t xml:space="preserve"> T</w:t>
            </w:r>
            <w:r w:rsidRPr="00F4357A">
              <w:rPr>
                <w:rFonts w:cs="Calibri"/>
              </w:rPr>
              <w:t>eacher.</w:t>
            </w:r>
          </w:p>
          <w:p w14:paraId="41CE9EA6" w14:textId="77777777" w:rsidR="00EE73F9" w:rsidRPr="00F4357A" w:rsidRDefault="00EE73F9" w:rsidP="003466AA">
            <w:pPr>
              <w:numPr>
                <w:ilvl w:val="0"/>
                <w:numId w:val="3"/>
              </w:numPr>
              <w:spacing w:after="0" w:line="240" w:lineRule="auto"/>
              <w:rPr>
                <w:rFonts w:cs="Calibri"/>
              </w:rPr>
            </w:pPr>
            <w:r w:rsidRPr="00F4357A">
              <w:rPr>
                <w:rFonts w:cs="Calibri"/>
              </w:rPr>
              <w:t>To undertake any other duty as specified by School Teachers’ Pay and Conditions Document, not mentioned in the above.</w:t>
            </w:r>
          </w:p>
          <w:p w14:paraId="41CE9EA7" w14:textId="77777777" w:rsidR="00EE73F9" w:rsidRDefault="00EE73F9" w:rsidP="003466AA">
            <w:pPr>
              <w:numPr>
                <w:ilvl w:val="0"/>
                <w:numId w:val="3"/>
              </w:numPr>
              <w:spacing w:after="0" w:line="240" w:lineRule="auto"/>
              <w:rPr>
                <w:rFonts w:cs="Calibri"/>
                <w:b/>
              </w:rPr>
            </w:pPr>
            <w:r w:rsidRPr="00F4357A">
              <w:rPr>
                <w:rFonts w:cs="Calibri"/>
              </w:rPr>
              <w:t>To comply with the school’s procedures concerning safeguarding and to ensure that training is accessed.</w:t>
            </w:r>
          </w:p>
          <w:p w14:paraId="41CE9EA8" w14:textId="77777777" w:rsidR="00EE73F9" w:rsidRDefault="00EE73F9" w:rsidP="003466AA">
            <w:pPr>
              <w:spacing w:after="0" w:line="240" w:lineRule="auto"/>
              <w:rPr>
                <w:rFonts w:cs="Calibri"/>
              </w:rPr>
            </w:pPr>
            <w:r w:rsidRPr="00023D6B">
              <w:rPr>
                <w:rFonts w:cs="Calibri"/>
              </w:rPr>
              <w:t>Whilst every effort has been made to explain the main duties and responsibilities of the post, each individual task undertaken may not be identified.</w:t>
            </w:r>
          </w:p>
          <w:p w14:paraId="41CE9EA9" w14:textId="77777777" w:rsidR="00EE73F9" w:rsidRPr="00023D6B" w:rsidRDefault="00EE73F9" w:rsidP="003466AA">
            <w:pPr>
              <w:spacing w:after="0" w:line="240" w:lineRule="auto"/>
              <w:rPr>
                <w:rFonts w:cs="Calibri"/>
                <w:b/>
              </w:rPr>
            </w:pPr>
          </w:p>
        </w:tc>
      </w:tr>
      <w:tr w:rsidR="00EE73F9" w:rsidRPr="00695A63" w14:paraId="41CE9EAE" w14:textId="77777777" w:rsidTr="00346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41CE9EAB" w14:textId="77777777" w:rsidR="00EE73F9" w:rsidRDefault="00EE73F9" w:rsidP="003466AA">
            <w:pPr>
              <w:spacing w:after="0"/>
              <w:rPr>
                <w:rFonts w:cs="Calibri"/>
              </w:rPr>
            </w:pPr>
            <w:r w:rsidRPr="00695A63">
              <w:rPr>
                <w:rFonts w:cs="Calibri"/>
              </w:rPr>
              <w:t>Employees will be expected to comply with any reasonable request from a manager to undertake work of a similar level that is not spe</w:t>
            </w:r>
            <w:r>
              <w:rPr>
                <w:rFonts w:cs="Calibri"/>
              </w:rPr>
              <w:t>cified in this job description.</w:t>
            </w:r>
          </w:p>
          <w:p w14:paraId="41CE9EAC" w14:textId="77777777" w:rsidR="00EE73F9" w:rsidRPr="00695A63" w:rsidRDefault="00EE73F9" w:rsidP="003466AA">
            <w:pPr>
              <w:spacing w:after="0"/>
              <w:rPr>
                <w:rFonts w:cs="Calibri"/>
              </w:rPr>
            </w:pPr>
          </w:p>
          <w:p w14:paraId="41CE9EAD" w14:textId="77777777" w:rsidR="00EE73F9" w:rsidRPr="00023D6B" w:rsidRDefault="00EE73F9" w:rsidP="003466AA">
            <w:pPr>
              <w:spacing w:after="0"/>
              <w:rPr>
                <w:rFonts w:cs="Calibri"/>
                <w:i/>
              </w:rPr>
            </w:pPr>
            <w:r w:rsidRPr="00023D6B">
              <w:rPr>
                <w:rFonts w:cs="Calibri"/>
                <w:i/>
              </w:rPr>
              <w:t>Employees are expected to maintain a standard of dress conducive to their position as professionals and in</w:t>
            </w:r>
            <w:r>
              <w:rPr>
                <w:rFonts w:cs="Calibri"/>
                <w:i/>
              </w:rPr>
              <w:t xml:space="preserve"> setting an example to students.</w:t>
            </w:r>
          </w:p>
        </w:tc>
      </w:tr>
      <w:tr w:rsidR="00EE73F9" w:rsidRPr="00695A63" w14:paraId="41CE9EB0" w14:textId="77777777" w:rsidTr="00346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41CE9EAF" w14:textId="77777777" w:rsidR="00EE73F9" w:rsidRPr="00695A63" w:rsidRDefault="00EE73F9" w:rsidP="003466AA">
            <w:pPr>
              <w:pStyle w:val="Header"/>
              <w:rPr>
                <w:rFonts w:cs="Calibri"/>
              </w:rPr>
            </w:pPr>
            <w:r w:rsidRPr="00695A63">
              <w:rPr>
                <w:rFonts w:cs="Calibri"/>
              </w:rPr>
              <w:t>This job description is current at the date shown, but following consultation with you, may be changed by Management to reflect or anticipate changes in the job which are commensurate with the salary and job title.</w:t>
            </w:r>
          </w:p>
        </w:tc>
      </w:tr>
    </w:tbl>
    <w:p w14:paraId="41CE9EB1" w14:textId="77777777" w:rsidR="00EE73F9" w:rsidRDefault="00EE73F9" w:rsidP="00EE73F9">
      <w:pPr>
        <w:tabs>
          <w:tab w:val="left" w:pos="1785"/>
        </w:tabs>
        <w:ind w:left="-426"/>
        <w:rPr>
          <w:rFonts w:cs="Calibri"/>
        </w:rPr>
      </w:pPr>
      <w:r>
        <w:rPr>
          <w:rFonts w:cs="Calibri"/>
        </w:rPr>
        <w:t xml:space="preserve">    </w:t>
      </w:r>
    </w:p>
    <w:p w14:paraId="41CE9EB2" w14:textId="7AD7A082" w:rsidR="00EE73F9" w:rsidRDefault="00EE73F9" w:rsidP="00EE73F9">
      <w:pPr>
        <w:tabs>
          <w:tab w:val="left" w:pos="1785"/>
        </w:tabs>
        <w:ind w:left="-426"/>
        <w:rPr>
          <w:rFonts w:cs="Calibri"/>
        </w:rPr>
      </w:pPr>
      <w:r>
        <w:rPr>
          <w:rFonts w:cs="Calibri"/>
        </w:rPr>
        <w:t>202</w:t>
      </w:r>
      <w:r w:rsidR="00480E22">
        <w:rPr>
          <w:rFonts w:cs="Calibri"/>
        </w:rPr>
        <w:t>6</w:t>
      </w:r>
    </w:p>
    <w:p w14:paraId="41CE9EB3" w14:textId="77777777" w:rsidR="00EE73F9" w:rsidRDefault="00EE73F9" w:rsidP="00EE73F9">
      <w:pPr>
        <w:tabs>
          <w:tab w:val="left" w:pos="1785"/>
        </w:tabs>
        <w:ind w:left="-426"/>
        <w:rPr>
          <w:rFonts w:cs="Calibri"/>
        </w:rPr>
      </w:pPr>
    </w:p>
    <w:p w14:paraId="41CE9EB4" w14:textId="77777777" w:rsidR="00EE73F9" w:rsidRDefault="00EE73F9" w:rsidP="00EE73F9">
      <w:pPr>
        <w:tabs>
          <w:tab w:val="left" w:pos="1785"/>
        </w:tabs>
        <w:ind w:left="-426"/>
        <w:rPr>
          <w:rFonts w:cs="Calibri"/>
        </w:rPr>
      </w:pPr>
    </w:p>
    <w:p w14:paraId="41CE9EB5" w14:textId="77777777" w:rsidR="00EE73F9" w:rsidRDefault="00EE73F9" w:rsidP="00EE73F9">
      <w:pPr>
        <w:tabs>
          <w:tab w:val="left" w:pos="1785"/>
        </w:tabs>
        <w:ind w:left="-426"/>
        <w:rPr>
          <w:rFonts w:cs="Calibri"/>
        </w:rPr>
      </w:pPr>
    </w:p>
    <w:p w14:paraId="41CE9EB6" w14:textId="77777777" w:rsidR="00EE73F9" w:rsidRDefault="00EE73F9" w:rsidP="00EE73F9">
      <w:pPr>
        <w:tabs>
          <w:tab w:val="left" w:pos="1785"/>
        </w:tabs>
        <w:ind w:left="-426"/>
        <w:rPr>
          <w:rFonts w:cs="Calibri"/>
        </w:rPr>
      </w:pPr>
    </w:p>
    <w:p w14:paraId="41CE9EB7" w14:textId="77777777" w:rsidR="00EE73F9" w:rsidRDefault="00EE73F9" w:rsidP="00EE73F9">
      <w:pPr>
        <w:tabs>
          <w:tab w:val="left" w:pos="1785"/>
        </w:tabs>
        <w:ind w:left="-426"/>
        <w:rPr>
          <w:rFonts w:cs="Calibri"/>
        </w:rPr>
      </w:pPr>
    </w:p>
    <w:p w14:paraId="41CE9EB8" w14:textId="77777777" w:rsidR="00EE73F9" w:rsidRDefault="00EE73F9" w:rsidP="00EE73F9">
      <w:pPr>
        <w:tabs>
          <w:tab w:val="left" w:pos="1785"/>
        </w:tabs>
        <w:ind w:left="-426"/>
        <w:rPr>
          <w:rFonts w:cs="Calibri"/>
        </w:rPr>
      </w:pPr>
    </w:p>
    <w:p w14:paraId="41CE9EB9" w14:textId="77777777" w:rsidR="00EE73F9" w:rsidRDefault="00EE73F9" w:rsidP="00EE73F9">
      <w:pPr>
        <w:tabs>
          <w:tab w:val="left" w:pos="1785"/>
        </w:tabs>
        <w:ind w:left="-426"/>
        <w:rPr>
          <w:rFonts w:cs="Calibri"/>
        </w:rPr>
      </w:pPr>
    </w:p>
    <w:p w14:paraId="41CE9EBA" w14:textId="77777777" w:rsidR="00EE73F9" w:rsidRDefault="00EE73F9" w:rsidP="00EE73F9">
      <w:pPr>
        <w:tabs>
          <w:tab w:val="left" w:pos="1785"/>
        </w:tabs>
        <w:ind w:left="-426"/>
        <w:rPr>
          <w:rFonts w:cs="Calibri"/>
        </w:rPr>
      </w:pPr>
    </w:p>
    <w:p w14:paraId="41CE9EBB" w14:textId="77777777" w:rsidR="00EE73F9" w:rsidRDefault="00EE73F9" w:rsidP="00EE73F9">
      <w:pPr>
        <w:tabs>
          <w:tab w:val="left" w:pos="1785"/>
        </w:tabs>
        <w:ind w:left="-426"/>
        <w:rPr>
          <w:rFonts w:cs="Calibri"/>
        </w:rPr>
      </w:pPr>
    </w:p>
    <w:p w14:paraId="41CE9EBC" w14:textId="77777777" w:rsidR="00EE73F9" w:rsidRDefault="00EE73F9" w:rsidP="00EE73F9">
      <w:pPr>
        <w:tabs>
          <w:tab w:val="left" w:pos="1785"/>
        </w:tabs>
        <w:ind w:left="-426"/>
        <w:rPr>
          <w:rFonts w:cs="Calibri"/>
        </w:rPr>
      </w:pPr>
    </w:p>
    <w:p w14:paraId="41CE9EBD" w14:textId="77777777" w:rsidR="00EE73F9" w:rsidRPr="00BE415D" w:rsidRDefault="00EE73F9" w:rsidP="00EE73F9">
      <w:pPr>
        <w:spacing w:after="0" w:line="240" w:lineRule="auto"/>
        <w:jc w:val="center"/>
        <w:rPr>
          <w:sz w:val="24"/>
          <w:szCs w:val="24"/>
          <w:u w:val="single"/>
        </w:rPr>
      </w:pPr>
      <w:r w:rsidRPr="00BE415D">
        <w:rPr>
          <w:b/>
          <w:sz w:val="24"/>
          <w:szCs w:val="24"/>
          <w:u w:val="single"/>
        </w:rPr>
        <w:t>PERSON SPECIFICATION</w:t>
      </w:r>
    </w:p>
    <w:p w14:paraId="41CE9EBE" w14:textId="77777777" w:rsidR="00EE73F9" w:rsidRDefault="00EE73F9" w:rsidP="00EE73F9">
      <w:pPr>
        <w:spacing w:after="0" w:line="240" w:lineRule="auto"/>
        <w:rPr>
          <w:b/>
          <w:sz w:val="24"/>
          <w:szCs w:val="24"/>
        </w:rPr>
      </w:pPr>
      <w:r>
        <w:rPr>
          <w:noProof/>
          <w:lang w:eastAsia="en-GB"/>
        </w:rPr>
        <w:drawing>
          <wp:anchor distT="36576" distB="36576" distL="36576" distR="36576" simplePos="0" relativeHeight="251672576" behindDoc="0" locked="0" layoutInCell="1" allowOverlap="1" wp14:anchorId="41CE9F14" wp14:editId="41CE9F15">
            <wp:simplePos x="0" y="0"/>
            <wp:positionH relativeFrom="column">
              <wp:posOffset>-274320</wp:posOffset>
            </wp:positionH>
            <wp:positionV relativeFrom="paragraph">
              <wp:posOffset>-448945</wp:posOffset>
            </wp:positionV>
            <wp:extent cx="563245" cy="68580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32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418"/>
        <w:gridCol w:w="3260"/>
      </w:tblGrid>
      <w:tr w:rsidR="00EE73F9" w:rsidRPr="00023D6B" w14:paraId="41CE9EC4" w14:textId="77777777" w:rsidTr="003466AA">
        <w:tc>
          <w:tcPr>
            <w:tcW w:w="5778" w:type="dxa"/>
            <w:shd w:val="clear" w:color="auto" w:fill="D9D9D9"/>
          </w:tcPr>
          <w:p w14:paraId="41CE9EBF" w14:textId="77777777" w:rsidR="00EE73F9" w:rsidRPr="003D6B7F" w:rsidRDefault="00EE73F9" w:rsidP="003466AA">
            <w:pPr>
              <w:spacing w:after="120"/>
              <w:rPr>
                <w:rFonts w:cs="Cambria"/>
                <w:b/>
                <w:sz w:val="24"/>
              </w:rPr>
            </w:pPr>
          </w:p>
        </w:tc>
        <w:tc>
          <w:tcPr>
            <w:tcW w:w="1418" w:type="dxa"/>
            <w:shd w:val="clear" w:color="auto" w:fill="D9D9D9"/>
          </w:tcPr>
          <w:p w14:paraId="41CE9EC0" w14:textId="77777777" w:rsidR="00EE73F9" w:rsidRPr="003D6B7F" w:rsidRDefault="00EE73F9" w:rsidP="003466AA">
            <w:pPr>
              <w:spacing w:after="120"/>
              <w:jc w:val="center"/>
              <w:rPr>
                <w:rFonts w:cs="Cambria"/>
                <w:b/>
                <w:sz w:val="24"/>
              </w:rPr>
            </w:pPr>
            <w:r w:rsidRPr="003D6B7F">
              <w:rPr>
                <w:rFonts w:cs="Cambria"/>
                <w:b/>
                <w:sz w:val="24"/>
              </w:rPr>
              <w:t>Essential or Desirable</w:t>
            </w:r>
          </w:p>
        </w:tc>
        <w:tc>
          <w:tcPr>
            <w:tcW w:w="3260" w:type="dxa"/>
            <w:shd w:val="clear" w:color="auto" w:fill="D9D9D9"/>
          </w:tcPr>
          <w:p w14:paraId="41CE9EC1" w14:textId="77777777" w:rsidR="00EE73F9" w:rsidRPr="003D6B7F" w:rsidRDefault="00EE73F9" w:rsidP="003466AA">
            <w:pPr>
              <w:spacing w:after="0"/>
              <w:jc w:val="center"/>
              <w:rPr>
                <w:rFonts w:cs="Cambria"/>
                <w:b/>
                <w:sz w:val="24"/>
              </w:rPr>
            </w:pPr>
            <w:r w:rsidRPr="003D6B7F">
              <w:rPr>
                <w:rFonts w:cs="Cambria"/>
                <w:b/>
                <w:sz w:val="24"/>
              </w:rPr>
              <w:t>How measured?</w:t>
            </w:r>
          </w:p>
          <w:p w14:paraId="41CE9EC2" w14:textId="77777777" w:rsidR="00EE73F9" w:rsidRPr="003D6B7F" w:rsidRDefault="00EE73F9" w:rsidP="003466AA">
            <w:pPr>
              <w:spacing w:after="0"/>
              <w:jc w:val="center"/>
              <w:rPr>
                <w:rFonts w:cs="Cambria"/>
                <w:b/>
                <w:sz w:val="24"/>
              </w:rPr>
            </w:pPr>
            <w:r w:rsidRPr="003D6B7F">
              <w:rPr>
                <w:rFonts w:cs="Cambria"/>
                <w:b/>
                <w:sz w:val="24"/>
              </w:rPr>
              <w:t>Application/</w:t>
            </w:r>
          </w:p>
          <w:p w14:paraId="41CE9EC3" w14:textId="77777777" w:rsidR="00EE73F9" w:rsidRPr="003D6B7F" w:rsidRDefault="00EE73F9" w:rsidP="003466AA">
            <w:pPr>
              <w:spacing w:after="0"/>
              <w:jc w:val="center"/>
              <w:rPr>
                <w:rFonts w:cs="Cambria"/>
                <w:b/>
                <w:sz w:val="24"/>
              </w:rPr>
            </w:pPr>
            <w:r w:rsidRPr="003D6B7F">
              <w:rPr>
                <w:rFonts w:cs="Cambria"/>
                <w:b/>
                <w:sz w:val="24"/>
              </w:rPr>
              <w:t xml:space="preserve">Interview / Reference </w:t>
            </w:r>
          </w:p>
        </w:tc>
      </w:tr>
      <w:tr w:rsidR="00EE73F9" w:rsidRPr="00023D6B" w14:paraId="41CE9EC8" w14:textId="77777777" w:rsidTr="003466AA">
        <w:tc>
          <w:tcPr>
            <w:tcW w:w="5778" w:type="dxa"/>
            <w:shd w:val="clear" w:color="auto" w:fill="D9D9D9"/>
            <w:vAlign w:val="center"/>
          </w:tcPr>
          <w:p w14:paraId="41CE9EC5" w14:textId="77777777" w:rsidR="00EE73F9" w:rsidRPr="003D6B7F" w:rsidRDefault="00EE73F9" w:rsidP="003466AA">
            <w:pPr>
              <w:spacing w:after="120"/>
              <w:rPr>
                <w:rFonts w:cs="Cambria"/>
                <w:b/>
                <w:sz w:val="24"/>
              </w:rPr>
            </w:pPr>
            <w:r w:rsidRPr="003D6B7F">
              <w:rPr>
                <w:rFonts w:cs="Cambria"/>
                <w:b/>
                <w:sz w:val="24"/>
              </w:rPr>
              <w:t>Qualifications</w:t>
            </w:r>
          </w:p>
        </w:tc>
        <w:tc>
          <w:tcPr>
            <w:tcW w:w="1418" w:type="dxa"/>
            <w:shd w:val="clear" w:color="auto" w:fill="D9D9D9"/>
            <w:vAlign w:val="center"/>
          </w:tcPr>
          <w:p w14:paraId="41CE9EC6" w14:textId="77777777" w:rsidR="00EE73F9" w:rsidRPr="003D6B7F" w:rsidRDefault="00EE73F9" w:rsidP="003466AA">
            <w:pPr>
              <w:spacing w:after="120"/>
              <w:jc w:val="center"/>
              <w:rPr>
                <w:rFonts w:cs="Cambria"/>
                <w:b/>
                <w:sz w:val="24"/>
              </w:rPr>
            </w:pPr>
          </w:p>
        </w:tc>
        <w:tc>
          <w:tcPr>
            <w:tcW w:w="3260" w:type="dxa"/>
            <w:shd w:val="clear" w:color="auto" w:fill="D9D9D9"/>
            <w:vAlign w:val="center"/>
          </w:tcPr>
          <w:p w14:paraId="41CE9EC7" w14:textId="77777777" w:rsidR="00EE73F9" w:rsidRPr="003D6B7F" w:rsidRDefault="00EE73F9" w:rsidP="003466AA">
            <w:pPr>
              <w:spacing w:after="120"/>
              <w:jc w:val="center"/>
              <w:rPr>
                <w:rFonts w:cs="Cambria"/>
                <w:b/>
                <w:sz w:val="24"/>
              </w:rPr>
            </w:pPr>
          </w:p>
        </w:tc>
      </w:tr>
      <w:tr w:rsidR="00EE73F9" w:rsidRPr="00023D6B" w14:paraId="41CE9ECC" w14:textId="77777777" w:rsidTr="003466AA">
        <w:tc>
          <w:tcPr>
            <w:tcW w:w="5778" w:type="dxa"/>
          </w:tcPr>
          <w:p w14:paraId="41CE9EC9" w14:textId="77777777" w:rsidR="00EE73F9" w:rsidRPr="003D6B7F" w:rsidRDefault="00EE73F9" w:rsidP="003466AA">
            <w:pPr>
              <w:spacing w:after="60"/>
              <w:rPr>
                <w:rFonts w:cs="Cambria"/>
                <w:sz w:val="24"/>
              </w:rPr>
            </w:pPr>
            <w:r w:rsidRPr="003D6B7F">
              <w:rPr>
                <w:rFonts w:cs="Cambria"/>
                <w:sz w:val="24"/>
              </w:rPr>
              <w:t>Qualified Teacher Status</w:t>
            </w:r>
          </w:p>
        </w:tc>
        <w:tc>
          <w:tcPr>
            <w:tcW w:w="1418" w:type="dxa"/>
          </w:tcPr>
          <w:p w14:paraId="41CE9ECA" w14:textId="77777777" w:rsidR="00EE73F9" w:rsidRPr="003D6B7F" w:rsidRDefault="00EE73F9" w:rsidP="003466AA">
            <w:pPr>
              <w:spacing w:after="60"/>
              <w:jc w:val="center"/>
              <w:rPr>
                <w:rFonts w:cs="Cambria"/>
                <w:b/>
                <w:sz w:val="24"/>
              </w:rPr>
            </w:pPr>
            <w:r>
              <w:rPr>
                <w:rFonts w:cs="Cambria"/>
                <w:b/>
                <w:sz w:val="24"/>
              </w:rPr>
              <w:t>E</w:t>
            </w:r>
          </w:p>
        </w:tc>
        <w:tc>
          <w:tcPr>
            <w:tcW w:w="3260" w:type="dxa"/>
          </w:tcPr>
          <w:p w14:paraId="41CE9ECB" w14:textId="77777777" w:rsidR="00EE73F9" w:rsidRPr="003D6B7F" w:rsidRDefault="00EE73F9" w:rsidP="003466AA">
            <w:pPr>
              <w:spacing w:after="60"/>
              <w:jc w:val="center"/>
              <w:rPr>
                <w:rFonts w:cs="Cambria"/>
                <w:b/>
                <w:sz w:val="24"/>
              </w:rPr>
            </w:pPr>
            <w:r w:rsidRPr="003D6B7F">
              <w:rPr>
                <w:rFonts w:cs="Cambria"/>
                <w:b/>
                <w:sz w:val="24"/>
              </w:rPr>
              <w:t>A</w:t>
            </w:r>
          </w:p>
        </w:tc>
      </w:tr>
      <w:tr w:rsidR="00EE73F9" w:rsidRPr="00023D6B" w14:paraId="41CE9ED0" w14:textId="77777777" w:rsidTr="003466AA">
        <w:tc>
          <w:tcPr>
            <w:tcW w:w="5778" w:type="dxa"/>
          </w:tcPr>
          <w:p w14:paraId="41CE9ECD" w14:textId="77777777" w:rsidR="00EE73F9" w:rsidRPr="003D6B7F" w:rsidRDefault="00EE73F9" w:rsidP="003466AA">
            <w:pPr>
              <w:spacing w:after="60"/>
              <w:rPr>
                <w:rFonts w:cs="Cambria"/>
                <w:sz w:val="24"/>
              </w:rPr>
            </w:pPr>
            <w:r w:rsidRPr="003D6B7F">
              <w:rPr>
                <w:rFonts w:cs="Cambria"/>
                <w:sz w:val="24"/>
              </w:rPr>
              <w:t>A willingness to undertake further, relevant training and to pass those skills on to other members of staff, as appropriate</w:t>
            </w:r>
          </w:p>
        </w:tc>
        <w:tc>
          <w:tcPr>
            <w:tcW w:w="1418" w:type="dxa"/>
          </w:tcPr>
          <w:p w14:paraId="41CE9ECE"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CF" w14:textId="77777777" w:rsidR="00EE73F9" w:rsidRPr="003D6B7F" w:rsidRDefault="00EE73F9" w:rsidP="003466AA">
            <w:pPr>
              <w:spacing w:after="60"/>
              <w:jc w:val="center"/>
              <w:rPr>
                <w:rFonts w:cs="Cambria"/>
                <w:b/>
                <w:sz w:val="24"/>
              </w:rPr>
            </w:pPr>
            <w:r w:rsidRPr="003D6B7F">
              <w:rPr>
                <w:rFonts w:cs="Cambria"/>
                <w:b/>
                <w:sz w:val="24"/>
              </w:rPr>
              <w:t xml:space="preserve">I </w:t>
            </w:r>
          </w:p>
        </w:tc>
      </w:tr>
      <w:tr w:rsidR="00EE73F9" w:rsidRPr="00023D6B" w14:paraId="41CE9ED4" w14:textId="77777777" w:rsidTr="003466AA">
        <w:tc>
          <w:tcPr>
            <w:tcW w:w="5778" w:type="dxa"/>
            <w:shd w:val="clear" w:color="auto" w:fill="D9D9D9"/>
          </w:tcPr>
          <w:p w14:paraId="41CE9ED1" w14:textId="77777777" w:rsidR="00EE73F9" w:rsidRPr="003D6B7F" w:rsidRDefault="00EE73F9" w:rsidP="003466AA">
            <w:pPr>
              <w:spacing w:after="60"/>
              <w:rPr>
                <w:rFonts w:cs="Cambria"/>
                <w:b/>
                <w:sz w:val="24"/>
              </w:rPr>
            </w:pPr>
            <w:r w:rsidRPr="003D6B7F">
              <w:rPr>
                <w:rFonts w:cs="Cambria"/>
                <w:b/>
                <w:sz w:val="24"/>
              </w:rPr>
              <w:t>Skills and Experience</w:t>
            </w:r>
          </w:p>
        </w:tc>
        <w:tc>
          <w:tcPr>
            <w:tcW w:w="1418" w:type="dxa"/>
            <w:shd w:val="clear" w:color="auto" w:fill="D9D9D9"/>
          </w:tcPr>
          <w:p w14:paraId="41CE9ED2" w14:textId="77777777" w:rsidR="00EE73F9" w:rsidRPr="003D6B7F" w:rsidRDefault="00EE73F9" w:rsidP="003466AA">
            <w:pPr>
              <w:spacing w:after="60"/>
              <w:jc w:val="center"/>
              <w:rPr>
                <w:rFonts w:cs="Cambria"/>
                <w:b/>
                <w:sz w:val="24"/>
              </w:rPr>
            </w:pPr>
          </w:p>
        </w:tc>
        <w:tc>
          <w:tcPr>
            <w:tcW w:w="3260" w:type="dxa"/>
            <w:shd w:val="clear" w:color="auto" w:fill="D9D9D9"/>
          </w:tcPr>
          <w:p w14:paraId="41CE9ED3" w14:textId="77777777" w:rsidR="00EE73F9" w:rsidRPr="003D6B7F" w:rsidRDefault="00EE73F9" w:rsidP="003466AA">
            <w:pPr>
              <w:spacing w:after="60"/>
              <w:rPr>
                <w:rFonts w:cs="Cambria"/>
                <w:b/>
                <w:sz w:val="24"/>
              </w:rPr>
            </w:pPr>
          </w:p>
        </w:tc>
      </w:tr>
      <w:tr w:rsidR="00EE73F9" w:rsidRPr="00023D6B" w14:paraId="41CE9ED8" w14:textId="77777777" w:rsidTr="003466AA">
        <w:tc>
          <w:tcPr>
            <w:tcW w:w="5778" w:type="dxa"/>
          </w:tcPr>
          <w:p w14:paraId="41CE9ED5" w14:textId="77777777" w:rsidR="00EE73F9" w:rsidRPr="003D6B7F" w:rsidRDefault="00EE73F9" w:rsidP="003466AA">
            <w:pPr>
              <w:spacing w:after="60"/>
              <w:rPr>
                <w:rFonts w:cs="Cambria"/>
                <w:sz w:val="24"/>
              </w:rPr>
            </w:pPr>
            <w:r w:rsidRPr="003D6B7F">
              <w:rPr>
                <w:rFonts w:cs="Cambria"/>
                <w:sz w:val="24"/>
              </w:rPr>
              <w:t>Sound knowledge of the developments in the current curriculum for the subject</w:t>
            </w:r>
          </w:p>
        </w:tc>
        <w:tc>
          <w:tcPr>
            <w:tcW w:w="1418" w:type="dxa"/>
          </w:tcPr>
          <w:p w14:paraId="41CE9ED6"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D7" w14:textId="77777777" w:rsidR="00EE73F9" w:rsidRPr="003D6B7F" w:rsidRDefault="00EE73F9" w:rsidP="003466AA">
            <w:pPr>
              <w:spacing w:after="60"/>
              <w:jc w:val="center"/>
              <w:rPr>
                <w:rFonts w:cs="Cambria"/>
                <w:b/>
                <w:sz w:val="24"/>
              </w:rPr>
            </w:pPr>
            <w:r w:rsidRPr="003D6B7F">
              <w:rPr>
                <w:rFonts w:cs="Cambria"/>
                <w:b/>
                <w:sz w:val="24"/>
              </w:rPr>
              <w:t>A / I</w:t>
            </w:r>
          </w:p>
        </w:tc>
      </w:tr>
      <w:tr w:rsidR="00EE73F9" w:rsidRPr="00023D6B" w14:paraId="41CE9EDC" w14:textId="77777777" w:rsidTr="003466AA">
        <w:tc>
          <w:tcPr>
            <w:tcW w:w="5778" w:type="dxa"/>
          </w:tcPr>
          <w:p w14:paraId="41CE9ED9" w14:textId="77777777" w:rsidR="00EE73F9" w:rsidRPr="003D6B7F" w:rsidRDefault="00EE73F9" w:rsidP="003466AA">
            <w:pPr>
              <w:spacing w:after="60"/>
              <w:rPr>
                <w:rFonts w:cs="Cambria"/>
                <w:sz w:val="24"/>
              </w:rPr>
            </w:pPr>
            <w:r w:rsidRPr="003D6B7F">
              <w:rPr>
                <w:rFonts w:cs="Cambria"/>
                <w:sz w:val="24"/>
              </w:rPr>
              <w:t>Enthusiasm and passion for teaching</w:t>
            </w:r>
          </w:p>
        </w:tc>
        <w:tc>
          <w:tcPr>
            <w:tcW w:w="1418" w:type="dxa"/>
          </w:tcPr>
          <w:p w14:paraId="41CE9EDA"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DB" w14:textId="77777777" w:rsidR="00EE73F9" w:rsidRPr="003D6B7F" w:rsidRDefault="00EE73F9" w:rsidP="003466AA">
            <w:pPr>
              <w:spacing w:after="60"/>
              <w:jc w:val="center"/>
              <w:rPr>
                <w:rFonts w:cs="Cambria"/>
                <w:b/>
                <w:sz w:val="24"/>
              </w:rPr>
            </w:pPr>
            <w:r w:rsidRPr="003D6B7F">
              <w:rPr>
                <w:rFonts w:cs="Cambria"/>
                <w:b/>
                <w:sz w:val="24"/>
              </w:rPr>
              <w:t>A / I / R</w:t>
            </w:r>
          </w:p>
        </w:tc>
      </w:tr>
      <w:tr w:rsidR="00EE73F9" w:rsidRPr="00023D6B" w14:paraId="41CE9EE0" w14:textId="77777777" w:rsidTr="003466AA">
        <w:tc>
          <w:tcPr>
            <w:tcW w:w="5778" w:type="dxa"/>
          </w:tcPr>
          <w:p w14:paraId="41CE9EDD" w14:textId="77777777" w:rsidR="00EE73F9" w:rsidRPr="003D6B7F" w:rsidRDefault="00EE73F9" w:rsidP="003466AA">
            <w:pPr>
              <w:spacing w:after="60"/>
              <w:rPr>
                <w:rFonts w:cs="Cambria"/>
                <w:sz w:val="24"/>
              </w:rPr>
            </w:pPr>
            <w:r w:rsidRPr="003D6B7F">
              <w:rPr>
                <w:rFonts w:cs="Cambria"/>
                <w:sz w:val="24"/>
              </w:rPr>
              <w:t>Committed to the safeguarding of students</w:t>
            </w:r>
          </w:p>
        </w:tc>
        <w:tc>
          <w:tcPr>
            <w:tcW w:w="1418" w:type="dxa"/>
          </w:tcPr>
          <w:p w14:paraId="41CE9EDE"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DF" w14:textId="77777777" w:rsidR="00EE73F9" w:rsidRPr="003D6B7F" w:rsidRDefault="00EE73F9" w:rsidP="003466AA">
            <w:pPr>
              <w:spacing w:after="60"/>
              <w:jc w:val="center"/>
              <w:rPr>
                <w:rFonts w:cs="Cambria"/>
                <w:b/>
                <w:sz w:val="24"/>
              </w:rPr>
            </w:pPr>
            <w:r w:rsidRPr="003D6B7F">
              <w:rPr>
                <w:rFonts w:cs="Cambria"/>
                <w:b/>
                <w:sz w:val="24"/>
              </w:rPr>
              <w:t>A/ I / R</w:t>
            </w:r>
          </w:p>
        </w:tc>
      </w:tr>
      <w:tr w:rsidR="00EE73F9" w:rsidRPr="00023D6B" w14:paraId="41CE9EE4" w14:textId="77777777" w:rsidTr="003466AA">
        <w:tc>
          <w:tcPr>
            <w:tcW w:w="5778" w:type="dxa"/>
          </w:tcPr>
          <w:p w14:paraId="41CE9EE1" w14:textId="77777777" w:rsidR="00EE73F9" w:rsidRPr="003D6B7F" w:rsidRDefault="00EE73F9" w:rsidP="003466AA">
            <w:pPr>
              <w:spacing w:after="60"/>
              <w:rPr>
                <w:rFonts w:cs="Cambria"/>
                <w:sz w:val="24"/>
              </w:rPr>
            </w:pPr>
            <w:r w:rsidRPr="003D6B7F">
              <w:rPr>
                <w:rFonts w:cs="Cambria"/>
                <w:sz w:val="24"/>
              </w:rPr>
              <w:t>First-class IT skills</w:t>
            </w:r>
          </w:p>
        </w:tc>
        <w:tc>
          <w:tcPr>
            <w:tcW w:w="1418" w:type="dxa"/>
          </w:tcPr>
          <w:p w14:paraId="41CE9EE2"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E3" w14:textId="77777777" w:rsidR="00EE73F9" w:rsidRPr="003D6B7F" w:rsidRDefault="00EE73F9" w:rsidP="003466AA">
            <w:pPr>
              <w:spacing w:after="60"/>
              <w:jc w:val="center"/>
              <w:rPr>
                <w:rFonts w:cs="Cambria"/>
                <w:b/>
                <w:sz w:val="24"/>
              </w:rPr>
            </w:pPr>
            <w:r w:rsidRPr="003D6B7F">
              <w:rPr>
                <w:rFonts w:cs="Cambria"/>
                <w:b/>
                <w:sz w:val="24"/>
              </w:rPr>
              <w:t xml:space="preserve">I </w:t>
            </w:r>
          </w:p>
        </w:tc>
      </w:tr>
      <w:tr w:rsidR="00EE73F9" w:rsidRPr="00023D6B" w14:paraId="41CE9EE8" w14:textId="77777777" w:rsidTr="003466AA">
        <w:tc>
          <w:tcPr>
            <w:tcW w:w="5778" w:type="dxa"/>
          </w:tcPr>
          <w:p w14:paraId="41CE9EE5" w14:textId="77777777" w:rsidR="00EE73F9" w:rsidRPr="003D6B7F" w:rsidRDefault="00EE73F9" w:rsidP="003466AA">
            <w:pPr>
              <w:spacing w:after="60"/>
              <w:rPr>
                <w:rFonts w:cs="Cambria"/>
                <w:sz w:val="24"/>
              </w:rPr>
            </w:pPr>
            <w:r w:rsidRPr="003D6B7F">
              <w:rPr>
                <w:rFonts w:cs="Cambria"/>
                <w:sz w:val="24"/>
              </w:rPr>
              <w:t>Excellence as a KS3/KS4 classroom practitioner</w:t>
            </w:r>
          </w:p>
        </w:tc>
        <w:tc>
          <w:tcPr>
            <w:tcW w:w="1418" w:type="dxa"/>
          </w:tcPr>
          <w:p w14:paraId="41CE9EE6"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E7" w14:textId="77777777" w:rsidR="00EE73F9" w:rsidRPr="003D6B7F" w:rsidRDefault="00EE73F9" w:rsidP="003466AA">
            <w:pPr>
              <w:spacing w:after="60"/>
              <w:jc w:val="center"/>
              <w:rPr>
                <w:rFonts w:cs="Cambria"/>
                <w:b/>
                <w:sz w:val="24"/>
              </w:rPr>
            </w:pPr>
            <w:r w:rsidRPr="003D6B7F">
              <w:rPr>
                <w:rFonts w:cs="Cambria"/>
                <w:b/>
                <w:sz w:val="24"/>
              </w:rPr>
              <w:t>I / R</w:t>
            </w:r>
          </w:p>
        </w:tc>
      </w:tr>
      <w:tr w:rsidR="00EE73F9" w:rsidRPr="00023D6B" w14:paraId="41CE9EEC" w14:textId="77777777" w:rsidTr="003466AA">
        <w:tc>
          <w:tcPr>
            <w:tcW w:w="5778" w:type="dxa"/>
          </w:tcPr>
          <w:p w14:paraId="41CE9EE9" w14:textId="77777777" w:rsidR="00EE73F9" w:rsidRPr="003D6B7F" w:rsidRDefault="00EE73F9" w:rsidP="003466AA">
            <w:pPr>
              <w:spacing w:after="60"/>
              <w:rPr>
                <w:rFonts w:cs="Cambria"/>
                <w:b/>
                <w:sz w:val="24"/>
              </w:rPr>
            </w:pPr>
            <w:r w:rsidRPr="003D6B7F">
              <w:rPr>
                <w:rFonts w:cs="Cambria"/>
                <w:sz w:val="24"/>
              </w:rPr>
              <w:t>Imagination to integrate the use of Performing Arts as a teaching strategy</w:t>
            </w:r>
          </w:p>
        </w:tc>
        <w:tc>
          <w:tcPr>
            <w:tcW w:w="1418" w:type="dxa"/>
          </w:tcPr>
          <w:p w14:paraId="41CE9EEA" w14:textId="77777777" w:rsidR="00EE73F9" w:rsidRPr="003D6B7F" w:rsidRDefault="00EE73F9" w:rsidP="003466AA">
            <w:pPr>
              <w:spacing w:after="60"/>
              <w:jc w:val="center"/>
              <w:rPr>
                <w:rFonts w:cs="Cambria"/>
                <w:b/>
                <w:sz w:val="24"/>
              </w:rPr>
            </w:pPr>
            <w:r w:rsidRPr="003D6B7F">
              <w:rPr>
                <w:rFonts w:cs="Cambria"/>
                <w:b/>
                <w:sz w:val="24"/>
              </w:rPr>
              <w:t>D</w:t>
            </w:r>
          </w:p>
        </w:tc>
        <w:tc>
          <w:tcPr>
            <w:tcW w:w="3260" w:type="dxa"/>
          </w:tcPr>
          <w:p w14:paraId="41CE9EEB" w14:textId="77777777" w:rsidR="00EE73F9" w:rsidRPr="003D6B7F" w:rsidRDefault="00EE73F9" w:rsidP="003466AA">
            <w:pPr>
              <w:spacing w:after="60"/>
              <w:jc w:val="center"/>
              <w:rPr>
                <w:rFonts w:cs="Cambria"/>
                <w:b/>
                <w:sz w:val="24"/>
              </w:rPr>
            </w:pPr>
            <w:r w:rsidRPr="003D6B7F">
              <w:rPr>
                <w:rFonts w:cs="Cambria"/>
                <w:b/>
                <w:sz w:val="24"/>
              </w:rPr>
              <w:t xml:space="preserve">A/I </w:t>
            </w:r>
          </w:p>
        </w:tc>
      </w:tr>
      <w:tr w:rsidR="00EE73F9" w:rsidRPr="00023D6B" w14:paraId="41CE9EF0" w14:textId="77777777" w:rsidTr="003466AA">
        <w:tc>
          <w:tcPr>
            <w:tcW w:w="5778" w:type="dxa"/>
          </w:tcPr>
          <w:p w14:paraId="41CE9EED" w14:textId="77777777" w:rsidR="00EE73F9" w:rsidRPr="003D6B7F" w:rsidRDefault="00EE73F9" w:rsidP="003466AA">
            <w:pPr>
              <w:spacing w:after="60"/>
              <w:rPr>
                <w:rFonts w:cs="Cambria"/>
                <w:sz w:val="24"/>
              </w:rPr>
            </w:pPr>
            <w:r w:rsidRPr="003D6B7F">
              <w:rPr>
                <w:rFonts w:cs="Cambria"/>
                <w:sz w:val="24"/>
              </w:rPr>
              <w:t>Experience in writing Schemes of Learning</w:t>
            </w:r>
          </w:p>
        </w:tc>
        <w:tc>
          <w:tcPr>
            <w:tcW w:w="1418" w:type="dxa"/>
          </w:tcPr>
          <w:p w14:paraId="41CE9EEE"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EF" w14:textId="77777777" w:rsidR="00EE73F9" w:rsidRPr="003D6B7F" w:rsidRDefault="00EE73F9" w:rsidP="003466AA">
            <w:pPr>
              <w:spacing w:after="60"/>
              <w:jc w:val="center"/>
              <w:rPr>
                <w:rFonts w:cs="Cambria"/>
                <w:b/>
                <w:sz w:val="24"/>
              </w:rPr>
            </w:pPr>
            <w:r w:rsidRPr="003D6B7F">
              <w:rPr>
                <w:rFonts w:cs="Cambria"/>
                <w:b/>
                <w:sz w:val="24"/>
              </w:rPr>
              <w:t>A/I</w:t>
            </w:r>
          </w:p>
        </w:tc>
      </w:tr>
      <w:tr w:rsidR="00EE73F9" w:rsidRPr="00023D6B" w14:paraId="41CE9EF4" w14:textId="77777777" w:rsidTr="003466AA">
        <w:tc>
          <w:tcPr>
            <w:tcW w:w="5778" w:type="dxa"/>
          </w:tcPr>
          <w:p w14:paraId="41CE9EF1" w14:textId="77777777" w:rsidR="00EE73F9" w:rsidRPr="003D6B7F" w:rsidRDefault="00EE73F9" w:rsidP="003466AA">
            <w:pPr>
              <w:spacing w:after="60"/>
              <w:rPr>
                <w:rFonts w:cs="Cambria"/>
                <w:sz w:val="24"/>
              </w:rPr>
            </w:pPr>
            <w:r w:rsidRPr="003D6B7F">
              <w:rPr>
                <w:rFonts w:cs="Cambria"/>
                <w:sz w:val="24"/>
              </w:rPr>
              <w:t>A commitment to the extra-curricular life of the school</w:t>
            </w:r>
          </w:p>
        </w:tc>
        <w:tc>
          <w:tcPr>
            <w:tcW w:w="1418" w:type="dxa"/>
          </w:tcPr>
          <w:p w14:paraId="41CE9EF2"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F3" w14:textId="77777777" w:rsidR="00EE73F9" w:rsidRPr="003D6B7F" w:rsidRDefault="00EE73F9" w:rsidP="003466AA">
            <w:pPr>
              <w:spacing w:after="60"/>
              <w:jc w:val="center"/>
              <w:rPr>
                <w:rFonts w:cs="Cambria"/>
                <w:b/>
                <w:sz w:val="24"/>
              </w:rPr>
            </w:pPr>
            <w:r w:rsidRPr="003D6B7F">
              <w:rPr>
                <w:rFonts w:cs="Cambria"/>
                <w:b/>
                <w:sz w:val="24"/>
              </w:rPr>
              <w:t>A / I / R</w:t>
            </w:r>
          </w:p>
        </w:tc>
      </w:tr>
      <w:tr w:rsidR="00EE73F9" w:rsidRPr="00023D6B" w14:paraId="41CE9EF8" w14:textId="77777777" w:rsidTr="003466AA">
        <w:tc>
          <w:tcPr>
            <w:tcW w:w="5778" w:type="dxa"/>
          </w:tcPr>
          <w:p w14:paraId="41CE9EF5" w14:textId="77777777" w:rsidR="00EE73F9" w:rsidRPr="003D6B7F" w:rsidRDefault="00EE73F9" w:rsidP="003466AA">
            <w:pPr>
              <w:spacing w:after="60"/>
              <w:rPr>
                <w:rFonts w:cs="Cambria"/>
                <w:b/>
                <w:sz w:val="24"/>
              </w:rPr>
            </w:pPr>
            <w:r w:rsidRPr="003D6B7F">
              <w:rPr>
                <w:rFonts w:cs="Cambria"/>
                <w:sz w:val="24"/>
              </w:rPr>
              <w:t>A commitment to obtaining the highest standards of pupil achievement and a belief that enjoyable learning is the most effective learning</w:t>
            </w:r>
          </w:p>
        </w:tc>
        <w:tc>
          <w:tcPr>
            <w:tcW w:w="1418" w:type="dxa"/>
          </w:tcPr>
          <w:p w14:paraId="41CE9EF6"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F7" w14:textId="77777777" w:rsidR="00EE73F9" w:rsidRPr="003D6B7F" w:rsidRDefault="00EE73F9" w:rsidP="003466AA">
            <w:pPr>
              <w:spacing w:after="60"/>
              <w:jc w:val="center"/>
              <w:rPr>
                <w:rFonts w:cs="Cambria"/>
                <w:b/>
                <w:sz w:val="24"/>
              </w:rPr>
            </w:pPr>
            <w:r w:rsidRPr="003D6B7F">
              <w:rPr>
                <w:rFonts w:cs="Cambria"/>
                <w:b/>
                <w:sz w:val="24"/>
              </w:rPr>
              <w:t>I / R</w:t>
            </w:r>
          </w:p>
        </w:tc>
      </w:tr>
      <w:tr w:rsidR="00EE73F9" w:rsidRPr="00023D6B" w14:paraId="41CE9EFC" w14:textId="77777777" w:rsidTr="00EE73F9">
        <w:trPr>
          <w:trHeight w:val="531"/>
        </w:trPr>
        <w:tc>
          <w:tcPr>
            <w:tcW w:w="5778" w:type="dxa"/>
            <w:shd w:val="clear" w:color="auto" w:fill="D9D9D9"/>
          </w:tcPr>
          <w:p w14:paraId="41CE9EF9" w14:textId="77777777" w:rsidR="00EE73F9" w:rsidRPr="003D6B7F" w:rsidRDefault="00EE73F9" w:rsidP="003466AA">
            <w:pPr>
              <w:spacing w:after="60"/>
              <w:rPr>
                <w:rFonts w:cs="Cambria"/>
                <w:b/>
                <w:sz w:val="24"/>
              </w:rPr>
            </w:pPr>
            <w:r w:rsidRPr="003D6B7F">
              <w:rPr>
                <w:rFonts w:cs="Cambria"/>
                <w:b/>
                <w:sz w:val="24"/>
              </w:rPr>
              <w:t>Personal attributes</w:t>
            </w:r>
          </w:p>
        </w:tc>
        <w:tc>
          <w:tcPr>
            <w:tcW w:w="1418" w:type="dxa"/>
            <w:shd w:val="clear" w:color="auto" w:fill="D9D9D9"/>
          </w:tcPr>
          <w:p w14:paraId="41CE9EFA" w14:textId="77777777" w:rsidR="00EE73F9" w:rsidRPr="003D6B7F" w:rsidRDefault="00EE73F9" w:rsidP="003466AA">
            <w:pPr>
              <w:spacing w:after="60"/>
              <w:jc w:val="center"/>
              <w:rPr>
                <w:rFonts w:cs="Cambria"/>
                <w:b/>
                <w:sz w:val="24"/>
              </w:rPr>
            </w:pPr>
          </w:p>
        </w:tc>
        <w:tc>
          <w:tcPr>
            <w:tcW w:w="3260" w:type="dxa"/>
            <w:shd w:val="clear" w:color="auto" w:fill="D9D9D9"/>
          </w:tcPr>
          <w:p w14:paraId="41CE9EFB" w14:textId="77777777" w:rsidR="00EE73F9" w:rsidRPr="003D6B7F" w:rsidRDefault="00EE73F9" w:rsidP="003466AA">
            <w:pPr>
              <w:spacing w:after="60"/>
              <w:jc w:val="center"/>
              <w:rPr>
                <w:rFonts w:cs="Cambria"/>
                <w:b/>
                <w:sz w:val="24"/>
              </w:rPr>
            </w:pPr>
          </w:p>
        </w:tc>
      </w:tr>
      <w:tr w:rsidR="00EE73F9" w:rsidRPr="00023D6B" w14:paraId="41CE9F00" w14:textId="77777777" w:rsidTr="003466AA">
        <w:tc>
          <w:tcPr>
            <w:tcW w:w="5778" w:type="dxa"/>
          </w:tcPr>
          <w:p w14:paraId="41CE9EFD" w14:textId="77777777" w:rsidR="00EE73F9" w:rsidRPr="003D6B7F" w:rsidRDefault="00EE73F9" w:rsidP="003466AA">
            <w:pPr>
              <w:spacing w:after="60"/>
              <w:rPr>
                <w:rFonts w:cs="Cambria"/>
                <w:sz w:val="24"/>
              </w:rPr>
            </w:pPr>
            <w:r w:rsidRPr="003D6B7F">
              <w:rPr>
                <w:rFonts w:cs="Cambria"/>
                <w:sz w:val="24"/>
              </w:rPr>
              <w:t>Excellent communication skills</w:t>
            </w:r>
          </w:p>
        </w:tc>
        <w:tc>
          <w:tcPr>
            <w:tcW w:w="1418" w:type="dxa"/>
          </w:tcPr>
          <w:p w14:paraId="41CE9EFE"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EFF" w14:textId="77777777" w:rsidR="00EE73F9" w:rsidRPr="003D6B7F" w:rsidRDefault="00EE73F9" w:rsidP="003466AA">
            <w:pPr>
              <w:spacing w:after="60"/>
              <w:jc w:val="center"/>
              <w:rPr>
                <w:rFonts w:cs="Cambria"/>
                <w:b/>
                <w:sz w:val="24"/>
              </w:rPr>
            </w:pPr>
            <w:r w:rsidRPr="003D6B7F">
              <w:rPr>
                <w:rFonts w:cs="Cambria"/>
                <w:b/>
                <w:sz w:val="24"/>
              </w:rPr>
              <w:t>A / I</w:t>
            </w:r>
          </w:p>
        </w:tc>
      </w:tr>
      <w:tr w:rsidR="00EE73F9" w:rsidRPr="00023D6B" w14:paraId="41CE9F04" w14:textId="77777777" w:rsidTr="003466AA">
        <w:tc>
          <w:tcPr>
            <w:tcW w:w="5778" w:type="dxa"/>
          </w:tcPr>
          <w:p w14:paraId="41CE9F01" w14:textId="77777777" w:rsidR="00EE73F9" w:rsidRPr="003D6B7F" w:rsidRDefault="00EE73F9" w:rsidP="003466AA">
            <w:pPr>
              <w:spacing w:after="60"/>
              <w:rPr>
                <w:rFonts w:cs="Cambria"/>
                <w:sz w:val="24"/>
              </w:rPr>
            </w:pPr>
            <w:r w:rsidRPr="003D6B7F">
              <w:rPr>
                <w:rFonts w:cs="Cambria"/>
                <w:sz w:val="24"/>
              </w:rPr>
              <w:t xml:space="preserve">A willingness to work with others in team </w:t>
            </w:r>
          </w:p>
        </w:tc>
        <w:tc>
          <w:tcPr>
            <w:tcW w:w="1418" w:type="dxa"/>
          </w:tcPr>
          <w:p w14:paraId="41CE9F02"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F03" w14:textId="77777777" w:rsidR="00EE73F9" w:rsidRPr="003D6B7F" w:rsidRDefault="00EE73F9" w:rsidP="003466AA">
            <w:pPr>
              <w:spacing w:after="60"/>
              <w:jc w:val="center"/>
              <w:rPr>
                <w:rFonts w:cs="Cambria"/>
                <w:b/>
                <w:sz w:val="24"/>
              </w:rPr>
            </w:pPr>
            <w:r w:rsidRPr="003D6B7F">
              <w:rPr>
                <w:rFonts w:cs="Cambria"/>
                <w:b/>
                <w:sz w:val="24"/>
              </w:rPr>
              <w:t xml:space="preserve">I / R </w:t>
            </w:r>
          </w:p>
        </w:tc>
      </w:tr>
      <w:tr w:rsidR="00EE73F9" w:rsidRPr="00023D6B" w14:paraId="41CE9F08" w14:textId="77777777" w:rsidTr="003466AA">
        <w:tc>
          <w:tcPr>
            <w:tcW w:w="5778" w:type="dxa"/>
          </w:tcPr>
          <w:p w14:paraId="41CE9F05" w14:textId="77777777" w:rsidR="00EE73F9" w:rsidRPr="003D6B7F" w:rsidRDefault="00EE73F9" w:rsidP="003466AA">
            <w:pPr>
              <w:spacing w:after="60"/>
              <w:rPr>
                <w:rFonts w:cs="Cambria"/>
                <w:sz w:val="24"/>
              </w:rPr>
            </w:pPr>
            <w:r w:rsidRPr="003D6B7F">
              <w:rPr>
                <w:rFonts w:cs="Cambria"/>
                <w:sz w:val="24"/>
              </w:rPr>
              <w:t>An ability to set high standards and to provide a positive role model for students</w:t>
            </w:r>
          </w:p>
        </w:tc>
        <w:tc>
          <w:tcPr>
            <w:tcW w:w="1418" w:type="dxa"/>
          </w:tcPr>
          <w:p w14:paraId="41CE9F06"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F07" w14:textId="77777777" w:rsidR="00EE73F9" w:rsidRPr="003D6B7F" w:rsidRDefault="00EE73F9" w:rsidP="003466AA">
            <w:pPr>
              <w:spacing w:after="60"/>
              <w:jc w:val="center"/>
              <w:rPr>
                <w:rFonts w:cs="Cambria"/>
                <w:b/>
                <w:sz w:val="24"/>
              </w:rPr>
            </w:pPr>
            <w:r w:rsidRPr="003D6B7F">
              <w:rPr>
                <w:rFonts w:cs="Cambria"/>
                <w:b/>
                <w:sz w:val="24"/>
              </w:rPr>
              <w:t>A / I / R</w:t>
            </w:r>
          </w:p>
        </w:tc>
      </w:tr>
      <w:tr w:rsidR="00EE73F9" w:rsidRPr="00023D6B" w14:paraId="41CE9F0C" w14:textId="77777777" w:rsidTr="003466AA">
        <w:tc>
          <w:tcPr>
            <w:tcW w:w="5778" w:type="dxa"/>
          </w:tcPr>
          <w:p w14:paraId="41CE9F09" w14:textId="77777777" w:rsidR="00EE73F9" w:rsidRPr="003D6B7F" w:rsidRDefault="00EE73F9" w:rsidP="003466AA">
            <w:pPr>
              <w:spacing w:after="60"/>
              <w:rPr>
                <w:rFonts w:cs="Cambria"/>
                <w:sz w:val="24"/>
              </w:rPr>
            </w:pPr>
            <w:r w:rsidRPr="003D6B7F">
              <w:rPr>
                <w:rFonts w:cs="Cambria"/>
                <w:sz w:val="24"/>
              </w:rPr>
              <w:t>A desire to pursue own professional development and to support that of colleagues</w:t>
            </w:r>
          </w:p>
        </w:tc>
        <w:tc>
          <w:tcPr>
            <w:tcW w:w="1418" w:type="dxa"/>
          </w:tcPr>
          <w:p w14:paraId="41CE9F0A" w14:textId="77777777" w:rsidR="00EE73F9" w:rsidRPr="003D6B7F" w:rsidRDefault="00EE73F9" w:rsidP="003466AA">
            <w:pPr>
              <w:spacing w:after="60"/>
              <w:jc w:val="center"/>
              <w:rPr>
                <w:rFonts w:cs="Cambria"/>
                <w:b/>
                <w:sz w:val="24"/>
              </w:rPr>
            </w:pPr>
            <w:r w:rsidRPr="003D6B7F">
              <w:rPr>
                <w:rFonts w:cs="Cambria"/>
                <w:b/>
                <w:sz w:val="24"/>
              </w:rPr>
              <w:t>E</w:t>
            </w:r>
          </w:p>
        </w:tc>
        <w:tc>
          <w:tcPr>
            <w:tcW w:w="3260" w:type="dxa"/>
          </w:tcPr>
          <w:p w14:paraId="41CE9F0B" w14:textId="77777777" w:rsidR="00EE73F9" w:rsidRPr="003D6B7F" w:rsidRDefault="00EE73F9" w:rsidP="003466AA">
            <w:pPr>
              <w:spacing w:after="60"/>
              <w:jc w:val="center"/>
              <w:rPr>
                <w:rFonts w:cs="Cambria"/>
                <w:b/>
                <w:sz w:val="24"/>
              </w:rPr>
            </w:pPr>
            <w:r w:rsidRPr="003D6B7F">
              <w:rPr>
                <w:rFonts w:cs="Cambria"/>
                <w:b/>
                <w:sz w:val="24"/>
              </w:rPr>
              <w:t>A / I / R</w:t>
            </w:r>
          </w:p>
        </w:tc>
      </w:tr>
    </w:tbl>
    <w:p w14:paraId="41CE9F0D" w14:textId="77777777" w:rsidR="00EE73F9" w:rsidRPr="00EE73F9" w:rsidRDefault="00EE73F9" w:rsidP="00EE73F9">
      <w:pPr>
        <w:spacing w:after="0" w:line="240" w:lineRule="auto"/>
        <w:rPr>
          <w:rFonts w:asciiTheme="majorHAnsi" w:hAnsiTheme="majorHAnsi"/>
          <w:b/>
        </w:rPr>
      </w:pPr>
    </w:p>
    <w:sectPr w:rsidR="00EE73F9" w:rsidRPr="00EE73F9" w:rsidSect="00756B82">
      <w:headerReference w:type="default" r:id="rId15"/>
      <w:footerReference w:type="default" r:id="rId16"/>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0164" w14:textId="77777777" w:rsidR="00D13A48" w:rsidRDefault="00D13A48" w:rsidP="00B96715">
      <w:pPr>
        <w:spacing w:after="0" w:line="240" w:lineRule="auto"/>
      </w:pPr>
      <w:r>
        <w:separator/>
      </w:r>
    </w:p>
  </w:endnote>
  <w:endnote w:type="continuationSeparator" w:id="0">
    <w:p w14:paraId="4BE7D58F" w14:textId="77777777" w:rsidR="00D13A48" w:rsidRDefault="00D13A48"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9F1B" w14:textId="77777777" w:rsidR="00C57F11" w:rsidRDefault="00C57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226D" w14:textId="77777777" w:rsidR="00D13A48" w:rsidRDefault="00D13A48" w:rsidP="00B96715">
      <w:pPr>
        <w:spacing w:after="0" w:line="240" w:lineRule="auto"/>
      </w:pPr>
      <w:r>
        <w:separator/>
      </w:r>
    </w:p>
  </w:footnote>
  <w:footnote w:type="continuationSeparator" w:id="0">
    <w:p w14:paraId="10DDCE2E" w14:textId="77777777" w:rsidR="00D13A48" w:rsidRDefault="00D13A48"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27ED" w14:textId="664E016E" w:rsidR="002F6D7D" w:rsidRDefault="002F6D7D">
    <w:pPr>
      <w:pStyle w:val="Header"/>
    </w:pPr>
    <w:r>
      <w:rPr>
        <w:noProof/>
      </w:rPr>
      <w:drawing>
        <wp:inline distT="0" distB="0" distL="0" distR="0" wp14:anchorId="06D5B345" wp14:editId="00E82E89">
          <wp:extent cx="450850" cy="54229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5422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9F1A" w14:textId="77777777" w:rsidR="00C57F11" w:rsidRDefault="00C57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74A31B8"/>
    <w:multiLevelType w:val="hybridMultilevel"/>
    <w:tmpl w:val="2AFE99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23680C"/>
    <w:multiLevelType w:val="hybridMultilevel"/>
    <w:tmpl w:val="A7F048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76A6188"/>
    <w:multiLevelType w:val="hybridMultilevel"/>
    <w:tmpl w:val="DC4A8230"/>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6" w15:restartNumberingAfterBreak="0">
    <w:nsid w:val="5AD743DA"/>
    <w:multiLevelType w:val="hybridMultilevel"/>
    <w:tmpl w:val="FC50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516521"/>
    <w:multiLevelType w:val="hybridMultilevel"/>
    <w:tmpl w:val="E6226B2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664908"/>
    <w:multiLevelType w:val="hybridMultilevel"/>
    <w:tmpl w:val="45F4153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20537247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049202">
    <w:abstractNumId w:val="5"/>
  </w:num>
  <w:num w:numId="3" w16cid:durableId="628246654">
    <w:abstractNumId w:val="11"/>
  </w:num>
  <w:num w:numId="4" w16cid:durableId="1696268805">
    <w:abstractNumId w:val="10"/>
  </w:num>
  <w:num w:numId="5" w16cid:durableId="1923828740">
    <w:abstractNumId w:val="15"/>
  </w:num>
  <w:num w:numId="6" w16cid:durableId="732779481">
    <w:abstractNumId w:val="9"/>
  </w:num>
  <w:num w:numId="7" w16cid:durableId="2087527575">
    <w:abstractNumId w:val="20"/>
  </w:num>
  <w:num w:numId="8" w16cid:durableId="1032147194">
    <w:abstractNumId w:val="7"/>
  </w:num>
  <w:num w:numId="9" w16cid:durableId="2116825348">
    <w:abstractNumId w:val="1"/>
  </w:num>
  <w:num w:numId="10" w16cid:durableId="1507867112">
    <w:abstractNumId w:val="8"/>
  </w:num>
  <w:num w:numId="11" w16cid:durableId="1782068327">
    <w:abstractNumId w:val="14"/>
  </w:num>
  <w:num w:numId="12" w16cid:durableId="830214436">
    <w:abstractNumId w:val="0"/>
  </w:num>
  <w:num w:numId="13" w16cid:durableId="2105638724">
    <w:abstractNumId w:val="2"/>
  </w:num>
  <w:num w:numId="14" w16cid:durableId="583759723">
    <w:abstractNumId w:val="6"/>
  </w:num>
  <w:num w:numId="15" w16cid:durableId="2043748946">
    <w:abstractNumId w:val="21"/>
  </w:num>
  <w:num w:numId="16" w16cid:durableId="6685077">
    <w:abstractNumId w:val="22"/>
  </w:num>
  <w:num w:numId="17" w16cid:durableId="1651905121">
    <w:abstractNumId w:val="17"/>
  </w:num>
  <w:num w:numId="18" w16cid:durableId="1555115457">
    <w:abstractNumId w:val="12"/>
  </w:num>
  <w:num w:numId="19" w16cid:durableId="256712628">
    <w:abstractNumId w:val="4"/>
  </w:num>
  <w:num w:numId="20" w16cid:durableId="399905310">
    <w:abstractNumId w:val="18"/>
  </w:num>
  <w:num w:numId="21" w16cid:durableId="1972125341">
    <w:abstractNumId w:val="19"/>
  </w:num>
  <w:num w:numId="22" w16cid:durableId="1318143332">
    <w:abstractNumId w:val="13"/>
  </w:num>
  <w:num w:numId="23" w16cid:durableId="292256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042CD"/>
    <w:rsid w:val="00013868"/>
    <w:rsid w:val="00021A12"/>
    <w:rsid w:val="00023D6B"/>
    <w:rsid w:val="00046042"/>
    <w:rsid w:val="00054188"/>
    <w:rsid w:val="000639B1"/>
    <w:rsid w:val="0007409B"/>
    <w:rsid w:val="0007791F"/>
    <w:rsid w:val="00082C59"/>
    <w:rsid w:val="00085213"/>
    <w:rsid w:val="00086CA4"/>
    <w:rsid w:val="000A41F0"/>
    <w:rsid w:val="000F6005"/>
    <w:rsid w:val="001129AF"/>
    <w:rsid w:val="0014314B"/>
    <w:rsid w:val="001731AF"/>
    <w:rsid w:val="001930DD"/>
    <w:rsid w:val="0019507C"/>
    <w:rsid w:val="001A781B"/>
    <w:rsid w:val="001D02CF"/>
    <w:rsid w:val="001D26E0"/>
    <w:rsid w:val="001E4547"/>
    <w:rsid w:val="0023258B"/>
    <w:rsid w:val="0023595B"/>
    <w:rsid w:val="00236FEB"/>
    <w:rsid w:val="00251D48"/>
    <w:rsid w:val="00261239"/>
    <w:rsid w:val="00267BD0"/>
    <w:rsid w:val="002923F7"/>
    <w:rsid w:val="00295052"/>
    <w:rsid w:val="002A6C17"/>
    <w:rsid w:val="002B2D38"/>
    <w:rsid w:val="002B3C70"/>
    <w:rsid w:val="002C08CC"/>
    <w:rsid w:val="002D6BA6"/>
    <w:rsid w:val="002F23F7"/>
    <w:rsid w:val="002F6D7D"/>
    <w:rsid w:val="00302B8D"/>
    <w:rsid w:val="00331F54"/>
    <w:rsid w:val="003431BA"/>
    <w:rsid w:val="0035284A"/>
    <w:rsid w:val="00353861"/>
    <w:rsid w:val="0038686D"/>
    <w:rsid w:val="003B551E"/>
    <w:rsid w:val="003C26B6"/>
    <w:rsid w:val="003C4FA7"/>
    <w:rsid w:val="003C7B25"/>
    <w:rsid w:val="003E17FB"/>
    <w:rsid w:val="00400A79"/>
    <w:rsid w:val="00414008"/>
    <w:rsid w:val="0041564E"/>
    <w:rsid w:val="0042384C"/>
    <w:rsid w:val="00442FFF"/>
    <w:rsid w:val="00456D99"/>
    <w:rsid w:val="004647A7"/>
    <w:rsid w:val="00480E22"/>
    <w:rsid w:val="004B5C74"/>
    <w:rsid w:val="004C269A"/>
    <w:rsid w:val="004C500B"/>
    <w:rsid w:val="0050186B"/>
    <w:rsid w:val="00533A0E"/>
    <w:rsid w:val="00546255"/>
    <w:rsid w:val="005465A3"/>
    <w:rsid w:val="00554DD7"/>
    <w:rsid w:val="00572629"/>
    <w:rsid w:val="00576C63"/>
    <w:rsid w:val="00582ABD"/>
    <w:rsid w:val="005948D2"/>
    <w:rsid w:val="00596F15"/>
    <w:rsid w:val="005A0E19"/>
    <w:rsid w:val="005B3BFA"/>
    <w:rsid w:val="005F3867"/>
    <w:rsid w:val="005F7805"/>
    <w:rsid w:val="006061E5"/>
    <w:rsid w:val="00611D4B"/>
    <w:rsid w:val="00651F5F"/>
    <w:rsid w:val="006F04FA"/>
    <w:rsid w:val="00733288"/>
    <w:rsid w:val="00736F64"/>
    <w:rsid w:val="00740C9F"/>
    <w:rsid w:val="0074481C"/>
    <w:rsid w:val="00756B82"/>
    <w:rsid w:val="00793588"/>
    <w:rsid w:val="00797F7C"/>
    <w:rsid w:val="007D7000"/>
    <w:rsid w:val="008C0FAD"/>
    <w:rsid w:val="008C142D"/>
    <w:rsid w:val="008E46E0"/>
    <w:rsid w:val="008E5AD7"/>
    <w:rsid w:val="008F25DA"/>
    <w:rsid w:val="00932390"/>
    <w:rsid w:val="00935A4B"/>
    <w:rsid w:val="00962F15"/>
    <w:rsid w:val="00970CFE"/>
    <w:rsid w:val="0097498B"/>
    <w:rsid w:val="0098448B"/>
    <w:rsid w:val="00992891"/>
    <w:rsid w:val="00997FD0"/>
    <w:rsid w:val="009A61BE"/>
    <w:rsid w:val="00A02FFF"/>
    <w:rsid w:val="00A07157"/>
    <w:rsid w:val="00A123E8"/>
    <w:rsid w:val="00A72BB4"/>
    <w:rsid w:val="00A83B09"/>
    <w:rsid w:val="00AA3B61"/>
    <w:rsid w:val="00AB082B"/>
    <w:rsid w:val="00AB4C34"/>
    <w:rsid w:val="00AE2FBB"/>
    <w:rsid w:val="00AE52D9"/>
    <w:rsid w:val="00B10B9B"/>
    <w:rsid w:val="00B4344F"/>
    <w:rsid w:val="00B459FE"/>
    <w:rsid w:val="00B5300D"/>
    <w:rsid w:val="00B669D4"/>
    <w:rsid w:val="00B96715"/>
    <w:rsid w:val="00BA516F"/>
    <w:rsid w:val="00BB27F3"/>
    <w:rsid w:val="00BC64E9"/>
    <w:rsid w:val="00BD5B98"/>
    <w:rsid w:val="00C23AD4"/>
    <w:rsid w:val="00C27758"/>
    <w:rsid w:val="00C3198A"/>
    <w:rsid w:val="00C343D6"/>
    <w:rsid w:val="00C500A7"/>
    <w:rsid w:val="00C57F11"/>
    <w:rsid w:val="00CE1D1A"/>
    <w:rsid w:val="00D10966"/>
    <w:rsid w:val="00D13A3D"/>
    <w:rsid w:val="00D13A48"/>
    <w:rsid w:val="00D66AA2"/>
    <w:rsid w:val="00D83A10"/>
    <w:rsid w:val="00D868B1"/>
    <w:rsid w:val="00D977EA"/>
    <w:rsid w:val="00DE48C5"/>
    <w:rsid w:val="00E2428D"/>
    <w:rsid w:val="00E327C2"/>
    <w:rsid w:val="00E33FB0"/>
    <w:rsid w:val="00E40255"/>
    <w:rsid w:val="00E60188"/>
    <w:rsid w:val="00E65F18"/>
    <w:rsid w:val="00EA396B"/>
    <w:rsid w:val="00ED0393"/>
    <w:rsid w:val="00ED32EC"/>
    <w:rsid w:val="00EE73F9"/>
    <w:rsid w:val="00F46013"/>
    <w:rsid w:val="00F725D7"/>
    <w:rsid w:val="00F8170F"/>
    <w:rsid w:val="00F85D2D"/>
    <w:rsid w:val="00F90E4A"/>
    <w:rsid w:val="00FA6D9A"/>
    <w:rsid w:val="00FB19F2"/>
    <w:rsid w:val="00FB729A"/>
    <w:rsid w:val="00FC287A"/>
    <w:rsid w:val="00FC4E12"/>
    <w:rsid w:val="00FD3C2A"/>
    <w:rsid w:val="00FD4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E9DB6"/>
  <w15:docId w15:val="{E1C69572-A435-4267-8FAF-8A62AEE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friern.barne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8" ma:contentTypeDescription="Create a new document." ma:contentTypeScope="" ma:versionID="1e2e82b548efe12b97951c24d8f46d29">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ec426c949e9fb632e238624a22b0df5c"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72A9D-6FCD-48E4-BECA-14C4DCACF28E}">
  <ds:schemaRefs>
    <ds:schemaRef ds:uri="fd90b610-8256-4120-9506-94da04c7ad23"/>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03ed71bd-0c76-4981-a7b1-d63ae7484d6f"/>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FA5353A-7933-4B52-9222-F9AAFE780C06}">
  <ds:schemaRefs>
    <ds:schemaRef ds:uri="http://schemas.microsoft.com/sharepoint/v3/contenttype/forms"/>
  </ds:schemaRefs>
</ds:datastoreItem>
</file>

<file path=customXml/itemProps3.xml><?xml version="1.0" encoding="utf-8"?>
<ds:datastoreItem xmlns:ds="http://schemas.openxmlformats.org/officeDocument/2006/customXml" ds:itemID="{BCDC8F52-A88B-4ADB-A43C-1284A162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9</cp:revision>
  <cp:lastPrinted>2022-05-23T08:30:00Z</cp:lastPrinted>
  <dcterms:created xsi:type="dcterms:W3CDTF">2026-05-07T11:14:00Z</dcterms:created>
  <dcterms:modified xsi:type="dcterms:W3CDTF">2026-05-07T13:43:00Z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