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FC46B1" w:rsidR="002F1FA8" w:rsidP="002F1FA8" w:rsidRDefault="002F1FA8" w14:paraId="2557C831" wp14:textId="77777777">
      <w:pPr>
        <w:pStyle w:val="Heading2"/>
        <w:jc w:val="center"/>
        <w:rPr>
          <w:rFonts w:ascii="Futura Std Book" w:hAnsi="Futura Std Book"/>
          <w:sz w:val="32"/>
          <w:szCs w:val="32"/>
        </w:rPr>
      </w:pPr>
      <w:r w:rsidRPr="33FB4DB6" w:rsidR="002F1FA8">
        <w:rPr>
          <w:rFonts w:ascii="Futura Std Book" w:hAnsi="Futura Std Book"/>
          <w:sz w:val="32"/>
          <w:szCs w:val="32"/>
        </w:rPr>
        <w:t xml:space="preserve">Midday </w:t>
      </w:r>
      <w:r w:rsidRPr="33FB4DB6" w:rsidR="00C84FB8">
        <w:rPr>
          <w:rFonts w:ascii="Futura Std Book" w:hAnsi="Futura Std Book"/>
          <w:sz w:val="32"/>
          <w:szCs w:val="32"/>
        </w:rPr>
        <w:t>Assistant</w:t>
      </w:r>
    </w:p>
    <w:p xmlns:wp14="http://schemas.microsoft.com/office/word/2010/wordml" w:rsidRPr="00FC46B1" w:rsidR="00FC46B1" w:rsidP="002F1FA8" w:rsidRDefault="00FC46B1" w14:paraId="672A6659" wp14:textId="2BC39C32">
      <w:pPr>
        <w:rPr>
          <w:rFonts w:ascii="Futura Std Book" w:hAnsi="Futura Std Book"/>
        </w:rPr>
      </w:pPr>
    </w:p>
    <w:p xmlns:wp14="http://schemas.microsoft.com/office/word/2010/wordml" w:rsidR="005A01E1" w:rsidP="002F1FA8" w:rsidRDefault="0072699E" w14:paraId="1A880AF1" wp14:textId="77777777">
      <w:pPr>
        <w:rPr>
          <w:rFonts w:ascii="Calibri" w:hAnsi="Calibri" w:cs="Calibri"/>
        </w:rPr>
      </w:pPr>
      <w:r>
        <w:rPr>
          <w:rFonts w:ascii="Calibri" w:hAnsi="Calibri" w:cs="Calibri"/>
          <w:b/>
          <w:i/>
          <w:sz w:val="28"/>
          <w:szCs w:val="28"/>
        </w:rPr>
        <w:t>School</w:t>
      </w:r>
      <w:r w:rsidRPr="005A01E1" w:rsidR="00E22ADB">
        <w:rPr>
          <w:rFonts w:ascii="Calibri" w:hAnsi="Calibri" w:cs="Calibri"/>
          <w:b/>
          <w:i/>
          <w:sz w:val="28"/>
          <w:szCs w:val="28"/>
        </w:rPr>
        <w:t>:</w:t>
      </w:r>
      <w:r w:rsidRPr="005A01E1" w:rsidR="00E22ADB">
        <w:rPr>
          <w:rFonts w:ascii="Calibri" w:hAnsi="Calibri" w:cs="Calibri"/>
          <w:b/>
          <w:i/>
        </w:rPr>
        <w:tab/>
      </w:r>
      <w:r w:rsidRPr="005A01E1" w:rsidR="00E22ADB">
        <w:rPr>
          <w:rFonts w:ascii="Calibri" w:hAnsi="Calibri" w:cs="Calibri"/>
          <w:b/>
          <w:i/>
        </w:rPr>
        <w:tab/>
      </w:r>
      <w:r w:rsidRPr="005A01E1" w:rsidR="00FC46B1">
        <w:rPr>
          <w:rFonts w:ascii="Calibri" w:hAnsi="Calibri" w:cs="Calibri"/>
          <w:b/>
          <w:i/>
        </w:rPr>
        <w:tab/>
      </w:r>
      <w:proofErr w:type="spellStart"/>
      <w:r w:rsidRPr="005A01E1" w:rsidR="00E22ADB">
        <w:rPr>
          <w:rFonts w:ascii="Calibri" w:hAnsi="Calibri" w:cs="Calibri"/>
        </w:rPr>
        <w:t>Millfields</w:t>
      </w:r>
      <w:proofErr w:type="spellEnd"/>
      <w:r w:rsidRPr="005A01E1" w:rsidR="00E22ADB">
        <w:rPr>
          <w:rFonts w:ascii="Calibri" w:hAnsi="Calibri" w:cs="Calibri"/>
        </w:rPr>
        <w:t xml:space="preserve"> Primary </w:t>
      </w:r>
      <w:r w:rsidRPr="005A01E1" w:rsidR="005A01E1">
        <w:rPr>
          <w:rFonts w:ascii="Calibri" w:hAnsi="Calibri" w:cs="Calibri"/>
        </w:rPr>
        <w:t>Academy</w:t>
      </w:r>
    </w:p>
    <w:p xmlns:wp14="http://schemas.microsoft.com/office/word/2010/wordml" w:rsidR="0072699E" w:rsidP="002F1FA8" w:rsidRDefault="0072699E" w14:paraId="0A37501D" wp14:textId="77777777">
      <w:pPr>
        <w:rPr>
          <w:rFonts w:ascii="Calibri" w:hAnsi="Calibri" w:cs="Calibri"/>
        </w:rPr>
      </w:pPr>
    </w:p>
    <w:p xmlns:wp14="http://schemas.microsoft.com/office/word/2010/wordml" w:rsidRPr="0072699E" w:rsidR="0072699E" w:rsidP="002F1FA8" w:rsidRDefault="0072699E" w14:paraId="51F7BD33" wp14:textId="77777777">
      <w:pPr>
        <w:rPr>
          <w:rFonts w:ascii="Calibri" w:hAnsi="Calibri" w:cs="Calibri"/>
          <w:szCs w:val="24"/>
        </w:rPr>
      </w:pPr>
      <w:r w:rsidRPr="0072699E">
        <w:rPr>
          <w:rFonts w:ascii="Calibri" w:hAnsi="Calibri" w:cs="Calibri"/>
          <w:b/>
          <w:bCs/>
          <w:i/>
          <w:iCs/>
          <w:sz w:val="28"/>
          <w:szCs w:val="28"/>
        </w:rPr>
        <w:t>Headteacher</w:t>
      </w:r>
      <w:r>
        <w:rPr>
          <w:rFonts w:ascii="Calibri" w:hAnsi="Calibri" w:cs="Calibri"/>
          <w:b/>
          <w:bCs/>
          <w:i/>
          <w:iCs/>
          <w:sz w:val="28"/>
          <w:szCs w:val="28"/>
        </w:rPr>
        <w:tab/>
      </w:r>
      <w:r>
        <w:rPr>
          <w:rFonts w:ascii="Calibri" w:hAnsi="Calibri" w:cs="Calibri"/>
          <w:b/>
          <w:bCs/>
          <w:i/>
          <w:iCs/>
          <w:sz w:val="28"/>
          <w:szCs w:val="28"/>
        </w:rPr>
        <w:tab/>
      </w:r>
      <w:r>
        <w:rPr>
          <w:rFonts w:ascii="Calibri" w:hAnsi="Calibri" w:cs="Calibri"/>
          <w:szCs w:val="24"/>
        </w:rPr>
        <w:t>Mr R Parish</w:t>
      </w:r>
    </w:p>
    <w:p xmlns:wp14="http://schemas.microsoft.com/office/word/2010/wordml" w:rsidRPr="005A01E1" w:rsidR="00E22ADB" w:rsidP="002F1FA8" w:rsidRDefault="00E22ADB" w14:paraId="5DAB6C7B" wp14:textId="77777777">
      <w:pPr>
        <w:rPr>
          <w:rFonts w:ascii="Calibri" w:hAnsi="Calibri" w:cs="Calibri"/>
          <w:b/>
          <w:i/>
        </w:rPr>
      </w:pPr>
    </w:p>
    <w:p xmlns:wp14="http://schemas.microsoft.com/office/word/2010/wordml" w:rsidRPr="005A01E1" w:rsidR="0083658B" w:rsidP="20519A67" w:rsidRDefault="002F1FA8" w14:paraId="64293954" wp14:textId="60C4A2B8">
      <w:pPr>
        <w:rPr>
          <w:rFonts w:ascii="Calibri" w:hAnsi="Calibri" w:cs="Calibri"/>
        </w:rPr>
      </w:pPr>
      <w:r w:rsidRPr="33FB4DB6" w:rsidR="5DDEBBB6">
        <w:rPr>
          <w:rFonts w:ascii="Calibri" w:hAnsi="Calibri" w:cs="Calibri"/>
          <w:b w:val="1"/>
          <w:bCs w:val="1"/>
          <w:i w:val="1"/>
          <w:iCs w:val="1"/>
          <w:sz w:val="28"/>
          <w:szCs w:val="28"/>
        </w:rPr>
        <w:t xml:space="preserve">Hours per </w:t>
      </w:r>
      <w:r w:rsidRPr="33FB4DB6" w:rsidR="5DDEBBB6">
        <w:rPr>
          <w:rFonts w:ascii="Calibri" w:hAnsi="Calibri" w:cs="Calibri"/>
          <w:b w:val="1"/>
          <w:bCs w:val="1"/>
          <w:i w:val="1"/>
          <w:iCs w:val="1"/>
          <w:sz w:val="28"/>
          <w:szCs w:val="28"/>
        </w:rPr>
        <w:t>week</w:t>
      </w:r>
      <w:r w:rsidRPr="33FB4DB6" w:rsidR="5DDEBBB6">
        <w:rPr>
          <w:rFonts w:ascii="Calibri" w:hAnsi="Calibri" w:cs="Calibri"/>
          <w:sz w:val="28"/>
          <w:szCs w:val="28"/>
        </w:rPr>
        <w:t>:</w:t>
      </w:r>
      <w:r>
        <w:tab/>
      </w:r>
      <w:r>
        <w:tab/>
      </w:r>
      <w:r w:rsidRPr="33FB4DB6" w:rsidR="72D627EA">
        <w:rPr>
          <w:rFonts w:ascii="Calibri" w:hAnsi="Calibri" w:cs="Calibri"/>
        </w:rPr>
        <w:t>7</w:t>
      </w:r>
      <w:r w:rsidRPr="33FB4DB6" w:rsidR="3B36D544">
        <w:rPr>
          <w:rFonts w:ascii="Calibri" w:hAnsi="Calibri" w:cs="Calibri"/>
        </w:rPr>
        <w:t xml:space="preserve"> ½</w:t>
      </w:r>
      <w:r w:rsidRPr="33FB4DB6" w:rsidR="72D627EA">
        <w:rPr>
          <w:rFonts w:ascii="Calibri" w:hAnsi="Calibri" w:cs="Calibri"/>
        </w:rPr>
        <w:t xml:space="preserve"> hours a week</w:t>
      </w:r>
      <w:r w:rsidRPr="33FB4DB6" w:rsidR="5C31A5E6">
        <w:rPr>
          <w:rFonts w:ascii="Calibri" w:hAnsi="Calibri" w:cs="Calibri"/>
        </w:rPr>
        <w:t xml:space="preserve"> (term time only</w:t>
      </w:r>
      <w:r w:rsidRPr="33FB4DB6" w:rsidR="06C22557">
        <w:rPr>
          <w:rFonts w:ascii="Calibri" w:hAnsi="Calibri" w:cs="Calibri"/>
        </w:rPr>
        <w:t>- 38 weeks per year</w:t>
      </w:r>
      <w:r w:rsidRPr="33FB4DB6" w:rsidR="5C31A5E6">
        <w:rPr>
          <w:rFonts w:ascii="Calibri" w:hAnsi="Calibri" w:cs="Calibri"/>
        </w:rPr>
        <w:t>)</w:t>
      </w:r>
    </w:p>
    <w:p xmlns:wp14="http://schemas.microsoft.com/office/word/2010/wordml" w:rsidRPr="005A01E1" w:rsidR="002F1FA8" w:rsidP="0083658B" w:rsidRDefault="0083658B" w14:paraId="5CEF9C7E" wp14:textId="77777777">
      <w:pPr>
        <w:ind w:left="2160" w:firstLine="720"/>
        <w:rPr>
          <w:rFonts w:ascii="Calibri" w:hAnsi="Calibri" w:cs="Calibri"/>
        </w:rPr>
      </w:pPr>
      <w:r w:rsidRPr="20519A67" w:rsidR="3B36D544">
        <w:rPr>
          <w:rFonts w:ascii="Calibri" w:hAnsi="Calibri" w:cs="Calibri"/>
        </w:rPr>
        <w:t xml:space="preserve">Monday </w:t>
      </w:r>
      <w:r w:rsidRPr="20519A67" w:rsidR="72D627EA">
        <w:rPr>
          <w:rFonts w:ascii="Calibri" w:hAnsi="Calibri" w:cs="Calibri"/>
        </w:rPr>
        <w:t>–</w:t>
      </w:r>
      <w:r w:rsidRPr="20519A67" w:rsidR="3B36D544">
        <w:rPr>
          <w:rFonts w:ascii="Calibri" w:hAnsi="Calibri" w:cs="Calibri"/>
        </w:rPr>
        <w:t xml:space="preserve"> </w:t>
      </w:r>
      <w:r w:rsidRPr="20519A67" w:rsidR="72D627EA">
        <w:rPr>
          <w:rFonts w:ascii="Calibri" w:hAnsi="Calibri" w:cs="Calibri"/>
        </w:rPr>
        <w:t xml:space="preserve">Friday </w:t>
      </w:r>
      <w:r w:rsidRPr="20519A67" w:rsidR="71D71FAD">
        <w:rPr>
          <w:rFonts w:ascii="Calibri" w:hAnsi="Calibri" w:cs="Calibri"/>
        </w:rPr>
        <w:t>11.4</w:t>
      </w:r>
      <w:r w:rsidRPr="20519A67" w:rsidR="6CC47CD0">
        <w:rPr>
          <w:rFonts w:ascii="Calibri" w:hAnsi="Calibri" w:cs="Calibri"/>
        </w:rPr>
        <w:t>0</w:t>
      </w:r>
      <w:r w:rsidRPr="20519A67" w:rsidR="14727078">
        <w:rPr>
          <w:rFonts w:ascii="Calibri" w:hAnsi="Calibri" w:cs="Calibri"/>
        </w:rPr>
        <w:t xml:space="preserve"> </w:t>
      </w:r>
      <w:r w:rsidRPr="20519A67" w:rsidR="6CC47CD0">
        <w:rPr>
          <w:rFonts w:ascii="Calibri" w:hAnsi="Calibri" w:cs="Calibri"/>
        </w:rPr>
        <w:t>am</w:t>
      </w:r>
      <w:r w:rsidRPr="20519A67" w:rsidR="14727078">
        <w:rPr>
          <w:rFonts w:ascii="Calibri" w:hAnsi="Calibri" w:cs="Calibri"/>
        </w:rPr>
        <w:t xml:space="preserve"> </w:t>
      </w:r>
      <w:r w:rsidRPr="20519A67" w:rsidR="3B36D544">
        <w:rPr>
          <w:rFonts w:ascii="Calibri" w:hAnsi="Calibri" w:cs="Calibri"/>
        </w:rPr>
        <w:t xml:space="preserve">to </w:t>
      </w:r>
      <w:r w:rsidRPr="20519A67" w:rsidR="14727078">
        <w:rPr>
          <w:rFonts w:ascii="Calibri" w:hAnsi="Calibri" w:cs="Calibri"/>
        </w:rPr>
        <w:t>1.</w:t>
      </w:r>
      <w:r w:rsidRPr="20519A67" w:rsidR="71D71FAD">
        <w:rPr>
          <w:rFonts w:ascii="Calibri" w:hAnsi="Calibri" w:cs="Calibri"/>
        </w:rPr>
        <w:t>1</w:t>
      </w:r>
      <w:r w:rsidRPr="20519A67" w:rsidR="14727078">
        <w:rPr>
          <w:rFonts w:ascii="Calibri" w:hAnsi="Calibri" w:cs="Calibri"/>
        </w:rPr>
        <w:t>0 pm</w:t>
      </w:r>
    </w:p>
    <w:p xmlns:wp14="http://schemas.microsoft.com/office/word/2010/wordml" w:rsidRPr="005A01E1" w:rsidR="00FC46B1" w:rsidP="002F1FA8" w:rsidRDefault="0083658B" w14:paraId="02EB378F" wp14:textId="77777777">
      <w:pPr>
        <w:rPr>
          <w:rFonts w:ascii="Calibri" w:hAnsi="Calibri" w:cs="Calibri"/>
        </w:rPr>
      </w:pPr>
      <w:r w:rsidRPr="005A01E1">
        <w:rPr>
          <w:rFonts w:ascii="Calibri" w:hAnsi="Calibri" w:cs="Calibri"/>
        </w:rPr>
        <w:tab/>
      </w:r>
      <w:r w:rsidRPr="005A01E1">
        <w:rPr>
          <w:rFonts w:ascii="Calibri" w:hAnsi="Calibri" w:cs="Calibri"/>
        </w:rPr>
        <w:tab/>
      </w:r>
      <w:r w:rsidRPr="005A01E1">
        <w:rPr>
          <w:rFonts w:ascii="Calibri" w:hAnsi="Calibri" w:cs="Calibri"/>
        </w:rPr>
        <w:tab/>
      </w:r>
      <w:r w:rsidRPr="005A01E1">
        <w:rPr>
          <w:rFonts w:ascii="Calibri" w:hAnsi="Calibri" w:cs="Calibri"/>
        </w:rPr>
        <w:tab/>
      </w:r>
    </w:p>
    <w:p xmlns:wp14="http://schemas.microsoft.com/office/word/2010/wordml" w:rsidRPr="005A01E1" w:rsidR="002F1FA8" w:rsidP="33FB4DB6" w:rsidRDefault="00FC46B1" w14:paraId="48ADCD40" wp14:textId="7A6C2473">
      <w:pPr>
        <w:pStyle w:val="Normal"/>
        <w:ind w:left="2835" w:hanging="2835"/>
        <w:rPr>
          <w:rFonts w:ascii="Calibri" w:hAnsi="Calibri" w:cs="Calibri"/>
        </w:rPr>
      </w:pPr>
      <w:r w:rsidRPr="33FB4DB6" w:rsidR="14727078">
        <w:rPr>
          <w:rFonts w:ascii="Calibri" w:hAnsi="Calibri" w:cs="Calibri"/>
          <w:b w:val="1"/>
          <w:bCs w:val="1"/>
          <w:i w:val="1"/>
          <w:iCs w:val="1"/>
          <w:sz w:val="28"/>
          <w:szCs w:val="28"/>
        </w:rPr>
        <w:t>Grade:</w:t>
      </w:r>
      <w:r>
        <w:tab/>
      </w:r>
      <w:r>
        <w:tab/>
      </w:r>
      <w:r w:rsidRPr="33FB4DB6" w:rsidR="72D627EA">
        <w:rPr>
          <w:rFonts w:ascii="Calibri" w:hAnsi="Calibri" w:cs="Calibri"/>
        </w:rPr>
        <w:t xml:space="preserve">Grade </w:t>
      </w:r>
      <w:r w:rsidRPr="33FB4DB6" w:rsidR="5C0B1D5E">
        <w:rPr>
          <w:rFonts w:ascii="Calibri" w:hAnsi="Calibri" w:cs="Calibri"/>
        </w:rPr>
        <w:t>SCP</w:t>
      </w:r>
      <w:r w:rsidRPr="33FB4DB6" w:rsidR="72D627EA">
        <w:rPr>
          <w:rFonts w:ascii="Calibri" w:hAnsi="Calibri" w:cs="Calibri"/>
        </w:rPr>
        <w:t xml:space="preserve">2 </w:t>
      </w:r>
      <w:r w:rsidRPr="33FB4DB6" w:rsidR="15B8933F">
        <w:rPr>
          <w:rFonts w:ascii="Calibri" w:hAnsi="Calibri" w:cs="Calibri"/>
        </w:rPr>
        <w:t xml:space="preserve">– Pro Rata </w:t>
      </w:r>
      <w:r w:rsidRPr="33FB4DB6" w:rsidR="0965E140">
        <w:rPr>
          <w:rFonts w:ascii="Calibri" w:hAnsi="Calibri" w:cs="Calibri"/>
        </w:rPr>
        <w:t xml:space="preserve">Salary </w:t>
      </w:r>
      <w:r w:rsidRPr="33FB4DB6" w:rsidR="72D627EA">
        <w:rPr>
          <w:rFonts w:ascii="Calibri" w:hAnsi="Calibri" w:cs="Calibri"/>
        </w:rPr>
        <w:t>£</w:t>
      </w:r>
      <w:r w:rsidRPr="33FB4DB6" w:rsidR="625724EC">
        <w:rPr>
          <w:rFonts w:ascii="Calibri" w:hAnsi="Calibri" w:cs="Calibri"/>
        </w:rPr>
        <w:t>4,</w:t>
      </w:r>
      <w:r w:rsidRPr="33FB4DB6" w:rsidR="1171087B">
        <w:rPr>
          <w:rFonts w:ascii="Calibri" w:hAnsi="Calibri" w:cs="Calibri"/>
        </w:rPr>
        <w:t>160.67</w:t>
      </w:r>
    </w:p>
    <w:p xmlns:wp14="http://schemas.microsoft.com/office/word/2010/wordml" w:rsidRPr="005A01E1" w:rsidR="002F1FA8" w:rsidP="00AA139B" w:rsidRDefault="00FC46B1" w14:paraId="5CEC5A3C" wp14:textId="4379EFD4">
      <w:pPr>
        <w:ind w:left="2835" w:hanging="2835"/>
        <w:rPr>
          <w:rFonts w:ascii="Calibri" w:hAnsi="Calibri" w:cs="Calibri"/>
        </w:rPr>
      </w:pPr>
      <w:r w:rsidRPr="33FB4DB6" w:rsidR="0293E467">
        <w:rPr>
          <w:rFonts w:ascii="Calibri" w:hAnsi="Calibri" w:cs="Calibri"/>
        </w:rPr>
        <w:t xml:space="preserve">                                                     </w:t>
      </w:r>
      <w:r w:rsidRPr="33FB4DB6" w:rsidR="1FBBF34A">
        <w:rPr>
          <w:rFonts w:ascii="Calibri" w:hAnsi="Calibri" w:cs="Calibri"/>
        </w:rPr>
        <w:t>(</w:t>
      </w:r>
      <w:r w:rsidRPr="33FB4DB6" w:rsidR="0293E467">
        <w:rPr>
          <w:rFonts w:ascii="Calibri" w:hAnsi="Calibri" w:cs="Calibri"/>
        </w:rPr>
        <w:t>FTE salary £24,413</w:t>
      </w:r>
      <w:r w:rsidRPr="33FB4DB6" w:rsidR="46F18268">
        <w:rPr>
          <w:rFonts w:ascii="Calibri" w:hAnsi="Calibri" w:cs="Calibri"/>
        </w:rPr>
        <w:t>)</w:t>
      </w:r>
    </w:p>
    <w:p xmlns:wp14="http://schemas.microsoft.com/office/word/2010/wordml" w:rsidRPr="005A01E1" w:rsidR="00FC46B1" w:rsidP="002F1FA8" w:rsidRDefault="00FC46B1" w14:paraId="6A05A809" wp14:textId="77777777">
      <w:pPr>
        <w:rPr>
          <w:rFonts w:ascii="Calibri" w:hAnsi="Calibri" w:cs="Calibri"/>
        </w:rPr>
      </w:pPr>
    </w:p>
    <w:p xmlns:wp14="http://schemas.microsoft.com/office/word/2010/wordml" w:rsidRPr="005A01E1" w:rsidR="00E22ADB" w:rsidP="00FC46B1" w:rsidRDefault="00E22ADB" w14:paraId="244F89AC" wp14:textId="77777777">
      <w:pPr>
        <w:pStyle w:val="Heading2"/>
        <w:ind w:left="2880" w:hanging="2880"/>
        <w:rPr>
          <w:rFonts w:ascii="Calibri" w:hAnsi="Calibri" w:cs="Calibri"/>
          <w:b w:val="0"/>
          <w:i w:val="0"/>
        </w:rPr>
      </w:pPr>
      <w:r w:rsidRPr="005A01E1">
        <w:rPr>
          <w:rFonts w:ascii="Calibri" w:hAnsi="Calibri" w:cs="Calibri"/>
          <w:sz w:val="28"/>
          <w:szCs w:val="28"/>
        </w:rPr>
        <w:t>Job Purpose</w:t>
      </w:r>
      <w:r w:rsidRPr="005A01E1" w:rsidR="00FC46B1">
        <w:rPr>
          <w:rFonts w:ascii="Calibri" w:hAnsi="Calibri" w:cs="Calibri"/>
          <w:sz w:val="28"/>
          <w:szCs w:val="28"/>
        </w:rPr>
        <w:t>:</w:t>
      </w:r>
      <w:r w:rsidRPr="005A01E1" w:rsidR="00FC46B1">
        <w:rPr>
          <w:rFonts w:ascii="Calibri" w:hAnsi="Calibri" w:cs="Calibri"/>
        </w:rPr>
        <w:tab/>
      </w:r>
      <w:r w:rsidRPr="005A01E1">
        <w:rPr>
          <w:rFonts w:ascii="Calibri" w:hAnsi="Calibri" w:cs="Calibri"/>
          <w:b w:val="0"/>
          <w:i w:val="0"/>
        </w:rPr>
        <w:t xml:space="preserve">Ensure supervision of all pupils during the lunchtime period in the dining area and </w:t>
      </w:r>
      <w:r w:rsidRPr="005A01E1" w:rsidR="005A01E1">
        <w:rPr>
          <w:rFonts w:ascii="Calibri" w:hAnsi="Calibri" w:cs="Calibri"/>
          <w:b w:val="0"/>
          <w:i w:val="0"/>
        </w:rPr>
        <w:t xml:space="preserve">help to lead play and supervise </w:t>
      </w:r>
      <w:r w:rsidRPr="005A01E1">
        <w:rPr>
          <w:rFonts w:ascii="Calibri" w:hAnsi="Calibri" w:cs="Calibri"/>
          <w:b w:val="0"/>
          <w:i w:val="0"/>
        </w:rPr>
        <w:t>during playground activities.</w:t>
      </w:r>
    </w:p>
    <w:p xmlns:wp14="http://schemas.microsoft.com/office/word/2010/wordml" w:rsidRPr="005A01E1" w:rsidR="00E22ADB" w:rsidP="00E22ADB" w:rsidRDefault="00E22ADB" w14:paraId="5A39BBE3" wp14:textId="77777777">
      <w:pPr>
        <w:rPr>
          <w:rFonts w:ascii="Calibri" w:hAnsi="Calibri" w:cs="Calibri"/>
        </w:rPr>
      </w:pPr>
    </w:p>
    <w:p xmlns:wp14="http://schemas.microsoft.com/office/word/2010/wordml" w:rsidRPr="005A01E1" w:rsidR="00E22ADB" w:rsidP="00FC46B1" w:rsidRDefault="00FC46B1" w14:paraId="03000E7D" wp14:textId="77777777">
      <w:pPr>
        <w:ind w:left="2880" w:hanging="2880"/>
        <w:rPr>
          <w:rFonts w:ascii="Calibri" w:hAnsi="Calibri" w:cs="Calibri"/>
        </w:rPr>
      </w:pPr>
      <w:r w:rsidRPr="005A01E1">
        <w:rPr>
          <w:rFonts w:ascii="Calibri" w:hAnsi="Calibri" w:cs="Calibri"/>
          <w:b/>
          <w:i/>
          <w:sz w:val="28"/>
          <w:szCs w:val="28"/>
        </w:rPr>
        <w:t>Outline of Duties:</w:t>
      </w:r>
      <w:r w:rsidRPr="005A01E1">
        <w:rPr>
          <w:rFonts w:ascii="Calibri" w:hAnsi="Calibri" w:cs="Calibri"/>
        </w:rPr>
        <w:tab/>
      </w:r>
      <w:r w:rsidRPr="005A01E1" w:rsidR="00E22ADB">
        <w:rPr>
          <w:rFonts w:ascii="Calibri" w:hAnsi="Calibri" w:cs="Calibri"/>
        </w:rPr>
        <w:t>Please see the attached Job Description for an outline of duties.</w:t>
      </w:r>
    </w:p>
    <w:p xmlns:wp14="http://schemas.microsoft.com/office/word/2010/wordml" w:rsidRPr="005A01E1" w:rsidR="00994EC2" w:rsidRDefault="00994EC2" w14:paraId="41C8F396" wp14:textId="77777777">
      <w:pPr>
        <w:rPr>
          <w:rFonts w:ascii="Calibri" w:hAnsi="Calibri" w:cs="Calibri"/>
        </w:rPr>
      </w:pPr>
    </w:p>
    <w:p xmlns:wp14="http://schemas.microsoft.com/office/word/2010/wordml" w:rsidRPr="005A01E1" w:rsidR="00FC46B1" w:rsidRDefault="00E33389" w14:paraId="4521F725" wp14:textId="140126A1">
      <w:pPr>
        <w:rPr>
          <w:rFonts w:ascii="Calibri" w:hAnsi="Calibri" w:cs="Calibri"/>
        </w:rPr>
      </w:pPr>
      <w:r w:rsidRPr="33FB4DB6" w:rsidR="00E33389">
        <w:rPr>
          <w:rFonts w:ascii="Calibri" w:hAnsi="Calibri" w:cs="Calibri"/>
          <w:b w:val="1"/>
          <w:bCs w:val="1"/>
          <w:i w:val="1"/>
          <w:iCs w:val="1"/>
          <w:sz w:val="28"/>
          <w:szCs w:val="28"/>
        </w:rPr>
        <w:t xml:space="preserve">Closing </w:t>
      </w:r>
      <w:r w:rsidRPr="33FB4DB6" w:rsidR="00E33389">
        <w:rPr>
          <w:rFonts w:ascii="Calibri" w:hAnsi="Calibri" w:cs="Calibri"/>
          <w:b w:val="1"/>
          <w:bCs w:val="1"/>
          <w:i w:val="1"/>
          <w:iCs w:val="1"/>
          <w:sz w:val="28"/>
          <w:szCs w:val="28"/>
        </w:rPr>
        <w:t>Date:</w:t>
      </w:r>
      <w:r>
        <w:tab/>
      </w:r>
      <w:r>
        <w:tab/>
      </w:r>
      <w:r w:rsidRPr="33FB4DB6" w:rsidR="005A01E1">
        <w:rPr>
          <w:rFonts w:ascii="Calibri" w:hAnsi="Calibri" w:cs="Calibri"/>
          <w:b w:val="1"/>
          <w:bCs w:val="1"/>
          <w:i w:val="1"/>
          <w:iCs w:val="1"/>
          <w:sz w:val="28"/>
          <w:szCs w:val="28"/>
        </w:rPr>
        <w:t>2</w:t>
      </w:r>
      <w:r w:rsidRPr="33FB4DB6" w:rsidR="632EF7BA">
        <w:rPr>
          <w:rFonts w:ascii="Calibri" w:hAnsi="Calibri" w:cs="Calibri"/>
          <w:b w:val="1"/>
          <w:bCs w:val="1"/>
          <w:i w:val="1"/>
          <w:iCs w:val="1"/>
          <w:sz w:val="28"/>
          <w:szCs w:val="28"/>
        </w:rPr>
        <w:t>5th</w:t>
      </w:r>
      <w:r w:rsidRPr="33FB4DB6" w:rsidR="005A01E1">
        <w:rPr>
          <w:rFonts w:ascii="Calibri" w:hAnsi="Calibri" w:cs="Calibri"/>
          <w:b w:val="1"/>
          <w:bCs w:val="1"/>
          <w:i w:val="1"/>
          <w:iCs w:val="1"/>
          <w:sz w:val="28"/>
          <w:szCs w:val="28"/>
          <w:vertAlign w:val="superscript"/>
        </w:rPr>
        <w:t xml:space="preserve"> </w:t>
      </w:r>
      <w:r w:rsidRPr="33FB4DB6" w:rsidR="005A01E1">
        <w:rPr>
          <w:rFonts w:ascii="Calibri" w:hAnsi="Calibri" w:cs="Calibri"/>
          <w:b w:val="1"/>
          <w:bCs w:val="1"/>
          <w:i w:val="1"/>
          <w:iCs w:val="1"/>
          <w:sz w:val="28"/>
          <w:szCs w:val="28"/>
        </w:rPr>
        <w:t>March 2026</w:t>
      </w:r>
    </w:p>
    <w:p xmlns:wp14="http://schemas.microsoft.com/office/word/2010/wordml" w:rsidRPr="005A01E1" w:rsidR="00FC46B1" w:rsidRDefault="00FC46B1" w14:paraId="72A3D3EC" wp14:textId="77777777">
      <w:pPr>
        <w:rPr>
          <w:rFonts w:ascii="Calibri" w:hAnsi="Calibri" w:cs="Calibri"/>
        </w:rPr>
      </w:pPr>
    </w:p>
    <w:p xmlns:wp14="http://schemas.microsoft.com/office/word/2010/wordml" w:rsidRPr="005A01E1" w:rsidR="004B70D7" w:rsidP="33FB4DB6" w:rsidRDefault="004B70D7" w14:paraId="15C94BCD" wp14:textId="67D61E32">
      <w:pPr>
        <w:pStyle w:val="Normal"/>
        <w:rPr>
          <w:rFonts w:ascii="Calibri" w:hAnsi="Calibri" w:cs="Calibri"/>
        </w:rPr>
      </w:pPr>
      <w:r w:rsidRPr="33FB4DB6" w:rsidR="32710C89">
        <w:rPr>
          <w:rFonts w:ascii="Calibri" w:hAnsi="Calibri" w:cs="Calibri"/>
          <w:b w:val="1"/>
          <w:bCs w:val="1"/>
          <w:i w:val="1"/>
          <w:iCs w:val="1"/>
          <w:sz w:val="28"/>
          <w:szCs w:val="28"/>
        </w:rPr>
        <w:t>Job Description:</w:t>
      </w:r>
    </w:p>
    <w:p xmlns:wp14="http://schemas.microsoft.com/office/word/2010/wordml" w:rsidRPr="005A01E1" w:rsidR="004B70D7" w:rsidP="004B70D7" w:rsidRDefault="004B70D7" w14:paraId="6F87FB5D" wp14:textId="05A2A835">
      <w:pPr>
        <w:rPr>
          <w:rFonts w:ascii="Calibri" w:hAnsi="Calibri" w:cs="Calibri"/>
        </w:rPr>
      </w:pPr>
      <w:r w:rsidRPr="33FB4DB6" w:rsidR="004B70D7">
        <w:rPr>
          <w:rFonts w:ascii="Calibri" w:hAnsi="Calibri" w:cs="Calibri"/>
        </w:rPr>
        <w:t xml:space="preserve">The Governors are looking to appoint a permanent part-time Midday Assistant to join our </w:t>
      </w:r>
      <w:r w:rsidRPr="33FB4DB6" w:rsidR="005A01E1">
        <w:rPr>
          <w:rFonts w:ascii="Calibri" w:hAnsi="Calibri" w:cs="Calibri"/>
        </w:rPr>
        <w:t xml:space="preserve">friendly </w:t>
      </w:r>
      <w:r w:rsidRPr="33FB4DB6" w:rsidR="004B70D7">
        <w:rPr>
          <w:rFonts w:ascii="Calibri" w:hAnsi="Calibri" w:cs="Calibri"/>
        </w:rPr>
        <w:t>team in our school in the heart of Nantwich</w:t>
      </w:r>
      <w:r w:rsidRPr="33FB4DB6" w:rsidR="004B70D7">
        <w:rPr>
          <w:rFonts w:ascii="Calibri" w:hAnsi="Calibri" w:cs="Calibri"/>
        </w:rPr>
        <w:t xml:space="preserve">.  </w:t>
      </w:r>
      <w:r w:rsidRPr="33FB4DB6" w:rsidR="004B70D7">
        <w:rPr>
          <w:rFonts w:ascii="Calibri" w:hAnsi="Calibri" w:cs="Calibri"/>
        </w:rPr>
        <w:t>We are seeking an enthusiastic individual who enjoys</w:t>
      </w:r>
      <w:r w:rsidRPr="33FB4DB6" w:rsidR="00EF1FF1">
        <w:rPr>
          <w:rFonts w:ascii="Calibri" w:hAnsi="Calibri" w:cs="Calibri"/>
        </w:rPr>
        <w:t xml:space="preserve"> working </w:t>
      </w:r>
      <w:r w:rsidRPr="33FB4DB6" w:rsidR="005A01E1">
        <w:rPr>
          <w:rFonts w:ascii="Calibri" w:hAnsi="Calibri" w:cs="Calibri"/>
        </w:rPr>
        <w:t>children</w:t>
      </w:r>
      <w:r w:rsidRPr="33FB4DB6" w:rsidR="00EF1FF1">
        <w:rPr>
          <w:rFonts w:ascii="Calibri" w:hAnsi="Calibri" w:cs="Calibri"/>
        </w:rPr>
        <w:t xml:space="preserve"> and in return we can offer you a supportive and varied job in </w:t>
      </w:r>
      <w:r w:rsidRPr="33FB4DB6" w:rsidR="005A01E1">
        <w:rPr>
          <w:rFonts w:ascii="Calibri" w:hAnsi="Calibri" w:cs="Calibri"/>
        </w:rPr>
        <w:t xml:space="preserve">our fantastic </w:t>
      </w:r>
      <w:r w:rsidRPr="33FB4DB6" w:rsidR="00EF1FF1">
        <w:rPr>
          <w:rFonts w:ascii="Calibri" w:hAnsi="Calibri" w:cs="Calibri"/>
        </w:rPr>
        <w:t>school environment</w:t>
      </w:r>
      <w:r w:rsidRPr="33FB4DB6" w:rsidR="005A01E1">
        <w:rPr>
          <w:rFonts w:ascii="Calibri" w:hAnsi="Calibri" w:cs="Calibri"/>
        </w:rPr>
        <w:t>!</w:t>
      </w:r>
    </w:p>
    <w:p xmlns:wp14="http://schemas.microsoft.com/office/word/2010/wordml" w:rsidRPr="005A01E1" w:rsidR="004B70D7" w:rsidP="004B70D7" w:rsidRDefault="004B70D7" w14:paraId="0D0B940D" wp14:textId="77777777">
      <w:pPr>
        <w:rPr>
          <w:rFonts w:ascii="Calibri" w:hAnsi="Calibri" w:cs="Calibri"/>
        </w:rPr>
      </w:pPr>
    </w:p>
    <w:p xmlns:wp14="http://schemas.microsoft.com/office/word/2010/wordml" w:rsidRPr="005A01E1" w:rsidR="004B70D7" w:rsidP="00EF1FF1" w:rsidRDefault="00EF1FF1" w14:paraId="2084F4D8" wp14:textId="5BBEF29D">
      <w:pPr>
        <w:rPr>
          <w:rFonts w:ascii="Calibri" w:hAnsi="Calibri" w:cs="Calibri"/>
        </w:rPr>
      </w:pPr>
      <w:r w:rsidRPr="33FB4DB6" w:rsidR="00EF1FF1">
        <w:rPr>
          <w:rFonts w:ascii="Calibri" w:hAnsi="Calibri" w:cs="Calibri"/>
        </w:rPr>
        <w:t xml:space="preserve">If you believe you </w:t>
      </w:r>
      <w:r w:rsidRPr="33FB4DB6" w:rsidR="00EF1FF1">
        <w:rPr>
          <w:rFonts w:ascii="Calibri" w:hAnsi="Calibri" w:cs="Calibri"/>
        </w:rPr>
        <w:t>possess</w:t>
      </w:r>
      <w:r w:rsidRPr="33FB4DB6" w:rsidR="00EF1FF1">
        <w:rPr>
          <w:rFonts w:ascii="Calibri" w:hAnsi="Calibri" w:cs="Calibri"/>
        </w:rPr>
        <w:t xml:space="preserve"> the necessary qualities to meet the requirements of this </w:t>
      </w:r>
      <w:r w:rsidRPr="33FB4DB6" w:rsidR="4D924F68">
        <w:rPr>
          <w:rFonts w:ascii="Calibri" w:hAnsi="Calibri" w:cs="Calibri"/>
        </w:rPr>
        <w:t>post,</w:t>
      </w:r>
      <w:r w:rsidRPr="33FB4DB6" w:rsidR="00EF1FF1">
        <w:rPr>
          <w:rFonts w:ascii="Calibri" w:hAnsi="Calibri" w:cs="Calibri"/>
        </w:rPr>
        <w:t xml:space="preserve"> then we welcome your application</w:t>
      </w:r>
      <w:r w:rsidRPr="33FB4DB6" w:rsidR="00EF1FF1">
        <w:rPr>
          <w:rFonts w:ascii="Calibri" w:hAnsi="Calibri" w:cs="Calibri"/>
        </w:rPr>
        <w:t xml:space="preserve">.  </w:t>
      </w:r>
    </w:p>
    <w:p xmlns:wp14="http://schemas.microsoft.com/office/word/2010/wordml" w:rsidRPr="005A01E1" w:rsidR="00EF1FF1" w:rsidP="00EF1FF1" w:rsidRDefault="00EF1FF1" w14:paraId="0E27B00A" wp14:textId="77777777">
      <w:pPr>
        <w:rPr>
          <w:rFonts w:ascii="Calibri" w:hAnsi="Calibri" w:cs="Calibri"/>
        </w:rPr>
      </w:pPr>
    </w:p>
    <w:p xmlns:wp14="http://schemas.microsoft.com/office/word/2010/wordml" w:rsidRPr="005A01E1" w:rsidR="005A01E1" w:rsidP="005A01E1" w:rsidRDefault="005A01E1" w14:paraId="71F72B73" wp14:textId="77777777">
      <w:pPr>
        <w:rPr>
          <w:rFonts w:ascii="Calibri" w:hAnsi="Calibri" w:cs="Calibri"/>
          <w:lang w:eastAsia="en-GB"/>
        </w:rPr>
      </w:pPr>
      <w:r w:rsidRPr="005A01E1">
        <w:rPr>
          <w:rFonts w:ascii="Calibri" w:hAnsi="Calibri" w:cs="Calibri"/>
          <w:b/>
          <w:bCs/>
          <w:lang w:eastAsia="en-GB"/>
        </w:rPr>
        <w:t>Safeguarding Commitment </w:t>
      </w:r>
      <w:r w:rsidRPr="005A01E1">
        <w:rPr>
          <w:rFonts w:ascii="Calibri" w:hAnsi="Calibri" w:cs="Calibri"/>
          <w:lang w:eastAsia="en-GB"/>
        </w:rPr>
        <w:t>  </w:t>
      </w:r>
    </w:p>
    <w:p xmlns:wp14="http://schemas.microsoft.com/office/word/2010/wordml" w:rsidRPr="005A01E1" w:rsidR="005A01E1" w:rsidP="005A01E1" w:rsidRDefault="005A01E1" w14:paraId="60061E4C" wp14:textId="77777777">
      <w:pPr>
        <w:rPr>
          <w:rFonts w:ascii="Calibri" w:hAnsi="Calibri" w:cs="Calibri"/>
          <w:lang w:eastAsia="en-GB"/>
        </w:rPr>
      </w:pPr>
    </w:p>
    <w:p xmlns:wp14="http://schemas.microsoft.com/office/word/2010/wordml" w:rsidRPr="005A01E1" w:rsidR="005A01E1" w:rsidP="005A01E1" w:rsidRDefault="005A01E1" w14:paraId="3D538C9D" wp14:textId="77777777">
      <w:pPr>
        <w:rPr>
          <w:rFonts w:ascii="Calibri" w:hAnsi="Calibri" w:cs="Calibri"/>
          <w:lang w:eastAsia="en-GB"/>
        </w:rPr>
      </w:pPr>
      <w:r w:rsidRPr="005A01E1">
        <w:rPr>
          <w:rFonts w:ascii="Calibri" w:hAnsi="Calibri" w:cs="Calibri"/>
          <w:lang w:eastAsia="en-GB"/>
        </w:rPr>
        <w:t>The North West Academies Trust is committed to safeguarding and promoting the welfare of children and young people and expects all staff and volunteers to share this commitment. All offers of employment are subject to pre-employment clearances including an Enhanced Disclosure and Barring Service (DBS) check.  </w:t>
      </w:r>
    </w:p>
    <w:p xmlns:wp14="http://schemas.microsoft.com/office/word/2010/wordml" w:rsidRPr="005A01E1" w:rsidR="005A01E1" w:rsidP="005A01E1" w:rsidRDefault="005A01E1" w14:paraId="44EAFD9C" wp14:textId="77777777">
      <w:pPr>
        <w:rPr>
          <w:rFonts w:ascii="Calibri" w:hAnsi="Calibri" w:cs="Calibri"/>
          <w:lang w:eastAsia="en-GB"/>
        </w:rPr>
      </w:pPr>
    </w:p>
    <w:p xmlns:wp14="http://schemas.microsoft.com/office/word/2010/wordml" w:rsidRPr="005A01E1" w:rsidR="005A01E1" w:rsidP="005A01E1" w:rsidRDefault="005A01E1" w14:paraId="1642E471" wp14:textId="77777777">
      <w:pPr>
        <w:rPr>
          <w:rFonts w:ascii="Calibri" w:hAnsi="Calibri" w:cs="Calibri"/>
          <w:lang w:eastAsia="en-GB"/>
        </w:rPr>
      </w:pPr>
      <w:r w:rsidRPr="005A01E1">
        <w:rPr>
          <w:rFonts w:ascii="Calibri" w:hAnsi="Calibri" w:cs="Calibri"/>
          <w:b/>
          <w:bCs/>
          <w:lang w:eastAsia="en-GB"/>
        </w:rPr>
        <w:t>Diversity in the Workplace </w:t>
      </w:r>
      <w:r w:rsidRPr="005A01E1">
        <w:rPr>
          <w:rFonts w:ascii="Calibri" w:hAnsi="Calibri" w:cs="Calibri"/>
          <w:lang w:eastAsia="en-GB"/>
        </w:rPr>
        <w:t>  </w:t>
      </w:r>
    </w:p>
    <w:p xmlns:wp14="http://schemas.microsoft.com/office/word/2010/wordml" w:rsidRPr="005A01E1" w:rsidR="005A01E1" w:rsidP="005A01E1" w:rsidRDefault="005A01E1" w14:paraId="4B94D5A5" wp14:textId="77777777">
      <w:pPr>
        <w:rPr>
          <w:rFonts w:ascii="Calibri" w:hAnsi="Calibri" w:cs="Calibri"/>
          <w:lang w:eastAsia="en-GB"/>
        </w:rPr>
      </w:pPr>
    </w:p>
    <w:p xmlns:wp14="http://schemas.microsoft.com/office/word/2010/wordml" w:rsidR="005A01E1" w:rsidP="005A01E1" w:rsidRDefault="005A01E1" w14:paraId="2E93FCB5" wp14:textId="77777777">
      <w:pPr>
        <w:rPr>
          <w:rFonts w:ascii="Calibri" w:hAnsi="Calibri" w:cs="Calibri"/>
          <w:lang w:eastAsia="en-GB"/>
        </w:rPr>
      </w:pPr>
      <w:r w:rsidRPr="005A01E1">
        <w:rPr>
          <w:rFonts w:ascii="Calibri" w:hAnsi="Calibri" w:cs="Calibri"/>
          <w:lang w:eastAsia="en-GB"/>
        </w:rPr>
        <w:t>The North West Academies Trust values diversity in the workforce and is committed to ensuring that throughout the recruitment and selection processes no applicant is disadvantaged or discriminated against because of the protected characteristics of age, disability, gender reassignment, marriage or civil partnership, pregnancy or maternity, race, religion or belief and sexual orientation.  </w:t>
      </w:r>
    </w:p>
    <w:p xmlns:wp14="http://schemas.microsoft.com/office/word/2010/wordml" w:rsidR="0072699E" w:rsidP="005A01E1" w:rsidRDefault="0072699E" w14:paraId="3DEEC669" wp14:textId="77777777">
      <w:pPr>
        <w:rPr>
          <w:rFonts w:ascii="Calibri" w:hAnsi="Calibri" w:cs="Calibri"/>
          <w:lang w:eastAsia="en-GB"/>
        </w:rPr>
      </w:pPr>
    </w:p>
    <w:p w:rsidR="33FB4DB6" w:rsidP="33FB4DB6" w:rsidRDefault="33FB4DB6" w14:paraId="3D331296" w14:textId="49268684">
      <w:pPr>
        <w:rPr>
          <w:rFonts w:ascii="Calibri" w:hAnsi="Calibri" w:cs="Calibri"/>
          <w:lang w:eastAsia="en-GB"/>
        </w:rPr>
      </w:pPr>
    </w:p>
    <w:p xmlns:wp14="http://schemas.microsoft.com/office/word/2010/wordml" w:rsidRPr="0072699E" w:rsidR="0072699E" w:rsidP="33FB4DB6" w:rsidRDefault="0072699E" w14:paraId="32D8BBAE" wp14:textId="6CF954E8">
      <w:pPr>
        <w:rPr>
          <w:rFonts w:ascii="Calibri" w:hAnsi="Calibri" w:cs="Calibri"/>
          <w:lang w:eastAsia="en-GB"/>
        </w:rPr>
      </w:pPr>
      <w:r w:rsidRPr="33FB4DB6" w:rsidR="0072699E">
        <w:rPr>
          <w:rFonts w:ascii="Calibri" w:hAnsi="Calibri" w:cs="Calibri"/>
          <w:lang w:eastAsia="en-GB"/>
        </w:rPr>
        <w:t>Applications to be obtained from:</w:t>
      </w:r>
      <w:r w:rsidRPr="33FB4DB6" w:rsidR="1C5A9002">
        <w:rPr>
          <w:rFonts w:ascii="Calibri" w:hAnsi="Calibri" w:cs="Calibri"/>
          <w:lang w:eastAsia="en-GB"/>
        </w:rPr>
        <w:t xml:space="preserve"> </w:t>
      </w:r>
      <w:r w:rsidRPr="33FB4DB6" w:rsidR="0072699E">
        <w:rPr>
          <w:rFonts w:ascii="Calibri" w:hAnsi="Calibri" w:cs="Calibri"/>
          <w:lang w:eastAsia="en-GB"/>
        </w:rPr>
        <w:t>Katie Boardman </w:t>
      </w:r>
    </w:p>
    <w:p xmlns:wp14="http://schemas.microsoft.com/office/word/2010/wordml" w:rsidRPr="0072699E" w:rsidR="0072699E" w:rsidP="0072699E" w:rsidRDefault="0072699E" w14:paraId="7364C628" wp14:textId="61B16332">
      <w:pPr>
        <w:rPr>
          <w:rFonts w:ascii="Calibri" w:hAnsi="Calibri" w:cs="Calibri"/>
          <w:lang w:eastAsia="en-GB"/>
        </w:rPr>
      </w:pPr>
      <w:r w:rsidRPr="33FB4DB6" w:rsidR="0072699E">
        <w:rPr>
          <w:rFonts w:ascii="Calibri" w:hAnsi="Calibri" w:cs="Calibri"/>
          <w:lang w:eastAsia="en-GB"/>
        </w:rPr>
        <w:t>(School Business Manager)</w:t>
      </w:r>
      <w:r w:rsidRPr="33FB4DB6" w:rsidR="3DD7E417">
        <w:rPr>
          <w:rFonts w:ascii="Calibri" w:hAnsi="Calibri" w:cs="Calibri"/>
          <w:lang w:eastAsia="en-GB"/>
        </w:rPr>
        <w:t xml:space="preserve"> </w:t>
      </w:r>
      <w:r w:rsidRPr="33FB4DB6" w:rsidR="0072699E">
        <w:rPr>
          <w:rFonts w:ascii="Calibri" w:hAnsi="Calibri" w:cs="Calibri"/>
          <w:lang w:eastAsia="en-GB"/>
        </w:rPr>
        <w:t>01270</w:t>
      </w:r>
      <w:r w:rsidRPr="33FB4DB6" w:rsidR="66FA0827">
        <w:rPr>
          <w:rFonts w:ascii="Calibri" w:hAnsi="Calibri" w:cs="Calibri"/>
          <w:lang w:eastAsia="en-GB"/>
        </w:rPr>
        <w:t xml:space="preserve"> </w:t>
      </w:r>
      <w:r w:rsidRPr="33FB4DB6" w:rsidR="0072699E">
        <w:rPr>
          <w:rFonts w:ascii="Calibri" w:hAnsi="Calibri" w:cs="Calibri"/>
          <w:lang w:eastAsia="en-GB"/>
        </w:rPr>
        <w:t>443890</w:t>
      </w:r>
    </w:p>
    <w:p xmlns:wp14="http://schemas.microsoft.com/office/word/2010/wordml" w:rsidRPr="0072699E" w:rsidR="0072699E" w:rsidP="0072699E" w:rsidRDefault="0072699E" w14:paraId="680118EC" wp14:textId="77777777">
      <w:pPr>
        <w:rPr>
          <w:rFonts w:ascii="Calibri" w:hAnsi="Calibri" w:cs="Calibri"/>
          <w:lang w:eastAsia="en-GB"/>
        </w:rPr>
      </w:pPr>
      <w:hyperlink w:tgtFrame="_blank" w:history="1" r:id="rId9">
        <w:r w:rsidRPr="0072699E">
          <w:rPr>
            <w:rStyle w:val="Hyperlink"/>
            <w:rFonts w:ascii="Calibri" w:hAnsi="Calibri" w:cs="Calibri"/>
            <w:lang w:eastAsia="en-GB"/>
          </w:rPr>
          <w:t>admin@millfieldsacademy.org.uk</w:t>
        </w:r>
      </w:hyperlink>
      <w:r w:rsidRPr="0072699E">
        <w:rPr>
          <w:rFonts w:ascii="Calibri" w:hAnsi="Calibri" w:cs="Calibri"/>
          <w:lang w:eastAsia="en-GB"/>
        </w:rPr>
        <w:t> </w:t>
      </w:r>
    </w:p>
    <w:p xmlns:wp14="http://schemas.microsoft.com/office/word/2010/wordml" w:rsidRPr="0072699E" w:rsidR="0072699E" w:rsidP="0072699E" w:rsidRDefault="0072699E" w14:paraId="6E7BEAA2" wp14:textId="77777777">
      <w:pPr>
        <w:rPr>
          <w:rFonts w:ascii="Calibri" w:hAnsi="Calibri" w:cs="Calibri"/>
          <w:lang w:eastAsia="en-GB"/>
        </w:rPr>
      </w:pPr>
      <w:r w:rsidRPr="0072699E">
        <w:rPr>
          <w:rFonts w:ascii="Calibri" w:hAnsi="Calibri" w:cs="Calibri"/>
          <w:lang w:eastAsia="en-GB"/>
        </w:rPr>
        <w:t> </w:t>
      </w:r>
    </w:p>
    <w:p xmlns:wp14="http://schemas.microsoft.com/office/word/2010/wordml" w:rsidR="0072699E" w:rsidP="0072699E" w:rsidRDefault="0072699E" w14:paraId="5A09C020" wp14:textId="77777777">
      <w:pPr>
        <w:rPr>
          <w:rFonts w:ascii="Calibri" w:hAnsi="Calibri" w:cs="Calibri"/>
          <w:lang w:eastAsia="en-GB"/>
        </w:rPr>
      </w:pPr>
      <w:r w:rsidRPr="0072699E">
        <w:rPr>
          <w:rFonts w:ascii="Calibri" w:hAnsi="Calibri" w:cs="Calibri"/>
          <w:lang w:eastAsia="en-GB"/>
        </w:rPr>
        <w:t>Applications to be returned to: </w:t>
      </w:r>
      <w:r w:rsidRPr="0072699E">
        <w:rPr>
          <w:rFonts w:ascii="Calibri" w:hAnsi="Calibri" w:cs="Calibri"/>
          <w:lang w:eastAsia="en-GB"/>
        </w:rPr>
        <w:tab/>
      </w:r>
      <w:r w:rsidRPr="0072699E">
        <w:rPr>
          <w:rFonts w:ascii="Calibri" w:hAnsi="Calibri" w:cs="Calibri"/>
          <w:lang w:eastAsia="en-GB"/>
        </w:rPr>
        <w:t>FAO Rob Parish (Headteacher) </w:t>
      </w:r>
    </w:p>
    <w:p xmlns:wp14="http://schemas.microsoft.com/office/word/2010/wordml" w:rsidRPr="0072699E" w:rsidR="0072699E" w:rsidP="0072699E" w:rsidRDefault="0072699E" w14:paraId="3F4225C4" wp14:textId="77777777">
      <w:pPr>
        <w:rPr>
          <w:rFonts w:ascii="Calibri" w:hAnsi="Calibri" w:cs="Calibri"/>
          <w:lang w:eastAsia="en-GB"/>
        </w:rPr>
      </w:pPr>
      <w:hyperlink w:history="1" r:id="rId10">
        <w:r w:rsidRPr="00CA6AED">
          <w:rPr>
            <w:rStyle w:val="Hyperlink"/>
            <w:rFonts w:ascii="Calibri" w:hAnsi="Calibri" w:cs="Calibri"/>
            <w:lang w:eastAsia="en-GB"/>
          </w:rPr>
          <w:t>admin@millfieldsacademy.org.uk</w:t>
        </w:r>
      </w:hyperlink>
      <w:r w:rsidRPr="0072699E">
        <w:rPr>
          <w:rFonts w:ascii="Calibri" w:hAnsi="Calibri" w:cs="Calibri"/>
          <w:lang w:eastAsia="en-GB"/>
        </w:rPr>
        <w:t> </w:t>
      </w:r>
    </w:p>
    <w:p xmlns:wp14="http://schemas.microsoft.com/office/word/2010/wordml" w:rsidRPr="005A01E1" w:rsidR="004B70D7" w:rsidP="004B70D7" w:rsidRDefault="004B70D7" w14:paraId="3656B9AB" wp14:textId="77777777">
      <w:pPr>
        <w:rPr>
          <w:rFonts w:ascii="Calibri" w:hAnsi="Calibri" w:cs="Calibri"/>
          <w:lang w:eastAsia="en-GB"/>
        </w:rPr>
      </w:pPr>
    </w:p>
    <w:p xmlns:wp14="http://schemas.microsoft.com/office/word/2010/wordml" w:rsidRPr="005A01E1" w:rsidR="004B70D7" w:rsidP="004B70D7" w:rsidRDefault="004B70D7" w14:paraId="665A1C16" wp14:textId="60B55887">
      <w:pPr>
        <w:rPr>
          <w:rFonts w:ascii="Calibri" w:hAnsi="Calibri" w:cs="Calibri"/>
          <w:lang w:eastAsia="en-GB"/>
        </w:rPr>
      </w:pPr>
      <w:r w:rsidRPr="33FB4DB6" w:rsidR="004B70D7">
        <w:rPr>
          <w:rFonts w:ascii="Calibri" w:hAnsi="Calibri" w:cs="Calibri"/>
          <w:lang w:eastAsia="en-GB"/>
        </w:rPr>
        <w:t xml:space="preserve">Closing date is noon on </w:t>
      </w:r>
      <w:r w:rsidRPr="33FB4DB6" w:rsidR="005A01E1">
        <w:rPr>
          <w:rFonts w:ascii="Calibri" w:hAnsi="Calibri" w:cs="Calibri"/>
          <w:b w:val="1"/>
          <w:bCs w:val="1"/>
          <w:lang w:eastAsia="en-GB"/>
        </w:rPr>
        <w:t>2</w:t>
      </w:r>
      <w:r w:rsidRPr="33FB4DB6" w:rsidR="11942D21">
        <w:rPr>
          <w:rFonts w:ascii="Calibri" w:hAnsi="Calibri" w:cs="Calibri"/>
          <w:b w:val="1"/>
          <w:bCs w:val="1"/>
          <w:lang w:eastAsia="en-GB"/>
        </w:rPr>
        <w:t>5th</w:t>
      </w:r>
      <w:r w:rsidRPr="33FB4DB6" w:rsidR="005A01E1">
        <w:rPr>
          <w:rFonts w:ascii="Calibri" w:hAnsi="Calibri" w:cs="Calibri"/>
          <w:b w:val="1"/>
          <w:bCs w:val="1"/>
          <w:lang w:eastAsia="en-GB"/>
        </w:rPr>
        <w:t xml:space="preserve"> March 2026</w:t>
      </w:r>
      <w:r w:rsidRPr="33FB4DB6" w:rsidR="005A01E1">
        <w:rPr>
          <w:rFonts w:ascii="Calibri" w:hAnsi="Calibri" w:cs="Calibri"/>
          <w:lang w:eastAsia="en-GB"/>
        </w:rPr>
        <w:t xml:space="preserve"> with interviews taking place later in the same week.</w:t>
      </w:r>
    </w:p>
    <w:p xmlns:wp14="http://schemas.microsoft.com/office/word/2010/wordml" w:rsidRPr="005A01E1" w:rsidR="00EF1FF1" w:rsidP="004B70D7" w:rsidRDefault="00EF1FF1" w14:paraId="45FB0818" wp14:textId="77777777">
      <w:pPr>
        <w:rPr>
          <w:rFonts w:ascii="Calibri" w:hAnsi="Calibri" w:cs="Calibri"/>
          <w:lang w:eastAsia="en-GB"/>
        </w:rPr>
      </w:pPr>
    </w:p>
    <w:p xmlns:wp14="http://schemas.microsoft.com/office/word/2010/wordml" w:rsidRPr="004B70D7" w:rsidR="004B70D7" w:rsidP="004B70D7" w:rsidRDefault="004B70D7" w14:paraId="5CE5F39E" wp14:textId="77777777">
      <w:pPr>
        <w:rPr>
          <w:rFonts w:cs="Calibri"/>
          <w:lang w:eastAsia="en-GB"/>
        </w:rPr>
      </w:pPr>
      <w:r w:rsidRPr="005A01E1">
        <w:rPr>
          <w:rFonts w:ascii="Calibri" w:hAnsi="Calibri" w:cs="Calibri"/>
          <w:lang w:eastAsia="en-GB"/>
        </w:rPr>
        <w:t>We thank you for your interest in</w:t>
      </w:r>
      <w:r w:rsidRPr="004B70D7">
        <w:rPr>
          <w:rFonts w:cs="Calibri"/>
          <w:lang w:eastAsia="en-GB"/>
        </w:rPr>
        <w:t xml:space="preserve"> </w:t>
      </w:r>
      <w:r w:rsidRPr="005A01E1">
        <w:rPr>
          <w:rFonts w:ascii="Calibri" w:hAnsi="Calibri" w:cs="Calibri"/>
          <w:lang w:eastAsia="en-GB"/>
        </w:rPr>
        <w:t>joining our school team</w:t>
      </w:r>
      <w:r w:rsidRPr="004B70D7">
        <w:rPr>
          <w:rFonts w:cs="Calibri"/>
          <w:lang w:eastAsia="en-GB"/>
        </w:rPr>
        <w:t>.</w:t>
      </w:r>
    </w:p>
    <w:sectPr w:rsidRPr="004B70D7" w:rsidR="004B70D7" w:rsidSect="00EF1FF1">
      <w:pgSz w:w="11906" w:h="16838" w:orient="portrait"/>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36B"/>
    <w:multiLevelType w:val="hybridMultilevel"/>
    <w:tmpl w:val="C43014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52E2C"/>
    <w:multiLevelType w:val="hybridMultilevel"/>
    <w:tmpl w:val="49B40D5C"/>
    <w:lvl w:ilvl="0" w:tplc="08090001">
      <w:start w:val="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52876823">
    <w:abstractNumId w:val="0"/>
  </w:num>
  <w:num w:numId="2" w16cid:durableId="111459804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8D"/>
    <w:rsid w:val="001B53BF"/>
    <w:rsid w:val="001E6C3C"/>
    <w:rsid w:val="002F1FA8"/>
    <w:rsid w:val="004B70D7"/>
    <w:rsid w:val="005A01E1"/>
    <w:rsid w:val="006D6A76"/>
    <w:rsid w:val="0072699E"/>
    <w:rsid w:val="007B2C92"/>
    <w:rsid w:val="0083658B"/>
    <w:rsid w:val="00897D8D"/>
    <w:rsid w:val="00994EC2"/>
    <w:rsid w:val="00A35981"/>
    <w:rsid w:val="00A75450"/>
    <w:rsid w:val="00AA139B"/>
    <w:rsid w:val="00C84FB8"/>
    <w:rsid w:val="00E22ADB"/>
    <w:rsid w:val="00E33389"/>
    <w:rsid w:val="00EF1FF1"/>
    <w:rsid w:val="00F073C5"/>
    <w:rsid w:val="00F60EEC"/>
    <w:rsid w:val="00FC46B1"/>
    <w:rsid w:val="00FD3A5C"/>
    <w:rsid w:val="0293E467"/>
    <w:rsid w:val="0466A0D1"/>
    <w:rsid w:val="06C22557"/>
    <w:rsid w:val="0965E140"/>
    <w:rsid w:val="0BAB504C"/>
    <w:rsid w:val="1171087B"/>
    <w:rsid w:val="11942D21"/>
    <w:rsid w:val="14727078"/>
    <w:rsid w:val="15B8933F"/>
    <w:rsid w:val="18AC7851"/>
    <w:rsid w:val="1C5A9002"/>
    <w:rsid w:val="1FBBF34A"/>
    <w:rsid w:val="20519A67"/>
    <w:rsid w:val="206ACB51"/>
    <w:rsid w:val="2239F787"/>
    <w:rsid w:val="27EC204C"/>
    <w:rsid w:val="29A95BE7"/>
    <w:rsid w:val="31CCD043"/>
    <w:rsid w:val="32710C89"/>
    <w:rsid w:val="33FB4DB6"/>
    <w:rsid w:val="3709AF28"/>
    <w:rsid w:val="39701F67"/>
    <w:rsid w:val="3B36D544"/>
    <w:rsid w:val="3DD7E417"/>
    <w:rsid w:val="46F18268"/>
    <w:rsid w:val="493EA861"/>
    <w:rsid w:val="4D924F68"/>
    <w:rsid w:val="4DDDD552"/>
    <w:rsid w:val="5C0B1D5E"/>
    <w:rsid w:val="5C31A5E6"/>
    <w:rsid w:val="5D54B42E"/>
    <w:rsid w:val="5DDEBBB6"/>
    <w:rsid w:val="625724EC"/>
    <w:rsid w:val="632EF7BA"/>
    <w:rsid w:val="633F1F0A"/>
    <w:rsid w:val="66FA0827"/>
    <w:rsid w:val="69962C12"/>
    <w:rsid w:val="6CC47CD0"/>
    <w:rsid w:val="71D71FAD"/>
    <w:rsid w:val="72D627EA"/>
    <w:rsid w:val="73C24B1D"/>
    <w:rsid w:val="74BD74BB"/>
    <w:rsid w:val="7A680A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861AD"/>
  <w15:chartTrackingRefBased/>
  <w15:docId w15:val="{C41FF0A7-BCD4-4BA8-B783-A3165CC9A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6A76"/>
    <w:pPr>
      <w:widowControl w:val="0"/>
    </w:pPr>
    <w:rPr>
      <w:rFonts w:ascii="Arial" w:hAnsi="Arial"/>
      <w:snapToGrid w:val="0"/>
      <w:sz w:val="24"/>
      <w:lang w:eastAsia="en-US"/>
    </w:rPr>
  </w:style>
  <w:style w:type="paragraph" w:styleId="Heading2">
    <w:name w:val="heading 2"/>
    <w:basedOn w:val="Normal"/>
    <w:next w:val="Normal"/>
    <w:qFormat/>
    <w:rsid w:val="006D6A76"/>
    <w:pPr>
      <w:keepNext/>
      <w:spacing w:before="60" w:after="60"/>
      <w:outlineLvl w:val="1"/>
    </w:pPr>
    <w:rPr>
      <w:b/>
      <w:i/>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Indent1" w:customStyle="1">
    <w:name w:val="Indent 1"/>
    <w:basedOn w:val="PlainText"/>
    <w:rsid w:val="006D6A76"/>
    <w:pPr>
      <w:widowControl/>
      <w:ind w:left="851" w:hanging="851"/>
    </w:pPr>
    <w:rPr>
      <w:rFonts w:ascii="Arial" w:hAnsi="Arial" w:cs="Times New Roman"/>
      <w:snapToGrid/>
      <w:sz w:val="24"/>
    </w:rPr>
  </w:style>
  <w:style w:type="paragraph" w:styleId="Indent2" w:customStyle="1">
    <w:name w:val="Indent 2"/>
    <w:basedOn w:val="PlainText"/>
    <w:rsid w:val="006D6A76"/>
    <w:pPr>
      <w:widowControl/>
      <w:ind w:left="1701" w:hanging="567"/>
    </w:pPr>
    <w:rPr>
      <w:rFonts w:ascii="Arial" w:hAnsi="Arial" w:cs="Times New Roman"/>
      <w:snapToGrid/>
      <w:sz w:val="24"/>
    </w:rPr>
  </w:style>
  <w:style w:type="paragraph" w:styleId="PlainText">
    <w:name w:val="Plain Text"/>
    <w:basedOn w:val="Normal"/>
    <w:rsid w:val="006D6A76"/>
    <w:rPr>
      <w:rFonts w:ascii="Courier New" w:hAnsi="Courier New" w:cs="Courier New"/>
      <w:sz w:val="20"/>
    </w:rPr>
  </w:style>
  <w:style w:type="paragraph" w:styleId="BalloonText">
    <w:name w:val="Balloon Text"/>
    <w:basedOn w:val="Normal"/>
    <w:link w:val="BalloonTextChar"/>
    <w:uiPriority w:val="99"/>
    <w:semiHidden/>
    <w:unhideWhenUsed/>
    <w:rsid w:val="00C84FB8"/>
    <w:rPr>
      <w:rFonts w:ascii="Segoe UI" w:hAnsi="Segoe UI" w:cs="Segoe UI"/>
      <w:sz w:val="18"/>
      <w:szCs w:val="18"/>
    </w:rPr>
  </w:style>
  <w:style w:type="character" w:styleId="BalloonTextChar" w:customStyle="1">
    <w:name w:val="Balloon Text Char"/>
    <w:link w:val="BalloonText"/>
    <w:uiPriority w:val="99"/>
    <w:semiHidden/>
    <w:rsid w:val="00C84FB8"/>
    <w:rPr>
      <w:rFonts w:ascii="Segoe UI" w:hAnsi="Segoe UI" w:cs="Segoe UI"/>
      <w:snapToGrid w:val="0"/>
      <w:sz w:val="18"/>
      <w:szCs w:val="18"/>
      <w:lang w:eastAsia="en-US"/>
    </w:rPr>
  </w:style>
  <w:style w:type="character" w:styleId="Hyperlink">
    <w:name w:val="Hyperlink"/>
    <w:uiPriority w:val="99"/>
    <w:unhideWhenUsed/>
    <w:rsid w:val="004B70D7"/>
    <w:rPr>
      <w:color w:val="0563C1"/>
      <w:u w:val="single"/>
    </w:rPr>
  </w:style>
  <w:style w:type="character" w:styleId="UnresolvedMention">
    <w:name w:val="Unresolved Mention"/>
    <w:uiPriority w:val="99"/>
    <w:semiHidden/>
    <w:unhideWhenUsed/>
    <w:rsid w:val="005A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admin@millfieldsacademy.org.uk" TargetMode="External" Id="rId10" /><Relationship Type="http://schemas.openxmlformats.org/officeDocument/2006/relationships/customXml" Target="../customXml/item4.xml" Id="rId4" /><Relationship Type="http://schemas.openxmlformats.org/officeDocument/2006/relationships/hyperlink" Target="mailto:admin@millfieldsacademy.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A67967705414FACCB792AF6ED89B8" ma:contentTypeVersion="12" ma:contentTypeDescription="Create a new document." ma:contentTypeScope="" ma:versionID="cd8adc9b9992bda2ed956bc5a5c2bf9b">
  <xsd:schema xmlns:xsd="http://www.w3.org/2001/XMLSchema" xmlns:xs="http://www.w3.org/2001/XMLSchema" xmlns:p="http://schemas.microsoft.com/office/2006/metadata/properties" xmlns:ns2="5454dfcf-6efa-439c-9e7d-649c1bfb5285" xmlns:ns3="d2759647-77a6-451f-9fb1-9a57e8fc3b1f" targetNamespace="http://schemas.microsoft.com/office/2006/metadata/properties" ma:root="true" ma:fieldsID="e73688de5e484bffb227116887275d6c" ns2:_="" ns3:_="">
    <xsd:import namespace="5454dfcf-6efa-439c-9e7d-649c1bfb5285"/>
    <xsd:import namespace="d2759647-77a6-451f-9fb1-9a57e8fc3b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4dfcf-6efa-439c-9e7d-649c1bfb5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59647-77a6-451f-9fb1-9a57e8fc3b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007aaa-7d97-43ef-95a5-7cde662262e7}" ma:internalName="TaxCatchAll" ma:showField="CatchAllData" ma:web="d2759647-77a6-451f-9fb1-9a57e8fc3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54dfcf-6efa-439c-9e7d-649c1bfb5285">
      <Terms xmlns="http://schemas.microsoft.com/office/infopath/2007/PartnerControls"/>
    </lcf76f155ced4ddcb4097134ff3c332f>
    <TaxCatchAll xmlns="d2759647-77a6-451f-9fb1-9a57e8fc3b1f" xsi:nil="true"/>
  </documentManagement>
</p:properties>
</file>

<file path=customXml/itemProps1.xml><?xml version="1.0" encoding="utf-8"?>
<ds:datastoreItem xmlns:ds="http://schemas.openxmlformats.org/officeDocument/2006/customXml" ds:itemID="{8AC99E17-9A94-4E10-9DE0-43CFF7E60D92}">
  <ds:schemaRefs>
    <ds:schemaRef ds:uri="http://schemas.microsoft.com/office/2006/metadata/longProperties"/>
  </ds:schemaRefs>
</ds:datastoreItem>
</file>

<file path=customXml/itemProps2.xml><?xml version="1.0" encoding="utf-8"?>
<ds:datastoreItem xmlns:ds="http://schemas.openxmlformats.org/officeDocument/2006/customXml" ds:itemID="{2145C2BE-6C30-42EE-8D24-5A1DCB642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4dfcf-6efa-439c-9e7d-649c1bfb5285"/>
    <ds:schemaRef ds:uri="d2759647-77a6-451f-9fb1-9a57e8fc3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6AD3A-CE07-41EF-89AA-12DBA3C30800}">
  <ds:schemaRefs>
    <ds:schemaRef ds:uri="http://schemas.openxmlformats.org/officeDocument/2006/bibliography"/>
  </ds:schemaRefs>
</ds:datastoreItem>
</file>

<file path=customXml/itemProps4.xml><?xml version="1.0" encoding="utf-8"?>
<ds:datastoreItem xmlns:ds="http://schemas.openxmlformats.org/officeDocument/2006/customXml" ds:itemID="{AA9C3DD7-84A9-4CFF-A342-FEF1083A5CE7}">
  <ds:schemaRefs>
    <ds:schemaRef ds:uri="http://schemas.microsoft.com/sharepoint/v3/contenttype/forms"/>
  </ds:schemaRefs>
</ds:datastoreItem>
</file>

<file path=customXml/itemProps5.xml><?xml version="1.0" encoding="utf-8"?>
<ds:datastoreItem xmlns:ds="http://schemas.openxmlformats.org/officeDocument/2006/customXml" ds:itemID="{DDF3E010-176A-4B57-B1A2-8CA97350B9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sch8752227</dc:creator>
  <keywords/>
  <dc:description/>
  <lastModifiedBy>Katie Boardman</lastModifiedBy>
  <revision>5</revision>
  <lastPrinted>2022-06-13T17:40:00.0000000Z</lastPrinted>
  <dcterms:created xsi:type="dcterms:W3CDTF">2026-03-11T11:43:00.0000000Z</dcterms:created>
  <dcterms:modified xsi:type="dcterms:W3CDTF">2026-03-11T14:17:58.0084119Z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 Mellor</vt:lpwstr>
  </property>
  <property fmtid="{D5CDD505-2E9C-101B-9397-08002B2CF9AE}" pid="3" name="Order">
    <vt:lpwstr>5319000.00000000</vt:lpwstr>
  </property>
  <property fmtid="{D5CDD505-2E9C-101B-9397-08002B2CF9AE}" pid="4" name="display_urn:schemas-microsoft-com:office:office#Author">
    <vt:lpwstr>D Mellor</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ies>
</file>