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3594A" w14:textId="31C3CB61" w:rsidR="0069422A" w:rsidRDefault="0069422A" w:rsidP="007C4F4E">
      <w:pPr>
        <w:spacing w:after="0"/>
        <w:jc w:val="center"/>
        <w:rPr>
          <w:b/>
        </w:rPr>
      </w:pPr>
      <w:r>
        <w:rPr>
          <w:b/>
        </w:rPr>
        <w:t>Job description</w:t>
      </w:r>
    </w:p>
    <w:p w14:paraId="0A58DFE4" w14:textId="55F432F2" w:rsidR="00AB6CB0" w:rsidRDefault="00F3052F" w:rsidP="007C4F4E">
      <w:pPr>
        <w:spacing w:after="0"/>
        <w:jc w:val="center"/>
        <w:rPr>
          <w:b/>
        </w:rPr>
      </w:pPr>
      <w:r>
        <w:rPr>
          <w:b/>
        </w:rPr>
        <w:t>Midday Supervisor</w:t>
      </w:r>
    </w:p>
    <w:p w14:paraId="0DFEA4B1" w14:textId="77777777" w:rsidR="00AB6CB0" w:rsidRDefault="00AB6CB0" w:rsidP="007C4F4E">
      <w:pPr>
        <w:spacing w:after="0"/>
        <w:rPr>
          <w:b/>
        </w:rPr>
      </w:pPr>
    </w:p>
    <w:p w14:paraId="7D00E257" w14:textId="77777777" w:rsidR="00F3052F" w:rsidRPr="0005381B" w:rsidRDefault="00F3052F" w:rsidP="00F3052F">
      <w:pPr>
        <w:jc w:val="both"/>
        <w:rPr>
          <w:rFonts w:cstheme="minorHAnsi"/>
        </w:rPr>
      </w:pPr>
      <w:r w:rsidRPr="0005381B">
        <w:rPr>
          <w:rFonts w:cstheme="minorHAnsi"/>
        </w:rPr>
        <w:t>The post holder will work within the Midday Team to carry out lunchtime supervision, assist with pupil welfare and keep common areas in a clean and tidy condition.</w:t>
      </w:r>
    </w:p>
    <w:p w14:paraId="25F82977" w14:textId="77777777" w:rsidR="00AB6CB0" w:rsidRDefault="00AB6CB0" w:rsidP="007C4F4E">
      <w:pPr>
        <w:spacing w:after="0"/>
        <w:rPr>
          <w:b/>
        </w:rPr>
      </w:pPr>
      <w:r>
        <w:rPr>
          <w:b/>
        </w:rPr>
        <w:t>Job purpose</w:t>
      </w:r>
    </w:p>
    <w:p w14:paraId="3C5B9438" w14:textId="028E1F28" w:rsidR="00F3052F" w:rsidRPr="0005381B" w:rsidRDefault="005F49EF" w:rsidP="00F3052F">
      <w:pPr>
        <w:pStyle w:val="ListParagraph"/>
        <w:numPr>
          <w:ilvl w:val="0"/>
          <w:numId w:val="6"/>
        </w:numPr>
        <w:overflowPunct w:val="0"/>
        <w:autoSpaceDE w:val="0"/>
        <w:autoSpaceDN w:val="0"/>
        <w:adjustRightInd w:val="0"/>
        <w:spacing w:after="0" w:line="240" w:lineRule="auto"/>
        <w:textAlignment w:val="baseline"/>
        <w:rPr>
          <w:rFonts w:cstheme="minorHAnsi"/>
        </w:rPr>
      </w:pPr>
      <w:r>
        <w:rPr>
          <w:rFonts w:cstheme="minorHAnsi"/>
        </w:rPr>
        <w:t xml:space="preserve">To provide </w:t>
      </w:r>
      <w:r w:rsidR="00F3052F" w:rsidRPr="0005381B">
        <w:rPr>
          <w:rFonts w:cstheme="minorHAnsi"/>
        </w:rPr>
        <w:t xml:space="preserve">support </w:t>
      </w:r>
      <w:r>
        <w:rPr>
          <w:rFonts w:cstheme="minorHAnsi"/>
        </w:rPr>
        <w:t xml:space="preserve">and care for children </w:t>
      </w:r>
      <w:r w:rsidR="00F3052F" w:rsidRPr="0005381B">
        <w:rPr>
          <w:rFonts w:cstheme="minorHAnsi"/>
        </w:rPr>
        <w:t>during lunchtimes.</w:t>
      </w:r>
    </w:p>
    <w:p w14:paraId="205207F4" w14:textId="77777777" w:rsidR="00F3052F" w:rsidRPr="0005381B" w:rsidRDefault="00F3052F" w:rsidP="00F3052F">
      <w:pPr>
        <w:pStyle w:val="ListParagraph"/>
        <w:numPr>
          <w:ilvl w:val="0"/>
          <w:numId w:val="6"/>
        </w:numPr>
        <w:overflowPunct w:val="0"/>
        <w:autoSpaceDE w:val="0"/>
        <w:autoSpaceDN w:val="0"/>
        <w:adjustRightInd w:val="0"/>
        <w:spacing w:after="0" w:line="240" w:lineRule="auto"/>
        <w:textAlignment w:val="baseline"/>
        <w:rPr>
          <w:rFonts w:cstheme="minorHAnsi"/>
        </w:rPr>
      </w:pPr>
      <w:r w:rsidRPr="0005381B">
        <w:rPr>
          <w:rFonts w:cstheme="minorHAnsi"/>
        </w:rPr>
        <w:t>To promote the inclusion of all pupils within the playground and in the dinner hall.</w:t>
      </w:r>
    </w:p>
    <w:p w14:paraId="0607ECCB" w14:textId="77777777" w:rsidR="00F3052F" w:rsidRPr="0005381B" w:rsidRDefault="00F3052F" w:rsidP="00F3052F">
      <w:pPr>
        <w:pStyle w:val="ListParagraph"/>
        <w:numPr>
          <w:ilvl w:val="0"/>
          <w:numId w:val="6"/>
        </w:numPr>
        <w:overflowPunct w:val="0"/>
        <w:autoSpaceDE w:val="0"/>
        <w:autoSpaceDN w:val="0"/>
        <w:adjustRightInd w:val="0"/>
        <w:spacing w:after="0" w:line="240" w:lineRule="auto"/>
        <w:textAlignment w:val="baseline"/>
        <w:rPr>
          <w:rFonts w:cstheme="minorHAnsi"/>
        </w:rPr>
      </w:pPr>
      <w:r w:rsidRPr="0005381B">
        <w:rPr>
          <w:rFonts w:cstheme="minorHAnsi"/>
        </w:rPr>
        <w:t>To establish and promote positive relationships with pupils, acting as a role model and setting high expectations.</w:t>
      </w:r>
    </w:p>
    <w:p w14:paraId="7913D05B" w14:textId="77777777" w:rsidR="00F3052F" w:rsidRPr="0005381B" w:rsidRDefault="00F3052F" w:rsidP="00F3052F">
      <w:pPr>
        <w:pStyle w:val="ListParagraph"/>
        <w:numPr>
          <w:ilvl w:val="0"/>
          <w:numId w:val="6"/>
        </w:numPr>
        <w:overflowPunct w:val="0"/>
        <w:autoSpaceDE w:val="0"/>
        <w:autoSpaceDN w:val="0"/>
        <w:adjustRightInd w:val="0"/>
        <w:spacing w:after="0" w:line="240" w:lineRule="auto"/>
        <w:textAlignment w:val="baseline"/>
        <w:rPr>
          <w:rFonts w:cstheme="minorHAnsi"/>
        </w:rPr>
      </w:pPr>
      <w:r w:rsidRPr="0005381B">
        <w:rPr>
          <w:rFonts w:cstheme="minorHAnsi"/>
        </w:rPr>
        <w:t>To contribute to the management of pupil behaviour.</w:t>
      </w:r>
    </w:p>
    <w:p w14:paraId="082D1E23" w14:textId="77777777" w:rsidR="00F3052F" w:rsidRPr="0005381B" w:rsidRDefault="00F3052F" w:rsidP="00F3052F">
      <w:pPr>
        <w:pStyle w:val="ListParagraph"/>
        <w:numPr>
          <w:ilvl w:val="0"/>
          <w:numId w:val="6"/>
        </w:numPr>
        <w:overflowPunct w:val="0"/>
        <w:autoSpaceDE w:val="0"/>
        <w:autoSpaceDN w:val="0"/>
        <w:adjustRightInd w:val="0"/>
        <w:spacing w:after="0" w:line="240" w:lineRule="auto"/>
        <w:textAlignment w:val="baseline"/>
        <w:rPr>
          <w:rFonts w:cstheme="minorHAnsi"/>
        </w:rPr>
      </w:pPr>
      <w:r w:rsidRPr="0005381B">
        <w:rPr>
          <w:rFonts w:cstheme="minorHAnsi"/>
        </w:rPr>
        <w:t>To promote and adhere to safeguarding arrangements.</w:t>
      </w:r>
    </w:p>
    <w:p w14:paraId="45E9C78E" w14:textId="77777777" w:rsidR="00F3052F" w:rsidRPr="0005381B" w:rsidRDefault="00F3052F" w:rsidP="00F3052F">
      <w:pPr>
        <w:pStyle w:val="ListParagraph"/>
        <w:numPr>
          <w:ilvl w:val="0"/>
          <w:numId w:val="6"/>
        </w:numPr>
        <w:overflowPunct w:val="0"/>
        <w:autoSpaceDE w:val="0"/>
        <w:autoSpaceDN w:val="0"/>
        <w:adjustRightInd w:val="0"/>
        <w:spacing w:after="0" w:line="240" w:lineRule="auto"/>
        <w:textAlignment w:val="baseline"/>
        <w:rPr>
          <w:rFonts w:cstheme="minorHAnsi"/>
        </w:rPr>
      </w:pPr>
      <w:r w:rsidRPr="0005381B">
        <w:rPr>
          <w:rFonts w:cstheme="minorHAnsi"/>
        </w:rPr>
        <w:t>To uphold and promote the Catholic identity of the school.</w:t>
      </w:r>
    </w:p>
    <w:p w14:paraId="34997E2F" w14:textId="77777777" w:rsidR="00AB6CB0" w:rsidRDefault="00AB6CB0" w:rsidP="007C4F4E">
      <w:pPr>
        <w:spacing w:after="0"/>
        <w:rPr>
          <w:b/>
        </w:rPr>
      </w:pPr>
    </w:p>
    <w:p w14:paraId="7F8AA49E" w14:textId="77777777" w:rsidR="00AB6CB0" w:rsidRDefault="00AB6CB0" w:rsidP="007C4F4E">
      <w:pPr>
        <w:spacing w:after="0"/>
        <w:rPr>
          <w:b/>
        </w:rPr>
      </w:pPr>
      <w:r>
        <w:rPr>
          <w:b/>
        </w:rPr>
        <w:t>Specific responsibilities</w:t>
      </w:r>
    </w:p>
    <w:p w14:paraId="04DA2F8C" w14:textId="77777777"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be aware of school policies and procedures and follow the school ethos.</w:t>
      </w:r>
    </w:p>
    <w:p w14:paraId="415EC1EF" w14:textId="77777777"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be aware of all safeguarding issues within school.</w:t>
      </w:r>
    </w:p>
    <w:p w14:paraId="6B42D0E1" w14:textId="77777777"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attend relevant meetings and keep up to date with day</w:t>
      </w:r>
      <w:r>
        <w:rPr>
          <w:rFonts w:cstheme="minorHAnsi"/>
        </w:rPr>
        <w:t>-</w:t>
      </w:r>
      <w:r w:rsidRPr="0005381B">
        <w:rPr>
          <w:rFonts w:cstheme="minorHAnsi"/>
        </w:rPr>
        <w:t>t</w:t>
      </w:r>
      <w:r>
        <w:rPr>
          <w:rFonts w:cstheme="minorHAnsi"/>
        </w:rPr>
        <w:t>o-</w:t>
      </w:r>
      <w:r w:rsidRPr="0005381B">
        <w:rPr>
          <w:rFonts w:cstheme="minorHAnsi"/>
        </w:rPr>
        <w:t>day work of the school.</w:t>
      </w:r>
    </w:p>
    <w:p w14:paraId="7D542685" w14:textId="77777777"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promote social and emotional development of pupils and help develop positive self-esteem.</w:t>
      </w:r>
    </w:p>
    <w:p w14:paraId="2056B3FB" w14:textId="77777777"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observe and report to the class teacher about children, during the lunch period.</w:t>
      </w:r>
    </w:p>
    <w:p w14:paraId="39435ACF" w14:textId="5A8D6A3C" w:rsidR="00F3052F" w:rsidRPr="0005381B" w:rsidRDefault="005F49E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Pr>
          <w:rFonts w:cstheme="minorHAnsi"/>
        </w:rPr>
        <w:t>To promote children’s independent play.</w:t>
      </w:r>
    </w:p>
    <w:p w14:paraId="67FF7AA2" w14:textId="77777777"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respect the confidentiality of sensitive information divulged by staff, parents and pupils.</w:t>
      </w:r>
    </w:p>
    <w:p w14:paraId="4F1084F9" w14:textId="77777777"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administer basic first aid.</w:t>
      </w:r>
    </w:p>
    <w:p w14:paraId="47CA226B" w14:textId="77777777" w:rsidR="00F3052F" w:rsidRDefault="00F3052F" w:rsidP="007C4F4E">
      <w:pPr>
        <w:spacing w:after="0"/>
        <w:rPr>
          <w:b/>
        </w:rPr>
      </w:pPr>
    </w:p>
    <w:p w14:paraId="3097342B" w14:textId="77777777" w:rsidR="000522D9" w:rsidRDefault="000522D9" w:rsidP="007C4F4E">
      <w:pPr>
        <w:spacing w:after="0"/>
      </w:pPr>
    </w:p>
    <w:p w14:paraId="33B93289" w14:textId="77777777" w:rsidR="007C4F4E" w:rsidRDefault="007C4F4E" w:rsidP="007C4F4E">
      <w:pPr>
        <w:pStyle w:val="ListParagraph"/>
        <w:spacing w:after="0"/>
      </w:pPr>
    </w:p>
    <w:p w14:paraId="62D46E3C" w14:textId="77777777" w:rsidR="00752A8C" w:rsidRDefault="00752A8C" w:rsidP="007C4F4E">
      <w:pPr>
        <w:pStyle w:val="ListParagraph"/>
        <w:spacing w:after="0"/>
        <w:ind w:left="0"/>
        <w:contextualSpacing w:val="0"/>
        <w:rPr>
          <w:i/>
        </w:rPr>
      </w:pPr>
      <w:r w:rsidRPr="00752A8C">
        <w:rPr>
          <w:i/>
        </w:rPr>
        <w:t>This job description contains the main accountabilities relating to this post and does not describe in detail all the tasks required to carry them out.  All staff are expected to be flexible to ensure the most effective organisation and delivery of services.</w:t>
      </w:r>
    </w:p>
    <w:p w14:paraId="0A95E40B" w14:textId="77777777" w:rsidR="007C4F4E" w:rsidRPr="00752A8C" w:rsidRDefault="007C4F4E" w:rsidP="007C4F4E">
      <w:pPr>
        <w:pStyle w:val="ListParagraph"/>
        <w:spacing w:after="0"/>
        <w:ind w:left="0"/>
        <w:contextualSpacing w:val="0"/>
        <w:rPr>
          <w:i/>
        </w:rPr>
      </w:pPr>
    </w:p>
    <w:p w14:paraId="335A3138" w14:textId="77777777" w:rsidR="00752A8C" w:rsidRPr="00752A8C" w:rsidRDefault="00752A8C" w:rsidP="007C4F4E">
      <w:pPr>
        <w:pStyle w:val="ListParagraph"/>
        <w:spacing w:after="0"/>
        <w:ind w:left="0"/>
        <w:contextualSpacing w:val="0"/>
        <w:rPr>
          <w:i/>
        </w:rPr>
      </w:pPr>
      <w:r w:rsidRPr="00752A8C">
        <w:rPr>
          <w:i/>
        </w:rPr>
        <w:t>The duties and responsibilities of the post will evolve to meet changes in financial regulations, statutory requirements or the natural development of the Academy and/or Trust.  Such changes are, therefore, a normal part of the post and the post holder must be prepared to undertake any other duties commensurate with the general level of responsibility of the post which may be determined from time to time subject to the proviso that any permanent, substantial changes shall be incorporated into the job description and evaluated as such.</w:t>
      </w:r>
    </w:p>
    <w:p w14:paraId="261F062A" w14:textId="77777777" w:rsidR="00752A8C" w:rsidRDefault="00752A8C" w:rsidP="00752A8C">
      <w:pPr>
        <w:pStyle w:val="ListParagraph"/>
        <w:ind w:left="0"/>
      </w:pPr>
    </w:p>
    <w:p w14:paraId="0F3C446A" w14:textId="77777777" w:rsidR="00752A8C" w:rsidRDefault="00752A8C" w:rsidP="00752A8C">
      <w:pPr>
        <w:pStyle w:val="ListParagraph"/>
        <w:ind w:left="0"/>
      </w:pPr>
    </w:p>
    <w:p w14:paraId="1619511B" w14:textId="77777777" w:rsidR="00752A8C" w:rsidRPr="00752A8C" w:rsidRDefault="00752A8C" w:rsidP="00752A8C">
      <w:pPr>
        <w:pStyle w:val="ListParagraph"/>
        <w:ind w:left="0"/>
      </w:pPr>
    </w:p>
    <w:p w14:paraId="64492DEE" w14:textId="77777777" w:rsidR="00752A8C" w:rsidRDefault="00752A8C" w:rsidP="000522D9">
      <w:pPr>
        <w:pStyle w:val="ListParagraph"/>
      </w:pPr>
    </w:p>
    <w:p w14:paraId="6673FB58" w14:textId="6B562F69" w:rsidR="0069422A" w:rsidRDefault="0069422A">
      <w:r>
        <w:br w:type="page"/>
      </w:r>
    </w:p>
    <w:p w14:paraId="6465BC9D" w14:textId="5A8EF777" w:rsidR="00752A8C" w:rsidRDefault="0069422A" w:rsidP="0069422A">
      <w:pPr>
        <w:pStyle w:val="ListParagraph"/>
        <w:jc w:val="center"/>
        <w:rPr>
          <w:b/>
          <w:bCs/>
        </w:rPr>
      </w:pPr>
      <w:r>
        <w:rPr>
          <w:b/>
          <w:bCs/>
        </w:rPr>
        <w:lastRenderedPageBreak/>
        <w:t>Person specification</w:t>
      </w:r>
    </w:p>
    <w:p w14:paraId="39B8839F" w14:textId="769E3A1C" w:rsidR="0069422A" w:rsidRDefault="0069422A" w:rsidP="0069422A">
      <w:pPr>
        <w:pStyle w:val="ListParagraph"/>
        <w:jc w:val="center"/>
        <w:rPr>
          <w:b/>
          <w:bCs/>
        </w:rPr>
      </w:pPr>
    </w:p>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794"/>
        <w:gridCol w:w="2003"/>
        <w:gridCol w:w="1824"/>
        <w:gridCol w:w="1436"/>
      </w:tblGrid>
      <w:tr w:rsidR="0069422A" w:rsidRPr="00010FE4" w14:paraId="72EF7465" w14:textId="77777777" w:rsidTr="0069422A">
        <w:trPr>
          <w:trHeight w:hRule="exact" w:val="674"/>
        </w:trPr>
        <w:tc>
          <w:tcPr>
            <w:tcW w:w="3794" w:type="dxa"/>
          </w:tcPr>
          <w:p w14:paraId="3322333F" w14:textId="77777777" w:rsidR="0069422A" w:rsidRPr="00010FE4" w:rsidRDefault="0069422A" w:rsidP="006D1C71">
            <w:pPr>
              <w:pStyle w:val="Heading2"/>
              <w:rPr>
                <w:rFonts w:asciiTheme="minorHAnsi" w:hAnsiTheme="minorHAnsi"/>
                <w:sz w:val="22"/>
                <w:szCs w:val="22"/>
                <w:lang w:val="en-GB" w:eastAsia="en-GB"/>
              </w:rPr>
            </w:pPr>
            <w:r w:rsidRPr="00010FE4">
              <w:rPr>
                <w:rFonts w:asciiTheme="minorHAnsi" w:hAnsiTheme="minorHAnsi"/>
                <w:sz w:val="22"/>
                <w:szCs w:val="22"/>
                <w:lang w:val="en-GB" w:eastAsia="en-GB"/>
              </w:rPr>
              <w:t>CATEGORY/ITEM</w:t>
            </w:r>
          </w:p>
        </w:tc>
        <w:tc>
          <w:tcPr>
            <w:tcW w:w="2003" w:type="dxa"/>
          </w:tcPr>
          <w:p w14:paraId="4214C5F6" w14:textId="77777777" w:rsidR="0069422A" w:rsidRPr="00010FE4" w:rsidRDefault="0069422A" w:rsidP="006D1C71">
            <w:pPr>
              <w:jc w:val="center"/>
              <w:rPr>
                <w:b/>
              </w:rPr>
            </w:pPr>
            <w:r w:rsidRPr="00010FE4">
              <w:rPr>
                <w:b/>
              </w:rPr>
              <w:t>ESSENTIAL</w:t>
            </w:r>
          </w:p>
        </w:tc>
        <w:tc>
          <w:tcPr>
            <w:tcW w:w="1824" w:type="dxa"/>
          </w:tcPr>
          <w:p w14:paraId="31FB528C" w14:textId="77777777" w:rsidR="0069422A" w:rsidRPr="00010FE4" w:rsidRDefault="0069422A" w:rsidP="006D1C71">
            <w:pPr>
              <w:jc w:val="center"/>
              <w:rPr>
                <w:b/>
              </w:rPr>
            </w:pPr>
            <w:r w:rsidRPr="00010FE4">
              <w:rPr>
                <w:b/>
              </w:rPr>
              <w:t>DESIRABLE</w:t>
            </w:r>
          </w:p>
        </w:tc>
        <w:tc>
          <w:tcPr>
            <w:tcW w:w="1436" w:type="dxa"/>
          </w:tcPr>
          <w:p w14:paraId="119A9915" w14:textId="77777777" w:rsidR="0069422A" w:rsidRPr="00010FE4" w:rsidRDefault="0069422A" w:rsidP="006D1C71">
            <w:pPr>
              <w:pStyle w:val="Heading2"/>
              <w:jc w:val="center"/>
              <w:rPr>
                <w:rFonts w:asciiTheme="minorHAnsi" w:hAnsiTheme="minorHAnsi"/>
                <w:sz w:val="22"/>
                <w:szCs w:val="22"/>
                <w:lang w:val="en-GB" w:eastAsia="en-GB"/>
              </w:rPr>
            </w:pPr>
            <w:r w:rsidRPr="00010FE4">
              <w:rPr>
                <w:rFonts w:asciiTheme="minorHAnsi" w:hAnsiTheme="minorHAnsi"/>
                <w:sz w:val="22"/>
                <w:szCs w:val="22"/>
                <w:lang w:val="en-GB" w:eastAsia="en-GB"/>
              </w:rPr>
              <w:t>EVIDENCE</w:t>
            </w:r>
          </w:p>
        </w:tc>
      </w:tr>
      <w:tr w:rsidR="0069422A" w:rsidRPr="00010FE4" w14:paraId="13614C8D" w14:textId="77777777" w:rsidTr="0069422A">
        <w:tc>
          <w:tcPr>
            <w:tcW w:w="3794" w:type="dxa"/>
            <w:tcBorders>
              <w:bottom w:val="nil"/>
            </w:tcBorders>
          </w:tcPr>
          <w:p w14:paraId="6751489D" w14:textId="77777777" w:rsidR="0069422A" w:rsidRPr="00010FE4" w:rsidRDefault="0069422A" w:rsidP="006D1C71">
            <w:pPr>
              <w:rPr>
                <w:b/>
              </w:rPr>
            </w:pPr>
            <w:r w:rsidRPr="00010FE4">
              <w:rPr>
                <w:b/>
              </w:rPr>
              <w:t>Experience</w:t>
            </w:r>
          </w:p>
        </w:tc>
        <w:tc>
          <w:tcPr>
            <w:tcW w:w="2003" w:type="dxa"/>
            <w:tcBorders>
              <w:bottom w:val="nil"/>
            </w:tcBorders>
          </w:tcPr>
          <w:p w14:paraId="345BAE0A" w14:textId="77777777" w:rsidR="0069422A" w:rsidRPr="00010FE4" w:rsidRDefault="0069422A" w:rsidP="006D1C71">
            <w:pPr>
              <w:jc w:val="center"/>
            </w:pPr>
          </w:p>
        </w:tc>
        <w:tc>
          <w:tcPr>
            <w:tcW w:w="1824" w:type="dxa"/>
            <w:tcBorders>
              <w:bottom w:val="nil"/>
            </w:tcBorders>
          </w:tcPr>
          <w:p w14:paraId="3C308AE7" w14:textId="77777777" w:rsidR="0069422A" w:rsidRPr="00010FE4" w:rsidRDefault="0069422A" w:rsidP="006D1C71">
            <w:pPr>
              <w:jc w:val="center"/>
            </w:pPr>
          </w:p>
        </w:tc>
        <w:tc>
          <w:tcPr>
            <w:tcW w:w="1436" w:type="dxa"/>
            <w:tcBorders>
              <w:bottom w:val="nil"/>
            </w:tcBorders>
          </w:tcPr>
          <w:p w14:paraId="2D4D8E85" w14:textId="77777777" w:rsidR="0069422A" w:rsidRPr="00010FE4" w:rsidRDefault="0069422A" w:rsidP="006D1C71">
            <w:pPr>
              <w:jc w:val="center"/>
            </w:pPr>
          </w:p>
        </w:tc>
      </w:tr>
      <w:tr w:rsidR="0069422A" w:rsidRPr="00010FE4" w14:paraId="3168C03C" w14:textId="77777777" w:rsidTr="0069422A">
        <w:tc>
          <w:tcPr>
            <w:tcW w:w="3794" w:type="dxa"/>
            <w:tcBorders>
              <w:top w:val="nil"/>
              <w:bottom w:val="nil"/>
            </w:tcBorders>
          </w:tcPr>
          <w:p w14:paraId="3CFFCDFA" w14:textId="589EA4D9" w:rsidR="0069422A" w:rsidRDefault="0069422A" w:rsidP="006D1C71">
            <w:pPr>
              <w:rPr>
                <w:rFonts w:cstheme="minorHAnsi"/>
              </w:rPr>
            </w:pPr>
            <w:r w:rsidRPr="00010FE4">
              <w:rPr>
                <w:rFonts w:cstheme="minorHAnsi"/>
              </w:rPr>
              <w:t xml:space="preserve">Experience of working with members of the public including young people in the </w:t>
            </w:r>
            <w:r>
              <w:rPr>
                <w:rFonts w:cstheme="minorHAnsi"/>
              </w:rPr>
              <w:t>4</w:t>
            </w:r>
            <w:r w:rsidRPr="00010FE4">
              <w:rPr>
                <w:rFonts w:cstheme="minorHAnsi"/>
              </w:rPr>
              <w:t xml:space="preserve"> – </w:t>
            </w:r>
            <w:r>
              <w:rPr>
                <w:rFonts w:cstheme="minorHAnsi"/>
              </w:rPr>
              <w:t>11</w:t>
            </w:r>
            <w:r w:rsidRPr="00010FE4">
              <w:rPr>
                <w:rFonts w:cstheme="minorHAnsi"/>
              </w:rPr>
              <w:t xml:space="preserve"> age range</w:t>
            </w:r>
          </w:p>
          <w:p w14:paraId="5926F13F" w14:textId="77777777" w:rsidR="0069422A" w:rsidRPr="0069422A" w:rsidRDefault="0069422A" w:rsidP="006D1C71">
            <w:pPr>
              <w:rPr>
                <w:rFonts w:cstheme="minorHAnsi"/>
              </w:rPr>
            </w:pPr>
          </w:p>
          <w:p w14:paraId="3C8DB2BB" w14:textId="77777777" w:rsidR="0069422A" w:rsidRPr="00010FE4" w:rsidRDefault="0069422A" w:rsidP="006D1C71">
            <w:r w:rsidRPr="00010FE4">
              <w:t>Experience of completing cleaning tasks/good housekeeping</w:t>
            </w:r>
          </w:p>
          <w:p w14:paraId="230E91A4" w14:textId="77777777" w:rsidR="0069422A" w:rsidRPr="00010FE4" w:rsidRDefault="0069422A" w:rsidP="006D1C71"/>
        </w:tc>
        <w:tc>
          <w:tcPr>
            <w:tcW w:w="2003" w:type="dxa"/>
            <w:tcBorders>
              <w:top w:val="nil"/>
              <w:bottom w:val="nil"/>
            </w:tcBorders>
          </w:tcPr>
          <w:p w14:paraId="00F61507" w14:textId="77777777" w:rsidR="0069422A" w:rsidRPr="00010FE4" w:rsidRDefault="0069422A" w:rsidP="006D1C71">
            <w:pPr>
              <w:jc w:val="center"/>
            </w:pPr>
          </w:p>
          <w:p w14:paraId="7B9155DA" w14:textId="77777777" w:rsidR="0069422A" w:rsidRPr="00010FE4" w:rsidRDefault="0069422A" w:rsidP="006D1C71">
            <w:pPr>
              <w:jc w:val="center"/>
            </w:pPr>
            <w:r w:rsidRPr="00010FE4">
              <w:sym w:font="Wingdings 2" w:char="F050"/>
            </w:r>
          </w:p>
          <w:p w14:paraId="119781C3" w14:textId="77777777" w:rsidR="0069422A" w:rsidRPr="00010FE4" w:rsidRDefault="0069422A" w:rsidP="006D1C71">
            <w:pPr>
              <w:jc w:val="center"/>
            </w:pPr>
          </w:p>
          <w:p w14:paraId="7C59D4B4" w14:textId="77777777" w:rsidR="0069422A" w:rsidRPr="00010FE4" w:rsidRDefault="0069422A" w:rsidP="006D1C71">
            <w:pPr>
              <w:jc w:val="center"/>
            </w:pPr>
          </w:p>
          <w:p w14:paraId="1D41E671" w14:textId="77777777" w:rsidR="0069422A" w:rsidRPr="00010FE4" w:rsidRDefault="0069422A" w:rsidP="006D1C71">
            <w:pPr>
              <w:jc w:val="center"/>
            </w:pPr>
            <w:r w:rsidRPr="00010FE4">
              <w:sym w:font="Wingdings 2" w:char="F050"/>
            </w:r>
          </w:p>
        </w:tc>
        <w:tc>
          <w:tcPr>
            <w:tcW w:w="1824" w:type="dxa"/>
            <w:tcBorders>
              <w:top w:val="nil"/>
              <w:bottom w:val="nil"/>
            </w:tcBorders>
          </w:tcPr>
          <w:p w14:paraId="04324A02" w14:textId="77777777" w:rsidR="0069422A" w:rsidRPr="00010FE4" w:rsidRDefault="0069422A" w:rsidP="006D1C71">
            <w:pPr>
              <w:jc w:val="center"/>
            </w:pPr>
          </w:p>
          <w:p w14:paraId="184DD0BF" w14:textId="77777777" w:rsidR="0069422A" w:rsidRPr="00010FE4" w:rsidRDefault="0069422A" w:rsidP="006D1C71">
            <w:pPr>
              <w:jc w:val="center"/>
            </w:pPr>
          </w:p>
          <w:p w14:paraId="7C4DF4B1" w14:textId="77777777" w:rsidR="0069422A" w:rsidRPr="00010FE4" w:rsidRDefault="0069422A" w:rsidP="006D1C71">
            <w:pPr>
              <w:jc w:val="center"/>
            </w:pPr>
          </w:p>
        </w:tc>
        <w:tc>
          <w:tcPr>
            <w:tcW w:w="1436" w:type="dxa"/>
            <w:tcBorders>
              <w:top w:val="nil"/>
              <w:bottom w:val="nil"/>
            </w:tcBorders>
          </w:tcPr>
          <w:p w14:paraId="55B12B2D" w14:textId="77777777" w:rsidR="0069422A" w:rsidRPr="00010FE4" w:rsidRDefault="0069422A" w:rsidP="006D1C71">
            <w:pPr>
              <w:jc w:val="center"/>
            </w:pPr>
          </w:p>
          <w:p w14:paraId="08D24760" w14:textId="77777777" w:rsidR="0069422A" w:rsidRPr="00010FE4" w:rsidRDefault="0069422A" w:rsidP="006D1C71">
            <w:pPr>
              <w:jc w:val="center"/>
            </w:pPr>
            <w:r w:rsidRPr="00010FE4">
              <w:t>ARI</w:t>
            </w:r>
          </w:p>
          <w:p w14:paraId="0608E22E" w14:textId="77777777" w:rsidR="0069422A" w:rsidRPr="00010FE4" w:rsidRDefault="0069422A" w:rsidP="006D1C71">
            <w:pPr>
              <w:jc w:val="center"/>
            </w:pPr>
          </w:p>
          <w:p w14:paraId="1DD9A9F2" w14:textId="77777777" w:rsidR="0069422A" w:rsidRPr="00010FE4" w:rsidRDefault="0069422A" w:rsidP="006D1C71">
            <w:pPr>
              <w:jc w:val="center"/>
            </w:pPr>
          </w:p>
          <w:p w14:paraId="42597B56" w14:textId="77777777" w:rsidR="0069422A" w:rsidRPr="00010FE4" w:rsidRDefault="0069422A" w:rsidP="006D1C71">
            <w:pPr>
              <w:jc w:val="center"/>
            </w:pPr>
            <w:r w:rsidRPr="00010FE4">
              <w:t>ARI</w:t>
            </w:r>
          </w:p>
          <w:p w14:paraId="7DDD6496" w14:textId="77777777" w:rsidR="0069422A" w:rsidRPr="00010FE4" w:rsidRDefault="0069422A" w:rsidP="006D1C71"/>
        </w:tc>
      </w:tr>
      <w:tr w:rsidR="0069422A" w:rsidRPr="00010FE4" w14:paraId="3A534597" w14:textId="77777777" w:rsidTr="0069422A">
        <w:tc>
          <w:tcPr>
            <w:tcW w:w="3794" w:type="dxa"/>
            <w:tcBorders>
              <w:bottom w:val="nil"/>
            </w:tcBorders>
          </w:tcPr>
          <w:p w14:paraId="1AA38D73" w14:textId="77777777" w:rsidR="0069422A" w:rsidRPr="00010FE4" w:rsidRDefault="0069422A" w:rsidP="006D1C71">
            <w:pPr>
              <w:rPr>
                <w:b/>
              </w:rPr>
            </w:pPr>
            <w:r w:rsidRPr="00010FE4">
              <w:rPr>
                <w:b/>
              </w:rPr>
              <w:t>Education and Training</w:t>
            </w:r>
          </w:p>
        </w:tc>
        <w:tc>
          <w:tcPr>
            <w:tcW w:w="2003" w:type="dxa"/>
            <w:tcBorders>
              <w:bottom w:val="nil"/>
            </w:tcBorders>
          </w:tcPr>
          <w:p w14:paraId="0F762B7A" w14:textId="77777777" w:rsidR="0069422A" w:rsidRPr="00010FE4" w:rsidRDefault="0069422A" w:rsidP="006D1C71">
            <w:pPr>
              <w:jc w:val="center"/>
            </w:pPr>
          </w:p>
        </w:tc>
        <w:tc>
          <w:tcPr>
            <w:tcW w:w="1824" w:type="dxa"/>
            <w:tcBorders>
              <w:bottom w:val="nil"/>
            </w:tcBorders>
          </w:tcPr>
          <w:p w14:paraId="436EB1B9" w14:textId="77777777" w:rsidR="0069422A" w:rsidRPr="00010FE4" w:rsidRDefault="0069422A" w:rsidP="006D1C71">
            <w:pPr>
              <w:jc w:val="center"/>
            </w:pPr>
          </w:p>
        </w:tc>
        <w:tc>
          <w:tcPr>
            <w:tcW w:w="1436" w:type="dxa"/>
            <w:tcBorders>
              <w:bottom w:val="nil"/>
            </w:tcBorders>
          </w:tcPr>
          <w:p w14:paraId="08A4EE36" w14:textId="77777777" w:rsidR="0069422A" w:rsidRPr="00010FE4" w:rsidRDefault="0069422A" w:rsidP="006D1C71">
            <w:pPr>
              <w:jc w:val="center"/>
            </w:pPr>
          </w:p>
        </w:tc>
      </w:tr>
      <w:tr w:rsidR="0069422A" w:rsidRPr="00010FE4" w14:paraId="4DDBA20C" w14:textId="77777777" w:rsidTr="0069422A">
        <w:trPr>
          <w:trHeight w:val="697"/>
        </w:trPr>
        <w:tc>
          <w:tcPr>
            <w:tcW w:w="3794" w:type="dxa"/>
            <w:tcBorders>
              <w:top w:val="nil"/>
              <w:bottom w:val="nil"/>
            </w:tcBorders>
          </w:tcPr>
          <w:p w14:paraId="27A17FA2" w14:textId="77777777" w:rsidR="0069422A" w:rsidRPr="00010FE4" w:rsidRDefault="0069422A" w:rsidP="006D1C71">
            <w:r w:rsidRPr="00010FE4">
              <w:t>Good literacy and numeracy skills gained from general education or equivalent experience</w:t>
            </w:r>
          </w:p>
        </w:tc>
        <w:tc>
          <w:tcPr>
            <w:tcW w:w="2003" w:type="dxa"/>
            <w:tcBorders>
              <w:top w:val="nil"/>
              <w:bottom w:val="nil"/>
            </w:tcBorders>
          </w:tcPr>
          <w:p w14:paraId="79AA3227" w14:textId="77777777" w:rsidR="0069422A" w:rsidRPr="00010FE4" w:rsidRDefault="0069422A" w:rsidP="006D1C71">
            <w:pPr>
              <w:jc w:val="center"/>
            </w:pPr>
            <w:r w:rsidRPr="00010FE4">
              <w:sym w:font="Wingdings 2" w:char="F050"/>
            </w:r>
          </w:p>
          <w:p w14:paraId="11530D3D" w14:textId="77777777" w:rsidR="0069422A" w:rsidRPr="00010FE4" w:rsidRDefault="0069422A" w:rsidP="006D1C71">
            <w:pPr>
              <w:jc w:val="center"/>
            </w:pPr>
          </w:p>
        </w:tc>
        <w:tc>
          <w:tcPr>
            <w:tcW w:w="1824" w:type="dxa"/>
            <w:tcBorders>
              <w:top w:val="nil"/>
              <w:bottom w:val="nil"/>
            </w:tcBorders>
          </w:tcPr>
          <w:p w14:paraId="3A2F956F" w14:textId="77777777" w:rsidR="0069422A" w:rsidRPr="00010FE4" w:rsidRDefault="0069422A" w:rsidP="006D1C71">
            <w:pPr>
              <w:jc w:val="center"/>
            </w:pPr>
          </w:p>
          <w:p w14:paraId="4E84869C" w14:textId="77777777" w:rsidR="0069422A" w:rsidRPr="00010FE4" w:rsidRDefault="0069422A" w:rsidP="006D1C71">
            <w:pPr>
              <w:jc w:val="center"/>
            </w:pPr>
          </w:p>
        </w:tc>
        <w:tc>
          <w:tcPr>
            <w:tcW w:w="1436" w:type="dxa"/>
            <w:tcBorders>
              <w:top w:val="nil"/>
              <w:bottom w:val="nil"/>
            </w:tcBorders>
          </w:tcPr>
          <w:p w14:paraId="1A70D064" w14:textId="515475B6" w:rsidR="0069422A" w:rsidRPr="00010FE4" w:rsidRDefault="0069422A" w:rsidP="0069422A">
            <w:pPr>
              <w:jc w:val="center"/>
            </w:pPr>
            <w:r w:rsidRPr="00010FE4">
              <w:t>ARI</w:t>
            </w:r>
          </w:p>
          <w:p w14:paraId="74F749EB" w14:textId="77777777" w:rsidR="0069422A" w:rsidRPr="00010FE4" w:rsidRDefault="0069422A" w:rsidP="006D1C71"/>
        </w:tc>
      </w:tr>
      <w:tr w:rsidR="0069422A" w:rsidRPr="00010FE4" w14:paraId="3867CF96" w14:textId="77777777" w:rsidTr="0069422A">
        <w:tc>
          <w:tcPr>
            <w:tcW w:w="3794" w:type="dxa"/>
            <w:tcBorders>
              <w:top w:val="nil"/>
              <w:bottom w:val="nil"/>
            </w:tcBorders>
          </w:tcPr>
          <w:p w14:paraId="7DE492ED" w14:textId="77777777" w:rsidR="0069422A" w:rsidRPr="00010FE4" w:rsidRDefault="0069422A" w:rsidP="006D1C71">
            <w:r w:rsidRPr="00010FE4">
              <w:t>Willingness to undertake training</w:t>
            </w:r>
          </w:p>
        </w:tc>
        <w:tc>
          <w:tcPr>
            <w:tcW w:w="2003" w:type="dxa"/>
            <w:tcBorders>
              <w:top w:val="nil"/>
              <w:bottom w:val="nil"/>
            </w:tcBorders>
          </w:tcPr>
          <w:p w14:paraId="44E595DE" w14:textId="77777777" w:rsidR="0069422A" w:rsidRPr="00010FE4" w:rsidRDefault="0069422A" w:rsidP="006D1C71">
            <w:pPr>
              <w:jc w:val="center"/>
            </w:pPr>
            <w:r w:rsidRPr="00010FE4">
              <w:sym w:font="Wingdings 2" w:char="F050"/>
            </w:r>
          </w:p>
        </w:tc>
        <w:tc>
          <w:tcPr>
            <w:tcW w:w="1824" w:type="dxa"/>
            <w:tcBorders>
              <w:top w:val="nil"/>
              <w:bottom w:val="nil"/>
            </w:tcBorders>
          </w:tcPr>
          <w:p w14:paraId="36B34495" w14:textId="77777777" w:rsidR="0069422A" w:rsidRPr="00010FE4" w:rsidRDefault="0069422A" w:rsidP="006D1C71"/>
        </w:tc>
        <w:tc>
          <w:tcPr>
            <w:tcW w:w="1436" w:type="dxa"/>
            <w:tcBorders>
              <w:top w:val="nil"/>
              <w:bottom w:val="nil"/>
            </w:tcBorders>
          </w:tcPr>
          <w:p w14:paraId="165AE74A" w14:textId="77777777" w:rsidR="0069422A" w:rsidRPr="00010FE4" w:rsidRDefault="0069422A" w:rsidP="006D1C71">
            <w:pPr>
              <w:jc w:val="center"/>
            </w:pPr>
            <w:r w:rsidRPr="00010FE4">
              <w:t>AI</w:t>
            </w:r>
          </w:p>
        </w:tc>
      </w:tr>
      <w:tr w:rsidR="0069422A" w:rsidRPr="00010FE4" w14:paraId="5C9F209E" w14:textId="77777777" w:rsidTr="0069422A">
        <w:tc>
          <w:tcPr>
            <w:tcW w:w="3794" w:type="dxa"/>
            <w:tcBorders>
              <w:top w:val="nil"/>
              <w:bottom w:val="nil"/>
            </w:tcBorders>
          </w:tcPr>
          <w:p w14:paraId="01936ED5" w14:textId="77777777" w:rsidR="0069422A" w:rsidRPr="00010FE4" w:rsidRDefault="0069422A" w:rsidP="006D1C71"/>
        </w:tc>
        <w:tc>
          <w:tcPr>
            <w:tcW w:w="2003" w:type="dxa"/>
            <w:tcBorders>
              <w:top w:val="nil"/>
              <w:bottom w:val="nil"/>
            </w:tcBorders>
          </w:tcPr>
          <w:p w14:paraId="100FA3D8" w14:textId="77777777" w:rsidR="0069422A" w:rsidRPr="00010FE4" w:rsidRDefault="0069422A" w:rsidP="006D1C71">
            <w:pPr>
              <w:jc w:val="center"/>
            </w:pPr>
          </w:p>
        </w:tc>
        <w:tc>
          <w:tcPr>
            <w:tcW w:w="1824" w:type="dxa"/>
            <w:tcBorders>
              <w:top w:val="nil"/>
              <w:bottom w:val="nil"/>
            </w:tcBorders>
          </w:tcPr>
          <w:p w14:paraId="430D4D5E" w14:textId="77777777" w:rsidR="0069422A" w:rsidRPr="00010FE4" w:rsidRDefault="0069422A" w:rsidP="006D1C71">
            <w:pPr>
              <w:jc w:val="center"/>
            </w:pPr>
          </w:p>
        </w:tc>
        <w:tc>
          <w:tcPr>
            <w:tcW w:w="1436" w:type="dxa"/>
            <w:tcBorders>
              <w:top w:val="nil"/>
              <w:bottom w:val="nil"/>
            </w:tcBorders>
          </w:tcPr>
          <w:p w14:paraId="705DE174" w14:textId="77777777" w:rsidR="0069422A" w:rsidRPr="00010FE4" w:rsidRDefault="0069422A" w:rsidP="006D1C71">
            <w:pPr>
              <w:jc w:val="center"/>
            </w:pPr>
          </w:p>
        </w:tc>
      </w:tr>
      <w:tr w:rsidR="0069422A" w:rsidRPr="00010FE4" w14:paraId="6C4DEAC0" w14:textId="77777777" w:rsidTr="0069422A">
        <w:tc>
          <w:tcPr>
            <w:tcW w:w="3794" w:type="dxa"/>
            <w:tcBorders>
              <w:bottom w:val="nil"/>
            </w:tcBorders>
          </w:tcPr>
          <w:p w14:paraId="5FB32271" w14:textId="77777777" w:rsidR="0069422A" w:rsidRPr="00010FE4" w:rsidRDefault="0069422A" w:rsidP="006D1C71">
            <w:pPr>
              <w:rPr>
                <w:b/>
              </w:rPr>
            </w:pPr>
            <w:r w:rsidRPr="00010FE4">
              <w:rPr>
                <w:b/>
              </w:rPr>
              <w:t>Knowledge</w:t>
            </w:r>
          </w:p>
        </w:tc>
        <w:tc>
          <w:tcPr>
            <w:tcW w:w="2003" w:type="dxa"/>
            <w:tcBorders>
              <w:bottom w:val="nil"/>
            </w:tcBorders>
          </w:tcPr>
          <w:p w14:paraId="763D291B" w14:textId="77777777" w:rsidR="0069422A" w:rsidRPr="00010FE4" w:rsidRDefault="0069422A" w:rsidP="006D1C71">
            <w:pPr>
              <w:jc w:val="center"/>
            </w:pPr>
          </w:p>
        </w:tc>
        <w:tc>
          <w:tcPr>
            <w:tcW w:w="1824" w:type="dxa"/>
            <w:tcBorders>
              <w:bottom w:val="nil"/>
            </w:tcBorders>
          </w:tcPr>
          <w:p w14:paraId="235EEBC5" w14:textId="77777777" w:rsidR="0069422A" w:rsidRPr="00010FE4" w:rsidRDefault="0069422A" w:rsidP="006D1C71">
            <w:pPr>
              <w:jc w:val="center"/>
            </w:pPr>
          </w:p>
        </w:tc>
        <w:tc>
          <w:tcPr>
            <w:tcW w:w="1436" w:type="dxa"/>
            <w:tcBorders>
              <w:bottom w:val="nil"/>
            </w:tcBorders>
          </w:tcPr>
          <w:p w14:paraId="0B879AE5" w14:textId="77777777" w:rsidR="0069422A" w:rsidRPr="00010FE4" w:rsidRDefault="0069422A" w:rsidP="006D1C71">
            <w:pPr>
              <w:jc w:val="center"/>
            </w:pPr>
          </w:p>
        </w:tc>
      </w:tr>
      <w:tr w:rsidR="0069422A" w:rsidRPr="00010FE4" w14:paraId="4FCB0A1D" w14:textId="77777777" w:rsidTr="0069422A">
        <w:tc>
          <w:tcPr>
            <w:tcW w:w="3794" w:type="dxa"/>
            <w:tcBorders>
              <w:top w:val="nil"/>
              <w:bottom w:val="nil"/>
            </w:tcBorders>
          </w:tcPr>
          <w:p w14:paraId="0433C45C" w14:textId="77777777" w:rsidR="0069422A" w:rsidRPr="00010FE4" w:rsidRDefault="0069422A" w:rsidP="006D1C71">
            <w:r w:rsidRPr="00010FE4">
              <w:t>An awareness of children with special educational needs (dietary/emotional/physical)</w:t>
            </w:r>
          </w:p>
          <w:p w14:paraId="5100B398" w14:textId="77777777" w:rsidR="0069422A" w:rsidRPr="00010FE4" w:rsidRDefault="0069422A" w:rsidP="006D1C71"/>
          <w:p w14:paraId="22F6B493" w14:textId="77777777" w:rsidR="0069422A" w:rsidRDefault="0069422A" w:rsidP="006D1C71">
            <w:r w:rsidRPr="00010FE4">
              <w:t>An awareness of pupils on special restricted diets for medical reasons</w:t>
            </w:r>
          </w:p>
          <w:p w14:paraId="6D7A2385" w14:textId="77777777" w:rsidR="0069422A" w:rsidRDefault="0069422A" w:rsidP="006D1C71"/>
          <w:p w14:paraId="01B1A765" w14:textId="77777777" w:rsidR="0069422A" w:rsidRPr="00010FE4" w:rsidRDefault="0069422A" w:rsidP="006D1C71">
            <w:r>
              <w:t>An awareness of safeguarding practices</w:t>
            </w:r>
          </w:p>
          <w:p w14:paraId="176F8DC2" w14:textId="77777777" w:rsidR="0069422A" w:rsidRPr="00010FE4" w:rsidRDefault="0069422A" w:rsidP="006D1C71"/>
        </w:tc>
        <w:tc>
          <w:tcPr>
            <w:tcW w:w="2003" w:type="dxa"/>
            <w:tcBorders>
              <w:top w:val="nil"/>
              <w:bottom w:val="nil"/>
            </w:tcBorders>
          </w:tcPr>
          <w:p w14:paraId="2D9E0A92" w14:textId="77777777" w:rsidR="0069422A" w:rsidRPr="00010FE4" w:rsidRDefault="0069422A" w:rsidP="006D1C71">
            <w:pPr>
              <w:jc w:val="center"/>
            </w:pPr>
          </w:p>
        </w:tc>
        <w:tc>
          <w:tcPr>
            <w:tcW w:w="1824" w:type="dxa"/>
            <w:tcBorders>
              <w:top w:val="nil"/>
              <w:bottom w:val="nil"/>
            </w:tcBorders>
          </w:tcPr>
          <w:p w14:paraId="23084B46" w14:textId="77777777" w:rsidR="0069422A" w:rsidRPr="00010FE4" w:rsidRDefault="0069422A" w:rsidP="006D1C71">
            <w:pPr>
              <w:jc w:val="center"/>
            </w:pPr>
            <w:r w:rsidRPr="00010FE4">
              <w:sym w:font="Wingdings 2" w:char="F050"/>
            </w:r>
          </w:p>
          <w:p w14:paraId="103C73CE" w14:textId="77777777" w:rsidR="0069422A" w:rsidRPr="00010FE4" w:rsidRDefault="0069422A" w:rsidP="006D1C71">
            <w:pPr>
              <w:jc w:val="center"/>
            </w:pPr>
          </w:p>
          <w:p w14:paraId="7A33623A" w14:textId="77777777" w:rsidR="0069422A" w:rsidRPr="00010FE4" w:rsidRDefault="0069422A" w:rsidP="006D1C71">
            <w:pPr>
              <w:jc w:val="center"/>
            </w:pPr>
          </w:p>
          <w:p w14:paraId="2680F5C1" w14:textId="77777777" w:rsidR="0069422A" w:rsidRPr="00010FE4" w:rsidRDefault="0069422A" w:rsidP="006D1C71">
            <w:pPr>
              <w:jc w:val="center"/>
            </w:pPr>
          </w:p>
          <w:p w14:paraId="3C60A22A" w14:textId="77777777" w:rsidR="0069422A" w:rsidRDefault="0069422A" w:rsidP="006D1C71">
            <w:pPr>
              <w:jc w:val="center"/>
            </w:pPr>
            <w:r w:rsidRPr="00010FE4">
              <w:sym w:font="Wingdings 2" w:char="F050"/>
            </w:r>
          </w:p>
          <w:p w14:paraId="6239EFCF" w14:textId="77777777" w:rsidR="0069422A" w:rsidRDefault="0069422A" w:rsidP="006D1C71">
            <w:pPr>
              <w:jc w:val="center"/>
            </w:pPr>
          </w:p>
          <w:p w14:paraId="63B1CE22" w14:textId="77777777" w:rsidR="0069422A" w:rsidRPr="00C550DF" w:rsidRDefault="0069422A" w:rsidP="0069422A">
            <w:pPr>
              <w:pStyle w:val="ListParagraph"/>
              <w:numPr>
                <w:ilvl w:val="0"/>
                <w:numId w:val="8"/>
              </w:numPr>
              <w:spacing w:after="0" w:line="240" w:lineRule="auto"/>
              <w:jc w:val="center"/>
            </w:pPr>
          </w:p>
        </w:tc>
        <w:tc>
          <w:tcPr>
            <w:tcW w:w="1436" w:type="dxa"/>
            <w:tcBorders>
              <w:top w:val="nil"/>
              <w:bottom w:val="nil"/>
            </w:tcBorders>
          </w:tcPr>
          <w:p w14:paraId="373DEACF" w14:textId="77777777" w:rsidR="0069422A" w:rsidRPr="00010FE4" w:rsidRDefault="0069422A" w:rsidP="006D1C71">
            <w:pPr>
              <w:jc w:val="center"/>
            </w:pPr>
            <w:r w:rsidRPr="00010FE4">
              <w:t>AI</w:t>
            </w:r>
          </w:p>
          <w:p w14:paraId="5D65D5B9" w14:textId="77777777" w:rsidR="0069422A" w:rsidRPr="00010FE4" w:rsidRDefault="0069422A" w:rsidP="006D1C71">
            <w:pPr>
              <w:jc w:val="center"/>
            </w:pPr>
          </w:p>
          <w:p w14:paraId="26C501D6" w14:textId="77777777" w:rsidR="0069422A" w:rsidRPr="00010FE4" w:rsidRDefault="0069422A" w:rsidP="006D1C71">
            <w:pPr>
              <w:jc w:val="center"/>
            </w:pPr>
          </w:p>
          <w:p w14:paraId="4235222E" w14:textId="77777777" w:rsidR="0069422A" w:rsidRPr="00010FE4" w:rsidRDefault="0069422A" w:rsidP="006D1C71">
            <w:pPr>
              <w:jc w:val="center"/>
            </w:pPr>
          </w:p>
          <w:p w14:paraId="0B6D0539" w14:textId="77777777" w:rsidR="0069422A" w:rsidRDefault="0069422A" w:rsidP="006D1C71">
            <w:pPr>
              <w:jc w:val="center"/>
            </w:pPr>
            <w:r w:rsidRPr="00010FE4">
              <w:t>AI</w:t>
            </w:r>
          </w:p>
          <w:p w14:paraId="706E0C42" w14:textId="77777777" w:rsidR="0069422A" w:rsidRDefault="0069422A" w:rsidP="006D1C71">
            <w:pPr>
              <w:jc w:val="center"/>
            </w:pPr>
          </w:p>
          <w:p w14:paraId="48D934CA" w14:textId="77777777" w:rsidR="0069422A" w:rsidRPr="00010FE4" w:rsidRDefault="0069422A" w:rsidP="006D1C71">
            <w:pPr>
              <w:jc w:val="center"/>
            </w:pPr>
            <w:r>
              <w:t>AI</w:t>
            </w:r>
          </w:p>
        </w:tc>
      </w:tr>
      <w:tr w:rsidR="0069422A" w:rsidRPr="00010FE4" w14:paraId="0129D82C" w14:textId="77777777" w:rsidTr="0069422A">
        <w:trPr>
          <w:trHeight w:val="80"/>
        </w:trPr>
        <w:tc>
          <w:tcPr>
            <w:tcW w:w="3794" w:type="dxa"/>
            <w:tcBorders>
              <w:top w:val="nil"/>
              <w:bottom w:val="nil"/>
            </w:tcBorders>
          </w:tcPr>
          <w:p w14:paraId="3B4FE77B" w14:textId="77777777" w:rsidR="0069422A" w:rsidRPr="00010FE4" w:rsidRDefault="0069422A" w:rsidP="006D1C71"/>
        </w:tc>
        <w:tc>
          <w:tcPr>
            <w:tcW w:w="2003" w:type="dxa"/>
            <w:tcBorders>
              <w:top w:val="nil"/>
              <w:bottom w:val="nil"/>
            </w:tcBorders>
          </w:tcPr>
          <w:p w14:paraId="03703793" w14:textId="77777777" w:rsidR="0069422A" w:rsidRPr="00010FE4" w:rsidRDefault="0069422A" w:rsidP="0069422A"/>
        </w:tc>
        <w:tc>
          <w:tcPr>
            <w:tcW w:w="1824" w:type="dxa"/>
            <w:tcBorders>
              <w:top w:val="nil"/>
              <w:bottom w:val="nil"/>
            </w:tcBorders>
          </w:tcPr>
          <w:p w14:paraId="0310A65F" w14:textId="77777777" w:rsidR="0069422A" w:rsidRPr="00010FE4" w:rsidRDefault="0069422A" w:rsidP="0069422A"/>
        </w:tc>
        <w:tc>
          <w:tcPr>
            <w:tcW w:w="1436" w:type="dxa"/>
            <w:tcBorders>
              <w:top w:val="nil"/>
              <w:bottom w:val="nil"/>
            </w:tcBorders>
          </w:tcPr>
          <w:p w14:paraId="30CB452F" w14:textId="77777777" w:rsidR="0069422A" w:rsidRPr="00010FE4" w:rsidRDefault="0069422A" w:rsidP="0069422A"/>
        </w:tc>
      </w:tr>
      <w:tr w:rsidR="0069422A" w:rsidRPr="00010FE4" w14:paraId="653A447B" w14:textId="77777777" w:rsidTr="0069422A">
        <w:tc>
          <w:tcPr>
            <w:tcW w:w="3794" w:type="dxa"/>
            <w:tcBorders>
              <w:bottom w:val="nil"/>
            </w:tcBorders>
          </w:tcPr>
          <w:p w14:paraId="3D56CE07" w14:textId="77777777" w:rsidR="0069422A" w:rsidRPr="00010FE4" w:rsidRDefault="0069422A" w:rsidP="006D1C71">
            <w:pPr>
              <w:rPr>
                <w:b/>
              </w:rPr>
            </w:pPr>
            <w:r w:rsidRPr="00010FE4">
              <w:rPr>
                <w:b/>
              </w:rPr>
              <w:t>Skills/Aptitudes</w:t>
            </w:r>
          </w:p>
        </w:tc>
        <w:tc>
          <w:tcPr>
            <w:tcW w:w="2003" w:type="dxa"/>
            <w:tcBorders>
              <w:bottom w:val="nil"/>
            </w:tcBorders>
          </w:tcPr>
          <w:p w14:paraId="462AA54E" w14:textId="77777777" w:rsidR="0069422A" w:rsidRPr="00010FE4" w:rsidRDefault="0069422A" w:rsidP="006D1C71">
            <w:pPr>
              <w:jc w:val="center"/>
            </w:pPr>
          </w:p>
        </w:tc>
        <w:tc>
          <w:tcPr>
            <w:tcW w:w="1824" w:type="dxa"/>
            <w:tcBorders>
              <w:bottom w:val="nil"/>
            </w:tcBorders>
          </w:tcPr>
          <w:p w14:paraId="6D148091" w14:textId="77777777" w:rsidR="0069422A" w:rsidRPr="00010FE4" w:rsidRDefault="0069422A" w:rsidP="006D1C71">
            <w:pPr>
              <w:jc w:val="center"/>
            </w:pPr>
          </w:p>
        </w:tc>
        <w:tc>
          <w:tcPr>
            <w:tcW w:w="1436" w:type="dxa"/>
            <w:tcBorders>
              <w:bottom w:val="nil"/>
            </w:tcBorders>
          </w:tcPr>
          <w:p w14:paraId="469535B5" w14:textId="77777777" w:rsidR="0069422A" w:rsidRPr="00010FE4" w:rsidRDefault="0069422A" w:rsidP="006D1C71">
            <w:pPr>
              <w:jc w:val="center"/>
            </w:pPr>
          </w:p>
        </w:tc>
      </w:tr>
      <w:tr w:rsidR="0069422A" w:rsidRPr="00010FE4" w14:paraId="42FF0FC2" w14:textId="77777777" w:rsidTr="0069422A">
        <w:tc>
          <w:tcPr>
            <w:tcW w:w="3794" w:type="dxa"/>
            <w:tcBorders>
              <w:top w:val="nil"/>
              <w:bottom w:val="nil"/>
            </w:tcBorders>
          </w:tcPr>
          <w:p w14:paraId="076219D3" w14:textId="77777777" w:rsidR="0069422A" w:rsidRPr="00010FE4" w:rsidRDefault="0069422A" w:rsidP="006D1C71">
            <w:r w:rsidRPr="00010FE4">
              <w:t>Good organisational skills</w:t>
            </w:r>
          </w:p>
          <w:p w14:paraId="59855FC9" w14:textId="56A0651B" w:rsidR="0069422A" w:rsidRPr="00010FE4" w:rsidRDefault="0069422A" w:rsidP="006D1C71">
            <w:r w:rsidRPr="00010FE4">
              <w:t>Team</w:t>
            </w:r>
            <w:r>
              <w:t>w</w:t>
            </w:r>
            <w:r w:rsidRPr="00010FE4">
              <w:t>ork</w:t>
            </w:r>
          </w:p>
          <w:p w14:paraId="6CB87B55" w14:textId="77777777" w:rsidR="0069422A" w:rsidRPr="00010FE4" w:rsidRDefault="0069422A" w:rsidP="006D1C71">
            <w:r w:rsidRPr="00010FE4">
              <w:lastRenderedPageBreak/>
              <w:t>Flexibility/adaptability</w:t>
            </w:r>
          </w:p>
        </w:tc>
        <w:tc>
          <w:tcPr>
            <w:tcW w:w="2003" w:type="dxa"/>
            <w:tcBorders>
              <w:top w:val="nil"/>
              <w:bottom w:val="nil"/>
            </w:tcBorders>
          </w:tcPr>
          <w:p w14:paraId="7C60597F" w14:textId="77777777" w:rsidR="0069422A" w:rsidRPr="00010FE4" w:rsidRDefault="0069422A" w:rsidP="006D1C71">
            <w:pPr>
              <w:jc w:val="center"/>
            </w:pPr>
            <w:r w:rsidRPr="00010FE4">
              <w:lastRenderedPageBreak/>
              <w:sym w:font="Wingdings 2" w:char="F050"/>
            </w:r>
          </w:p>
          <w:p w14:paraId="17565374" w14:textId="77777777" w:rsidR="0069422A" w:rsidRPr="00010FE4" w:rsidRDefault="0069422A" w:rsidP="006D1C71">
            <w:pPr>
              <w:jc w:val="center"/>
            </w:pPr>
            <w:r w:rsidRPr="00010FE4">
              <w:sym w:font="Wingdings 2" w:char="F050"/>
            </w:r>
          </w:p>
          <w:p w14:paraId="65CC356C" w14:textId="77777777" w:rsidR="0069422A" w:rsidRPr="00010FE4" w:rsidRDefault="0069422A" w:rsidP="006D1C71">
            <w:pPr>
              <w:jc w:val="center"/>
            </w:pPr>
            <w:r w:rsidRPr="00010FE4">
              <w:lastRenderedPageBreak/>
              <w:sym w:font="Wingdings 2" w:char="F050"/>
            </w:r>
          </w:p>
        </w:tc>
        <w:tc>
          <w:tcPr>
            <w:tcW w:w="1824" w:type="dxa"/>
            <w:tcBorders>
              <w:top w:val="nil"/>
              <w:bottom w:val="nil"/>
            </w:tcBorders>
          </w:tcPr>
          <w:p w14:paraId="662A577C" w14:textId="77777777" w:rsidR="0069422A" w:rsidRPr="00010FE4" w:rsidRDefault="0069422A" w:rsidP="006D1C71">
            <w:pPr>
              <w:jc w:val="center"/>
            </w:pPr>
          </w:p>
        </w:tc>
        <w:tc>
          <w:tcPr>
            <w:tcW w:w="1436" w:type="dxa"/>
            <w:tcBorders>
              <w:top w:val="nil"/>
              <w:bottom w:val="nil"/>
            </w:tcBorders>
          </w:tcPr>
          <w:p w14:paraId="016B156E" w14:textId="77777777" w:rsidR="0069422A" w:rsidRPr="00010FE4" w:rsidRDefault="0069422A" w:rsidP="006D1C71">
            <w:pPr>
              <w:jc w:val="center"/>
            </w:pPr>
            <w:r w:rsidRPr="00010FE4">
              <w:t>ARI</w:t>
            </w:r>
          </w:p>
          <w:p w14:paraId="0421C739" w14:textId="77777777" w:rsidR="0069422A" w:rsidRPr="00010FE4" w:rsidRDefault="0069422A" w:rsidP="006D1C71">
            <w:pPr>
              <w:jc w:val="center"/>
            </w:pPr>
            <w:r w:rsidRPr="00010FE4">
              <w:t>ARI</w:t>
            </w:r>
          </w:p>
          <w:p w14:paraId="1EE49A45" w14:textId="77777777" w:rsidR="0069422A" w:rsidRPr="00010FE4" w:rsidRDefault="0069422A" w:rsidP="006D1C71">
            <w:pPr>
              <w:jc w:val="center"/>
            </w:pPr>
            <w:r w:rsidRPr="00010FE4">
              <w:lastRenderedPageBreak/>
              <w:t>ARI</w:t>
            </w:r>
          </w:p>
        </w:tc>
      </w:tr>
      <w:tr w:rsidR="0069422A" w:rsidRPr="00010FE4" w14:paraId="7CB37ABA" w14:textId="77777777" w:rsidTr="0069422A">
        <w:tc>
          <w:tcPr>
            <w:tcW w:w="3794" w:type="dxa"/>
            <w:tcBorders>
              <w:top w:val="nil"/>
              <w:bottom w:val="nil"/>
            </w:tcBorders>
          </w:tcPr>
          <w:p w14:paraId="4E0C52FD" w14:textId="77777777" w:rsidR="0069422A" w:rsidRPr="00010FE4" w:rsidRDefault="0069422A" w:rsidP="006D1C71">
            <w:r w:rsidRPr="00010FE4">
              <w:lastRenderedPageBreak/>
              <w:t>Good communication skills</w:t>
            </w:r>
          </w:p>
        </w:tc>
        <w:tc>
          <w:tcPr>
            <w:tcW w:w="2003" w:type="dxa"/>
            <w:tcBorders>
              <w:top w:val="nil"/>
              <w:bottom w:val="nil"/>
            </w:tcBorders>
          </w:tcPr>
          <w:p w14:paraId="49D89D69" w14:textId="77777777" w:rsidR="0069422A" w:rsidRPr="00010FE4" w:rsidRDefault="0069422A" w:rsidP="006D1C71">
            <w:pPr>
              <w:jc w:val="center"/>
            </w:pPr>
            <w:r w:rsidRPr="00010FE4">
              <w:sym w:font="Wingdings 2" w:char="F050"/>
            </w:r>
          </w:p>
        </w:tc>
        <w:tc>
          <w:tcPr>
            <w:tcW w:w="1824" w:type="dxa"/>
            <w:tcBorders>
              <w:top w:val="nil"/>
              <w:bottom w:val="nil"/>
            </w:tcBorders>
          </w:tcPr>
          <w:p w14:paraId="161B9565" w14:textId="77777777" w:rsidR="0069422A" w:rsidRPr="00010FE4" w:rsidRDefault="0069422A" w:rsidP="006D1C71">
            <w:pPr>
              <w:jc w:val="center"/>
            </w:pPr>
          </w:p>
        </w:tc>
        <w:tc>
          <w:tcPr>
            <w:tcW w:w="1436" w:type="dxa"/>
            <w:tcBorders>
              <w:top w:val="nil"/>
              <w:bottom w:val="nil"/>
            </w:tcBorders>
          </w:tcPr>
          <w:p w14:paraId="3B3F0BC6" w14:textId="77777777" w:rsidR="0069422A" w:rsidRPr="00010FE4" w:rsidRDefault="0069422A" w:rsidP="006D1C71">
            <w:pPr>
              <w:jc w:val="center"/>
            </w:pPr>
            <w:r w:rsidRPr="00010FE4">
              <w:t>A</w:t>
            </w:r>
            <w:r>
              <w:t>R</w:t>
            </w:r>
            <w:r w:rsidRPr="00010FE4">
              <w:t>I</w:t>
            </w:r>
          </w:p>
        </w:tc>
      </w:tr>
      <w:tr w:rsidR="0069422A" w:rsidRPr="00010FE4" w14:paraId="027345BE" w14:textId="77777777" w:rsidTr="0069422A">
        <w:tc>
          <w:tcPr>
            <w:tcW w:w="3794" w:type="dxa"/>
            <w:tcBorders>
              <w:top w:val="nil"/>
              <w:bottom w:val="nil"/>
            </w:tcBorders>
          </w:tcPr>
          <w:p w14:paraId="0C781C92" w14:textId="77777777" w:rsidR="0069422A" w:rsidRPr="00010FE4" w:rsidRDefault="0069422A" w:rsidP="006D1C71"/>
        </w:tc>
        <w:tc>
          <w:tcPr>
            <w:tcW w:w="2003" w:type="dxa"/>
            <w:tcBorders>
              <w:top w:val="nil"/>
              <w:bottom w:val="nil"/>
            </w:tcBorders>
          </w:tcPr>
          <w:p w14:paraId="76ECCF33" w14:textId="77777777" w:rsidR="0069422A" w:rsidRPr="00010FE4" w:rsidRDefault="0069422A" w:rsidP="006D1C71">
            <w:pPr>
              <w:jc w:val="center"/>
            </w:pPr>
          </w:p>
        </w:tc>
        <w:tc>
          <w:tcPr>
            <w:tcW w:w="1824" w:type="dxa"/>
            <w:tcBorders>
              <w:top w:val="nil"/>
              <w:bottom w:val="nil"/>
            </w:tcBorders>
          </w:tcPr>
          <w:p w14:paraId="75D5C046" w14:textId="77777777" w:rsidR="0069422A" w:rsidRPr="00010FE4" w:rsidRDefault="0069422A" w:rsidP="006D1C71">
            <w:pPr>
              <w:jc w:val="center"/>
            </w:pPr>
          </w:p>
        </w:tc>
        <w:tc>
          <w:tcPr>
            <w:tcW w:w="1436" w:type="dxa"/>
            <w:tcBorders>
              <w:top w:val="nil"/>
              <w:bottom w:val="nil"/>
            </w:tcBorders>
          </w:tcPr>
          <w:p w14:paraId="243E3B3C" w14:textId="77777777" w:rsidR="0069422A" w:rsidRPr="00010FE4" w:rsidRDefault="0069422A" w:rsidP="006D1C71">
            <w:pPr>
              <w:jc w:val="center"/>
            </w:pPr>
          </w:p>
        </w:tc>
      </w:tr>
      <w:tr w:rsidR="0069422A" w:rsidRPr="00010FE4" w14:paraId="0963E778" w14:textId="77777777" w:rsidTr="0069422A">
        <w:tc>
          <w:tcPr>
            <w:tcW w:w="3794" w:type="dxa"/>
            <w:tcBorders>
              <w:bottom w:val="nil"/>
            </w:tcBorders>
          </w:tcPr>
          <w:p w14:paraId="1B472E71" w14:textId="77777777" w:rsidR="0069422A" w:rsidRPr="00010FE4" w:rsidRDefault="0069422A" w:rsidP="006D1C71">
            <w:pPr>
              <w:rPr>
                <w:b/>
              </w:rPr>
            </w:pPr>
            <w:r w:rsidRPr="00010FE4">
              <w:rPr>
                <w:b/>
              </w:rPr>
              <w:t>Suitability to work with children</w:t>
            </w:r>
          </w:p>
        </w:tc>
        <w:tc>
          <w:tcPr>
            <w:tcW w:w="2003" w:type="dxa"/>
            <w:tcBorders>
              <w:bottom w:val="nil"/>
            </w:tcBorders>
          </w:tcPr>
          <w:p w14:paraId="14CD632C" w14:textId="77777777" w:rsidR="0069422A" w:rsidRPr="00010FE4" w:rsidRDefault="0069422A" w:rsidP="006D1C71">
            <w:pPr>
              <w:jc w:val="center"/>
            </w:pPr>
          </w:p>
        </w:tc>
        <w:tc>
          <w:tcPr>
            <w:tcW w:w="1824" w:type="dxa"/>
            <w:tcBorders>
              <w:bottom w:val="nil"/>
            </w:tcBorders>
          </w:tcPr>
          <w:p w14:paraId="2662495B" w14:textId="77777777" w:rsidR="0069422A" w:rsidRPr="00010FE4" w:rsidRDefault="0069422A" w:rsidP="006D1C71">
            <w:pPr>
              <w:jc w:val="center"/>
            </w:pPr>
          </w:p>
        </w:tc>
        <w:tc>
          <w:tcPr>
            <w:tcW w:w="1436" w:type="dxa"/>
            <w:tcBorders>
              <w:bottom w:val="nil"/>
            </w:tcBorders>
          </w:tcPr>
          <w:p w14:paraId="23A4EEA5" w14:textId="77777777" w:rsidR="0069422A" w:rsidRPr="00010FE4" w:rsidRDefault="0069422A" w:rsidP="006D1C71">
            <w:pPr>
              <w:jc w:val="center"/>
            </w:pPr>
          </w:p>
        </w:tc>
      </w:tr>
      <w:tr w:rsidR="0069422A" w:rsidRPr="00010FE4" w14:paraId="6D29EFC0" w14:textId="77777777" w:rsidTr="0069422A">
        <w:tc>
          <w:tcPr>
            <w:tcW w:w="3794" w:type="dxa"/>
            <w:tcBorders>
              <w:top w:val="nil"/>
              <w:bottom w:val="nil"/>
            </w:tcBorders>
          </w:tcPr>
          <w:p w14:paraId="58B38A8F" w14:textId="77777777" w:rsidR="0069422A" w:rsidRPr="00010FE4" w:rsidRDefault="0069422A" w:rsidP="006D1C71">
            <w:r>
              <w:t>Enhanced DBS</w:t>
            </w:r>
          </w:p>
        </w:tc>
        <w:tc>
          <w:tcPr>
            <w:tcW w:w="2003" w:type="dxa"/>
            <w:tcBorders>
              <w:top w:val="nil"/>
              <w:bottom w:val="nil"/>
            </w:tcBorders>
          </w:tcPr>
          <w:p w14:paraId="7AD770FA" w14:textId="77777777" w:rsidR="0069422A" w:rsidRPr="00010FE4" w:rsidRDefault="0069422A" w:rsidP="006D1C71">
            <w:pPr>
              <w:jc w:val="center"/>
            </w:pPr>
            <w:r w:rsidRPr="00010FE4">
              <w:sym w:font="Wingdings 2" w:char="F050"/>
            </w:r>
          </w:p>
        </w:tc>
        <w:tc>
          <w:tcPr>
            <w:tcW w:w="1824" w:type="dxa"/>
            <w:tcBorders>
              <w:top w:val="nil"/>
              <w:bottom w:val="nil"/>
            </w:tcBorders>
          </w:tcPr>
          <w:p w14:paraId="36162FA4" w14:textId="77777777" w:rsidR="0069422A" w:rsidRPr="00010FE4" w:rsidRDefault="0069422A" w:rsidP="006D1C71">
            <w:pPr>
              <w:jc w:val="center"/>
            </w:pPr>
          </w:p>
        </w:tc>
        <w:tc>
          <w:tcPr>
            <w:tcW w:w="1436" w:type="dxa"/>
            <w:tcBorders>
              <w:top w:val="nil"/>
              <w:bottom w:val="nil"/>
            </w:tcBorders>
          </w:tcPr>
          <w:p w14:paraId="0C2E7422" w14:textId="77777777" w:rsidR="0069422A" w:rsidRPr="00010FE4" w:rsidRDefault="0069422A" w:rsidP="006D1C71">
            <w:pPr>
              <w:jc w:val="center"/>
            </w:pPr>
            <w:r>
              <w:t>ARI</w:t>
            </w:r>
          </w:p>
        </w:tc>
      </w:tr>
      <w:tr w:rsidR="0069422A" w:rsidRPr="00010FE4" w14:paraId="38932375" w14:textId="77777777" w:rsidTr="0069422A">
        <w:tc>
          <w:tcPr>
            <w:tcW w:w="3794" w:type="dxa"/>
            <w:tcBorders>
              <w:top w:val="nil"/>
            </w:tcBorders>
          </w:tcPr>
          <w:p w14:paraId="7CDF89D0" w14:textId="77777777" w:rsidR="0069422A" w:rsidRPr="00010FE4" w:rsidRDefault="0069422A" w:rsidP="006D1C71"/>
        </w:tc>
        <w:tc>
          <w:tcPr>
            <w:tcW w:w="2003" w:type="dxa"/>
            <w:tcBorders>
              <w:top w:val="nil"/>
            </w:tcBorders>
          </w:tcPr>
          <w:p w14:paraId="26B6F483" w14:textId="77777777" w:rsidR="0069422A" w:rsidRPr="00010FE4" w:rsidRDefault="0069422A" w:rsidP="006D1C71">
            <w:pPr>
              <w:jc w:val="center"/>
            </w:pPr>
          </w:p>
        </w:tc>
        <w:tc>
          <w:tcPr>
            <w:tcW w:w="1824" w:type="dxa"/>
            <w:tcBorders>
              <w:top w:val="nil"/>
            </w:tcBorders>
          </w:tcPr>
          <w:p w14:paraId="53CF1A7C" w14:textId="77777777" w:rsidR="0069422A" w:rsidRPr="00010FE4" w:rsidRDefault="0069422A" w:rsidP="006D1C71">
            <w:pPr>
              <w:jc w:val="center"/>
            </w:pPr>
          </w:p>
        </w:tc>
        <w:tc>
          <w:tcPr>
            <w:tcW w:w="1436" w:type="dxa"/>
            <w:tcBorders>
              <w:top w:val="nil"/>
            </w:tcBorders>
          </w:tcPr>
          <w:p w14:paraId="4B37D92B" w14:textId="77777777" w:rsidR="0069422A" w:rsidRPr="00010FE4" w:rsidRDefault="0069422A" w:rsidP="006D1C71">
            <w:pPr>
              <w:jc w:val="center"/>
            </w:pPr>
          </w:p>
        </w:tc>
      </w:tr>
    </w:tbl>
    <w:p w14:paraId="7FC41B5D" w14:textId="77777777" w:rsidR="0069422A" w:rsidRPr="00010FE4" w:rsidRDefault="0069422A" w:rsidP="0069422A"/>
    <w:p w14:paraId="215AB327" w14:textId="77777777" w:rsidR="0069422A" w:rsidRPr="00010FE4" w:rsidRDefault="0069422A" w:rsidP="0069422A">
      <w:r w:rsidRPr="00010FE4">
        <w:t>A</w:t>
      </w:r>
      <w:r w:rsidRPr="00010FE4">
        <w:tab/>
        <w:t>Application Form</w:t>
      </w:r>
      <w:r w:rsidRPr="00010FE4">
        <w:tab/>
      </w:r>
      <w:r w:rsidRPr="00010FE4">
        <w:tab/>
      </w:r>
      <w:r w:rsidRPr="00010FE4">
        <w:tab/>
        <w:t>R</w:t>
      </w:r>
      <w:r w:rsidRPr="00010FE4">
        <w:tab/>
        <w:t>References</w:t>
      </w:r>
    </w:p>
    <w:p w14:paraId="2F979617" w14:textId="77777777" w:rsidR="0069422A" w:rsidRPr="00010FE4" w:rsidRDefault="0069422A" w:rsidP="0069422A">
      <w:r w:rsidRPr="00010FE4">
        <w:t>I</w:t>
      </w:r>
      <w:r w:rsidRPr="00010FE4">
        <w:tab/>
        <w:t>Interview</w:t>
      </w:r>
      <w:r w:rsidRPr="00010FE4">
        <w:tab/>
      </w:r>
      <w:r w:rsidRPr="00010FE4">
        <w:tab/>
      </w:r>
      <w:r w:rsidRPr="00010FE4">
        <w:tab/>
      </w:r>
      <w:r w:rsidRPr="00010FE4">
        <w:tab/>
        <w:t>T</w:t>
      </w:r>
      <w:r w:rsidRPr="00010FE4">
        <w:tab/>
        <w:t>Test</w:t>
      </w:r>
    </w:p>
    <w:p w14:paraId="6565CFAA" w14:textId="77777777" w:rsidR="0069422A" w:rsidRDefault="0069422A" w:rsidP="0069422A"/>
    <w:p w14:paraId="2F282BB9" w14:textId="77777777" w:rsidR="0069422A" w:rsidRPr="0069422A" w:rsidRDefault="0069422A" w:rsidP="0069422A">
      <w:pPr>
        <w:pStyle w:val="ListParagraph"/>
        <w:jc w:val="center"/>
      </w:pPr>
    </w:p>
    <w:sectPr w:rsidR="0069422A" w:rsidRPr="0069422A" w:rsidSect="00AE022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5873F" w14:textId="77777777" w:rsidR="00D36DCB" w:rsidRDefault="00D36DCB" w:rsidP="00AE022C">
      <w:pPr>
        <w:spacing w:after="0" w:line="240" w:lineRule="auto"/>
      </w:pPr>
      <w:r>
        <w:separator/>
      </w:r>
    </w:p>
  </w:endnote>
  <w:endnote w:type="continuationSeparator" w:id="0">
    <w:p w14:paraId="3E61013A" w14:textId="77777777" w:rsidR="00D36DCB" w:rsidRDefault="00D36DCB" w:rsidP="00A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7FB8" w14:textId="77777777" w:rsidR="0069422A" w:rsidRDefault="00694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DEDC" w14:textId="6404CE7A" w:rsidR="00AE022C" w:rsidRDefault="00AE022C" w:rsidP="00AE022C">
    <w:pPr>
      <w:pStyle w:val="Footer"/>
      <w:jc w:val="right"/>
    </w:pPr>
  </w:p>
  <w:p w14:paraId="4C7445C9" w14:textId="77777777" w:rsidR="00AE022C" w:rsidRDefault="00AE0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E4C1" w14:textId="77777777" w:rsidR="0069422A" w:rsidRDefault="00694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3A559" w14:textId="77777777" w:rsidR="00D36DCB" w:rsidRDefault="00D36DCB" w:rsidP="00AE022C">
      <w:pPr>
        <w:spacing w:after="0" w:line="240" w:lineRule="auto"/>
      </w:pPr>
      <w:r>
        <w:separator/>
      </w:r>
    </w:p>
  </w:footnote>
  <w:footnote w:type="continuationSeparator" w:id="0">
    <w:p w14:paraId="6BFB0E99" w14:textId="77777777" w:rsidR="00D36DCB" w:rsidRDefault="00D36DCB" w:rsidP="00AE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587E" w14:textId="77777777" w:rsidR="0069422A" w:rsidRDefault="00694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2EC6" w14:textId="3B1453B6" w:rsidR="00AE022C" w:rsidRDefault="00D37BFD" w:rsidP="00D331D2">
    <w:pPr>
      <w:pStyle w:val="Header"/>
      <w:jc w:val="center"/>
    </w:pPr>
    <w:r>
      <w:rPr>
        <w:noProof/>
      </w:rPr>
      <w:drawing>
        <wp:inline distT="0" distB="0" distL="0" distR="0" wp14:anchorId="15DC3A4C" wp14:editId="3CB52C88">
          <wp:extent cx="2124075" cy="937314"/>
          <wp:effectExtent l="0" t="0" r="0" b="0"/>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010" cy="939933"/>
                  </a:xfrm>
                  <a:prstGeom prst="rect">
                    <a:avLst/>
                  </a:prstGeom>
                  <a:noFill/>
                  <a:ln>
                    <a:noFill/>
                  </a:ln>
                </pic:spPr>
              </pic:pic>
            </a:graphicData>
          </a:graphic>
        </wp:inline>
      </w:drawing>
    </w:r>
  </w:p>
  <w:p w14:paraId="717432B3" w14:textId="77777777" w:rsidR="00AE022C" w:rsidRDefault="00AE0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313F" w14:textId="77777777" w:rsidR="0069422A" w:rsidRDefault="00694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60E"/>
    <w:multiLevelType w:val="hybridMultilevel"/>
    <w:tmpl w:val="A4AC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FF59C0"/>
    <w:multiLevelType w:val="hybridMultilevel"/>
    <w:tmpl w:val="C9F8C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6A6036A"/>
    <w:multiLevelType w:val="hybridMultilevel"/>
    <w:tmpl w:val="73A4C6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832D38"/>
    <w:multiLevelType w:val="hybridMultilevel"/>
    <w:tmpl w:val="F1A4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6121BF"/>
    <w:multiLevelType w:val="hybridMultilevel"/>
    <w:tmpl w:val="B47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171970"/>
    <w:multiLevelType w:val="singleLevel"/>
    <w:tmpl w:val="11C89CEC"/>
    <w:lvl w:ilvl="0">
      <w:start w:val="2"/>
      <w:numFmt w:val="decimal"/>
      <w:lvlText w:val="%1)"/>
      <w:lvlJc w:val="left"/>
      <w:pPr>
        <w:tabs>
          <w:tab w:val="num" w:pos="720"/>
        </w:tabs>
        <w:ind w:left="720" w:hanging="720"/>
      </w:pPr>
      <w:rPr>
        <w:rFonts w:hint="default"/>
      </w:rPr>
    </w:lvl>
  </w:abstractNum>
  <w:abstractNum w:abstractNumId="6" w15:restartNumberingAfterBreak="0">
    <w:nsid w:val="5F214595"/>
    <w:multiLevelType w:val="hybridMultilevel"/>
    <w:tmpl w:val="6C02E32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6A75E42"/>
    <w:multiLevelType w:val="hybridMultilevel"/>
    <w:tmpl w:val="CD7C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172835">
    <w:abstractNumId w:val="4"/>
  </w:num>
  <w:num w:numId="2" w16cid:durableId="46534366">
    <w:abstractNumId w:val="7"/>
  </w:num>
  <w:num w:numId="3" w16cid:durableId="336617369">
    <w:abstractNumId w:val="3"/>
  </w:num>
  <w:num w:numId="4" w16cid:durableId="507409173">
    <w:abstractNumId w:val="5"/>
  </w:num>
  <w:num w:numId="5" w16cid:durableId="1883203148">
    <w:abstractNumId w:val="0"/>
  </w:num>
  <w:num w:numId="6" w16cid:durableId="52121416">
    <w:abstractNumId w:val="1"/>
  </w:num>
  <w:num w:numId="7" w16cid:durableId="2079673142">
    <w:abstractNumId w:val="6"/>
  </w:num>
  <w:num w:numId="8" w16cid:durableId="1006634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2C"/>
    <w:rsid w:val="000522D9"/>
    <w:rsid w:val="00083C35"/>
    <w:rsid w:val="001405D4"/>
    <w:rsid w:val="001673AF"/>
    <w:rsid w:val="001757D5"/>
    <w:rsid w:val="001F30C6"/>
    <w:rsid w:val="00301917"/>
    <w:rsid w:val="003A31BF"/>
    <w:rsid w:val="00493FA3"/>
    <w:rsid w:val="004B249E"/>
    <w:rsid w:val="004B6779"/>
    <w:rsid w:val="00554F41"/>
    <w:rsid w:val="005F49EF"/>
    <w:rsid w:val="005F5B66"/>
    <w:rsid w:val="006257F1"/>
    <w:rsid w:val="0069422A"/>
    <w:rsid w:val="00752A8C"/>
    <w:rsid w:val="007C4F4E"/>
    <w:rsid w:val="007E5C7D"/>
    <w:rsid w:val="00824B09"/>
    <w:rsid w:val="008A57F2"/>
    <w:rsid w:val="009005B7"/>
    <w:rsid w:val="00AB6CB0"/>
    <w:rsid w:val="00AE022C"/>
    <w:rsid w:val="00B07C74"/>
    <w:rsid w:val="00C322E8"/>
    <w:rsid w:val="00C77FE1"/>
    <w:rsid w:val="00CD6087"/>
    <w:rsid w:val="00D331D2"/>
    <w:rsid w:val="00D36DCB"/>
    <w:rsid w:val="00D37BFD"/>
    <w:rsid w:val="00E0443F"/>
    <w:rsid w:val="00E42031"/>
    <w:rsid w:val="00E679DA"/>
    <w:rsid w:val="00F06238"/>
    <w:rsid w:val="00F30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EAABDF"/>
  <w15:chartTrackingRefBased/>
  <w15:docId w15:val="{52EE4113-E01A-401C-B6F3-76D13622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9422A"/>
    <w:pPr>
      <w:keepNext/>
      <w:spacing w:after="0" w:line="240" w:lineRule="auto"/>
      <w:outlineLvl w:val="1"/>
    </w:pPr>
    <w:rPr>
      <w:rFonts w:ascii="Arial Bold" w:eastAsia="Times New Roman" w:hAnsi="Arial Bold"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22C"/>
  </w:style>
  <w:style w:type="paragraph" w:styleId="Footer">
    <w:name w:val="footer"/>
    <w:basedOn w:val="Normal"/>
    <w:link w:val="FooterChar"/>
    <w:uiPriority w:val="99"/>
    <w:unhideWhenUsed/>
    <w:rsid w:val="00A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22C"/>
  </w:style>
  <w:style w:type="paragraph" w:styleId="ListParagraph">
    <w:name w:val="List Paragraph"/>
    <w:basedOn w:val="Normal"/>
    <w:uiPriority w:val="34"/>
    <w:qFormat/>
    <w:rsid w:val="00AB6CB0"/>
    <w:pPr>
      <w:ind w:left="720"/>
      <w:contextualSpacing/>
    </w:pPr>
  </w:style>
  <w:style w:type="table" w:styleId="TableGrid">
    <w:name w:val="Table Grid"/>
    <w:basedOn w:val="TableNormal"/>
    <w:uiPriority w:val="59"/>
    <w:rsid w:val="0014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9422A"/>
    <w:rPr>
      <w:rFonts w:ascii="Arial Bold" w:eastAsia="Times New Roman" w:hAnsi="Arial Bold" w:cs="Times New Roman"/>
      <w:b/>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7" ma:contentTypeDescription="Create a new document." ma:contentTypeScope="" ma:versionID="fe2205ef8d9bc225b8b209d94006d448">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1090666b6f43fcf64efea6ff928ffe1f"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fcdd02-c730-4ab0-b789-e2eab17c216b}" ma:internalName="TaxCatchAll" ma:showField="CatchAllData" ma:web="fc649cd4-65fe-489e-84f4-aa0d33999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649cd4-65fe-489e-84f4-aa0d33999057" xsi:nil="true"/>
    <lcf76f155ced4ddcb4097134ff3c332f xmlns="df9e11be-bf6c-416a-9957-b329848b435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D09FF-7B31-48D6-839F-A9290D94814D}"/>
</file>

<file path=customXml/itemProps2.xml><?xml version="1.0" encoding="utf-8"?>
<ds:datastoreItem xmlns:ds="http://schemas.openxmlformats.org/officeDocument/2006/customXml" ds:itemID="{9849E490-1519-4456-ABAF-1D5B9FFAC011}">
  <ds:schemaRefs>
    <ds:schemaRef ds:uri="http://schemas.microsoft.com/office/2006/metadata/properties"/>
    <ds:schemaRef ds:uri="http://schemas.microsoft.com/office/infopath/2007/PartnerControls"/>
    <ds:schemaRef ds:uri="fc649cd4-65fe-489e-84f4-aa0d33999057"/>
    <ds:schemaRef ds:uri="df9e11be-bf6c-416a-9957-b329848b4351"/>
  </ds:schemaRefs>
</ds:datastoreItem>
</file>

<file path=customXml/itemProps3.xml><?xml version="1.0" encoding="utf-8"?>
<ds:datastoreItem xmlns:ds="http://schemas.openxmlformats.org/officeDocument/2006/customXml" ds:itemID="{9C097F1A-6299-4B69-B54C-E7453681A2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Becket School</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Wensley</dc:creator>
  <cp:keywords/>
  <dc:description/>
  <cp:lastModifiedBy>F Sturt</cp:lastModifiedBy>
  <cp:revision>3</cp:revision>
  <dcterms:created xsi:type="dcterms:W3CDTF">2022-02-14T09:21:00Z</dcterms:created>
  <dcterms:modified xsi:type="dcterms:W3CDTF">2023-02-20T08:35:00Z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y fmtid="{D5CDD505-2E9C-101B-9397-08002B2CF9AE}" pid="3" name="MediaServiceImageTags">
    <vt:lpwstr/>
  </property>
</Properties>
</file>