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D81B835" w:rsidR="00353122" w:rsidRDefault="00243D4D"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26B7515" w:rsidR="002C31C8" w:rsidRPr="00A22A04" w:rsidRDefault="006031A0"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MIDDAY SUPERVISOR</w:t>
                            </w:r>
                            <w:r w:rsidR="00557893">
                              <w:rPr>
                                <w:rFonts w:ascii="Calibri" w:hAnsi="Calibri" w:cs="Calibri"/>
                                <w:b/>
                                <w:color w:val="595959" w:themeColor="text1" w:themeTint="A6"/>
                                <w:sz w:val="72"/>
                                <w:szCs w:val="72"/>
                              </w:rPr>
                              <w:t>S</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7FA0B836" w14:textId="2B514F6C" w:rsidR="00557893" w:rsidRDefault="007C790C" w:rsidP="00557893">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7F1516">
                              <w:rPr>
                                <w:rFonts w:ascii="Calibri" w:hAnsi="Calibri" w:cs="Calibri"/>
                                <w:b/>
                                <w:color w:val="595959" w:themeColor="text1" w:themeTint="A6"/>
                                <w:sz w:val="36"/>
                                <w:szCs w:val="36"/>
                              </w:rPr>
                              <w:t xml:space="preserve">: </w:t>
                            </w:r>
                            <w:r w:rsidR="006031A0">
                              <w:rPr>
                                <w:rFonts w:ascii="Calibri" w:hAnsi="Calibri" w:cs="Calibri"/>
                                <w:b/>
                                <w:color w:val="595959" w:themeColor="text1" w:themeTint="A6"/>
                                <w:sz w:val="36"/>
                                <w:szCs w:val="36"/>
                              </w:rPr>
                              <w:t>04 (Point 03)</w:t>
                            </w:r>
                          </w:p>
                          <w:p w14:paraId="1BFCC511" w14:textId="084B0730" w:rsidR="005200BC" w:rsidRDefault="00F67F38" w:rsidP="00557893">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7F1516">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6031A0">
                              <w:rPr>
                                <w:rFonts w:ascii="Calibri" w:hAnsi="Calibri" w:cs="Calibri"/>
                                <w:b/>
                                <w:color w:val="595959" w:themeColor="text1" w:themeTint="A6"/>
                                <w:sz w:val="36"/>
                                <w:szCs w:val="36"/>
                              </w:rPr>
                              <w:t>£</w:t>
                            </w:r>
                            <w:r w:rsidR="008F7F3B">
                              <w:rPr>
                                <w:rFonts w:ascii="Calibri" w:hAnsi="Calibri" w:cs="Calibri"/>
                                <w:b/>
                                <w:color w:val="595959" w:themeColor="text1" w:themeTint="A6"/>
                                <w:sz w:val="36"/>
                                <w:szCs w:val="36"/>
                              </w:rPr>
                              <w:t>3,726 (</w:t>
                            </w:r>
                            <w:r w:rsidR="009055C0">
                              <w:rPr>
                                <w:rFonts w:ascii="Calibri" w:hAnsi="Calibri" w:cs="Calibri"/>
                                <w:b/>
                                <w:color w:val="595959" w:themeColor="text1" w:themeTint="A6"/>
                                <w:sz w:val="36"/>
                                <w:szCs w:val="36"/>
                              </w:rPr>
                              <w:t>£9.79 per hour)</w:t>
                            </w:r>
                          </w:p>
                          <w:p w14:paraId="55D4CEBA" w14:textId="6E35AB62" w:rsidR="007E0AF6" w:rsidRDefault="00BF66BB" w:rsidP="00686BB7">
                            <w:pPr>
                              <w:jc w:val="center"/>
                              <w:rPr>
                                <w:rFonts w:ascii="Calibri" w:hAnsi="Calibri" w:cs="Calibri"/>
                                <w:b/>
                                <w:color w:val="595959" w:themeColor="text1" w:themeTint="A6"/>
                                <w:sz w:val="36"/>
                                <w:szCs w:val="36"/>
                              </w:rPr>
                            </w:pPr>
                            <w:r w:rsidRPr="006031A0">
                              <w:rPr>
                                <w:rFonts w:ascii="Calibri" w:hAnsi="Calibri" w:cs="Calibri"/>
                                <w:b/>
                                <w:color w:val="595959" w:themeColor="text1" w:themeTint="A6"/>
                                <w:sz w:val="36"/>
                                <w:szCs w:val="36"/>
                              </w:rPr>
                              <w:t>Contract</w:t>
                            </w:r>
                            <w:r w:rsidR="007F1516" w:rsidRPr="006031A0">
                              <w:rPr>
                                <w:rFonts w:ascii="Calibri" w:hAnsi="Calibri" w:cs="Calibri"/>
                                <w:b/>
                                <w:color w:val="595959" w:themeColor="text1" w:themeTint="A6"/>
                                <w:sz w:val="36"/>
                                <w:szCs w:val="36"/>
                              </w:rPr>
                              <w:t xml:space="preserve">: </w:t>
                            </w:r>
                            <w:r w:rsidR="006031A0" w:rsidRPr="006031A0">
                              <w:rPr>
                                <w:rFonts w:ascii="Calibri" w:hAnsi="Calibri" w:cs="Calibri"/>
                                <w:b/>
                                <w:color w:val="595959" w:themeColor="text1" w:themeTint="A6"/>
                                <w:sz w:val="36"/>
                                <w:szCs w:val="36"/>
                              </w:rPr>
                              <w:t>8.</w:t>
                            </w:r>
                            <w:r w:rsidR="006031A0">
                              <w:rPr>
                                <w:rFonts w:ascii="Calibri" w:hAnsi="Calibri" w:cs="Calibri"/>
                                <w:b/>
                                <w:color w:val="595959" w:themeColor="text1" w:themeTint="A6"/>
                                <w:sz w:val="36"/>
                                <w:szCs w:val="36"/>
                              </w:rPr>
                              <w:t>75 hours per week, 38 weeks per year</w:t>
                            </w:r>
                          </w:p>
                          <w:p w14:paraId="77996E07" w14:textId="6AD4B143" w:rsidR="009640AD" w:rsidRDefault="009640AD" w:rsidP="00557893">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w:t>
                            </w:r>
                            <w:r w:rsidRPr="009640AD">
                              <w:rPr>
                                <w:rFonts w:ascii="Calibri" w:hAnsi="Calibri" w:cs="Calibri"/>
                                <w:b/>
                                <w:color w:val="595959" w:themeColor="text1" w:themeTint="A6"/>
                                <w:sz w:val="36"/>
                                <w:szCs w:val="36"/>
                              </w:rPr>
                              <w:t>1 hr 45mins each day, either between 11.45am-13.30pm or 12.00pm – 13.45pm)</w:t>
                            </w:r>
                          </w:p>
                          <w:p w14:paraId="6B1D17D4" w14:textId="1010D4B1"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57893">
                              <w:rPr>
                                <w:rFonts w:ascii="Calibri" w:hAnsi="Calibri" w:cs="Calibri"/>
                                <w:b/>
                                <w:color w:val="595959" w:themeColor="text1" w:themeTint="A6"/>
                                <w:sz w:val="36"/>
                                <w:szCs w:val="36"/>
                              </w:rPr>
                              <w:t>September 2022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E28EE2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F134CB">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D81B835" w:rsidR="00353122" w:rsidRDefault="00243D4D"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D84D66" w:rsidRDefault="00D84D66" w:rsidP="00243D4D">
                      <w:pPr>
                        <w:pStyle w:val="Title"/>
                        <w:jc w:val="left"/>
                        <w:rPr>
                          <w:rFonts w:ascii="Calibri" w:hAnsi="Calibri" w:cs="Calibri"/>
                          <w:caps/>
                          <w:sz w:val="52"/>
                          <w:szCs w:val="52"/>
                        </w:rPr>
                      </w:pPr>
                    </w:p>
                    <w:p w14:paraId="7D50A0D3" w14:textId="1936BFD5" w:rsidR="00243D4D" w:rsidRPr="00704634" w:rsidRDefault="00243D4D" w:rsidP="00243D4D">
                      <w:pPr>
                        <w:pStyle w:val="Title"/>
                        <w:jc w:val="left"/>
                        <w:rPr>
                          <w:rFonts w:ascii="Calibri" w:hAnsi="Calibri" w:cs="Calibri"/>
                          <w:caps/>
                          <w:sz w:val="52"/>
                          <w:szCs w:val="52"/>
                        </w:rPr>
                      </w:pPr>
                    </w:p>
                    <w:p w14:paraId="0A3D3CF6" w14:textId="626B7515" w:rsidR="002C31C8" w:rsidRPr="00A22A04" w:rsidRDefault="006031A0"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MIDDAY SUPERVISOR</w:t>
                      </w:r>
                      <w:r w:rsidR="00557893">
                        <w:rPr>
                          <w:rFonts w:ascii="Calibri" w:hAnsi="Calibri" w:cs="Calibri"/>
                          <w:b/>
                          <w:color w:val="595959" w:themeColor="text1" w:themeTint="A6"/>
                          <w:sz w:val="72"/>
                          <w:szCs w:val="72"/>
                        </w:rPr>
                        <w:t>S</w:t>
                      </w:r>
                    </w:p>
                    <w:p w14:paraId="534FEE20" w14:textId="77777777" w:rsidR="00005133" w:rsidRPr="007F5A5A" w:rsidRDefault="00005133" w:rsidP="0087202E">
                      <w:pPr>
                        <w:pStyle w:val="Title"/>
                        <w:tabs>
                          <w:tab w:val="left" w:pos="1418"/>
                        </w:tabs>
                        <w:rPr>
                          <w:rFonts w:ascii="Calibri" w:hAnsi="Calibri" w:cs="Calibri"/>
                          <w:caps/>
                          <w:color w:val="595959" w:themeColor="text1" w:themeTint="A6"/>
                          <w:sz w:val="36"/>
                          <w:szCs w:val="36"/>
                        </w:rPr>
                      </w:pPr>
                    </w:p>
                    <w:p w14:paraId="7FA0B836" w14:textId="2B514F6C" w:rsidR="00557893" w:rsidRDefault="007C790C" w:rsidP="00557893">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w:t>
                      </w:r>
                      <w:r w:rsidR="00E118FA" w:rsidRPr="007F5A5A">
                        <w:rPr>
                          <w:rFonts w:ascii="Calibri" w:hAnsi="Calibri" w:cs="Calibri"/>
                          <w:b/>
                          <w:color w:val="595959" w:themeColor="text1" w:themeTint="A6"/>
                          <w:sz w:val="36"/>
                          <w:szCs w:val="36"/>
                        </w:rPr>
                        <w:t>RADE</w:t>
                      </w:r>
                      <w:r w:rsidR="007F1516">
                        <w:rPr>
                          <w:rFonts w:ascii="Calibri" w:hAnsi="Calibri" w:cs="Calibri"/>
                          <w:b/>
                          <w:color w:val="595959" w:themeColor="text1" w:themeTint="A6"/>
                          <w:sz w:val="36"/>
                          <w:szCs w:val="36"/>
                        </w:rPr>
                        <w:t xml:space="preserve">: </w:t>
                      </w:r>
                      <w:r w:rsidR="006031A0">
                        <w:rPr>
                          <w:rFonts w:ascii="Calibri" w:hAnsi="Calibri" w:cs="Calibri"/>
                          <w:b/>
                          <w:color w:val="595959" w:themeColor="text1" w:themeTint="A6"/>
                          <w:sz w:val="36"/>
                          <w:szCs w:val="36"/>
                        </w:rPr>
                        <w:t>04 (Point 03)</w:t>
                      </w:r>
                    </w:p>
                    <w:p w14:paraId="1BFCC511" w14:textId="084B0730" w:rsidR="005200BC" w:rsidRDefault="00F67F38" w:rsidP="00557893">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ACTUAL SALARY</w:t>
                      </w:r>
                      <w:r w:rsidR="007F1516">
                        <w:rPr>
                          <w:rFonts w:ascii="Calibri" w:hAnsi="Calibri" w:cs="Calibri"/>
                          <w:b/>
                          <w:color w:val="595959" w:themeColor="text1" w:themeTint="A6"/>
                          <w:sz w:val="36"/>
                          <w:szCs w:val="36"/>
                        </w:rPr>
                        <w:t>:</w:t>
                      </w:r>
                      <w:r w:rsidR="00BF66BB">
                        <w:rPr>
                          <w:rFonts w:ascii="Calibri" w:hAnsi="Calibri" w:cs="Calibri"/>
                          <w:b/>
                          <w:color w:val="595959" w:themeColor="text1" w:themeTint="A6"/>
                          <w:sz w:val="36"/>
                          <w:szCs w:val="36"/>
                        </w:rPr>
                        <w:t xml:space="preserve"> </w:t>
                      </w:r>
                      <w:r w:rsidR="006031A0">
                        <w:rPr>
                          <w:rFonts w:ascii="Calibri" w:hAnsi="Calibri" w:cs="Calibri"/>
                          <w:b/>
                          <w:color w:val="595959" w:themeColor="text1" w:themeTint="A6"/>
                          <w:sz w:val="36"/>
                          <w:szCs w:val="36"/>
                        </w:rPr>
                        <w:t>£</w:t>
                      </w:r>
                      <w:r w:rsidR="008F7F3B">
                        <w:rPr>
                          <w:rFonts w:ascii="Calibri" w:hAnsi="Calibri" w:cs="Calibri"/>
                          <w:b/>
                          <w:color w:val="595959" w:themeColor="text1" w:themeTint="A6"/>
                          <w:sz w:val="36"/>
                          <w:szCs w:val="36"/>
                        </w:rPr>
                        <w:t>3,726 (</w:t>
                      </w:r>
                      <w:r w:rsidR="009055C0">
                        <w:rPr>
                          <w:rFonts w:ascii="Calibri" w:hAnsi="Calibri" w:cs="Calibri"/>
                          <w:b/>
                          <w:color w:val="595959" w:themeColor="text1" w:themeTint="A6"/>
                          <w:sz w:val="36"/>
                          <w:szCs w:val="36"/>
                        </w:rPr>
                        <w:t>£9.79 per hour)</w:t>
                      </w:r>
                    </w:p>
                    <w:p w14:paraId="55D4CEBA" w14:textId="6E35AB62" w:rsidR="007E0AF6" w:rsidRDefault="00BF66BB" w:rsidP="00686BB7">
                      <w:pPr>
                        <w:jc w:val="center"/>
                        <w:rPr>
                          <w:rFonts w:ascii="Calibri" w:hAnsi="Calibri" w:cs="Calibri"/>
                          <w:b/>
                          <w:color w:val="595959" w:themeColor="text1" w:themeTint="A6"/>
                          <w:sz w:val="36"/>
                          <w:szCs w:val="36"/>
                        </w:rPr>
                      </w:pPr>
                      <w:r w:rsidRPr="006031A0">
                        <w:rPr>
                          <w:rFonts w:ascii="Calibri" w:hAnsi="Calibri" w:cs="Calibri"/>
                          <w:b/>
                          <w:color w:val="595959" w:themeColor="text1" w:themeTint="A6"/>
                          <w:sz w:val="36"/>
                          <w:szCs w:val="36"/>
                        </w:rPr>
                        <w:t>Contract</w:t>
                      </w:r>
                      <w:r w:rsidR="007F1516" w:rsidRPr="006031A0">
                        <w:rPr>
                          <w:rFonts w:ascii="Calibri" w:hAnsi="Calibri" w:cs="Calibri"/>
                          <w:b/>
                          <w:color w:val="595959" w:themeColor="text1" w:themeTint="A6"/>
                          <w:sz w:val="36"/>
                          <w:szCs w:val="36"/>
                        </w:rPr>
                        <w:t xml:space="preserve">: </w:t>
                      </w:r>
                      <w:r w:rsidR="006031A0" w:rsidRPr="006031A0">
                        <w:rPr>
                          <w:rFonts w:ascii="Calibri" w:hAnsi="Calibri" w:cs="Calibri"/>
                          <w:b/>
                          <w:color w:val="595959" w:themeColor="text1" w:themeTint="A6"/>
                          <w:sz w:val="36"/>
                          <w:szCs w:val="36"/>
                        </w:rPr>
                        <w:t>8.</w:t>
                      </w:r>
                      <w:r w:rsidR="006031A0">
                        <w:rPr>
                          <w:rFonts w:ascii="Calibri" w:hAnsi="Calibri" w:cs="Calibri"/>
                          <w:b/>
                          <w:color w:val="595959" w:themeColor="text1" w:themeTint="A6"/>
                          <w:sz w:val="36"/>
                          <w:szCs w:val="36"/>
                        </w:rPr>
                        <w:t>75 hours per week, 38 weeks per year</w:t>
                      </w:r>
                    </w:p>
                    <w:p w14:paraId="77996E07" w14:textId="6AD4B143" w:rsidR="009640AD" w:rsidRDefault="009640AD" w:rsidP="00557893">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w:t>
                      </w:r>
                      <w:r w:rsidRPr="009640AD">
                        <w:rPr>
                          <w:rFonts w:ascii="Calibri" w:hAnsi="Calibri" w:cs="Calibri"/>
                          <w:b/>
                          <w:color w:val="595959" w:themeColor="text1" w:themeTint="A6"/>
                          <w:sz w:val="36"/>
                          <w:szCs w:val="36"/>
                        </w:rPr>
                        <w:t>1 hr 45mins each day, either between 11.45am-13.30pm or 12.00pm – 13.45pm)</w:t>
                      </w:r>
                    </w:p>
                    <w:p w14:paraId="6B1D17D4" w14:textId="1010D4B1" w:rsidR="00DB1654" w:rsidRPr="007F5A5A" w:rsidRDefault="004E1E35"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557893">
                        <w:rPr>
                          <w:rFonts w:ascii="Calibri" w:hAnsi="Calibri" w:cs="Calibri"/>
                          <w:b/>
                          <w:color w:val="595959" w:themeColor="text1" w:themeTint="A6"/>
                          <w:sz w:val="36"/>
                          <w:szCs w:val="36"/>
                        </w:rPr>
                        <w:t>September 2022</w:t>
                      </w:r>
                    </w:p>
                    <w:p w14:paraId="3B6132B3" w14:textId="77777777" w:rsidR="008C7AA2" w:rsidRPr="007F5A5A" w:rsidRDefault="008C7AA2" w:rsidP="0087202E">
                      <w:pPr>
                        <w:pStyle w:val="Title"/>
                        <w:tabs>
                          <w:tab w:val="left" w:pos="1418"/>
                        </w:tabs>
                        <w:rPr>
                          <w:rFonts w:ascii="Calibri" w:hAnsi="Calibri" w:cs="Calibri"/>
                          <w:bCs/>
                          <w:caps/>
                          <w:color w:val="595959" w:themeColor="text1" w:themeTint="A6"/>
                          <w:sz w:val="52"/>
                          <w:szCs w:val="72"/>
                        </w:rPr>
                      </w:pPr>
                    </w:p>
                    <w:p w14:paraId="62A667FE" w14:textId="1E28EE27" w:rsidR="00353122" w:rsidRPr="007F5A5A" w:rsidRDefault="00353122"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w:t>
                      </w:r>
                      <w:r w:rsidR="007B223E" w:rsidRPr="007F5A5A">
                        <w:rPr>
                          <w:rFonts w:ascii="Calibri" w:hAnsi="Calibri" w:cs="Calibri"/>
                          <w:b/>
                          <w:color w:val="595959" w:themeColor="text1" w:themeTint="A6"/>
                          <w:sz w:val="52"/>
                          <w:szCs w:val="52"/>
                        </w:rPr>
                        <w:t>ANDIDATE INFORMAT</w:t>
                      </w:r>
                      <w:r w:rsidR="00F134CB">
                        <w:rPr>
                          <w:rFonts w:ascii="Calibri" w:hAnsi="Calibri" w:cs="Calibri"/>
                          <w:b/>
                          <w:color w:val="595959" w:themeColor="text1" w:themeTint="A6"/>
                          <w:sz w:val="52"/>
                          <w:szCs w:val="52"/>
                        </w:rPr>
                        <w:t>I</w:t>
                      </w:r>
                      <w:r w:rsidR="007B223E" w:rsidRPr="007F5A5A">
                        <w:rPr>
                          <w:rFonts w:ascii="Calibri" w:hAnsi="Calibri" w:cs="Calibri"/>
                          <w:b/>
                          <w:color w:val="595959" w:themeColor="text1" w:themeTint="A6"/>
                          <w:sz w:val="52"/>
                          <w:szCs w:val="52"/>
                        </w:rPr>
                        <w:t>ON PACK</w:t>
                      </w:r>
                    </w:p>
                    <w:p w14:paraId="24F05411" w14:textId="7771C702" w:rsidR="00353122" w:rsidRDefault="00353122" w:rsidP="00312ED0">
                      <w:pPr>
                        <w:pStyle w:val="Title"/>
                        <w:rPr>
                          <w:rFonts w:ascii="Calibri" w:hAnsi="Calibri" w:cs="Calibri"/>
                          <w:caps/>
                          <w:sz w:val="72"/>
                          <w:szCs w:val="72"/>
                        </w:rPr>
                      </w:pPr>
                    </w:p>
                    <w:p w14:paraId="62EC8FAF" w14:textId="77777777" w:rsidR="001155E8" w:rsidRDefault="001155E8" w:rsidP="00312ED0">
                      <w:pPr>
                        <w:pStyle w:val="Title"/>
                        <w:rPr>
                          <w:rFonts w:ascii="Calibri" w:hAnsi="Calibri" w:cs="Calibri"/>
                          <w:caps/>
                          <w:sz w:val="72"/>
                          <w:szCs w:val="72"/>
                        </w:rPr>
                      </w:pPr>
                    </w:p>
                    <w:p w14:paraId="69182C72" w14:textId="63B2D728" w:rsidR="002336B4" w:rsidRDefault="002336B4" w:rsidP="0057211E">
                      <w:pPr>
                        <w:pStyle w:val="Title"/>
                        <w:jc w:val="left"/>
                        <w:rPr>
                          <w:rFonts w:ascii="Calibri" w:hAnsi="Calibri" w:cs="Calibri"/>
                          <w:caps/>
                          <w:sz w:val="72"/>
                          <w:szCs w:val="72"/>
                        </w:rPr>
                      </w:pPr>
                    </w:p>
                    <w:p w14:paraId="4C15ECA3" w14:textId="62227685" w:rsidR="001155E8" w:rsidRDefault="00D84D66" w:rsidP="0057211E">
                      <w:pPr>
                        <w:pStyle w:val="Title"/>
                        <w:jc w:val="left"/>
                        <w:rPr>
                          <w:noProof/>
                        </w:rPr>
                      </w:pPr>
                      <w:r>
                        <w:rPr>
                          <w:noProof/>
                        </w:rPr>
                        <w:t xml:space="preserve">        </w:t>
                      </w:r>
                    </w:p>
                    <w:p w14:paraId="4F26FF2C" w14:textId="394E44C1" w:rsidR="00353122" w:rsidRPr="0057211E" w:rsidRDefault="00353122" w:rsidP="001155E8">
                      <w:pPr>
                        <w:pStyle w:val="Title"/>
                        <w:rPr>
                          <w:rFonts w:ascii="Calibri" w:hAnsi="Calibri" w:cs="Calibri"/>
                          <w:caps/>
                          <w:color w:val="FFFFFF"/>
                          <w:sz w:val="72"/>
                          <w:szCs w:val="72"/>
                        </w:rPr>
                      </w:pPr>
                    </w:p>
                    <w:p w14:paraId="26182A54" w14:textId="305821D0" w:rsidR="00353122" w:rsidRPr="0057211E" w:rsidRDefault="0035312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353122" w:rsidRPr="0057211E" w:rsidRDefault="0035312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7456ACAB"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9055C0">
                              <w:rPr>
                                <w:rFonts w:ascii="Calibri" w:hAnsi="Calibri" w:cs="Calibri"/>
                                <w:color w:val="262626" w:themeColor="text1" w:themeTint="D9"/>
                                <w:sz w:val="24"/>
                                <w:szCs w:val="24"/>
                                <w:lang w:val="en-US" w:eastAsia="en-US"/>
                              </w:rPr>
                              <w:t>June 2022</w:t>
                            </w:r>
                          </w:p>
                          <w:p w14:paraId="2666C3E1" w14:textId="77777777" w:rsidR="00353122" w:rsidRPr="0057211E" w:rsidRDefault="0035312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353122" w:rsidRDefault="00353122">
                      <w:pPr>
                        <w:pStyle w:val="Subtitle"/>
                        <w:rPr>
                          <w:color w:val="auto"/>
                        </w:rPr>
                      </w:pPr>
                    </w:p>
                    <w:p w14:paraId="3601327E" w14:textId="77777777" w:rsidR="00353122" w:rsidRDefault="00353122" w:rsidP="00312ED0">
                      <w:pPr>
                        <w:rPr>
                          <w:lang w:val="en-US" w:eastAsia="en-US"/>
                        </w:rPr>
                      </w:pPr>
                    </w:p>
                    <w:p w14:paraId="66FAED2E" w14:textId="77777777" w:rsidR="00353122" w:rsidRDefault="00353122" w:rsidP="00312ED0">
                      <w:pPr>
                        <w:rPr>
                          <w:lang w:val="en-US" w:eastAsia="en-US"/>
                        </w:rPr>
                      </w:pPr>
                    </w:p>
                    <w:p w14:paraId="4369DCA5" w14:textId="77777777" w:rsidR="00353122" w:rsidRDefault="00353122" w:rsidP="00312ED0">
                      <w:pPr>
                        <w:rPr>
                          <w:lang w:val="en-US" w:eastAsia="en-US"/>
                        </w:rPr>
                      </w:pPr>
                    </w:p>
                    <w:p w14:paraId="4F42851A" w14:textId="77777777" w:rsidR="00353122" w:rsidRDefault="00353122" w:rsidP="00312ED0">
                      <w:pPr>
                        <w:rPr>
                          <w:lang w:val="en-US" w:eastAsia="en-US"/>
                        </w:rPr>
                      </w:pPr>
                    </w:p>
                    <w:p w14:paraId="45F90425" w14:textId="77777777" w:rsidR="00353122" w:rsidRDefault="00353122" w:rsidP="00312ED0">
                      <w:pPr>
                        <w:rPr>
                          <w:lang w:val="en-US" w:eastAsia="en-US"/>
                        </w:rPr>
                      </w:pPr>
                    </w:p>
                    <w:p w14:paraId="7D20E724" w14:textId="77777777" w:rsidR="00353122" w:rsidRDefault="00353122" w:rsidP="00312ED0">
                      <w:pPr>
                        <w:rPr>
                          <w:lang w:val="en-US" w:eastAsia="en-US"/>
                        </w:rPr>
                      </w:pPr>
                    </w:p>
                    <w:p w14:paraId="725038E6" w14:textId="77777777" w:rsidR="00353122" w:rsidRDefault="00353122" w:rsidP="00312ED0">
                      <w:pPr>
                        <w:rPr>
                          <w:lang w:val="en-US" w:eastAsia="en-US"/>
                        </w:rPr>
                      </w:pPr>
                    </w:p>
                    <w:p w14:paraId="0AA3D442" w14:textId="77777777" w:rsidR="00353122" w:rsidRDefault="00353122" w:rsidP="00312ED0">
                      <w:pPr>
                        <w:rPr>
                          <w:lang w:val="en-US" w:eastAsia="en-US"/>
                        </w:rPr>
                      </w:pPr>
                    </w:p>
                    <w:p w14:paraId="4A128F77" w14:textId="77777777" w:rsidR="00353122" w:rsidRDefault="00353122" w:rsidP="00312ED0">
                      <w:pPr>
                        <w:rPr>
                          <w:lang w:val="en-US" w:eastAsia="en-US"/>
                        </w:rPr>
                      </w:pPr>
                    </w:p>
                    <w:p w14:paraId="45169781" w14:textId="77777777" w:rsidR="00353122" w:rsidRDefault="00353122" w:rsidP="00312ED0">
                      <w:pPr>
                        <w:rPr>
                          <w:lang w:val="en-US" w:eastAsia="en-US"/>
                        </w:rPr>
                      </w:pPr>
                    </w:p>
                    <w:p w14:paraId="0EBF1073" w14:textId="77777777" w:rsidR="00353122" w:rsidRDefault="00353122" w:rsidP="00312ED0">
                      <w:pPr>
                        <w:rPr>
                          <w:lang w:val="en-US" w:eastAsia="en-US"/>
                        </w:rPr>
                      </w:pPr>
                    </w:p>
                    <w:p w14:paraId="52E6C46C" w14:textId="77777777" w:rsidR="00353122" w:rsidRDefault="00353122" w:rsidP="00312ED0">
                      <w:pPr>
                        <w:rPr>
                          <w:lang w:val="en-US" w:eastAsia="en-US"/>
                        </w:rPr>
                      </w:pPr>
                    </w:p>
                    <w:p w14:paraId="7A0A495C" w14:textId="77777777" w:rsidR="00353122" w:rsidRDefault="00353122" w:rsidP="00312ED0">
                      <w:pPr>
                        <w:rPr>
                          <w:lang w:val="en-US" w:eastAsia="en-US"/>
                        </w:rPr>
                      </w:pPr>
                    </w:p>
                    <w:p w14:paraId="77AD3E5D" w14:textId="77777777" w:rsidR="00353122" w:rsidRDefault="00353122" w:rsidP="00312ED0">
                      <w:pPr>
                        <w:rPr>
                          <w:lang w:val="en-US" w:eastAsia="en-US"/>
                        </w:rPr>
                      </w:pPr>
                    </w:p>
                    <w:p w14:paraId="4C3E5E03" w14:textId="77777777" w:rsidR="00353122" w:rsidRDefault="00353122" w:rsidP="00312ED0">
                      <w:pPr>
                        <w:rPr>
                          <w:lang w:val="en-US" w:eastAsia="en-US"/>
                        </w:rPr>
                      </w:pPr>
                    </w:p>
                    <w:p w14:paraId="0FA9660B" w14:textId="77777777" w:rsidR="00353122" w:rsidRDefault="00353122" w:rsidP="00312ED0">
                      <w:pPr>
                        <w:rPr>
                          <w:lang w:val="en-US" w:eastAsia="en-US"/>
                        </w:rPr>
                      </w:pPr>
                    </w:p>
                    <w:p w14:paraId="70BC7C60" w14:textId="77777777" w:rsidR="00353122" w:rsidRDefault="00353122" w:rsidP="00312ED0">
                      <w:pPr>
                        <w:rPr>
                          <w:lang w:val="en-US" w:eastAsia="en-US"/>
                        </w:rPr>
                      </w:pPr>
                    </w:p>
                    <w:p w14:paraId="09FC5A8D" w14:textId="77777777" w:rsidR="00353122" w:rsidRDefault="00353122" w:rsidP="00312ED0">
                      <w:pPr>
                        <w:rPr>
                          <w:lang w:val="en-US" w:eastAsia="en-US"/>
                        </w:rPr>
                      </w:pPr>
                    </w:p>
                    <w:p w14:paraId="312A8773" w14:textId="77777777" w:rsidR="00353122" w:rsidRDefault="00353122" w:rsidP="00312ED0">
                      <w:pPr>
                        <w:rPr>
                          <w:lang w:val="en-US" w:eastAsia="en-US"/>
                        </w:rPr>
                      </w:pPr>
                    </w:p>
                    <w:p w14:paraId="479B1168" w14:textId="77777777" w:rsidR="00353122" w:rsidRDefault="00353122" w:rsidP="00312ED0">
                      <w:pPr>
                        <w:rPr>
                          <w:lang w:val="en-US" w:eastAsia="en-US"/>
                        </w:rPr>
                      </w:pPr>
                    </w:p>
                    <w:p w14:paraId="22F79953" w14:textId="77777777" w:rsidR="00353122" w:rsidRDefault="00353122" w:rsidP="00312ED0">
                      <w:pPr>
                        <w:rPr>
                          <w:lang w:val="en-US" w:eastAsia="en-US"/>
                        </w:rPr>
                      </w:pPr>
                    </w:p>
                    <w:p w14:paraId="0FC1D721" w14:textId="77777777" w:rsidR="00353122" w:rsidRDefault="00353122" w:rsidP="00312ED0">
                      <w:pPr>
                        <w:rPr>
                          <w:lang w:val="en-US" w:eastAsia="en-US"/>
                        </w:rPr>
                      </w:pPr>
                    </w:p>
                    <w:p w14:paraId="1A66B587" w14:textId="77777777" w:rsidR="00353122" w:rsidRDefault="00353122" w:rsidP="00312ED0">
                      <w:pPr>
                        <w:rPr>
                          <w:lang w:val="en-US" w:eastAsia="en-US"/>
                        </w:rPr>
                      </w:pPr>
                    </w:p>
                    <w:p w14:paraId="714EB9C8" w14:textId="77777777" w:rsidR="00353122" w:rsidRDefault="00353122" w:rsidP="00312ED0">
                      <w:pPr>
                        <w:rPr>
                          <w:lang w:val="en-US" w:eastAsia="en-US"/>
                        </w:rPr>
                      </w:pPr>
                    </w:p>
                    <w:p w14:paraId="743A2145" w14:textId="77777777" w:rsidR="00353122" w:rsidRDefault="00353122" w:rsidP="00312ED0">
                      <w:pPr>
                        <w:rPr>
                          <w:lang w:val="en-US" w:eastAsia="en-US"/>
                        </w:rPr>
                      </w:pPr>
                    </w:p>
                    <w:p w14:paraId="751B3864" w14:textId="77777777" w:rsidR="00353122" w:rsidRDefault="00353122" w:rsidP="00312ED0">
                      <w:pPr>
                        <w:rPr>
                          <w:lang w:val="en-US" w:eastAsia="en-US"/>
                        </w:rPr>
                      </w:pPr>
                    </w:p>
                    <w:p w14:paraId="304F5CEC" w14:textId="77777777" w:rsidR="00353122" w:rsidRDefault="00353122" w:rsidP="00312ED0">
                      <w:pPr>
                        <w:rPr>
                          <w:lang w:val="en-US" w:eastAsia="en-US"/>
                        </w:rPr>
                      </w:pPr>
                    </w:p>
                    <w:p w14:paraId="6FACA8AA" w14:textId="77777777" w:rsidR="00353122" w:rsidRDefault="00353122" w:rsidP="00312ED0">
                      <w:pPr>
                        <w:rPr>
                          <w:lang w:val="en-US" w:eastAsia="en-US"/>
                        </w:rPr>
                      </w:pPr>
                    </w:p>
                    <w:p w14:paraId="4DCF8748" w14:textId="77777777" w:rsidR="00353122" w:rsidRDefault="00353122" w:rsidP="00312ED0">
                      <w:pPr>
                        <w:rPr>
                          <w:lang w:val="en-US" w:eastAsia="en-US"/>
                        </w:rPr>
                      </w:pPr>
                    </w:p>
                    <w:p w14:paraId="2D85A302" w14:textId="77777777" w:rsidR="00353122" w:rsidRDefault="00353122" w:rsidP="00312ED0">
                      <w:pPr>
                        <w:rPr>
                          <w:lang w:val="en-US" w:eastAsia="en-US"/>
                        </w:rPr>
                      </w:pPr>
                    </w:p>
                    <w:p w14:paraId="7ACB52FF" w14:textId="77777777" w:rsidR="00353122" w:rsidRDefault="00353122" w:rsidP="00312ED0">
                      <w:pPr>
                        <w:rPr>
                          <w:lang w:val="en-US" w:eastAsia="en-US"/>
                        </w:rPr>
                      </w:pPr>
                    </w:p>
                    <w:p w14:paraId="653C0795" w14:textId="77777777" w:rsidR="00353122" w:rsidRDefault="00353122" w:rsidP="00312ED0">
                      <w:pPr>
                        <w:rPr>
                          <w:lang w:val="en-US" w:eastAsia="en-US"/>
                        </w:rPr>
                      </w:pPr>
                    </w:p>
                    <w:p w14:paraId="4AFBBE36" w14:textId="77777777" w:rsidR="00353122" w:rsidRDefault="00353122" w:rsidP="00312ED0">
                      <w:pPr>
                        <w:rPr>
                          <w:lang w:val="en-US" w:eastAsia="en-US"/>
                        </w:rPr>
                      </w:pPr>
                    </w:p>
                    <w:p w14:paraId="36BD0AB7" w14:textId="77777777" w:rsidR="00353122" w:rsidRDefault="00353122" w:rsidP="00312ED0">
                      <w:pPr>
                        <w:rPr>
                          <w:lang w:val="en-US" w:eastAsia="en-US"/>
                        </w:rPr>
                      </w:pPr>
                    </w:p>
                    <w:p w14:paraId="0D50D3F1" w14:textId="77777777" w:rsidR="00353122" w:rsidRDefault="00353122" w:rsidP="00312ED0">
                      <w:pPr>
                        <w:rPr>
                          <w:lang w:val="en-US" w:eastAsia="en-US"/>
                        </w:rPr>
                      </w:pPr>
                    </w:p>
                    <w:p w14:paraId="70DF86A3" w14:textId="77777777" w:rsidR="00353122" w:rsidRDefault="00353122" w:rsidP="00312ED0">
                      <w:pPr>
                        <w:rPr>
                          <w:lang w:val="en-US" w:eastAsia="en-US"/>
                        </w:rPr>
                      </w:pPr>
                    </w:p>
                    <w:p w14:paraId="4A3CFCFF" w14:textId="77777777" w:rsidR="00353122" w:rsidRDefault="00353122" w:rsidP="00312ED0">
                      <w:pPr>
                        <w:rPr>
                          <w:lang w:val="en-US" w:eastAsia="en-US"/>
                        </w:rPr>
                      </w:pPr>
                    </w:p>
                    <w:p w14:paraId="20C29E20" w14:textId="77777777" w:rsidR="00353122" w:rsidRDefault="00353122" w:rsidP="00312ED0">
                      <w:pPr>
                        <w:rPr>
                          <w:lang w:val="en-US" w:eastAsia="en-US"/>
                        </w:rPr>
                      </w:pPr>
                    </w:p>
                    <w:p w14:paraId="65390325" w14:textId="77777777" w:rsidR="00353122" w:rsidRDefault="00353122" w:rsidP="00312ED0">
                      <w:pPr>
                        <w:rPr>
                          <w:lang w:val="en-US" w:eastAsia="en-US"/>
                        </w:rPr>
                      </w:pPr>
                    </w:p>
                    <w:p w14:paraId="573A9442" w14:textId="77777777" w:rsidR="00353122" w:rsidRDefault="00353122" w:rsidP="00312ED0">
                      <w:pPr>
                        <w:rPr>
                          <w:lang w:val="en-US" w:eastAsia="en-US"/>
                        </w:rPr>
                      </w:pPr>
                    </w:p>
                    <w:p w14:paraId="7D567E71" w14:textId="77777777" w:rsidR="00353122" w:rsidRDefault="00353122" w:rsidP="00312ED0">
                      <w:pPr>
                        <w:rPr>
                          <w:lang w:val="en-US" w:eastAsia="en-US"/>
                        </w:rPr>
                      </w:pPr>
                    </w:p>
                    <w:p w14:paraId="7A3DA66A" w14:textId="77777777" w:rsidR="00353122" w:rsidRDefault="00353122" w:rsidP="00312ED0">
                      <w:pPr>
                        <w:rPr>
                          <w:lang w:val="en-US" w:eastAsia="en-US"/>
                        </w:rPr>
                      </w:pPr>
                    </w:p>
                    <w:p w14:paraId="2A2629F8" w14:textId="77777777" w:rsidR="00353122" w:rsidRDefault="00353122" w:rsidP="00312ED0">
                      <w:pPr>
                        <w:rPr>
                          <w:lang w:val="en-US" w:eastAsia="en-US"/>
                        </w:rPr>
                      </w:pPr>
                    </w:p>
                    <w:p w14:paraId="1524D382" w14:textId="77777777" w:rsidR="00353122" w:rsidRDefault="00353122" w:rsidP="00312ED0">
                      <w:pPr>
                        <w:rPr>
                          <w:lang w:val="en-US" w:eastAsia="en-US"/>
                        </w:rPr>
                      </w:pPr>
                    </w:p>
                    <w:p w14:paraId="40D2CF7C" w14:textId="77777777" w:rsidR="00353122" w:rsidRDefault="00353122" w:rsidP="00312ED0">
                      <w:pPr>
                        <w:rPr>
                          <w:lang w:val="en-US" w:eastAsia="en-US"/>
                        </w:rPr>
                      </w:pPr>
                    </w:p>
                    <w:p w14:paraId="726E96CB" w14:textId="77777777" w:rsidR="00353122" w:rsidRDefault="00353122" w:rsidP="00312ED0">
                      <w:pPr>
                        <w:rPr>
                          <w:lang w:val="en-US" w:eastAsia="en-US"/>
                        </w:rPr>
                      </w:pPr>
                    </w:p>
                    <w:p w14:paraId="179BE648" w14:textId="77777777" w:rsidR="00353122" w:rsidRDefault="00353122" w:rsidP="00312ED0">
                      <w:pPr>
                        <w:rPr>
                          <w:lang w:val="en-US" w:eastAsia="en-US"/>
                        </w:rPr>
                      </w:pPr>
                    </w:p>
                    <w:p w14:paraId="52DE076F" w14:textId="77777777" w:rsidR="00353122" w:rsidRDefault="00353122" w:rsidP="00312ED0">
                      <w:pPr>
                        <w:rPr>
                          <w:lang w:val="en-US" w:eastAsia="en-US"/>
                        </w:rPr>
                      </w:pPr>
                    </w:p>
                    <w:p w14:paraId="2AD01EC4" w14:textId="77777777" w:rsidR="00353122" w:rsidRDefault="00353122" w:rsidP="00312ED0">
                      <w:pPr>
                        <w:rPr>
                          <w:lang w:val="en-US" w:eastAsia="en-US"/>
                        </w:rPr>
                      </w:pPr>
                    </w:p>
                    <w:p w14:paraId="0D391F32" w14:textId="77777777" w:rsidR="00353122" w:rsidRDefault="00353122" w:rsidP="00312ED0">
                      <w:pPr>
                        <w:rPr>
                          <w:lang w:val="en-US" w:eastAsia="en-US"/>
                        </w:rPr>
                      </w:pPr>
                    </w:p>
                    <w:p w14:paraId="636E7A68" w14:textId="77777777" w:rsidR="00353122" w:rsidRDefault="00353122" w:rsidP="00312ED0">
                      <w:pPr>
                        <w:rPr>
                          <w:lang w:val="en-US" w:eastAsia="en-US"/>
                        </w:rPr>
                      </w:pPr>
                    </w:p>
                    <w:p w14:paraId="205ADF4B" w14:textId="77777777" w:rsidR="00353122" w:rsidRDefault="00353122" w:rsidP="00312ED0">
                      <w:pPr>
                        <w:rPr>
                          <w:lang w:val="en-US" w:eastAsia="en-US"/>
                        </w:rPr>
                      </w:pPr>
                    </w:p>
                    <w:p w14:paraId="59350F38" w14:textId="77777777" w:rsidR="00353122" w:rsidRDefault="00353122" w:rsidP="00312ED0">
                      <w:pPr>
                        <w:rPr>
                          <w:lang w:val="en-US" w:eastAsia="en-US"/>
                        </w:rPr>
                      </w:pPr>
                    </w:p>
                    <w:p w14:paraId="6395C26A" w14:textId="77777777" w:rsidR="00353122" w:rsidRDefault="00353122" w:rsidP="00312ED0">
                      <w:pPr>
                        <w:rPr>
                          <w:lang w:val="en-US" w:eastAsia="en-US"/>
                        </w:rPr>
                      </w:pPr>
                    </w:p>
                    <w:p w14:paraId="03504C01" w14:textId="77777777" w:rsidR="00353122" w:rsidRDefault="00353122" w:rsidP="00312ED0">
                      <w:pPr>
                        <w:rPr>
                          <w:lang w:val="en-US" w:eastAsia="en-US"/>
                        </w:rPr>
                      </w:pPr>
                    </w:p>
                    <w:p w14:paraId="3A8080A1" w14:textId="77777777" w:rsidR="00353122" w:rsidRDefault="00353122" w:rsidP="00312ED0">
                      <w:pPr>
                        <w:rPr>
                          <w:lang w:val="en-US" w:eastAsia="en-US"/>
                        </w:rPr>
                      </w:pPr>
                    </w:p>
                    <w:p w14:paraId="6ED37827" w14:textId="77777777" w:rsidR="00353122" w:rsidRDefault="00353122" w:rsidP="00312ED0">
                      <w:pPr>
                        <w:rPr>
                          <w:lang w:val="en-US" w:eastAsia="en-US"/>
                        </w:rPr>
                      </w:pPr>
                    </w:p>
                    <w:p w14:paraId="41B574F1" w14:textId="77777777" w:rsidR="00353122" w:rsidRDefault="00353122" w:rsidP="00312ED0">
                      <w:pPr>
                        <w:rPr>
                          <w:lang w:val="en-US" w:eastAsia="en-US"/>
                        </w:rPr>
                      </w:pPr>
                    </w:p>
                    <w:p w14:paraId="6954164B" w14:textId="77777777" w:rsidR="00353122" w:rsidRDefault="00353122" w:rsidP="00312ED0">
                      <w:pPr>
                        <w:rPr>
                          <w:lang w:val="en-US" w:eastAsia="en-US"/>
                        </w:rPr>
                      </w:pPr>
                    </w:p>
                    <w:p w14:paraId="59E825CB" w14:textId="41479295" w:rsidR="00353122" w:rsidRDefault="00353122" w:rsidP="00312ED0">
                      <w:pPr>
                        <w:rPr>
                          <w:lang w:val="en-US" w:eastAsia="en-US"/>
                        </w:rPr>
                      </w:pPr>
                    </w:p>
                    <w:p w14:paraId="39FEC1D3" w14:textId="77777777" w:rsidR="00353122" w:rsidRDefault="00353122" w:rsidP="00312ED0">
                      <w:pPr>
                        <w:rPr>
                          <w:lang w:val="en-US" w:eastAsia="en-US"/>
                        </w:rPr>
                      </w:pPr>
                    </w:p>
                    <w:p w14:paraId="7D5E96C3" w14:textId="77777777" w:rsidR="00353122" w:rsidRDefault="00353122" w:rsidP="00312ED0">
                      <w:pPr>
                        <w:rPr>
                          <w:lang w:val="en-US" w:eastAsia="en-US"/>
                        </w:rPr>
                      </w:pPr>
                    </w:p>
                    <w:p w14:paraId="30CAB23F" w14:textId="77777777" w:rsidR="00353122" w:rsidRPr="00312ED0" w:rsidRDefault="00353122" w:rsidP="00312ED0">
                      <w:pPr>
                        <w:rPr>
                          <w:lang w:val="en-US" w:eastAsia="en-US"/>
                        </w:rPr>
                      </w:pPr>
                    </w:p>
                    <w:p w14:paraId="6B24FB04" w14:textId="77777777" w:rsidR="00353122" w:rsidRDefault="00353122" w:rsidP="00312ED0">
                      <w:pPr>
                        <w:jc w:val="right"/>
                        <w:rPr>
                          <w:rFonts w:ascii="Calibri" w:hAnsi="Calibri" w:cs="Calibri"/>
                          <w:b/>
                          <w:sz w:val="24"/>
                          <w:szCs w:val="24"/>
                          <w:lang w:val="en-US" w:eastAsia="en-US"/>
                        </w:rPr>
                      </w:pPr>
                    </w:p>
                    <w:p w14:paraId="04BECA62" w14:textId="7456ACAB" w:rsidR="00353122" w:rsidRPr="00C964BA" w:rsidRDefault="00353122"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9055C0">
                        <w:rPr>
                          <w:rFonts w:ascii="Calibri" w:hAnsi="Calibri" w:cs="Calibri"/>
                          <w:color w:val="262626" w:themeColor="text1" w:themeTint="D9"/>
                          <w:sz w:val="24"/>
                          <w:szCs w:val="24"/>
                          <w:lang w:val="en-US" w:eastAsia="en-US"/>
                        </w:rPr>
                        <w:t>June 2022</w:t>
                      </w:r>
                    </w:p>
                    <w:p w14:paraId="2666C3E1" w14:textId="77777777" w:rsidR="00353122" w:rsidRPr="0057211E" w:rsidRDefault="00353122"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3"/>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0746D44C"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96482C">
        <w:rPr>
          <w:rFonts w:ascii="Calibri" w:hAnsi="Calibri" w:cs="Calibri"/>
          <w:color w:val="404040" w:themeColor="text1" w:themeTint="BF"/>
          <w:sz w:val="28"/>
          <w:szCs w:val="28"/>
        </w:rPr>
        <w:t xml:space="preserve"> </w:t>
      </w:r>
      <w:r w:rsidR="006031A0">
        <w:rPr>
          <w:rFonts w:ascii="Calibri" w:hAnsi="Calibri" w:cs="Calibri"/>
          <w:color w:val="404040" w:themeColor="text1" w:themeTint="BF"/>
          <w:sz w:val="28"/>
          <w:szCs w:val="28"/>
        </w:rPr>
        <w:t>Midday Supervisor</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00903361" w14:textId="77777777" w:rsidR="006031A0" w:rsidRDefault="006031A0" w:rsidP="006031A0">
      <w:pPr>
        <w:jc w:val="both"/>
        <w:rPr>
          <w:rFonts w:ascii="Calibri" w:hAnsi="Calibri" w:cs="Calibri"/>
          <w:color w:val="404040" w:themeColor="text1" w:themeTint="BF"/>
          <w:sz w:val="28"/>
          <w:szCs w:val="28"/>
        </w:rPr>
      </w:pPr>
    </w:p>
    <w:p w14:paraId="5E75F948" w14:textId="6EE9207C" w:rsidR="006031A0" w:rsidRPr="008D30AA" w:rsidRDefault="006031A0" w:rsidP="006031A0">
      <w:pPr>
        <w:jc w:val="both"/>
        <w:rPr>
          <w:rFonts w:ascii="Calibri" w:hAnsi="Calibri" w:cs="Calibri"/>
          <w:color w:val="404040" w:themeColor="text1" w:themeTint="BF"/>
          <w:sz w:val="28"/>
          <w:szCs w:val="28"/>
        </w:rPr>
      </w:pPr>
      <w:r w:rsidRPr="00572B7E">
        <w:rPr>
          <w:rFonts w:ascii="Calibri" w:hAnsi="Calibri" w:cs="Calibri"/>
          <w:color w:val="404040" w:themeColor="text1" w:themeTint="BF"/>
          <w:sz w:val="28"/>
          <w:szCs w:val="28"/>
        </w:rPr>
        <w:t xml:space="preserve">Holbrook School for Autism is a successful school and is proud to meet the educational and social needs of students aged 4 – 19 with ASD, SLD and who have challenging behaviour </w:t>
      </w:r>
      <w:proofErr w:type="gramStart"/>
      <w:r w:rsidRPr="00572B7E">
        <w:rPr>
          <w:rFonts w:ascii="Calibri" w:hAnsi="Calibri" w:cs="Calibri"/>
          <w:color w:val="404040" w:themeColor="text1" w:themeTint="BF"/>
          <w:sz w:val="28"/>
          <w:szCs w:val="28"/>
        </w:rPr>
        <w:t>as a result of</w:t>
      </w:r>
      <w:proofErr w:type="gramEnd"/>
      <w:r w:rsidRPr="00572B7E">
        <w:rPr>
          <w:rFonts w:ascii="Calibri" w:hAnsi="Calibri" w:cs="Calibri"/>
          <w:color w:val="404040" w:themeColor="text1" w:themeTint="BF"/>
          <w:sz w:val="28"/>
          <w:szCs w:val="28"/>
        </w:rPr>
        <w:t xml:space="preserve"> their communication difficulties and their lack of social understanding. We also have a primary provision for students with autism and average ability</w:t>
      </w:r>
    </w:p>
    <w:p w14:paraId="221E22E8" w14:textId="6C45BE58" w:rsidR="00296577" w:rsidRDefault="00296577" w:rsidP="007B5CC5">
      <w:pPr>
        <w:jc w:val="both"/>
        <w:rPr>
          <w:rFonts w:ascii="Calibri" w:hAnsi="Calibri" w:cs="Calibri"/>
          <w:color w:val="404040" w:themeColor="text1" w:themeTint="BF"/>
          <w:sz w:val="28"/>
          <w:szCs w:val="28"/>
        </w:rPr>
      </w:pPr>
    </w:p>
    <w:p w14:paraId="046DFDA1" w14:textId="49B0F815" w:rsidR="0035111F" w:rsidRDefault="000E1AC5" w:rsidP="00ED32EC">
      <w:pPr>
        <w:jc w:val="both"/>
        <w:rPr>
          <w:rFonts w:ascii="Calibri" w:hAnsi="Calibri" w:cs="Calibri"/>
          <w:color w:val="404040" w:themeColor="text1" w:themeTint="BF"/>
          <w:sz w:val="28"/>
          <w:szCs w:val="28"/>
        </w:rPr>
      </w:pPr>
      <w:r w:rsidRPr="006031A0">
        <w:rPr>
          <w:rFonts w:ascii="Calibri" w:hAnsi="Calibri" w:cs="Calibri"/>
          <w:color w:val="404040" w:themeColor="text1" w:themeTint="BF"/>
          <w:sz w:val="28"/>
          <w:szCs w:val="28"/>
        </w:rPr>
        <w:t>We are eager to appoin</w:t>
      </w:r>
      <w:r w:rsidR="006031A0" w:rsidRPr="006031A0">
        <w:rPr>
          <w:rFonts w:ascii="Calibri" w:hAnsi="Calibri" w:cs="Calibri"/>
          <w:color w:val="404040" w:themeColor="text1" w:themeTint="BF"/>
          <w:sz w:val="28"/>
          <w:szCs w:val="28"/>
        </w:rPr>
        <w:t>t</w:t>
      </w:r>
      <w:r w:rsidR="006031A0">
        <w:rPr>
          <w:rFonts w:ascii="Calibri" w:hAnsi="Calibri" w:cs="Calibri"/>
          <w:color w:val="404040" w:themeColor="text1" w:themeTint="BF"/>
          <w:sz w:val="28"/>
          <w:szCs w:val="28"/>
        </w:rPr>
        <w:t xml:space="preserve"> Midday Supervisors</w:t>
      </w:r>
      <w:r w:rsidR="006031A0" w:rsidRPr="006031A0">
        <w:rPr>
          <w:rFonts w:ascii="Calibri" w:hAnsi="Calibri" w:cs="Calibri"/>
          <w:color w:val="404040" w:themeColor="text1" w:themeTint="BF"/>
          <w:sz w:val="28"/>
          <w:szCs w:val="28"/>
        </w:rPr>
        <w:t xml:space="preserve"> </w:t>
      </w:r>
      <w:r w:rsidR="006031A0">
        <w:rPr>
          <w:rFonts w:ascii="Calibri" w:hAnsi="Calibri" w:cs="Calibri"/>
          <w:color w:val="404040" w:themeColor="text1" w:themeTint="BF"/>
          <w:sz w:val="28"/>
          <w:szCs w:val="28"/>
        </w:rPr>
        <w:t xml:space="preserve">who </w:t>
      </w:r>
      <w:r w:rsidR="006031A0" w:rsidRPr="006031A0">
        <w:rPr>
          <w:rFonts w:ascii="Calibri" w:hAnsi="Calibri" w:cs="Calibri"/>
          <w:color w:val="404040" w:themeColor="text1" w:themeTint="BF"/>
          <w:sz w:val="28"/>
          <w:szCs w:val="28"/>
        </w:rPr>
        <w:t xml:space="preserve">enjoy working with children and young people and </w:t>
      </w:r>
      <w:proofErr w:type="gramStart"/>
      <w:r w:rsidR="006031A0">
        <w:rPr>
          <w:rFonts w:ascii="Calibri" w:hAnsi="Calibri" w:cs="Calibri"/>
          <w:color w:val="404040" w:themeColor="text1" w:themeTint="BF"/>
          <w:sz w:val="28"/>
          <w:szCs w:val="28"/>
        </w:rPr>
        <w:t>are</w:t>
      </w:r>
      <w:r w:rsidR="006031A0" w:rsidRPr="006031A0">
        <w:rPr>
          <w:rFonts w:ascii="Calibri" w:hAnsi="Calibri" w:cs="Calibri"/>
          <w:color w:val="404040" w:themeColor="text1" w:themeTint="BF"/>
          <w:sz w:val="28"/>
          <w:szCs w:val="28"/>
        </w:rPr>
        <w:t xml:space="preserve"> able to</w:t>
      </w:r>
      <w:proofErr w:type="gramEnd"/>
      <w:r w:rsidR="006031A0" w:rsidRPr="006031A0">
        <w:rPr>
          <w:rFonts w:ascii="Calibri" w:hAnsi="Calibri" w:cs="Calibri"/>
          <w:color w:val="404040" w:themeColor="text1" w:themeTint="BF"/>
          <w:sz w:val="28"/>
          <w:szCs w:val="28"/>
        </w:rPr>
        <w:t xml:space="preserve"> work as part of a team</w:t>
      </w:r>
      <w:r w:rsidR="006031A0">
        <w:rPr>
          <w:rFonts w:ascii="Calibri" w:hAnsi="Calibri" w:cs="Calibri"/>
          <w:color w:val="404040" w:themeColor="text1" w:themeTint="BF"/>
          <w:sz w:val="28"/>
          <w:szCs w:val="28"/>
        </w:rPr>
        <w:t xml:space="preserve"> to provide </w:t>
      </w:r>
      <w:r w:rsidR="006031A0" w:rsidRPr="006031A0">
        <w:rPr>
          <w:rFonts w:ascii="Calibri" w:hAnsi="Calibri" w:cs="Calibri"/>
          <w:color w:val="404040" w:themeColor="text1" w:themeTint="BF"/>
          <w:sz w:val="28"/>
          <w:szCs w:val="28"/>
        </w:rPr>
        <w:t>supervision of pupils throughout the midday break in classrooms, the dining hall and on the playground.</w:t>
      </w:r>
    </w:p>
    <w:p w14:paraId="60E680E4" w14:textId="77777777" w:rsidR="0014603E" w:rsidRDefault="0014603E"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04E260A8" w:rsidR="00D831A7" w:rsidRPr="007F1516" w:rsidRDefault="00D831A7" w:rsidP="0001031B">
      <w:pPr>
        <w:jc w:val="both"/>
        <w:rPr>
          <w:rFonts w:asciiTheme="minorHAnsi" w:hAnsiTheme="minorHAnsi" w:cstheme="minorHAnsi"/>
          <w:color w:val="4A98BA"/>
          <w:sz w:val="28"/>
          <w:szCs w:val="28"/>
          <w:u w:val="single"/>
        </w:rPr>
      </w:pPr>
      <w:r w:rsidRPr="006E6672">
        <w:rPr>
          <w:rFonts w:ascii="Calibri" w:hAnsi="Calibri" w:cs="Calibri"/>
          <w:color w:val="404040" w:themeColor="text1" w:themeTint="BF"/>
          <w:sz w:val="28"/>
          <w:szCs w:val="28"/>
        </w:rPr>
        <w:t xml:space="preserve">For further information, please contact </w:t>
      </w:r>
      <w:r w:rsidR="006031A0">
        <w:rPr>
          <w:rFonts w:ascii="Calibri" w:hAnsi="Calibri" w:cs="Calibri"/>
          <w:color w:val="404040" w:themeColor="text1" w:themeTint="BF"/>
          <w:sz w:val="28"/>
          <w:szCs w:val="28"/>
        </w:rPr>
        <w:t>Tracey Richards</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44073B" w:rsidRPr="00115363">
        <w:rPr>
          <w:rFonts w:ascii="Calibri" w:hAnsi="Calibri" w:cs="Calibri"/>
          <w:color w:val="404040" w:themeColor="text1" w:themeTint="BF"/>
          <w:sz w:val="28"/>
          <w:szCs w:val="28"/>
        </w:rPr>
        <w:t xml:space="preserve">01332 </w:t>
      </w:r>
      <w:r w:rsidR="00115363" w:rsidRPr="00115363">
        <w:rPr>
          <w:rFonts w:ascii="Calibri" w:hAnsi="Calibri" w:cs="Calibri"/>
          <w:color w:val="404040" w:themeColor="text1" w:themeTint="BF"/>
          <w:sz w:val="28"/>
          <w:szCs w:val="28"/>
        </w:rPr>
        <w:t>880208</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6031A0">
        <w:rPr>
          <w:rFonts w:asciiTheme="minorHAnsi" w:hAnsiTheme="minorHAnsi" w:cstheme="minorHAnsi"/>
          <w:color w:val="4A98BA"/>
          <w:sz w:val="28"/>
          <w:szCs w:val="28"/>
          <w:u w:val="single"/>
        </w:rPr>
        <w:t>t.richards</w:t>
      </w:r>
      <w:r w:rsidR="004E0DF6" w:rsidRPr="001055F4">
        <w:rPr>
          <w:rFonts w:asciiTheme="minorHAnsi" w:hAnsiTheme="minorHAnsi" w:cstheme="minorHAnsi"/>
          <w:color w:val="4A98BA"/>
          <w:sz w:val="28"/>
          <w:szCs w:val="28"/>
          <w:u w:val="single"/>
        </w:rPr>
        <w:t>@</w:t>
      </w:r>
      <w:r w:rsidR="007F1516">
        <w:rPr>
          <w:rFonts w:asciiTheme="minorHAnsi" w:hAnsiTheme="minorHAnsi" w:cstheme="minorHAnsi"/>
          <w:color w:val="4A98BA"/>
          <w:sz w:val="28"/>
          <w:szCs w:val="28"/>
          <w:u w:val="single"/>
        </w:rPr>
        <w:t>holbrookautism.derbyshire.sch.uk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6"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5410ECB9" w14:textId="77777777" w:rsidR="0027416F" w:rsidRPr="0027416F" w:rsidRDefault="0027416F" w:rsidP="0027416F">
      <w:pPr>
        <w:rPr>
          <w:rFonts w:ascii="Calibri" w:hAnsi="Calibri" w:cs="Calibri"/>
          <w:color w:val="404040" w:themeColor="text1" w:themeTint="BF"/>
          <w:sz w:val="28"/>
          <w:szCs w:val="28"/>
        </w:rPr>
      </w:pPr>
      <w:r w:rsidRPr="0027416F">
        <w:rPr>
          <w:rFonts w:ascii="Calibri" w:hAnsi="Calibri" w:cs="Calibri"/>
          <w:color w:val="404040" w:themeColor="text1" w:themeTint="BF"/>
          <w:sz w:val="28"/>
          <w:szCs w:val="28"/>
        </w:rPr>
        <w:t>Esteem Multi-Academy Trust includes 7 special schools, 3 alternative provision academies and a mainstream infant and nursery school with an enhanced resource provision educating young people with autism and learning disabilities.  We wish to grow further to fulfil our vision to become a centre of excellence for special educational needs and disabilities (SEND) in the midlands.  We have a well-defined set of values and a clear vision for the MAT to become a regional hub for expertise in SEND and inclusion.  We share a collaborative ethos, believing that we can achieve more for our pupils as a collective group of schools than we could separately.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77777777"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4463D691" w:rsidR="003402F2" w:rsidRPr="003402F2" w:rsidRDefault="007F1516" w:rsidP="003402F2">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anchor distT="0" distB="0" distL="114300" distR="114300" simplePos="0" relativeHeight="251660800" behindDoc="0" locked="0" layoutInCell="1" allowOverlap="1" wp14:anchorId="2E3B800B" wp14:editId="1D69932F">
            <wp:simplePos x="0" y="0"/>
            <wp:positionH relativeFrom="column">
              <wp:posOffset>-5715</wp:posOffset>
            </wp:positionH>
            <wp:positionV relativeFrom="paragraph">
              <wp:posOffset>220345</wp:posOffset>
            </wp:positionV>
            <wp:extent cx="1314450" cy="1282065"/>
            <wp:effectExtent l="247650" t="247650" r="247650" b="260985"/>
            <wp:wrapThrough wrapText="bothSides">
              <wp:wrapPolygon edited="0">
                <wp:start x="20995" y="-3086"/>
                <wp:lineTo x="-2405" y="-5152"/>
                <wp:lineTo x="-3531" y="5053"/>
                <wp:lineTo x="-3412" y="15403"/>
                <wp:lineTo x="-2806" y="24194"/>
                <wp:lineTo x="1549" y="24699"/>
                <wp:lineTo x="1930" y="24097"/>
                <wp:lineTo x="24021" y="23750"/>
                <wp:lineTo x="24213" y="13437"/>
                <wp:lineTo x="24094" y="3087"/>
                <wp:lineTo x="23689" y="-1805"/>
                <wp:lineTo x="23794" y="-2762"/>
                <wp:lineTo x="20995" y="-3086"/>
              </wp:wrapPolygon>
            </wp:wrapThrough>
            <wp:docPr id="3" name="Picture 3"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all, in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21212998">
                      <a:off x="0" y="0"/>
                      <a:ext cx="1314450" cy="12820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775601E" w14:textId="101D055F"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Dear applicant, </w:t>
      </w:r>
    </w:p>
    <w:p w14:paraId="7CF53031" w14:textId="77777777" w:rsidR="007C53DB" w:rsidRPr="007C53DB" w:rsidRDefault="007C53DB" w:rsidP="007C53DB">
      <w:pPr>
        <w:jc w:val="both"/>
        <w:rPr>
          <w:rFonts w:ascii="Calibri" w:hAnsi="Calibri" w:cs="Calibri"/>
          <w:color w:val="404040" w:themeColor="text1" w:themeTint="BF"/>
          <w:sz w:val="28"/>
          <w:szCs w:val="28"/>
        </w:rPr>
      </w:pPr>
    </w:p>
    <w:p w14:paraId="6546CB13" w14:textId="752890C1"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Thank you for your interest in the post of </w:t>
      </w:r>
      <w:r w:rsidR="00576EC0">
        <w:rPr>
          <w:rFonts w:ascii="Calibri" w:hAnsi="Calibri" w:cs="Calibri"/>
          <w:color w:val="404040" w:themeColor="text1" w:themeTint="BF"/>
          <w:sz w:val="28"/>
          <w:szCs w:val="28"/>
        </w:rPr>
        <w:t>Midday Supervisor</w:t>
      </w:r>
      <w:r w:rsidRPr="007C53DB">
        <w:rPr>
          <w:rFonts w:ascii="Calibri" w:hAnsi="Calibri" w:cs="Calibri"/>
          <w:color w:val="404040" w:themeColor="text1" w:themeTint="BF"/>
          <w:sz w:val="28"/>
          <w:szCs w:val="28"/>
        </w:rPr>
        <w:t xml:space="preserve"> at Holbrook School for Autism. I am very pleased that you are considering applying to work in a successful, </w:t>
      </w:r>
      <w:proofErr w:type="gramStart"/>
      <w:r w:rsidRPr="007C53DB">
        <w:rPr>
          <w:rFonts w:ascii="Calibri" w:hAnsi="Calibri" w:cs="Calibri"/>
          <w:color w:val="404040" w:themeColor="text1" w:themeTint="BF"/>
          <w:sz w:val="28"/>
          <w:szCs w:val="28"/>
        </w:rPr>
        <w:t>fun</w:t>
      </w:r>
      <w:proofErr w:type="gramEnd"/>
      <w:r w:rsidRPr="007C53DB">
        <w:rPr>
          <w:rFonts w:ascii="Calibri" w:hAnsi="Calibri" w:cs="Calibri"/>
          <w:color w:val="404040" w:themeColor="text1" w:themeTint="BF"/>
          <w:sz w:val="28"/>
          <w:szCs w:val="28"/>
        </w:rPr>
        <w:t xml:space="preserve"> and innovative special school.</w:t>
      </w:r>
    </w:p>
    <w:p w14:paraId="67E97ABB" w14:textId="77777777" w:rsidR="007C53DB" w:rsidRPr="007C53DB" w:rsidRDefault="007C53DB" w:rsidP="007C53DB">
      <w:pPr>
        <w:jc w:val="both"/>
        <w:rPr>
          <w:rFonts w:ascii="Calibri" w:hAnsi="Calibri" w:cs="Calibri"/>
          <w:color w:val="404040" w:themeColor="text1" w:themeTint="BF"/>
          <w:sz w:val="28"/>
          <w:szCs w:val="28"/>
        </w:rPr>
      </w:pPr>
    </w:p>
    <w:p w14:paraId="0316482E" w14:textId="75933D80"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Every autistic child and young person at Holbrook </w:t>
      </w:r>
      <w:proofErr w:type="gramStart"/>
      <w:r w:rsidRPr="007C53DB">
        <w:rPr>
          <w:rFonts w:ascii="Calibri" w:hAnsi="Calibri" w:cs="Calibri"/>
          <w:color w:val="404040" w:themeColor="text1" w:themeTint="BF"/>
          <w:sz w:val="28"/>
          <w:szCs w:val="28"/>
        </w:rPr>
        <w:t>has</w:t>
      </w:r>
      <w:proofErr w:type="gramEnd"/>
      <w:r w:rsidR="00474532">
        <w:rPr>
          <w:rFonts w:ascii="Calibri" w:hAnsi="Calibri" w:cs="Calibri"/>
          <w:color w:val="404040" w:themeColor="text1" w:themeTint="BF"/>
          <w:sz w:val="28"/>
          <w:szCs w:val="28"/>
        </w:rPr>
        <w:t xml:space="preserve"> </w:t>
      </w:r>
      <w:r w:rsidRPr="007C53DB">
        <w:rPr>
          <w:rFonts w:ascii="Calibri" w:hAnsi="Calibri" w:cs="Calibri"/>
          <w:color w:val="404040" w:themeColor="text1" w:themeTint="BF"/>
          <w:sz w:val="28"/>
          <w:szCs w:val="28"/>
        </w:rPr>
        <w:t xml:space="preserve">individual needs and abilities. As a staff team, we are passionate about working with students with autism, enabling our students to overcome challenges and make the most of life’s opportunities by preparing and supporting each one of them to be active citizens in the wider community. </w:t>
      </w:r>
    </w:p>
    <w:p w14:paraId="08DBC3F0" w14:textId="77777777" w:rsidR="007C53DB" w:rsidRPr="007C53DB" w:rsidRDefault="007C53DB" w:rsidP="007C53DB">
      <w:pPr>
        <w:jc w:val="both"/>
        <w:rPr>
          <w:rFonts w:ascii="Calibri" w:hAnsi="Calibri" w:cs="Calibri"/>
          <w:color w:val="404040" w:themeColor="text1" w:themeTint="BF"/>
          <w:sz w:val="28"/>
          <w:szCs w:val="28"/>
        </w:rPr>
      </w:pPr>
    </w:p>
    <w:p w14:paraId="0087431D" w14:textId="2ACEAEFB"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As Headteacher, I am committed to promoting emotional wellbeing and positive mental health, we embed a culture which values the happiness and emotional welfare of all our students, staff, </w:t>
      </w:r>
      <w:r w:rsidR="00AB03E6" w:rsidRPr="007C53DB">
        <w:rPr>
          <w:rFonts w:ascii="Calibri" w:hAnsi="Calibri" w:cs="Calibri"/>
          <w:color w:val="404040" w:themeColor="text1" w:themeTint="BF"/>
          <w:sz w:val="28"/>
          <w:szCs w:val="28"/>
        </w:rPr>
        <w:t>parents,</w:t>
      </w:r>
      <w:r w:rsidRPr="007C53DB">
        <w:rPr>
          <w:rFonts w:ascii="Calibri" w:hAnsi="Calibri" w:cs="Calibri"/>
          <w:color w:val="404040" w:themeColor="text1" w:themeTint="BF"/>
          <w:sz w:val="28"/>
          <w:szCs w:val="28"/>
        </w:rPr>
        <w:t xml:space="preserve"> and stakeholders. We were awarded the Wellbeing Award for Schools which recognised the fantastic work we do as a school. </w:t>
      </w:r>
    </w:p>
    <w:p w14:paraId="60267152" w14:textId="77777777" w:rsidR="007C53DB" w:rsidRPr="007C53DB" w:rsidRDefault="007C53DB" w:rsidP="007C53DB">
      <w:pPr>
        <w:jc w:val="both"/>
        <w:rPr>
          <w:rFonts w:ascii="Calibri" w:hAnsi="Calibri" w:cs="Calibri"/>
          <w:color w:val="404040" w:themeColor="text1" w:themeTint="BF"/>
          <w:sz w:val="28"/>
          <w:szCs w:val="28"/>
        </w:rPr>
      </w:pPr>
    </w:p>
    <w:p w14:paraId="3DD64310"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As well as making a positive contribution to the lives of our students, we can offer you:</w:t>
      </w:r>
    </w:p>
    <w:p w14:paraId="5FD78DCF" w14:textId="77777777" w:rsidR="007C53DB" w:rsidRPr="007C53DB" w:rsidRDefault="007C53DB" w:rsidP="007C53DB">
      <w:pPr>
        <w:jc w:val="both"/>
        <w:rPr>
          <w:rFonts w:ascii="Calibri" w:hAnsi="Calibri" w:cs="Calibri"/>
          <w:color w:val="404040" w:themeColor="text1" w:themeTint="BF"/>
          <w:sz w:val="28"/>
          <w:szCs w:val="28"/>
        </w:rPr>
      </w:pPr>
    </w:p>
    <w:p w14:paraId="6B682599" w14:textId="06B9E4F2"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 xml:space="preserve">a supportive, </w:t>
      </w:r>
      <w:r w:rsidR="00074900" w:rsidRPr="007C53DB">
        <w:rPr>
          <w:rFonts w:ascii="Calibri" w:hAnsi="Calibri" w:cs="Calibri"/>
          <w:color w:val="404040" w:themeColor="text1" w:themeTint="BF"/>
          <w:sz w:val="28"/>
          <w:szCs w:val="28"/>
        </w:rPr>
        <w:t>collaborative,</w:t>
      </w:r>
      <w:r w:rsidRPr="007C53DB">
        <w:rPr>
          <w:rFonts w:ascii="Calibri" w:hAnsi="Calibri" w:cs="Calibri"/>
          <w:color w:val="404040" w:themeColor="text1" w:themeTint="BF"/>
          <w:sz w:val="28"/>
          <w:szCs w:val="28"/>
        </w:rPr>
        <w:t xml:space="preserve"> and friendly staff environment in a rural school setting where you will have the chance to make a real and positive impact on the lives of Holbrook School for Autism’s students.</w:t>
      </w:r>
    </w:p>
    <w:p w14:paraId="157751E6" w14:textId="77777777"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professional and continuous training programmes and a supportive career progression.</w:t>
      </w:r>
    </w:p>
    <w:p w14:paraId="1D8DAD03" w14:textId="4A786D8A"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generous pension schemes (Teachers'</w:t>
      </w:r>
      <w:r w:rsidR="00087F37">
        <w:rPr>
          <w:rFonts w:ascii="Calibri" w:hAnsi="Calibri" w:cs="Calibri"/>
          <w:color w:val="404040" w:themeColor="text1" w:themeTint="BF"/>
          <w:sz w:val="28"/>
          <w:szCs w:val="28"/>
        </w:rPr>
        <w:t>/ LGPS</w:t>
      </w:r>
      <w:r w:rsidRPr="007C53DB">
        <w:rPr>
          <w:rFonts w:ascii="Calibri" w:hAnsi="Calibri" w:cs="Calibri"/>
          <w:color w:val="404040" w:themeColor="text1" w:themeTint="BF"/>
          <w:sz w:val="28"/>
          <w:szCs w:val="28"/>
        </w:rPr>
        <w:t xml:space="preserve"> Pension Scheme)</w:t>
      </w:r>
    </w:p>
    <w:p w14:paraId="5F33185E"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range of health and wellbeing services through Westfield Health</w:t>
      </w:r>
    </w:p>
    <w:p w14:paraId="463AA48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Free, on-site car parking</w:t>
      </w:r>
    </w:p>
    <w:p w14:paraId="52C72C88"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School social events</w:t>
      </w:r>
    </w:p>
    <w:p w14:paraId="3E04348C"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commitment to staff well-being.</w:t>
      </w:r>
    </w:p>
    <w:p w14:paraId="4260C237" w14:textId="77777777" w:rsidR="007C53DB" w:rsidRPr="007C53DB" w:rsidRDefault="007C53DB" w:rsidP="007C53DB">
      <w:pPr>
        <w:jc w:val="both"/>
        <w:rPr>
          <w:rFonts w:ascii="Calibri" w:hAnsi="Calibri" w:cs="Calibri"/>
          <w:color w:val="404040" w:themeColor="text1" w:themeTint="BF"/>
          <w:sz w:val="28"/>
          <w:szCs w:val="28"/>
        </w:rPr>
      </w:pPr>
    </w:p>
    <w:p w14:paraId="1BB6DDB8" w14:textId="77777777" w:rsidR="007C53DB" w:rsidRDefault="007C53DB" w:rsidP="007C53DB">
      <w:pPr>
        <w:jc w:val="both"/>
        <w:rPr>
          <w:rFonts w:ascii="Calibri" w:hAnsi="Calibri" w:cs="Calibri"/>
          <w:color w:val="404040" w:themeColor="text1" w:themeTint="BF"/>
          <w:sz w:val="28"/>
          <w:szCs w:val="28"/>
        </w:rPr>
      </w:pPr>
    </w:p>
    <w:p w14:paraId="102D5810" w14:textId="5B742884" w:rsidR="00576EC0"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We welcome applications from candidates who, having read the application pack, feel they have the necessary skills</w:t>
      </w:r>
      <w:r w:rsidR="004F4094">
        <w:rPr>
          <w:rFonts w:ascii="Calibri" w:hAnsi="Calibri" w:cs="Calibri"/>
          <w:color w:val="404040" w:themeColor="text1" w:themeTint="BF"/>
          <w:sz w:val="28"/>
          <w:szCs w:val="28"/>
        </w:rPr>
        <w:t xml:space="preserve"> and e</w:t>
      </w:r>
      <w:r w:rsidR="00AB03E6" w:rsidRPr="007C53DB">
        <w:rPr>
          <w:rFonts w:ascii="Calibri" w:hAnsi="Calibri" w:cs="Calibri"/>
          <w:color w:val="404040" w:themeColor="text1" w:themeTint="BF"/>
          <w:sz w:val="28"/>
          <w:szCs w:val="28"/>
        </w:rPr>
        <w:t>xperience</w:t>
      </w:r>
      <w:r w:rsidRPr="007C53DB">
        <w:rPr>
          <w:rFonts w:ascii="Calibri" w:hAnsi="Calibri" w:cs="Calibri"/>
          <w:color w:val="404040" w:themeColor="text1" w:themeTint="BF"/>
          <w:sz w:val="28"/>
          <w:szCs w:val="28"/>
        </w:rPr>
        <w:t xml:space="preserve"> to fulfil </w:t>
      </w:r>
      <w:r w:rsidR="004F4094">
        <w:rPr>
          <w:rFonts w:ascii="Calibri" w:hAnsi="Calibri" w:cs="Calibri"/>
          <w:color w:val="404040" w:themeColor="text1" w:themeTint="BF"/>
          <w:sz w:val="28"/>
          <w:szCs w:val="28"/>
        </w:rPr>
        <w:t xml:space="preserve">the </w:t>
      </w:r>
      <w:r w:rsidRPr="007C53DB">
        <w:rPr>
          <w:rFonts w:ascii="Calibri" w:hAnsi="Calibri" w:cs="Calibri"/>
          <w:color w:val="404040" w:themeColor="text1" w:themeTint="BF"/>
          <w:sz w:val="28"/>
          <w:szCs w:val="28"/>
        </w:rPr>
        <w:t xml:space="preserve">role. </w:t>
      </w:r>
    </w:p>
    <w:p w14:paraId="017A8577" w14:textId="77777777" w:rsidR="00576EC0" w:rsidRDefault="00576EC0" w:rsidP="007C53DB">
      <w:pPr>
        <w:jc w:val="both"/>
        <w:rPr>
          <w:rFonts w:ascii="Calibri" w:hAnsi="Calibri" w:cs="Calibri"/>
          <w:color w:val="404040" w:themeColor="text1" w:themeTint="BF"/>
          <w:sz w:val="28"/>
          <w:szCs w:val="28"/>
        </w:rPr>
      </w:pPr>
    </w:p>
    <w:p w14:paraId="56FAD91B" w14:textId="77777777" w:rsidR="00576EC0" w:rsidRDefault="00576EC0" w:rsidP="007C53DB">
      <w:pPr>
        <w:jc w:val="both"/>
        <w:rPr>
          <w:rFonts w:ascii="Calibri" w:hAnsi="Calibri" w:cs="Calibri"/>
          <w:color w:val="404040" w:themeColor="text1" w:themeTint="BF"/>
          <w:sz w:val="28"/>
          <w:szCs w:val="28"/>
        </w:rPr>
      </w:pPr>
    </w:p>
    <w:p w14:paraId="57B7F53B" w14:textId="77777777" w:rsidR="00576EC0" w:rsidRDefault="00576EC0" w:rsidP="007C53DB">
      <w:pPr>
        <w:jc w:val="both"/>
        <w:rPr>
          <w:rFonts w:ascii="Calibri" w:hAnsi="Calibri" w:cs="Calibri"/>
          <w:color w:val="404040" w:themeColor="text1" w:themeTint="BF"/>
          <w:sz w:val="28"/>
          <w:szCs w:val="28"/>
        </w:rPr>
      </w:pPr>
    </w:p>
    <w:p w14:paraId="28D347F6" w14:textId="77777777" w:rsidR="00576EC0" w:rsidRDefault="00576EC0" w:rsidP="007C53DB">
      <w:pPr>
        <w:jc w:val="both"/>
        <w:rPr>
          <w:rFonts w:ascii="Calibri" w:hAnsi="Calibri" w:cs="Calibri"/>
          <w:color w:val="404040" w:themeColor="text1" w:themeTint="BF"/>
          <w:sz w:val="28"/>
          <w:szCs w:val="28"/>
        </w:rPr>
      </w:pPr>
    </w:p>
    <w:p w14:paraId="38A69FE4" w14:textId="77777777" w:rsidR="004F4094" w:rsidRDefault="004F4094" w:rsidP="007C53DB">
      <w:pPr>
        <w:jc w:val="both"/>
        <w:rPr>
          <w:rFonts w:ascii="Calibri" w:hAnsi="Calibri" w:cs="Calibri"/>
          <w:color w:val="404040" w:themeColor="text1" w:themeTint="BF"/>
          <w:sz w:val="28"/>
          <w:szCs w:val="28"/>
        </w:rPr>
      </w:pPr>
    </w:p>
    <w:p w14:paraId="74C178D8" w14:textId="7D2A4FD4"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The closing date for applications is</w:t>
      </w:r>
      <w:r w:rsidR="00A94B12">
        <w:rPr>
          <w:rFonts w:ascii="Calibri" w:hAnsi="Calibri" w:cs="Calibri"/>
          <w:color w:val="404040" w:themeColor="text1" w:themeTint="BF"/>
          <w:sz w:val="28"/>
          <w:szCs w:val="28"/>
        </w:rPr>
        <w:t xml:space="preserve"> </w:t>
      </w:r>
      <w:r w:rsidR="00E22FB3">
        <w:rPr>
          <w:rFonts w:ascii="Calibri" w:hAnsi="Calibri" w:cs="Calibri"/>
          <w:color w:val="404040" w:themeColor="text1" w:themeTint="BF"/>
          <w:sz w:val="28"/>
          <w:szCs w:val="28"/>
        </w:rPr>
        <w:t>midday</w:t>
      </w:r>
      <w:r w:rsidRPr="007C53DB">
        <w:rPr>
          <w:rFonts w:ascii="Calibri" w:hAnsi="Calibri" w:cs="Calibri"/>
          <w:color w:val="404040" w:themeColor="text1" w:themeTint="BF"/>
          <w:sz w:val="28"/>
          <w:szCs w:val="28"/>
        </w:rPr>
        <w:t xml:space="preserve"> on </w:t>
      </w:r>
      <w:r w:rsidR="0051590F">
        <w:rPr>
          <w:rFonts w:ascii="Calibri" w:hAnsi="Calibri" w:cs="Calibri"/>
          <w:color w:val="404040" w:themeColor="text1" w:themeTint="BF"/>
          <w:sz w:val="28"/>
          <w:szCs w:val="28"/>
        </w:rPr>
        <w:t>17 July 2022</w:t>
      </w:r>
      <w:r w:rsidR="004F4094">
        <w:rPr>
          <w:rFonts w:ascii="Calibri" w:hAnsi="Calibri" w:cs="Calibri"/>
          <w:color w:val="404040" w:themeColor="text1" w:themeTint="BF"/>
          <w:sz w:val="28"/>
          <w:szCs w:val="28"/>
        </w:rPr>
        <w:t xml:space="preserve"> and inter</w:t>
      </w:r>
      <w:r w:rsidRPr="007C53DB">
        <w:rPr>
          <w:rFonts w:ascii="Calibri" w:hAnsi="Calibri" w:cs="Calibri"/>
          <w:color w:val="404040" w:themeColor="text1" w:themeTint="BF"/>
          <w:sz w:val="28"/>
          <w:szCs w:val="28"/>
        </w:rPr>
        <w:t xml:space="preserve">views for this post will be held </w:t>
      </w:r>
      <w:r w:rsidR="0051590F">
        <w:rPr>
          <w:rFonts w:ascii="Calibri" w:hAnsi="Calibri" w:cs="Calibri"/>
          <w:color w:val="404040" w:themeColor="text1" w:themeTint="BF"/>
          <w:sz w:val="28"/>
          <w:szCs w:val="28"/>
        </w:rPr>
        <w:t>on week commencing</w:t>
      </w:r>
      <w:r w:rsidR="00576EC0">
        <w:rPr>
          <w:rFonts w:ascii="Calibri" w:hAnsi="Calibri" w:cs="Calibri"/>
          <w:color w:val="404040" w:themeColor="text1" w:themeTint="BF"/>
          <w:sz w:val="28"/>
          <w:szCs w:val="28"/>
        </w:rPr>
        <w:t xml:space="preserve"> </w:t>
      </w:r>
      <w:r w:rsidR="0051590F">
        <w:rPr>
          <w:rFonts w:ascii="Calibri" w:hAnsi="Calibri" w:cs="Calibri"/>
          <w:color w:val="404040" w:themeColor="text1" w:themeTint="BF"/>
          <w:sz w:val="28"/>
          <w:szCs w:val="28"/>
        </w:rPr>
        <w:t>18 July 2022</w:t>
      </w:r>
      <w:r w:rsidR="004F4094">
        <w:rPr>
          <w:rFonts w:ascii="Calibri" w:hAnsi="Calibri" w:cs="Calibri"/>
          <w:color w:val="404040" w:themeColor="text1" w:themeTint="BF"/>
          <w:sz w:val="28"/>
          <w:szCs w:val="28"/>
        </w:rPr>
        <w:t>.</w:t>
      </w: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3FEF97FD"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I wish you well in your application.</w:t>
      </w:r>
    </w:p>
    <w:p w14:paraId="65A69515" w14:textId="77777777" w:rsidR="007C53DB" w:rsidRPr="007C53DB" w:rsidRDefault="007C53DB" w:rsidP="007C53DB">
      <w:pPr>
        <w:jc w:val="both"/>
        <w:rPr>
          <w:rFonts w:ascii="Calibri" w:hAnsi="Calibri" w:cs="Calibri"/>
          <w:color w:val="404040" w:themeColor="text1" w:themeTint="BF"/>
          <w:sz w:val="28"/>
          <w:szCs w:val="28"/>
        </w:rPr>
      </w:pPr>
    </w:p>
    <w:p w14:paraId="42B22E1B"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Yours faithfully, </w:t>
      </w:r>
    </w:p>
    <w:p w14:paraId="489F95BA" w14:textId="77777777" w:rsidR="007C53DB" w:rsidRPr="007C53DB" w:rsidRDefault="007C53DB" w:rsidP="007C53DB">
      <w:pPr>
        <w:jc w:val="both"/>
        <w:rPr>
          <w:rFonts w:ascii="Calibri" w:hAnsi="Calibri" w:cs="Calibri"/>
          <w:color w:val="404040" w:themeColor="text1" w:themeTint="BF"/>
          <w:sz w:val="28"/>
          <w:szCs w:val="28"/>
        </w:rPr>
      </w:pPr>
    </w:p>
    <w:p w14:paraId="2D3FEB32" w14:textId="2542E4D9" w:rsidR="007C53DB" w:rsidRDefault="00AB03E6" w:rsidP="007C53DB">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inline distT="0" distB="0" distL="0" distR="0" wp14:anchorId="1BBE752C" wp14:editId="270927A6">
            <wp:extent cx="1908175" cy="377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8175" cy="377825"/>
                    </a:xfrm>
                    <a:prstGeom prst="rect">
                      <a:avLst/>
                    </a:prstGeom>
                    <a:noFill/>
                  </pic:spPr>
                </pic:pic>
              </a:graphicData>
            </a:graphic>
          </wp:inline>
        </w:drawing>
      </w:r>
      <w:r w:rsidR="007C53DB" w:rsidRPr="007C53DB">
        <w:rPr>
          <w:rFonts w:ascii="Calibri" w:hAnsi="Calibri" w:cs="Calibri"/>
          <w:color w:val="404040" w:themeColor="text1" w:themeTint="BF"/>
          <w:sz w:val="28"/>
          <w:szCs w:val="28"/>
        </w:rPr>
        <w:t xml:space="preserve"> </w:t>
      </w:r>
    </w:p>
    <w:p w14:paraId="21D29AA8" w14:textId="77777777" w:rsidR="007C53DB" w:rsidRPr="007C53DB" w:rsidRDefault="007C53DB" w:rsidP="007C53DB">
      <w:pPr>
        <w:jc w:val="both"/>
        <w:rPr>
          <w:rFonts w:ascii="Calibri" w:hAnsi="Calibri" w:cs="Calibri"/>
          <w:color w:val="404040" w:themeColor="text1" w:themeTint="BF"/>
          <w:sz w:val="28"/>
          <w:szCs w:val="28"/>
        </w:rPr>
      </w:pPr>
    </w:p>
    <w:p w14:paraId="082EA2D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Sam Bayliss</w:t>
      </w:r>
    </w:p>
    <w:p w14:paraId="002A35D4"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Headteacher</w:t>
      </w:r>
    </w:p>
    <w:p w14:paraId="4954AD79" w14:textId="6E5FB511" w:rsidR="00C825DE"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Holbrook School for Autism</w:t>
      </w:r>
      <w:r w:rsidR="00846463" w:rsidRPr="00660587">
        <w:rPr>
          <w:rFonts w:ascii="Calibri" w:hAnsi="Calibri" w:cs="Calibri"/>
          <w:color w:val="404040" w:themeColor="text1" w:themeTint="BF"/>
          <w:sz w:val="28"/>
          <w:szCs w:val="28"/>
        </w:rPr>
        <w:br w:type="page"/>
      </w:r>
    </w:p>
    <w:p w14:paraId="3FDDEF5F" w14:textId="77777777"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About Holbrook School for Autism</w:t>
      </w:r>
    </w:p>
    <w:p w14:paraId="4034EE72" w14:textId="77777777" w:rsidR="0041580A" w:rsidRPr="0041580A" w:rsidRDefault="0041580A" w:rsidP="0041580A">
      <w:pPr>
        <w:rPr>
          <w:rFonts w:ascii="Calibri" w:hAnsi="Calibri" w:cs="Calibri"/>
          <w:color w:val="404040" w:themeColor="text1" w:themeTint="BF"/>
          <w:sz w:val="28"/>
          <w:szCs w:val="28"/>
        </w:rPr>
      </w:pPr>
    </w:p>
    <w:p w14:paraId="49AC6A93"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Holbrook School for Autism provides specialist education and care for students with a diagnosis of autism aged 4-19, split over two sites in Holbrook and Belper; there are currently 132 students on roll. We also have a residential facility based at the Holbrook site that provides accommodation for up to 28 students a week, 7 per night, Monday to Thursday term time only. </w:t>
      </w:r>
    </w:p>
    <w:p w14:paraId="7681571A" w14:textId="77777777" w:rsidR="0041580A" w:rsidRPr="002B5ED7" w:rsidRDefault="0041580A" w:rsidP="0041580A">
      <w:pPr>
        <w:rPr>
          <w:rFonts w:ascii="Calibri" w:hAnsi="Calibri" w:cs="Calibri"/>
          <w:color w:val="404040" w:themeColor="text1" w:themeTint="BF"/>
          <w:sz w:val="28"/>
          <w:szCs w:val="28"/>
        </w:rPr>
      </w:pPr>
    </w:p>
    <w:p w14:paraId="5AF76825"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main cohort of our students have autism with profound learning difficulties and can present extremely challenging behaviour. The academy practices ‘Team Teach’, a holistic approach to behaviour support and interventions.</w:t>
      </w:r>
    </w:p>
    <w:p w14:paraId="60633C44"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5A0BDAF6"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In addition to the main school, we also have a provision known as ‘The Hub’, which supports primary aged students with autism who can be working at age-related expectations. These students are currently unable to access mainstream school due to complex needs and behaviours and may have additional mental health needs. </w:t>
      </w:r>
    </w:p>
    <w:p w14:paraId="13DBFC8A" w14:textId="77777777" w:rsidR="0041580A" w:rsidRPr="002B5ED7" w:rsidRDefault="0041580A" w:rsidP="0041580A">
      <w:pPr>
        <w:rPr>
          <w:rFonts w:ascii="Calibri" w:hAnsi="Calibri" w:cs="Calibri"/>
          <w:color w:val="404040" w:themeColor="text1" w:themeTint="BF"/>
          <w:sz w:val="28"/>
          <w:szCs w:val="28"/>
        </w:rPr>
      </w:pPr>
    </w:p>
    <w:p w14:paraId="7974068E"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Based in a rural area, Holbrook site has expansive grounds housing specialist climbing equipment for the younger students, </w:t>
      </w:r>
      <w:proofErr w:type="gramStart"/>
      <w:r w:rsidRPr="002B5ED7">
        <w:rPr>
          <w:rFonts w:ascii="Calibri" w:hAnsi="Calibri" w:cs="Calibri"/>
          <w:color w:val="404040" w:themeColor="text1" w:themeTint="BF"/>
          <w:sz w:val="28"/>
          <w:szCs w:val="28"/>
        </w:rPr>
        <w:t>trampolines</w:t>
      </w:r>
      <w:proofErr w:type="gramEnd"/>
      <w:r w:rsidRPr="002B5ED7">
        <w:rPr>
          <w:rFonts w:ascii="Calibri" w:hAnsi="Calibri" w:cs="Calibri"/>
          <w:color w:val="404040" w:themeColor="text1" w:themeTint="BF"/>
          <w:sz w:val="28"/>
          <w:szCs w:val="28"/>
        </w:rPr>
        <w:t xml:space="preserve"> and outdoor gym equipment. It also has access to a wooded area enabling us to provide Forest Schools.</w:t>
      </w:r>
    </w:p>
    <w:p w14:paraId="732C8047" w14:textId="77777777" w:rsidR="0041580A" w:rsidRPr="002B5ED7" w:rsidRDefault="0041580A" w:rsidP="0041580A">
      <w:pPr>
        <w:rPr>
          <w:rFonts w:ascii="Calibri" w:hAnsi="Calibri" w:cs="Calibri"/>
          <w:color w:val="404040" w:themeColor="text1" w:themeTint="BF"/>
          <w:sz w:val="28"/>
          <w:szCs w:val="28"/>
        </w:rPr>
      </w:pPr>
    </w:p>
    <w:p w14:paraId="0D420607"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Belper site accommodates four classes of students aged 14-19. The town location allows for community cohesion, work experience opportunities and has good access links enabling students to participate in travel training.</w:t>
      </w:r>
    </w:p>
    <w:p w14:paraId="38EDF31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1B947EB2" w14:textId="50CFCD9F"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We provide a personalised curriculum, designed to address the holistic needs of our students.  Students have identified differentiation as part of their ‘My Plan’ and individual timetables as appropriate, as well as working on the key skills of literacy, </w:t>
      </w:r>
      <w:r w:rsidR="008376AC" w:rsidRPr="002B5ED7">
        <w:rPr>
          <w:rFonts w:ascii="Calibri" w:hAnsi="Calibri" w:cs="Calibri"/>
          <w:color w:val="404040" w:themeColor="text1" w:themeTint="BF"/>
          <w:sz w:val="28"/>
          <w:szCs w:val="28"/>
        </w:rPr>
        <w:t>numeracy,</w:t>
      </w:r>
      <w:r w:rsidRPr="002B5ED7">
        <w:rPr>
          <w:rFonts w:ascii="Calibri" w:hAnsi="Calibri" w:cs="Calibri"/>
          <w:color w:val="404040" w:themeColor="text1" w:themeTint="BF"/>
          <w:sz w:val="28"/>
          <w:szCs w:val="28"/>
        </w:rPr>
        <w:t xml:space="preserve"> and all the national curriculum subjects. </w:t>
      </w:r>
    </w:p>
    <w:p w14:paraId="2ACD405E" w14:textId="77777777" w:rsidR="0041580A" w:rsidRPr="002B5ED7" w:rsidRDefault="0041580A" w:rsidP="0041580A">
      <w:pPr>
        <w:rPr>
          <w:rFonts w:ascii="Calibri" w:hAnsi="Calibri" w:cs="Calibri"/>
          <w:color w:val="404040" w:themeColor="text1" w:themeTint="BF"/>
          <w:sz w:val="28"/>
          <w:szCs w:val="28"/>
        </w:rPr>
      </w:pPr>
    </w:p>
    <w:p w14:paraId="1F2B177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Situated in Derbyshire, most of our students live within the county including a significant number from Derby City. We also accept a small number from </w:t>
      </w:r>
    </w:p>
    <w:p w14:paraId="5330D8DF"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Staffordshire and Nottinghamshire. </w:t>
      </w:r>
    </w:p>
    <w:p w14:paraId="13FCC146" w14:textId="77777777" w:rsidR="0041580A" w:rsidRPr="002B5ED7" w:rsidRDefault="0041580A" w:rsidP="0041580A">
      <w:pPr>
        <w:rPr>
          <w:rFonts w:ascii="Calibri" w:hAnsi="Calibri" w:cs="Calibri"/>
          <w:color w:val="404040" w:themeColor="text1" w:themeTint="BF"/>
          <w:sz w:val="28"/>
          <w:szCs w:val="28"/>
        </w:rPr>
      </w:pPr>
    </w:p>
    <w:p w14:paraId="1211ABBF" w14:textId="79C011B9" w:rsidR="00C825DE"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20" w:history="1">
        <w:r w:rsidR="00C32908" w:rsidRPr="003805C6">
          <w:rPr>
            <w:rFonts w:asciiTheme="minorHAnsi" w:hAnsiTheme="minorHAnsi" w:cstheme="minorHAnsi"/>
            <w:color w:val="4A98BA"/>
            <w:sz w:val="28"/>
            <w:szCs w:val="28"/>
            <w:u w:val="single"/>
          </w:rPr>
          <w:t>www.holbrookautism.derbyshire.sch.uk</w:t>
        </w:r>
      </w:hyperlink>
      <w:r w:rsidR="00C32908" w:rsidRPr="003805C6">
        <w:rPr>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71EFB5A5"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 xml:space="preserve">Job Title: </w:t>
      </w:r>
      <w:r w:rsidR="00576EC0">
        <w:rPr>
          <w:rFonts w:ascii="Calibri" w:eastAsia="Calibri" w:hAnsi="Calibri" w:cs="Calibri"/>
          <w:bCs/>
          <w:color w:val="404040" w:themeColor="text1" w:themeTint="BF"/>
          <w:sz w:val="26"/>
          <w:szCs w:val="26"/>
        </w:rPr>
        <w:t>Midday Supervisor</w:t>
      </w:r>
      <w:r w:rsidR="00D52E4C">
        <w:rPr>
          <w:rFonts w:ascii="Calibri" w:eastAsia="Calibri" w:hAnsi="Calibri" w:cs="Calibri"/>
          <w:bCs/>
          <w:color w:val="404040" w:themeColor="text1" w:themeTint="BF"/>
          <w:sz w:val="26"/>
          <w:szCs w:val="26"/>
        </w:rPr>
        <w:t>s</w:t>
      </w:r>
    </w:p>
    <w:p w14:paraId="0323377A" w14:textId="2108E1CB"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BD71DE" w:rsidRPr="00773CFD">
        <w:rPr>
          <w:rFonts w:ascii="Calibri" w:eastAsia="Calibri" w:hAnsi="Calibri" w:cs="Calibri"/>
          <w:bCs/>
          <w:color w:val="404040" w:themeColor="text1" w:themeTint="BF"/>
          <w:sz w:val="26"/>
          <w:szCs w:val="26"/>
        </w:rPr>
        <w:t>Holbrook School for Autism</w:t>
      </w:r>
      <w:r w:rsidR="0034672C" w:rsidRPr="00773CFD">
        <w:rPr>
          <w:rFonts w:ascii="Calibri" w:eastAsia="Calibri" w:hAnsi="Calibri" w:cs="Calibri"/>
          <w:bCs/>
          <w:color w:val="404040" w:themeColor="text1" w:themeTint="BF"/>
          <w:sz w:val="26"/>
          <w:szCs w:val="26"/>
        </w:rPr>
        <w:t>, Portway, Holbrook, Belper, DE56 0TE</w:t>
      </w:r>
      <w:r w:rsidR="001E1013">
        <w:rPr>
          <w:rFonts w:ascii="Calibri" w:eastAsia="Calibri" w:hAnsi="Calibri" w:cs="Calibri"/>
          <w:bCs/>
          <w:color w:val="404040" w:themeColor="text1" w:themeTint="BF"/>
          <w:sz w:val="26"/>
          <w:szCs w:val="26"/>
        </w:rPr>
        <w:t xml:space="preserve"> </w:t>
      </w:r>
    </w:p>
    <w:p w14:paraId="7914058E" w14:textId="70EC5106"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576EC0">
        <w:rPr>
          <w:rFonts w:ascii="Calibri" w:eastAsia="Calibri" w:hAnsi="Calibri" w:cs="Calibri"/>
          <w:bCs/>
          <w:color w:val="404040" w:themeColor="text1" w:themeTint="BF"/>
          <w:sz w:val="26"/>
          <w:szCs w:val="26"/>
        </w:rPr>
        <w:t xml:space="preserve">Grade 04 (Point 03) Actual Salary </w:t>
      </w:r>
      <w:r w:rsidR="00576EC0" w:rsidRPr="00576EC0">
        <w:rPr>
          <w:rFonts w:ascii="Calibri" w:eastAsia="Calibri" w:hAnsi="Calibri" w:cs="Calibri"/>
          <w:bCs/>
          <w:color w:val="404040" w:themeColor="text1" w:themeTint="BF"/>
          <w:sz w:val="26"/>
          <w:szCs w:val="26"/>
        </w:rPr>
        <w:t>£3</w:t>
      </w:r>
      <w:r w:rsidR="0051590F">
        <w:rPr>
          <w:rFonts w:ascii="Calibri" w:eastAsia="Calibri" w:hAnsi="Calibri" w:cs="Calibri"/>
          <w:bCs/>
          <w:color w:val="404040" w:themeColor="text1" w:themeTint="BF"/>
          <w:sz w:val="26"/>
          <w:szCs w:val="26"/>
        </w:rPr>
        <w:t>,726 (£9.79 per hour)</w:t>
      </w:r>
    </w:p>
    <w:p w14:paraId="09F03925" w14:textId="737632D1"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51590F">
        <w:rPr>
          <w:rFonts w:ascii="Calibri" w:eastAsia="Calibri" w:hAnsi="Calibri" w:cs="Calibri"/>
          <w:bCs/>
          <w:color w:val="404040" w:themeColor="text1" w:themeTint="BF"/>
          <w:sz w:val="26"/>
          <w:szCs w:val="26"/>
        </w:rPr>
        <w:t>September 2022</w:t>
      </w:r>
    </w:p>
    <w:p w14:paraId="7AEDBDDA" w14:textId="5BFBB00D"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576EC0">
        <w:rPr>
          <w:rFonts w:ascii="Calibri" w:eastAsia="Calibri" w:hAnsi="Calibri" w:cs="Calibri"/>
          <w:bCs/>
          <w:color w:val="404040" w:themeColor="text1" w:themeTint="BF"/>
          <w:sz w:val="26"/>
          <w:szCs w:val="26"/>
        </w:rPr>
        <w:t>8.75 hours per week (</w:t>
      </w:r>
      <w:r w:rsidR="00576EC0" w:rsidRPr="00576EC0">
        <w:rPr>
          <w:rFonts w:ascii="Calibri" w:eastAsia="Calibri" w:hAnsi="Calibri" w:cs="Calibri"/>
          <w:bCs/>
          <w:color w:val="404040" w:themeColor="text1" w:themeTint="BF"/>
          <w:sz w:val="26"/>
          <w:szCs w:val="26"/>
        </w:rPr>
        <w:t>1 hr 45mins each day, either between 11.45am-13.30pm or 12.00pm – 13.45pm)</w:t>
      </w:r>
      <w:r w:rsidR="00576EC0">
        <w:rPr>
          <w:rFonts w:ascii="Calibri" w:eastAsia="Calibri" w:hAnsi="Calibri" w:cs="Calibri"/>
          <w:bCs/>
          <w:color w:val="404040" w:themeColor="text1" w:themeTint="BF"/>
          <w:sz w:val="26"/>
          <w:szCs w:val="26"/>
        </w:rPr>
        <w:t xml:space="preserve"> 38 weeks per year</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04A1EC3C" w14:textId="77777777" w:rsidR="00576EC0" w:rsidRPr="00576EC0" w:rsidRDefault="00576EC0" w:rsidP="00576EC0">
      <w:pPr>
        <w:jc w:val="both"/>
        <w:rPr>
          <w:rFonts w:ascii="Calibri" w:eastAsia="Calibri" w:hAnsi="Calibri" w:cs="Calibri"/>
          <w:color w:val="404040" w:themeColor="text1" w:themeTint="BF"/>
          <w:sz w:val="26"/>
          <w:szCs w:val="26"/>
        </w:rPr>
      </w:pPr>
      <w:r w:rsidRPr="00576EC0">
        <w:rPr>
          <w:rFonts w:ascii="Calibri" w:eastAsia="Calibri" w:hAnsi="Calibri" w:cs="Calibri"/>
          <w:color w:val="404040" w:themeColor="text1" w:themeTint="BF"/>
          <w:sz w:val="26"/>
          <w:szCs w:val="26"/>
        </w:rPr>
        <w:t xml:space="preserve">Holbrook School for Autism is a successful school and is proud to meet the educational and social needs of pupils aged 4 – 19 with Autism Spectrum Disorder, Severe Learning Difficulties and who have challenging behaviour </w:t>
      </w:r>
      <w:proofErr w:type="gramStart"/>
      <w:r w:rsidRPr="00576EC0">
        <w:rPr>
          <w:rFonts w:ascii="Calibri" w:eastAsia="Calibri" w:hAnsi="Calibri" w:cs="Calibri"/>
          <w:color w:val="404040" w:themeColor="text1" w:themeTint="BF"/>
          <w:sz w:val="26"/>
          <w:szCs w:val="26"/>
        </w:rPr>
        <w:t>as a result of</w:t>
      </w:r>
      <w:proofErr w:type="gramEnd"/>
      <w:r w:rsidRPr="00576EC0">
        <w:rPr>
          <w:rFonts w:ascii="Calibri" w:eastAsia="Calibri" w:hAnsi="Calibri" w:cs="Calibri"/>
          <w:color w:val="404040" w:themeColor="text1" w:themeTint="BF"/>
          <w:sz w:val="26"/>
          <w:szCs w:val="26"/>
        </w:rPr>
        <w:t xml:space="preserve"> their communication difficulties and their lack of social understanding.  The </w:t>
      </w:r>
      <w:proofErr w:type="gramStart"/>
      <w:r w:rsidRPr="00576EC0">
        <w:rPr>
          <w:rFonts w:ascii="Calibri" w:eastAsia="Calibri" w:hAnsi="Calibri" w:cs="Calibri"/>
          <w:color w:val="404040" w:themeColor="text1" w:themeTint="BF"/>
          <w:sz w:val="26"/>
          <w:szCs w:val="26"/>
        </w:rPr>
        <w:t>School</w:t>
      </w:r>
      <w:proofErr w:type="gramEnd"/>
      <w:r w:rsidRPr="00576EC0">
        <w:rPr>
          <w:rFonts w:ascii="Calibri" w:eastAsia="Calibri" w:hAnsi="Calibri" w:cs="Calibri"/>
          <w:color w:val="404040" w:themeColor="text1" w:themeTint="BF"/>
          <w:sz w:val="26"/>
          <w:szCs w:val="26"/>
        </w:rPr>
        <w:t xml:space="preserve"> is committed to safeguarding and promoting the welfare of children and young people and expects all staff and volunteers to share this commitment. </w:t>
      </w:r>
    </w:p>
    <w:p w14:paraId="78C732F6" w14:textId="77777777" w:rsidR="005D5822" w:rsidRPr="00027913" w:rsidRDefault="005D5822" w:rsidP="009368CF">
      <w:pPr>
        <w:jc w:val="both"/>
        <w:rPr>
          <w:rFonts w:ascii="Calibri" w:eastAsia="Calibri" w:hAnsi="Calibri" w:cs="Calibri"/>
          <w:color w:val="404040" w:themeColor="text1" w:themeTint="BF"/>
          <w:sz w:val="16"/>
          <w:szCs w:val="16"/>
        </w:rPr>
      </w:pPr>
    </w:p>
    <w:p w14:paraId="2FD1CED2" w14:textId="68FBC148" w:rsidR="00576EC0" w:rsidRPr="00576EC0" w:rsidRDefault="00576EC0" w:rsidP="00576EC0">
      <w:pPr>
        <w:jc w:val="both"/>
        <w:rPr>
          <w:rFonts w:ascii="Calibri" w:eastAsia="Calibri" w:hAnsi="Calibri" w:cs="Calibri"/>
          <w:color w:val="404040" w:themeColor="text1" w:themeTint="BF"/>
          <w:sz w:val="26"/>
          <w:szCs w:val="26"/>
        </w:rPr>
      </w:pPr>
      <w:r w:rsidRPr="00576EC0">
        <w:rPr>
          <w:rFonts w:ascii="Calibri" w:eastAsia="Calibri" w:hAnsi="Calibri" w:cs="Calibri"/>
          <w:color w:val="404040" w:themeColor="text1" w:themeTint="BF"/>
          <w:sz w:val="26"/>
          <w:szCs w:val="26"/>
        </w:rPr>
        <w:t>We are looking to appoint Midday Supervisors for the supervision of pupils throughout the midday break in classrooms, the dining hall and on the playground.</w:t>
      </w:r>
      <w:r>
        <w:rPr>
          <w:rFonts w:ascii="Calibri" w:eastAsia="Calibri" w:hAnsi="Calibri" w:cs="Calibri"/>
          <w:color w:val="404040" w:themeColor="text1" w:themeTint="BF"/>
          <w:sz w:val="26"/>
          <w:szCs w:val="26"/>
        </w:rPr>
        <w:t xml:space="preserve"> </w:t>
      </w:r>
      <w:r w:rsidRPr="00576EC0">
        <w:rPr>
          <w:rFonts w:ascii="Calibri" w:eastAsia="Calibri" w:hAnsi="Calibri" w:cs="Calibri"/>
          <w:color w:val="404040" w:themeColor="text1" w:themeTint="BF"/>
          <w:sz w:val="26"/>
          <w:szCs w:val="26"/>
        </w:rPr>
        <w:t>Applicants should enjoy working with children and young people and be able to work as part of a team. Knowledge of working with children and young people with autism, learning difficulties and/or challenging behaviour is desirable but not a necessity. In-service training will be provided.</w:t>
      </w:r>
    </w:p>
    <w:p w14:paraId="3F9B82E1" w14:textId="77777777" w:rsidR="00576EC0" w:rsidRPr="00576EC0" w:rsidRDefault="00576EC0" w:rsidP="00BD4E55">
      <w:pPr>
        <w:jc w:val="both"/>
        <w:rPr>
          <w:rFonts w:ascii="Calibri" w:eastAsia="Calibri" w:hAnsi="Calibri" w:cs="Calibri"/>
          <w:color w:val="404040" w:themeColor="text1" w:themeTint="BF"/>
          <w:sz w:val="16"/>
          <w:szCs w:val="16"/>
        </w:rPr>
      </w:pPr>
    </w:p>
    <w:p w14:paraId="1430EC4A" w14:textId="3EC8792B" w:rsidR="00BD4E55" w:rsidRPr="00576EC0" w:rsidRDefault="00BD4E55" w:rsidP="00BD4E55">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Benefits include</w:t>
      </w:r>
      <w:r w:rsidR="00F15135" w:rsidRPr="00580B67">
        <w:rPr>
          <w:rFonts w:ascii="Calibri" w:eastAsia="Calibri" w:hAnsi="Calibri" w:cs="Calibri"/>
          <w:color w:val="404040" w:themeColor="text1" w:themeTint="BF"/>
          <w:sz w:val="26"/>
          <w:szCs w:val="26"/>
        </w:rPr>
        <w:t>:</w:t>
      </w:r>
      <w:r w:rsidR="004A7185" w:rsidRPr="00580B67">
        <w:rPr>
          <w:rFonts w:ascii="Calibri" w:eastAsia="Calibri" w:hAnsi="Calibri" w:cs="Calibri"/>
          <w:color w:val="404040" w:themeColor="text1" w:themeTint="BF"/>
          <w:sz w:val="26"/>
          <w:szCs w:val="26"/>
        </w:rPr>
        <w:t xml:space="preserve"> </w:t>
      </w:r>
      <w:r w:rsidR="00DA1D59" w:rsidRPr="00576EC0">
        <w:rPr>
          <w:rFonts w:ascii="Calibri" w:eastAsia="Calibri" w:hAnsi="Calibri" w:cs="Calibri"/>
          <w:color w:val="404040" w:themeColor="text1" w:themeTint="BF"/>
          <w:sz w:val="26"/>
          <w:szCs w:val="26"/>
        </w:rPr>
        <w:t>LGPS</w:t>
      </w:r>
      <w:r w:rsidR="00027913" w:rsidRPr="00576EC0">
        <w:rPr>
          <w:rFonts w:ascii="Calibri" w:eastAsia="Calibri" w:hAnsi="Calibri" w:cs="Calibri"/>
          <w:color w:val="404040" w:themeColor="text1" w:themeTint="BF"/>
          <w:sz w:val="26"/>
          <w:szCs w:val="26"/>
        </w:rPr>
        <w:t xml:space="preserve"> </w:t>
      </w:r>
      <w:r w:rsidRPr="00576EC0">
        <w:rPr>
          <w:rFonts w:ascii="Calibri" w:eastAsia="Calibri" w:hAnsi="Calibri" w:cs="Calibri"/>
          <w:color w:val="404040" w:themeColor="text1" w:themeTint="BF"/>
          <w:sz w:val="26"/>
          <w:szCs w:val="26"/>
        </w:rPr>
        <w:t xml:space="preserve">Pension Scheme, </w:t>
      </w:r>
      <w:r w:rsidR="00206094" w:rsidRPr="00576EC0">
        <w:rPr>
          <w:rFonts w:ascii="Calibri" w:eastAsia="Calibri" w:hAnsi="Calibri" w:cs="Calibri"/>
          <w:color w:val="404040" w:themeColor="text1" w:themeTint="BF"/>
          <w:sz w:val="26"/>
          <w:szCs w:val="26"/>
        </w:rPr>
        <w:t xml:space="preserve">Westfield Health </w:t>
      </w:r>
      <w:r w:rsidR="00030D40">
        <w:rPr>
          <w:rFonts w:ascii="Calibri" w:eastAsia="Calibri" w:hAnsi="Calibri" w:cs="Calibri"/>
          <w:color w:val="404040" w:themeColor="text1" w:themeTint="BF"/>
          <w:sz w:val="26"/>
          <w:szCs w:val="26"/>
        </w:rPr>
        <w:t xml:space="preserve">membership </w:t>
      </w:r>
      <w:r w:rsidRPr="00576EC0">
        <w:rPr>
          <w:rFonts w:ascii="Calibri" w:eastAsia="Calibri" w:hAnsi="Calibri" w:cs="Calibri"/>
          <w:color w:val="404040" w:themeColor="text1" w:themeTint="BF"/>
          <w:sz w:val="26"/>
          <w:szCs w:val="26"/>
        </w:rPr>
        <w:t>and free parking.</w:t>
      </w:r>
    </w:p>
    <w:p w14:paraId="33E5A1A2" w14:textId="77777777" w:rsidR="00BD4E55" w:rsidRPr="00576EC0" w:rsidRDefault="00BD4E55" w:rsidP="00BD4E55">
      <w:pPr>
        <w:jc w:val="both"/>
        <w:rPr>
          <w:rFonts w:ascii="Calibri" w:hAnsi="Calibri"/>
          <w:color w:val="404040" w:themeColor="text1" w:themeTint="BF"/>
          <w:sz w:val="16"/>
          <w:szCs w:val="16"/>
        </w:rPr>
      </w:pPr>
    </w:p>
    <w:p w14:paraId="5FFF874F" w14:textId="2FEB0748" w:rsidR="00BD4E55" w:rsidRPr="00576EC0" w:rsidRDefault="00CD1204" w:rsidP="00BD4E55">
      <w:pPr>
        <w:jc w:val="both"/>
        <w:rPr>
          <w:rFonts w:ascii="Calibri" w:hAnsi="Calibri" w:cs="Calibri"/>
          <w:color w:val="404040" w:themeColor="text1" w:themeTint="BF"/>
          <w:sz w:val="26"/>
          <w:szCs w:val="26"/>
        </w:rPr>
      </w:pPr>
      <w:r w:rsidRPr="00576EC0">
        <w:rPr>
          <w:rFonts w:ascii="Calibri" w:hAnsi="Calibri" w:cs="Calibri"/>
          <w:color w:val="404040" w:themeColor="text1" w:themeTint="BF"/>
          <w:sz w:val="26"/>
          <w:szCs w:val="26"/>
        </w:rPr>
        <w:t>For further information, please contact</w:t>
      </w:r>
      <w:r w:rsidR="00576EC0" w:rsidRPr="00576EC0">
        <w:rPr>
          <w:rFonts w:ascii="Calibri" w:hAnsi="Calibri" w:cs="Calibri"/>
          <w:color w:val="404040" w:themeColor="text1" w:themeTint="BF"/>
          <w:sz w:val="26"/>
          <w:szCs w:val="26"/>
        </w:rPr>
        <w:t xml:space="preserve"> Tracey Richards</w:t>
      </w:r>
      <w:r w:rsidRPr="00576EC0">
        <w:rPr>
          <w:rFonts w:ascii="Calibri" w:hAnsi="Calibri" w:cs="Calibri"/>
          <w:color w:val="404040" w:themeColor="text1" w:themeTint="BF"/>
          <w:sz w:val="26"/>
          <w:szCs w:val="26"/>
        </w:rPr>
        <w:t xml:space="preserve">, Holbrook School for Autism, on 01332 880208, via email to </w:t>
      </w:r>
      <w:bookmarkStart w:id="0" w:name="_Hlk53504042"/>
      <w:r w:rsidR="00576EC0" w:rsidRPr="00576EC0">
        <w:rPr>
          <w:rFonts w:asciiTheme="minorHAnsi" w:hAnsiTheme="minorHAnsi" w:cstheme="minorHAnsi"/>
          <w:color w:val="4A98BA"/>
          <w:sz w:val="26"/>
          <w:szCs w:val="26"/>
          <w:u w:val="single"/>
        </w:rPr>
        <w:fldChar w:fldCharType="begin"/>
      </w:r>
      <w:r w:rsidR="00576EC0" w:rsidRPr="00576EC0">
        <w:rPr>
          <w:rFonts w:asciiTheme="minorHAnsi" w:hAnsiTheme="minorHAnsi" w:cstheme="minorHAnsi"/>
          <w:color w:val="4A98BA"/>
          <w:sz w:val="26"/>
          <w:szCs w:val="26"/>
          <w:u w:val="single"/>
        </w:rPr>
        <w:instrText xml:space="preserve"> HYPERLINK "mailto:t.richards@holbrookautism.derbyshire.sch.uk" </w:instrText>
      </w:r>
      <w:r w:rsidR="00576EC0" w:rsidRPr="00576EC0">
        <w:rPr>
          <w:rFonts w:asciiTheme="minorHAnsi" w:hAnsiTheme="minorHAnsi" w:cstheme="minorHAnsi"/>
          <w:color w:val="4A98BA"/>
          <w:sz w:val="26"/>
          <w:szCs w:val="26"/>
          <w:u w:val="single"/>
        </w:rPr>
      </w:r>
      <w:r w:rsidR="00576EC0" w:rsidRPr="00576EC0">
        <w:rPr>
          <w:rFonts w:asciiTheme="minorHAnsi" w:hAnsiTheme="minorHAnsi" w:cstheme="minorHAnsi"/>
          <w:color w:val="4A98BA"/>
          <w:sz w:val="26"/>
          <w:szCs w:val="26"/>
          <w:u w:val="single"/>
        </w:rPr>
        <w:fldChar w:fldCharType="separate"/>
      </w:r>
      <w:r w:rsidR="00576EC0" w:rsidRPr="00576EC0">
        <w:rPr>
          <w:rFonts w:asciiTheme="minorHAnsi" w:hAnsiTheme="minorHAnsi" w:cstheme="minorHAnsi"/>
          <w:color w:val="4A98BA"/>
          <w:sz w:val="26"/>
          <w:szCs w:val="26"/>
          <w:u w:val="single"/>
        </w:rPr>
        <w:t>t.richards@holbrookautism.derbyshire.sch.uk</w:t>
      </w:r>
      <w:bookmarkEnd w:id="0"/>
      <w:r w:rsidR="00576EC0" w:rsidRPr="00576EC0">
        <w:rPr>
          <w:rFonts w:asciiTheme="minorHAnsi" w:hAnsiTheme="minorHAnsi" w:cstheme="minorHAnsi"/>
          <w:color w:val="4A98BA"/>
          <w:sz w:val="26"/>
          <w:szCs w:val="26"/>
          <w:u w:val="single"/>
        </w:rPr>
        <w:fldChar w:fldCharType="end"/>
      </w:r>
      <w:r w:rsidRPr="00576EC0">
        <w:rPr>
          <w:rFonts w:ascii="Calibri" w:hAnsi="Calibri" w:cs="Calibri"/>
          <w:color w:val="404040" w:themeColor="text1" w:themeTint="BF"/>
          <w:sz w:val="26"/>
          <w:szCs w:val="26"/>
        </w:rPr>
        <w:t xml:space="preserve"> or visit our website at </w:t>
      </w:r>
      <w:hyperlink r:id="rId21" w:history="1">
        <w:r w:rsidRPr="00576EC0">
          <w:rPr>
            <w:rFonts w:asciiTheme="minorHAnsi" w:hAnsiTheme="minorHAnsi" w:cstheme="minorHAnsi"/>
            <w:color w:val="4A98BA"/>
            <w:sz w:val="26"/>
            <w:szCs w:val="26"/>
            <w:u w:val="single"/>
          </w:rPr>
          <w:t>www.esteemmat.co.uk/jointheteam</w:t>
        </w:r>
      </w:hyperlink>
      <w:r w:rsidRPr="00576EC0">
        <w:rPr>
          <w:rFonts w:ascii="Calibri" w:hAnsi="Calibri" w:cs="Calibri"/>
          <w:color w:val="404040" w:themeColor="text1" w:themeTint="BF"/>
          <w:sz w:val="26"/>
          <w:szCs w:val="26"/>
        </w:rPr>
        <w:t>. Please use the relevan</w:t>
      </w:r>
      <w:r w:rsidR="00773CFD" w:rsidRPr="00576EC0">
        <w:rPr>
          <w:rFonts w:ascii="Calibri" w:hAnsi="Calibri" w:cs="Calibri"/>
          <w:color w:val="404040" w:themeColor="text1" w:themeTint="BF"/>
          <w:sz w:val="26"/>
          <w:szCs w:val="26"/>
        </w:rPr>
        <w:t xml:space="preserve">t </w:t>
      </w:r>
      <w:r w:rsidRPr="00576EC0">
        <w:rPr>
          <w:rFonts w:ascii="Calibri" w:hAnsi="Calibri" w:cs="Calibri"/>
          <w:color w:val="404040" w:themeColor="text1" w:themeTint="BF"/>
          <w:sz w:val="26"/>
          <w:szCs w:val="26"/>
        </w:rPr>
        <w:t xml:space="preserve">application form on the MAT website; CVs alone will not be </w:t>
      </w:r>
      <w:r w:rsidR="002378CA" w:rsidRPr="00576EC0">
        <w:rPr>
          <w:rFonts w:ascii="Calibri" w:hAnsi="Calibri" w:cs="Calibri"/>
          <w:color w:val="404040" w:themeColor="text1" w:themeTint="BF"/>
          <w:sz w:val="26"/>
          <w:szCs w:val="26"/>
        </w:rPr>
        <w:t>accepted.</w:t>
      </w:r>
    </w:p>
    <w:p w14:paraId="23ECF0A6" w14:textId="77777777" w:rsidR="00BC324D" w:rsidRPr="00576EC0" w:rsidRDefault="00BC324D" w:rsidP="00D463A2">
      <w:pPr>
        <w:jc w:val="both"/>
        <w:rPr>
          <w:rFonts w:asciiTheme="minorHAnsi" w:hAnsiTheme="minorHAnsi" w:cstheme="minorHAnsi"/>
          <w:b/>
          <w:color w:val="4A98BA"/>
          <w:sz w:val="16"/>
          <w:szCs w:val="16"/>
        </w:rPr>
      </w:pPr>
    </w:p>
    <w:p w14:paraId="68F6C534" w14:textId="08E65CF2" w:rsidR="00D463A2" w:rsidRPr="00576EC0" w:rsidRDefault="00D463A2" w:rsidP="00D463A2">
      <w:pPr>
        <w:jc w:val="both"/>
        <w:rPr>
          <w:rFonts w:asciiTheme="minorHAnsi" w:hAnsiTheme="minorHAnsi" w:cstheme="minorHAnsi"/>
          <w:b/>
          <w:color w:val="4A98BA"/>
          <w:sz w:val="28"/>
          <w:szCs w:val="28"/>
        </w:rPr>
      </w:pPr>
      <w:bookmarkStart w:id="1" w:name="_Hlk59630822"/>
      <w:r w:rsidRPr="00576EC0">
        <w:rPr>
          <w:rFonts w:asciiTheme="minorHAnsi" w:hAnsiTheme="minorHAnsi" w:cstheme="minorHAnsi"/>
          <w:b/>
          <w:color w:val="4A98BA"/>
          <w:sz w:val="28"/>
          <w:szCs w:val="28"/>
        </w:rPr>
        <w:t xml:space="preserve">Closing date for applications: </w:t>
      </w:r>
      <w:r w:rsidR="0051590F">
        <w:rPr>
          <w:rFonts w:asciiTheme="minorHAnsi" w:hAnsiTheme="minorHAnsi" w:cstheme="minorHAnsi"/>
          <w:b/>
          <w:color w:val="4A98BA"/>
          <w:sz w:val="28"/>
          <w:szCs w:val="28"/>
        </w:rPr>
        <w:t>17 July 2022</w:t>
      </w:r>
      <w:r w:rsidR="002378CA" w:rsidRPr="00576EC0">
        <w:rPr>
          <w:rFonts w:asciiTheme="minorHAnsi" w:hAnsiTheme="minorHAnsi" w:cstheme="minorHAnsi"/>
          <w:b/>
          <w:color w:val="4A98BA"/>
          <w:sz w:val="28"/>
          <w:szCs w:val="28"/>
        </w:rPr>
        <w:t xml:space="preserve"> </w:t>
      </w:r>
      <w:r w:rsidR="00206094" w:rsidRPr="00576EC0">
        <w:rPr>
          <w:rFonts w:asciiTheme="minorHAnsi" w:hAnsiTheme="minorHAnsi" w:cstheme="minorHAnsi"/>
          <w:b/>
          <w:color w:val="4A98BA"/>
          <w:sz w:val="28"/>
          <w:szCs w:val="28"/>
        </w:rPr>
        <w:t>(</w:t>
      </w:r>
      <w:r w:rsidR="00576EC0" w:rsidRPr="00576EC0">
        <w:rPr>
          <w:rFonts w:asciiTheme="minorHAnsi" w:hAnsiTheme="minorHAnsi" w:cstheme="minorHAnsi"/>
          <w:b/>
          <w:color w:val="4A98BA"/>
          <w:sz w:val="28"/>
          <w:szCs w:val="28"/>
        </w:rPr>
        <w:t>1</w:t>
      </w:r>
      <w:r w:rsidR="00D52E4C">
        <w:rPr>
          <w:rFonts w:asciiTheme="minorHAnsi" w:hAnsiTheme="minorHAnsi" w:cstheme="minorHAnsi"/>
          <w:b/>
          <w:color w:val="4A98BA"/>
          <w:sz w:val="28"/>
          <w:szCs w:val="28"/>
        </w:rPr>
        <w:t>2:00</w:t>
      </w:r>
      <w:r w:rsidR="00F153CA">
        <w:rPr>
          <w:rFonts w:asciiTheme="minorHAnsi" w:hAnsiTheme="minorHAnsi" w:cstheme="minorHAnsi"/>
          <w:b/>
          <w:color w:val="4A98BA"/>
          <w:sz w:val="28"/>
          <w:szCs w:val="28"/>
        </w:rPr>
        <w:t>p</w:t>
      </w:r>
      <w:r w:rsidR="002378CA" w:rsidRPr="00576EC0">
        <w:rPr>
          <w:rFonts w:asciiTheme="minorHAnsi" w:hAnsiTheme="minorHAnsi" w:cstheme="minorHAnsi"/>
          <w:b/>
          <w:color w:val="4A98BA"/>
          <w:sz w:val="28"/>
          <w:szCs w:val="28"/>
        </w:rPr>
        <w:t>m</w:t>
      </w:r>
      <w:r w:rsidR="00206094" w:rsidRPr="00576EC0">
        <w:rPr>
          <w:rFonts w:asciiTheme="minorHAnsi" w:hAnsiTheme="minorHAnsi" w:cstheme="minorHAnsi"/>
          <w:b/>
          <w:color w:val="4A98BA"/>
          <w:sz w:val="28"/>
          <w:szCs w:val="28"/>
        </w:rPr>
        <w:t>)</w:t>
      </w:r>
      <w:r w:rsidRPr="00576EC0">
        <w:rPr>
          <w:rFonts w:asciiTheme="minorHAnsi" w:hAnsiTheme="minorHAnsi" w:cstheme="minorHAnsi"/>
          <w:b/>
          <w:color w:val="4A98BA"/>
          <w:sz w:val="28"/>
          <w:szCs w:val="28"/>
        </w:rPr>
        <w:t xml:space="preserve"> </w:t>
      </w:r>
    </w:p>
    <w:p w14:paraId="5DF83E1F" w14:textId="30EEABAC" w:rsidR="00D463A2" w:rsidRPr="005D6D0A" w:rsidRDefault="00D463A2" w:rsidP="00D463A2">
      <w:pPr>
        <w:jc w:val="both"/>
        <w:rPr>
          <w:rFonts w:asciiTheme="minorHAnsi" w:hAnsiTheme="minorHAnsi" w:cstheme="minorHAnsi"/>
          <w:b/>
          <w:color w:val="4A98BA"/>
          <w:sz w:val="28"/>
          <w:szCs w:val="28"/>
        </w:rPr>
      </w:pPr>
      <w:r w:rsidRPr="00576EC0">
        <w:rPr>
          <w:rFonts w:asciiTheme="minorHAnsi" w:hAnsiTheme="minorHAnsi" w:cstheme="minorHAnsi"/>
          <w:b/>
          <w:color w:val="4A98BA"/>
          <w:sz w:val="28"/>
          <w:szCs w:val="28"/>
        </w:rPr>
        <w:t>Interview date</w:t>
      </w:r>
      <w:r w:rsidR="00471EB9" w:rsidRPr="00576EC0">
        <w:rPr>
          <w:rFonts w:asciiTheme="minorHAnsi" w:hAnsiTheme="minorHAnsi" w:cstheme="minorHAnsi"/>
          <w:b/>
          <w:color w:val="4A98BA"/>
          <w:sz w:val="28"/>
          <w:szCs w:val="28"/>
        </w:rPr>
        <w:t xml:space="preserve">: </w:t>
      </w:r>
      <w:r w:rsidR="00576EC0" w:rsidRPr="00576EC0">
        <w:rPr>
          <w:rFonts w:asciiTheme="minorHAnsi" w:hAnsiTheme="minorHAnsi" w:cstheme="minorHAnsi"/>
          <w:b/>
          <w:color w:val="4A98BA"/>
          <w:sz w:val="28"/>
          <w:szCs w:val="28"/>
        </w:rPr>
        <w:t>w</w:t>
      </w:r>
      <w:r w:rsidR="0051590F">
        <w:rPr>
          <w:rFonts w:asciiTheme="minorHAnsi" w:hAnsiTheme="minorHAnsi" w:cstheme="minorHAnsi"/>
          <w:b/>
          <w:color w:val="4A98BA"/>
          <w:sz w:val="28"/>
          <w:szCs w:val="28"/>
        </w:rPr>
        <w:t>eek commencing 18 July 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w:t>
      </w:r>
      <w:proofErr w:type="gramStart"/>
      <w:r w:rsidRPr="00580B67">
        <w:rPr>
          <w:rFonts w:ascii="Calibri" w:hAnsi="Calibri" w:cs="Calibri"/>
          <w:color w:val="404040" w:themeColor="text1" w:themeTint="BF"/>
          <w:sz w:val="26"/>
          <w:szCs w:val="26"/>
        </w:rPr>
        <w:t>volunteers</w:t>
      </w:r>
      <w:proofErr w:type="gramEnd"/>
      <w:r w:rsidRPr="00580B67">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69AAE9EE" w14:textId="77777777" w:rsidR="00E03C0D" w:rsidRDefault="00E03C0D" w:rsidP="00BD4E55">
      <w:pPr>
        <w:jc w:val="both"/>
        <w:rPr>
          <w:rFonts w:ascii="Calibri" w:hAnsi="Calibri" w:cs="Calibri"/>
          <w:color w:val="404040" w:themeColor="text1" w:themeTint="BF"/>
          <w:sz w:val="26"/>
          <w:szCs w:val="26"/>
          <w:shd w:val="clear" w:color="auto" w:fill="FFFFFF"/>
        </w:rPr>
      </w:pPr>
    </w:p>
    <w:p w14:paraId="30A505AC" w14:textId="77777777" w:rsidR="00E03C0D" w:rsidRDefault="00E03C0D" w:rsidP="00BD4E55">
      <w:pPr>
        <w:jc w:val="both"/>
        <w:rPr>
          <w:rFonts w:ascii="Calibri" w:hAnsi="Calibri" w:cs="Calibri"/>
          <w:color w:val="404040" w:themeColor="text1" w:themeTint="BF"/>
          <w:sz w:val="26"/>
          <w:szCs w:val="26"/>
          <w:shd w:val="clear" w:color="auto" w:fill="FFFFFF"/>
        </w:rPr>
      </w:pPr>
    </w:p>
    <w:p w14:paraId="53D1D0A7" w14:textId="77777777" w:rsidR="00E03C0D" w:rsidRDefault="00E03C0D" w:rsidP="00BD4E55">
      <w:pPr>
        <w:jc w:val="both"/>
        <w:rPr>
          <w:rFonts w:ascii="Calibri" w:hAnsi="Calibri" w:cs="Calibri"/>
          <w:color w:val="404040" w:themeColor="text1" w:themeTint="BF"/>
          <w:sz w:val="26"/>
          <w:szCs w:val="26"/>
          <w:shd w:val="clear" w:color="auto" w:fill="FFFFFF"/>
        </w:rPr>
      </w:pPr>
    </w:p>
    <w:p w14:paraId="7D85FBDC" w14:textId="77777777" w:rsidR="00E03C0D" w:rsidRDefault="00E03C0D" w:rsidP="00BD4E55">
      <w:pPr>
        <w:jc w:val="both"/>
        <w:rPr>
          <w:rFonts w:ascii="Calibri" w:hAnsi="Calibri" w:cs="Calibri"/>
          <w:color w:val="404040" w:themeColor="text1" w:themeTint="BF"/>
          <w:sz w:val="26"/>
          <w:szCs w:val="26"/>
          <w:shd w:val="clear" w:color="auto" w:fill="FFFFFF"/>
        </w:rPr>
      </w:pPr>
    </w:p>
    <w:p w14:paraId="0BD37FD7" w14:textId="77777777" w:rsidR="00E03C0D" w:rsidRPr="00580B67" w:rsidRDefault="00E03C0D" w:rsidP="00BD4E55">
      <w:pPr>
        <w:jc w:val="both"/>
        <w:rPr>
          <w:rFonts w:ascii="Calibri" w:hAnsi="Calibri" w:cs="Calibri"/>
          <w:color w:val="404040" w:themeColor="text1" w:themeTint="BF"/>
          <w:sz w:val="26"/>
          <w:szCs w:val="26"/>
          <w:shd w:val="clear" w:color="auto" w:fill="FFFFFF"/>
        </w:rPr>
      </w:pPr>
    </w:p>
    <w:p w14:paraId="148476F7" w14:textId="483F89D7" w:rsidR="00883668" w:rsidRPr="007514F0" w:rsidRDefault="00030D40" w:rsidP="00883668">
      <w:pPr>
        <w:jc w:val="both"/>
        <w:rPr>
          <w:rFonts w:ascii="Calibri" w:hAnsi="Calibri" w:cs="Calibri"/>
          <w:b/>
          <w:color w:val="4A98BA"/>
          <w:sz w:val="40"/>
          <w:szCs w:val="24"/>
        </w:rPr>
      </w:pPr>
      <w:r>
        <w:rPr>
          <w:rFonts w:ascii="Calibri" w:hAnsi="Calibri" w:cs="Calibri"/>
          <w:b/>
          <w:color w:val="4A98BA"/>
          <w:sz w:val="40"/>
          <w:szCs w:val="24"/>
        </w:rPr>
        <w:lastRenderedPageBreak/>
        <w:t>J</w:t>
      </w:r>
      <w:r w:rsidR="00883668" w:rsidRPr="007514F0">
        <w:rPr>
          <w:rFonts w:ascii="Calibri" w:hAnsi="Calibri" w:cs="Calibri"/>
          <w:b/>
          <w:color w:val="4A98BA"/>
          <w:sz w:val="40"/>
          <w:szCs w:val="24"/>
        </w:rPr>
        <w:t>ob description and person specification</w:t>
      </w:r>
    </w:p>
    <w:p w14:paraId="0B9582A6" w14:textId="51D22FEB"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Pr>
          <w:rFonts w:ascii="Calibri" w:hAnsi="Calibri"/>
          <w:b/>
          <w:color w:val="7B7B7B" w:themeColor="accent3" w:themeShade="BF"/>
          <w:sz w:val="36"/>
          <w:szCs w:val="36"/>
        </w:rPr>
        <w:t xml:space="preserve"> </w:t>
      </w:r>
      <w:r w:rsidR="00030D40">
        <w:rPr>
          <w:rFonts w:ascii="Calibri" w:hAnsi="Calibri"/>
          <w:b/>
          <w:color w:val="7B7B7B" w:themeColor="accent3" w:themeShade="BF"/>
          <w:sz w:val="36"/>
          <w:szCs w:val="36"/>
        </w:rPr>
        <w:t>Midday Supervisor</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21D27A15" w:rsidR="001011DE" w:rsidRDefault="001011DE" w:rsidP="001011DE">
      <w:pPr>
        <w:jc w:val="both"/>
        <w:rPr>
          <w:rFonts w:ascii="Calibri" w:hAnsi="Calibri"/>
          <w:b/>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030D40" w:rsidRPr="00D35AEE" w14:paraId="1DE2148F" w14:textId="77777777" w:rsidTr="004A3409">
        <w:tc>
          <w:tcPr>
            <w:tcW w:w="1956" w:type="dxa"/>
          </w:tcPr>
          <w:p w14:paraId="05C67E0A"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Post Title:</w:t>
            </w:r>
          </w:p>
        </w:tc>
        <w:tc>
          <w:tcPr>
            <w:tcW w:w="677" w:type="dxa"/>
          </w:tcPr>
          <w:p w14:paraId="2ADDEC4C" w14:textId="77777777" w:rsidR="00030D40" w:rsidRPr="00D35AEE" w:rsidRDefault="00030D40" w:rsidP="004A3409">
            <w:pPr>
              <w:rPr>
                <w:rFonts w:ascii="Calibri" w:hAnsi="Calibri" w:cs="Calibri"/>
                <w:b/>
                <w:sz w:val="22"/>
                <w:szCs w:val="22"/>
              </w:rPr>
            </w:pPr>
          </w:p>
        </w:tc>
        <w:tc>
          <w:tcPr>
            <w:tcW w:w="7119" w:type="dxa"/>
          </w:tcPr>
          <w:p w14:paraId="1EBEEEF6" w14:textId="59B425B7" w:rsidR="00030D40" w:rsidRPr="00F258B4" w:rsidRDefault="00030D40" w:rsidP="004A3409">
            <w:pPr>
              <w:jc w:val="both"/>
              <w:rPr>
                <w:rFonts w:ascii="Calibri" w:hAnsi="Calibri" w:cs="Calibri"/>
                <w:bCs/>
                <w:sz w:val="22"/>
                <w:szCs w:val="22"/>
              </w:rPr>
            </w:pPr>
            <w:r>
              <w:rPr>
                <w:rFonts w:ascii="Calibri" w:hAnsi="Calibri" w:cs="Calibri"/>
                <w:bCs/>
                <w:sz w:val="22"/>
                <w:szCs w:val="22"/>
              </w:rPr>
              <w:t>Midday Supervisor</w:t>
            </w:r>
          </w:p>
        </w:tc>
      </w:tr>
      <w:tr w:rsidR="00030D40" w:rsidRPr="00D35AEE" w14:paraId="3A96C192" w14:textId="77777777" w:rsidTr="004A3409">
        <w:tc>
          <w:tcPr>
            <w:tcW w:w="1956" w:type="dxa"/>
          </w:tcPr>
          <w:p w14:paraId="053B667A" w14:textId="77777777" w:rsidR="00030D40" w:rsidRPr="00D35AEE" w:rsidRDefault="00030D40" w:rsidP="004A3409">
            <w:pPr>
              <w:rPr>
                <w:rFonts w:ascii="Calibri" w:hAnsi="Calibri" w:cs="Calibri"/>
                <w:b/>
                <w:sz w:val="22"/>
                <w:szCs w:val="22"/>
              </w:rPr>
            </w:pPr>
          </w:p>
        </w:tc>
        <w:tc>
          <w:tcPr>
            <w:tcW w:w="677" w:type="dxa"/>
          </w:tcPr>
          <w:p w14:paraId="52D71675" w14:textId="77777777" w:rsidR="00030D40" w:rsidRPr="00D35AEE" w:rsidRDefault="00030D40" w:rsidP="004A3409">
            <w:pPr>
              <w:rPr>
                <w:rFonts w:ascii="Calibri" w:hAnsi="Calibri" w:cs="Calibri"/>
                <w:sz w:val="22"/>
                <w:szCs w:val="22"/>
              </w:rPr>
            </w:pPr>
          </w:p>
        </w:tc>
        <w:tc>
          <w:tcPr>
            <w:tcW w:w="7119" w:type="dxa"/>
          </w:tcPr>
          <w:p w14:paraId="208572ED" w14:textId="77777777" w:rsidR="00030D40" w:rsidRPr="00F258B4" w:rsidRDefault="00030D40" w:rsidP="004A3409">
            <w:pPr>
              <w:jc w:val="both"/>
              <w:rPr>
                <w:rFonts w:ascii="Calibri" w:hAnsi="Calibri" w:cs="Calibri"/>
                <w:bCs/>
                <w:sz w:val="22"/>
                <w:szCs w:val="22"/>
              </w:rPr>
            </w:pPr>
          </w:p>
        </w:tc>
      </w:tr>
      <w:tr w:rsidR="00030D40" w:rsidRPr="00D35AEE" w14:paraId="62779745" w14:textId="77777777" w:rsidTr="004A3409">
        <w:tc>
          <w:tcPr>
            <w:tcW w:w="1956" w:type="dxa"/>
          </w:tcPr>
          <w:p w14:paraId="448CBEDA"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Location:</w:t>
            </w:r>
          </w:p>
        </w:tc>
        <w:tc>
          <w:tcPr>
            <w:tcW w:w="677" w:type="dxa"/>
          </w:tcPr>
          <w:p w14:paraId="66828F9A" w14:textId="77777777" w:rsidR="00030D40" w:rsidRPr="00D35AEE" w:rsidRDefault="00030D40" w:rsidP="004A3409">
            <w:pPr>
              <w:jc w:val="both"/>
              <w:rPr>
                <w:rFonts w:ascii="Calibri" w:hAnsi="Calibri" w:cs="Calibri"/>
                <w:sz w:val="22"/>
                <w:szCs w:val="22"/>
              </w:rPr>
            </w:pPr>
          </w:p>
        </w:tc>
        <w:tc>
          <w:tcPr>
            <w:tcW w:w="7119" w:type="dxa"/>
          </w:tcPr>
          <w:p w14:paraId="39CC020E" w14:textId="77777777" w:rsidR="00030D40" w:rsidRPr="00F258B4" w:rsidRDefault="00030D40" w:rsidP="004A3409">
            <w:pPr>
              <w:jc w:val="both"/>
              <w:rPr>
                <w:rFonts w:ascii="Calibri" w:hAnsi="Calibri" w:cs="Calibri"/>
                <w:bCs/>
                <w:sz w:val="22"/>
                <w:szCs w:val="22"/>
              </w:rPr>
            </w:pPr>
            <w:r w:rsidRPr="00F258B4">
              <w:rPr>
                <w:rFonts w:ascii="Calibri" w:hAnsi="Calibri" w:cs="Calibri"/>
                <w:bCs/>
                <w:sz w:val="22"/>
                <w:szCs w:val="22"/>
              </w:rPr>
              <w:t xml:space="preserve">Holbrook School for Autism </w:t>
            </w:r>
          </w:p>
        </w:tc>
      </w:tr>
      <w:tr w:rsidR="00030D40" w:rsidRPr="00D35AEE" w14:paraId="7B28B58B" w14:textId="77777777" w:rsidTr="004A3409">
        <w:tc>
          <w:tcPr>
            <w:tcW w:w="1956" w:type="dxa"/>
          </w:tcPr>
          <w:p w14:paraId="20F31726" w14:textId="77777777" w:rsidR="00030D40" w:rsidRPr="00D35AEE" w:rsidRDefault="00030D40" w:rsidP="004A3409">
            <w:pPr>
              <w:rPr>
                <w:rFonts w:ascii="Calibri" w:hAnsi="Calibri" w:cs="Calibri"/>
                <w:b/>
                <w:sz w:val="22"/>
                <w:szCs w:val="22"/>
              </w:rPr>
            </w:pPr>
          </w:p>
        </w:tc>
        <w:tc>
          <w:tcPr>
            <w:tcW w:w="677" w:type="dxa"/>
          </w:tcPr>
          <w:p w14:paraId="28CBC18E" w14:textId="77777777" w:rsidR="00030D40" w:rsidRPr="00D35AEE" w:rsidRDefault="00030D40" w:rsidP="004A3409">
            <w:pPr>
              <w:rPr>
                <w:rFonts w:ascii="Calibri" w:hAnsi="Calibri" w:cs="Calibri"/>
                <w:sz w:val="22"/>
                <w:szCs w:val="22"/>
              </w:rPr>
            </w:pPr>
          </w:p>
        </w:tc>
        <w:tc>
          <w:tcPr>
            <w:tcW w:w="7119" w:type="dxa"/>
          </w:tcPr>
          <w:p w14:paraId="2BCD39A2" w14:textId="77777777" w:rsidR="00030D40" w:rsidRPr="00F258B4" w:rsidRDefault="00030D40" w:rsidP="004A3409">
            <w:pPr>
              <w:jc w:val="both"/>
              <w:rPr>
                <w:rFonts w:ascii="Calibri" w:hAnsi="Calibri" w:cs="Calibri"/>
                <w:bCs/>
                <w:sz w:val="22"/>
                <w:szCs w:val="22"/>
              </w:rPr>
            </w:pPr>
          </w:p>
        </w:tc>
      </w:tr>
      <w:tr w:rsidR="00030D40" w:rsidRPr="00D35AEE" w14:paraId="37F729A1" w14:textId="77777777" w:rsidTr="004A3409">
        <w:tc>
          <w:tcPr>
            <w:tcW w:w="1956" w:type="dxa"/>
          </w:tcPr>
          <w:p w14:paraId="63C99074"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Purpose:</w:t>
            </w:r>
          </w:p>
        </w:tc>
        <w:tc>
          <w:tcPr>
            <w:tcW w:w="677" w:type="dxa"/>
          </w:tcPr>
          <w:p w14:paraId="46B78ED4" w14:textId="77777777" w:rsidR="00030D40" w:rsidRPr="00D35AEE" w:rsidRDefault="00030D40" w:rsidP="004A3409">
            <w:pPr>
              <w:jc w:val="center"/>
              <w:rPr>
                <w:rFonts w:ascii="Calibri" w:hAnsi="Calibri" w:cs="Calibri"/>
                <w:sz w:val="22"/>
                <w:szCs w:val="22"/>
              </w:rPr>
            </w:pPr>
          </w:p>
          <w:p w14:paraId="0AEF28F2" w14:textId="77777777" w:rsidR="00030D40" w:rsidRPr="00D35AEE" w:rsidRDefault="00030D40" w:rsidP="004A3409">
            <w:pPr>
              <w:jc w:val="center"/>
              <w:rPr>
                <w:rFonts w:ascii="Calibri" w:hAnsi="Calibri" w:cs="Calibri"/>
                <w:sz w:val="22"/>
                <w:szCs w:val="22"/>
              </w:rPr>
            </w:pPr>
          </w:p>
          <w:p w14:paraId="14027BCC" w14:textId="77777777" w:rsidR="00030D40" w:rsidRPr="00D35AEE" w:rsidRDefault="00030D40" w:rsidP="004A3409">
            <w:pPr>
              <w:jc w:val="center"/>
              <w:rPr>
                <w:rFonts w:ascii="Calibri" w:hAnsi="Calibri" w:cs="Calibri"/>
                <w:sz w:val="22"/>
                <w:szCs w:val="22"/>
              </w:rPr>
            </w:pPr>
          </w:p>
        </w:tc>
        <w:tc>
          <w:tcPr>
            <w:tcW w:w="7119" w:type="dxa"/>
          </w:tcPr>
          <w:p w14:paraId="3E53F735" w14:textId="77777777" w:rsidR="00030D40" w:rsidRPr="005428F7" w:rsidRDefault="00030D40" w:rsidP="004A3409">
            <w:pPr>
              <w:jc w:val="both"/>
              <w:rPr>
                <w:rFonts w:ascii="Calibri" w:hAnsi="Calibri" w:cs="Calibri"/>
                <w:bCs/>
                <w:sz w:val="22"/>
                <w:szCs w:val="22"/>
              </w:rPr>
            </w:pPr>
          </w:p>
          <w:p w14:paraId="363F8BA3" w14:textId="77777777" w:rsidR="00030D40" w:rsidRDefault="00030D40" w:rsidP="00030D40">
            <w:pPr>
              <w:pStyle w:val="ListParagraph"/>
              <w:numPr>
                <w:ilvl w:val="0"/>
                <w:numId w:val="16"/>
              </w:numPr>
              <w:jc w:val="both"/>
              <w:rPr>
                <w:rFonts w:ascii="Calibri" w:hAnsi="Calibri" w:cs="Calibri"/>
                <w:bCs/>
                <w:sz w:val="22"/>
                <w:szCs w:val="22"/>
              </w:rPr>
            </w:pPr>
            <w:r w:rsidRPr="00647258">
              <w:rPr>
                <w:rFonts w:ascii="Calibri" w:hAnsi="Calibri" w:cs="Calibri"/>
                <w:bCs/>
                <w:sz w:val="22"/>
                <w:szCs w:val="22"/>
              </w:rPr>
              <w:t>Working as part of a team of Midday Supervisors to secure the safety and welfare of pupils with autism and other special educational needs during the midday break.</w:t>
            </w:r>
          </w:p>
          <w:p w14:paraId="3EDCCED2" w14:textId="77777777" w:rsidR="00030D40" w:rsidRPr="00F258B4" w:rsidRDefault="00030D40" w:rsidP="00030D40">
            <w:pPr>
              <w:pStyle w:val="ListParagraph"/>
              <w:numPr>
                <w:ilvl w:val="0"/>
                <w:numId w:val="16"/>
              </w:numPr>
              <w:jc w:val="both"/>
              <w:rPr>
                <w:rFonts w:ascii="Calibri" w:hAnsi="Calibri" w:cs="Calibri"/>
                <w:bCs/>
                <w:sz w:val="22"/>
                <w:szCs w:val="22"/>
              </w:rPr>
            </w:pPr>
            <w:r w:rsidRPr="00647258">
              <w:rPr>
                <w:rFonts w:ascii="Calibri" w:hAnsi="Calibri" w:cs="Calibri"/>
                <w:bCs/>
                <w:sz w:val="22"/>
                <w:szCs w:val="22"/>
              </w:rPr>
              <w:t>This will involve effective supervision of pupils in and about the school premises and site in accordance with school policies.</w:t>
            </w:r>
          </w:p>
        </w:tc>
      </w:tr>
      <w:tr w:rsidR="00030D40" w:rsidRPr="00D35AEE" w14:paraId="73722C04" w14:textId="77777777" w:rsidTr="004A3409">
        <w:tc>
          <w:tcPr>
            <w:tcW w:w="1956" w:type="dxa"/>
          </w:tcPr>
          <w:p w14:paraId="2004C913" w14:textId="77777777" w:rsidR="00030D40" w:rsidRPr="00D35AEE" w:rsidRDefault="00030D40" w:rsidP="004A3409">
            <w:pPr>
              <w:rPr>
                <w:rFonts w:ascii="Calibri" w:hAnsi="Calibri" w:cs="Calibri"/>
                <w:b/>
                <w:sz w:val="22"/>
                <w:szCs w:val="22"/>
              </w:rPr>
            </w:pPr>
          </w:p>
        </w:tc>
        <w:tc>
          <w:tcPr>
            <w:tcW w:w="677" w:type="dxa"/>
          </w:tcPr>
          <w:p w14:paraId="72A2B198" w14:textId="77777777" w:rsidR="00030D40" w:rsidRPr="00D35AEE" w:rsidRDefault="00030D40" w:rsidP="004A3409">
            <w:pPr>
              <w:rPr>
                <w:rFonts w:ascii="Calibri" w:hAnsi="Calibri" w:cs="Calibri"/>
                <w:sz w:val="22"/>
                <w:szCs w:val="22"/>
              </w:rPr>
            </w:pPr>
          </w:p>
        </w:tc>
        <w:tc>
          <w:tcPr>
            <w:tcW w:w="7119" w:type="dxa"/>
          </w:tcPr>
          <w:p w14:paraId="6684104C" w14:textId="77777777" w:rsidR="00030D40" w:rsidRPr="00F258B4" w:rsidRDefault="00030D40" w:rsidP="004A3409">
            <w:pPr>
              <w:jc w:val="both"/>
              <w:rPr>
                <w:rFonts w:ascii="Calibri" w:hAnsi="Calibri" w:cs="Calibri"/>
                <w:bCs/>
                <w:sz w:val="22"/>
                <w:szCs w:val="22"/>
              </w:rPr>
            </w:pPr>
          </w:p>
        </w:tc>
      </w:tr>
      <w:tr w:rsidR="00030D40" w:rsidRPr="00D35AEE" w14:paraId="60A180C9" w14:textId="77777777" w:rsidTr="004A3409">
        <w:tc>
          <w:tcPr>
            <w:tcW w:w="1956" w:type="dxa"/>
          </w:tcPr>
          <w:p w14:paraId="7E0F91AE"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Reporting to:</w:t>
            </w:r>
          </w:p>
        </w:tc>
        <w:tc>
          <w:tcPr>
            <w:tcW w:w="677" w:type="dxa"/>
          </w:tcPr>
          <w:p w14:paraId="3654C6B5" w14:textId="77777777" w:rsidR="00030D40" w:rsidRPr="00D35AEE" w:rsidRDefault="00030D40" w:rsidP="004A3409">
            <w:pPr>
              <w:rPr>
                <w:rFonts w:ascii="Calibri" w:hAnsi="Calibri" w:cs="Calibri"/>
                <w:sz w:val="22"/>
                <w:szCs w:val="22"/>
              </w:rPr>
            </w:pPr>
          </w:p>
        </w:tc>
        <w:tc>
          <w:tcPr>
            <w:tcW w:w="7119" w:type="dxa"/>
          </w:tcPr>
          <w:p w14:paraId="6D57E964" w14:textId="77777777" w:rsidR="00030D40" w:rsidRPr="00F258B4" w:rsidRDefault="00030D40" w:rsidP="004A3409">
            <w:pPr>
              <w:jc w:val="both"/>
              <w:rPr>
                <w:rFonts w:ascii="Calibri" w:hAnsi="Calibri" w:cs="Calibri"/>
                <w:bCs/>
                <w:sz w:val="22"/>
                <w:szCs w:val="22"/>
                <w:highlight w:val="yellow"/>
              </w:rPr>
            </w:pPr>
            <w:r>
              <w:rPr>
                <w:rFonts w:ascii="Calibri" w:hAnsi="Calibri" w:cs="Calibri"/>
                <w:bCs/>
                <w:sz w:val="22"/>
                <w:szCs w:val="22"/>
              </w:rPr>
              <w:t xml:space="preserve">Class Teacher / Head of Department </w:t>
            </w:r>
          </w:p>
        </w:tc>
      </w:tr>
      <w:tr w:rsidR="00030D40" w:rsidRPr="00D35AEE" w14:paraId="774FE2F5" w14:textId="77777777" w:rsidTr="004A3409">
        <w:tc>
          <w:tcPr>
            <w:tcW w:w="1956" w:type="dxa"/>
          </w:tcPr>
          <w:p w14:paraId="2ED688BF" w14:textId="77777777" w:rsidR="00030D40" w:rsidRPr="00D35AEE" w:rsidRDefault="00030D40" w:rsidP="004A3409">
            <w:pPr>
              <w:rPr>
                <w:rFonts w:ascii="Calibri" w:hAnsi="Calibri" w:cs="Calibri"/>
                <w:b/>
                <w:sz w:val="22"/>
                <w:szCs w:val="22"/>
              </w:rPr>
            </w:pPr>
          </w:p>
        </w:tc>
        <w:tc>
          <w:tcPr>
            <w:tcW w:w="677" w:type="dxa"/>
          </w:tcPr>
          <w:p w14:paraId="7748C62C" w14:textId="77777777" w:rsidR="00030D40" w:rsidRPr="00D35AEE" w:rsidRDefault="00030D40" w:rsidP="004A3409">
            <w:pPr>
              <w:rPr>
                <w:rFonts w:ascii="Calibri" w:hAnsi="Calibri" w:cs="Calibri"/>
                <w:sz w:val="22"/>
                <w:szCs w:val="22"/>
              </w:rPr>
            </w:pPr>
          </w:p>
        </w:tc>
        <w:tc>
          <w:tcPr>
            <w:tcW w:w="7119" w:type="dxa"/>
          </w:tcPr>
          <w:p w14:paraId="3DE78E6E" w14:textId="77777777" w:rsidR="00030D40" w:rsidRPr="00F258B4" w:rsidRDefault="00030D40" w:rsidP="004A3409">
            <w:pPr>
              <w:jc w:val="both"/>
              <w:rPr>
                <w:rFonts w:ascii="Calibri" w:hAnsi="Calibri" w:cs="Calibri"/>
                <w:bCs/>
                <w:sz w:val="22"/>
                <w:szCs w:val="22"/>
                <w:highlight w:val="yellow"/>
              </w:rPr>
            </w:pPr>
          </w:p>
        </w:tc>
      </w:tr>
      <w:tr w:rsidR="00030D40" w:rsidRPr="00D35AEE" w14:paraId="3A700685" w14:textId="77777777" w:rsidTr="004A3409">
        <w:tc>
          <w:tcPr>
            <w:tcW w:w="1956" w:type="dxa"/>
          </w:tcPr>
          <w:p w14:paraId="4EC2B868"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Responsible for:</w:t>
            </w:r>
          </w:p>
        </w:tc>
        <w:tc>
          <w:tcPr>
            <w:tcW w:w="677" w:type="dxa"/>
          </w:tcPr>
          <w:p w14:paraId="1F293ABC" w14:textId="77777777" w:rsidR="00030D40" w:rsidRPr="00D35AEE" w:rsidRDefault="00030D40" w:rsidP="004A3409">
            <w:pPr>
              <w:rPr>
                <w:rFonts w:ascii="Calibri" w:hAnsi="Calibri" w:cs="Calibri"/>
                <w:sz w:val="22"/>
                <w:szCs w:val="22"/>
              </w:rPr>
            </w:pPr>
          </w:p>
        </w:tc>
        <w:tc>
          <w:tcPr>
            <w:tcW w:w="7119" w:type="dxa"/>
          </w:tcPr>
          <w:p w14:paraId="0BBF06AE" w14:textId="77777777" w:rsidR="00030D40" w:rsidRPr="00F258B4" w:rsidRDefault="00030D40" w:rsidP="004A3409">
            <w:pPr>
              <w:jc w:val="both"/>
              <w:rPr>
                <w:rFonts w:ascii="Calibri" w:hAnsi="Calibri" w:cs="Calibri"/>
                <w:bCs/>
                <w:sz w:val="22"/>
                <w:szCs w:val="22"/>
                <w:highlight w:val="yellow"/>
              </w:rPr>
            </w:pPr>
            <w:r w:rsidRPr="00F258B4">
              <w:rPr>
                <w:rFonts w:ascii="Calibri" w:hAnsi="Calibri" w:cs="Calibri"/>
                <w:bCs/>
                <w:sz w:val="22"/>
                <w:szCs w:val="22"/>
              </w:rPr>
              <w:t>n/a</w:t>
            </w:r>
          </w:p>
        </w:tc>
      </w:tr>
      <w:tr w:rsidR="00030D40" w:rsidRPr="00D35AEE" w14:paraId="78B8FC13" w14:textId="77777777" w:rsidTr="004A3409">
        <w:tc>
          <w:tcPr>
            <w:tcW w:w="1956" w:type="dxa"/>
          </w:tcPr>
          <w:p w14:paraId="76B6F6D4" w14:textId="77777777" w:rsidR="00030D40" w:rsidRPr="00D35AEE" w:rsidRDefault="00030D40" w:rsidP="004A3409">
            <w:pPr>
              <w:rPr>
                <w:rFonts w:ascii="Calibri" w:hAnsi="Calibri" w:cs="Calibri"/>
                <w:b/>
                <w:sz w:val="22"/>
                <w:szCs w:val="22"/>
              </w:rPr>
            </w:pPr>
          </w:p>
        </w:tc>
        <w:tc>
          <w:tcPr>
            <w:tcW w:w="677" w:type="dxa"/>
          </w:tcPr>
          <w:p w14:paraId="64280D0A" w14:textId="77777777" w:rsidR="00030D40" w:rsidRPr="00D35AEE" w:rsidRDefault="00030D40" w:rsidP="004A3409">
            <w:pPr>
              <w:rPr>
                <w:rFonts w:ascii="Calibri" w:hAnsi="Calibri" w:cs="Calibri"/>
                <w:sz w:val="22"/>
                <w:szCs w:val="22"/>
              </w:rPr>
            </w:pPr>
          </w:p>
        </w:tc>
        <w:tc>
          <w:tcPr>
            <w:tcW w:w="7119" w:type="dxa"/>
          </w:tcPr>
          <w:p w14:paraId="6F89135E" w14:textId="77777777" w:rsidR="00030D40" w:rsidRPr="00F258B4" w:rsidRDefault="00030D40" w:rsidP="004A3409">
            <w:pPr>
              <w:jc w:val="both"/>
              <w:rPr>
                <w:rFonts w:ascii="Calibri" w:hAnsi="Calibri" w:cs="Calibri"/>
                <w:bCs/>
                <w:sz w:val="22"/>
                <w:szCs w:val="22"/>
                <w:highlight w:val="yellow"/>
              </w:rPr>
            </w:pPr>
          </w:p>
        </w:tc>
      </w:tr>
      <w:tr w:rsidR="00030D40" w:rsidRPr="00D35AEE" w14:paraId="69BDF811" w14:textId="77777777" w:rsidTr="004A3409">
        <w:tc>
          <w:tcPr>
            <w:tcW w:w="1956" w:type="dxa"/>
          </w:tcPr>
          <w:p w14:paraId="6BAB59B7"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Liaising with:</w:t>
            </w:r>
          </w:p>
        </w:tc>
        <w:tc>
          <w:tcPr>
            <w:tcW w:w="677" w:type="dxa"/>
          </w:tcPr>
          <w:p w14:paraId="279DA237" w14:textId="77777777" w:rsidR="00030D40" w:rsidRPr="00D35AEE" w:rsidRDefault="00030D40" w:rsidP="004A3409">
            <w:pPr>
              <w:rPr>
                <w:rFonts w:ascii="Calibri" w:hAnsi="Calibri" w:cs="Calibri"/>
                <w:sz w:val="22"/>
                <w:szCs w:val="22"/>
              </w:rPr>
            </w:pPr>
          </w:p>
        </w:tc>
        <w:tc>
          <w:tcPr>
            <w:tcW w:w="7119" w:type="dxa"/>
          </w:tcPr>
          <w:p w14:paraId="6564DEA3" w14:textId="77777777" w:rsidR="00030D40" w:rsidRPr="00F258B4" w:rsidRDefault="00030D40" w:rsidP="004A3409">
            <w:pPr>
              <w:rPr>
                <w:rFonts w:ascii="Calibri" w:hAnsi="Calibri" w:cs="Calibri"/>
                <w:bCs/>
                <w:sz w:val="22"/>
                <w:szCs w:val="22"/>
              </w:rPr>
            </w:pPr>
            <w:r>
              <w:rPr>
                <w:rFonts w:ascii="Calibri" w:hAnsi="Calibri" w:cs="Calibri"/>
                <w:bCs/>
                <w:sz w:val="22"/>
                <w:szCs w:val="22"/>
              </w:rPr>
              <w:t>n/a</w:t>
            </w:r>
          </w:p>
        </w:tc>
      </w:tr>
      <w:tr w:rsidR="00030D40" w:rsidRPr="00D35AEE" w14:paraId="25DF245F" w14:textId="77777777" w:rsidTr="004A3409">
        <w:tc>
          <w:tcPr>
            <w:tcW w:w="1956" w:type="dxa"/>
          </w:tcPr>
          <w:p w14:paraId="37E290BF" w14:textId="77777777" w:rsidR="00030D40" w:rsidRPr="00D35AEE" w:rsidRDefault="00030D40" w:rsidP="004A3409">
            <w:pPr>
              <w:rPr>
                <w:rFonts w:ascii="Calibri" w:hAnsi="Calibri" w:cs="Calibri"/>
                <w:b/>
                <w:sz w:val="22"/>
                <w:szCs w:val="22"/>
              </w:rPr>
            </w:pPr>
          </w:p>
        </w:tc>
        <w:tc>
          <w:tcPr>
            <w:tcW w:w="677" w:type="dxa"/>
          </w:tcPr>
          <w:p w14:paraId="09D7D0CC" w14:textId="77777777" w:rsidR="00030D40" w:rsidRPr="00D35AEE" w:rsidRDefault="00030D40" w:rsidP="004A3409">
            <w:pPr>
              <w:rPr>
                <w:rFonts w:ascii="Calibri" w:hAnsi="Calibri" w:cs="Calibri"/>
                <w:sz w:val="22"/>
                <w:szCs w:val="22"/>
              </w:rPr>
            </w:pPr>
          </w:p>
        </w:tc>
        <w:tc>
          <w:tcPr>
            <w:tcW w:w="7119" w:type="dxa"/>
          </w:tcPr>
          <w:p w14:paraId="3771DAAE" w14:textId="77777777" w:rsidR="00030D40" w:rsidRPr="00F258B4" w:rsidRDefault="00030D40" w:rsidP="004A3409">
            <w:pPr>
              <w:jc w:val="both"/>
              <w:rPr>
                <w:rFonts w:ascii="Calibri" w:hAnsi="Calibri" w:cs="Calibri"/>
                <w:bCs/>
                <w:sz w:val="22"/>
                <w:szCs w:val="22"/>
              </w:rPr>
            </w:pPr>
          </w:p>
        </w:tc>
      </w:tr>
      <w:tr w:rsidR="00030D40" w:rsidRPr="00D35AEE" w14:paraId="47B69E82" w14:textId="77777777" w:rsidTr="004A3409">
        <w:tc>
          <w:tcPr>
            <w:tcW w:w="1956" w:type="dxa"/>
          </w:tcPr>
          <w:p w14:paraId="7C831E36"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Working Time:</w:t>
            </w:r>
          </w:p>
        </w:tc>
        <w:tc>
          <w:tcPr>
            <w:tcW w:w="677" w:type="dxa"/>
          </w:tcPr>
          <w:p w14:paraId="4D2AE551" w14:textId="77777777" w:rsidR="00030D40" w:rsidRPr="00D35AEE" w:rsidRDefault="00030D40" w:rsidP="004A3409">
            <w:pPr>
              <w:rPr>
                <w:rFonts w:ascii="Calibri" w:hAnsi="Calibri" w:cs="Calibri"/>
                <w:sz w:val="22"/>
                <w:szCs w:val="22"/>
              </w:rPr>
            </w:pPr>
          </w:p>
        </w:tc>
        <w:tc>
          <w:tcPr>
            <w:tcW w:w="7119" w:type="dxa"/>
          </w:tcPr>
          <w:p w14:paraId="01AC3D41" w14:textId="0971981D" w:rsidR="00030D40" w:rsidRPr="00F258B4" w:rsidRDefault="00030D40" w:rsidP="004A3409">
            <w:pPr>
              <w:rPr>
                <w:rFonts w:ascii="Calibri" w:hAnsi="Calibri" w:cs="Calibri"/>
                <w:bCs/>
                <w:sz w:val="22"/>
                <w:szCs w:val="22"/>
              </w:rPr>
            </w:pPr>
            <w:r>
              <w:rPr>
                <w:rFonts w:ascii="Calibri" w:hAnsi="Calibri" w:cs="Calibri"/>
                <w:bCs/>
                <w:sz w:val="22"/>
                <w:szCs w:val="22"/>
              </w:rPr>
              <w:t>8.75 hours per week</w:t>
            </w:r>
            <w:r w:rsidR="00E03C0D">
              <w:rPr>
                <w:rFonts w:ascii="Calibri" w:hAnsi="Calibri" w:cs="Calibri"/>
                <w:bCs/>
                <w:sz w:val="22"/>
                <w:szCs w:val="22"/>
              </w:rPr>
              <w:t xml:space="preserve">, </w:t>
            </w:r>
            <w:r>
              <w:rPr>
                <w:rFonts w:ascii="Calibri" w:hAnsi="Calibri" w:cs="Calibri"/>
                <w:bCs/>
                <w:sz w:val="22"/>
                <w:szCs w:val="22"/>
              </w:rPr>
              <w:t>38</w:t>
            </w:r>
            <w:r w:rsidRPr="00F258B4">
              <w:rPr>
                <w:rFonts w:ascii="Calibri" w:hAnsi="Calibri" w:cs="Calibri"/>
                <w:bCs/>
                <w:sz w:val="22"/>
                <w:szCs w:val="22"/>
              </w:rPr>
              <w:t xml:space="preserve"> </w:t>
            </w:r>
            <w:r w:rsidR="00E03C0D">
              <w:rPr>
                <w:rFonts w:ascii="Calibri" w:hAnsi="Calibri" w:cs="Calibri"/>
                <w:bCs/>
                <w:sz w:val="22"/>
                <w:szCs w:val="22"/>
              </w:rPr>
              <w:t>w</w:t>
            </w:r>
            <w:r w:rsidRPr="00F258B4">
              <w:rPr>
                <w:rFonts w:ascii="Calibri" w:hAnsi="Calibri" w:cs="Calibri"/>
                <w:bCs/>
                <w:sz w:val="22"/>
                <w:szCs w:val="22"/>
              </w:rPr>
              <w:t>eeks per annum</w:t>
            </w:r>
          </w:p>
        </w:tc>
      </w:tr>
      <w:tr w:rsidR="00030D40" w:rsidRPr="00D35AEE" w14:paraId="6049FBAE" w14:textId="77777777" w:rsidTr="004A3409">
        <w:tc>
          <w:tcPr>
            <w:tcW w:w="1956" w:type="dxa"/>
          </w:tcPr>
          <w:p w14:paraId="43EBCE66" w14:textId="77777777" w:rsidR="00030D40" w:rsidRPr="00D35AEE" w:rsidRDefault="00030D40" w:rsidP="004A3409">
            <w:pPr>
              <w:rPr>
                <w:rFonts w:ascii="Calibri" w:hAnsi="Calibri" w:cs="Calibri"/>
                <w:b/>
                <w:sz w:val="22"/>
                <w:szCs w:val="22"/>
              </w:rPr>
            </w:pPr>
          </w:p>
        </w:tc>
        <w:tc>
          <w:tcPr>
            <w:tcW w:w="677" w:type="dxa"/>
          </w:tcPr>
          <w:p w14:paraId="485A027C" w14:textId="77777777" w:rsidR="00030D40" w:rsidRPr="00D35AEE" w:rsidRDefault="00030D40" w:rsidP="004A3409">
            <w:pPr>
              <w:rPr>
                <w:rFonts w:ascii="Calibri" w:hAnsi="Calibri" w:cs="Calibri"/>
                <w:sz w:val="22"/>
                <w:szCs w:val="22"/>
              </w:rPr>
            </w:pPr>
          </w:p>
        </w:tc>
        <w:tc>
          <w:tcPr>
            <w:tcW w:w="7119" w:type="dxa"/>
          </w:tcPr>
          <w:p w14:paraId="401E2A4F" w14:textId="77777777" w:rsidR="00030D40" w:rsidRPr="00F258B4" w:rsidRDefault="00030D40" w:rsidP="004A3409">
            <w:pPr>
              <w:rPr>
                <w:rFonts w:ascii="Calibri" w:hAnsi="Calibri" w:cs="Calibri"/>
                <w:bCs/>
                <w:sz w:val="22"/>
                <w:szCs w:val="22"/>
              </w:rPr>
            </w:pPr>
          </w:p>
        </w:tc>
      </w:tr>
      <w:tr w:rsidR="00030D40" w:rsidRPr="00D35AEE" w14:paraId="2C2F7A62" w14:textId="77777777" w:rsidTr="004A3409">
        <w:trPr>
          <w:trHeight w:val="70"/>
        </w:trPr>
        <w:tc>
          <w:tcPr>
            <w:tcW w:w="1956" w:type="dxa"/>
          </w:tcPr>
          <w:p w14:paraId="11491A08"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Salary/Grade:</w:t>
            </w:r>
          </w:p>
        </w:tc>
        <w:tc>
          <w:tcPr>
            <w:tcW w:w="677" w:type="dxa"/>
          </w:tcPr>
          <w:p w14:paraId="3C7853E3" w14:textId="77777777" w:rsidR="00030D40" w:rsidRPr="00D35AEE" w:rsidRDefault="00030D40" w:rsidP="004A3409">
            <w:pPr>
              <w:rPr>
                <w:rFonts w:ascii="Calibri" w:hAnsi="Calibri" w:cs="Calibri"/>
                <w:sz w:val="22"/>
                <w:szCs w:val="22"/>
              </w:rPr>
            </w:pPr>
          </w:p>
        </w:tc>
        <w:tc>
          <w:tcPr>
            <w:tcW w:w="7119" w:type="dxa"/>
          </w:tcPr>
          <w:p w14:paraId="6F370108" w14:textId="6E7B9034" w:rsidR="00030D40" w:rsidRPr="00F258B4" w:rsidRDefault="00030D40" w:rsidP="004A3409">
            <w:pPr>
              <w:rPr>
                <w:rFonts w:ascii="Calibri" w:hAnsi="Calibri" w:cs="Calibri"/>
                <w:bCs/>
                <w:sz w:val="22"/>
                <w:szCs w:val="22"/>
              </w:rPr>
            </w:pPr>
            <w:r w:rsidRPr="00B10EC9">
              <w:rPr>
                <w:rFonts w:ascii="Calibri" w:hAnsi="Calibri" w:cs="Calibri"/>
                <w:bCs/>
                <w:sz w:val="22"/>
                <w:szCs w:val="22"/>
              </w:rPr>
              <w:t xml:space="preserve">Grade </w:t>
            </w:r>
            <w:r>
              <w:rPr>
                <w:rFonts w:ascii="Calibri" w:hAnsi="Calibri" w:cs="Calibri"/>
                <w:bCs/>
                <w:sz w:val="22"/>
                <w:szCs w:val="22"/>
              </w:rPr>
              <w:t>4</w:t>
            </w:r>
            <w:r w:rsidRPr="00B10EC9">
              <w:rPr>
                <w:rFonts w:ascii="Calibri" w:hAnsi="Calibri" w:cs="Calibri"/>
                <w:bCs/>
                <w:sz w:val="22"/>
                <w:szCs w:val="22"/>
              </w:rPr>
              <w:t xml:space="preserve"> </w:t>
            </w:r>
            <w:r w:rsidR="00173C35">
              <w:rPr>
                <w:rFonts w:ascii="Calibri" w:hAnsi="Calibri" w:cs="Calibri"/>
                <w:bCs/>
                <w:sz w:val="22"/>
                <w:szCs w:val="22"/>
              </w:rPr>
              <w:t>A</w:t>
            </w:r>
            <w:r w:rsidR="00A94B12" w:rsidRPr="00A94B12">
              <w:rPr>
                <w:rFonts w:ascii="Calibri" w:hAnsi="Calibri" w:cs="Calibri"/>
                <w:bCs/>
                <w:sz w:val="22"/>
                <w:szCs w:val="22"/>
              </w:rPr>
              <w:t>ctual Salary £3,</w:t>
            </w:r>
            <w:r w:rsidR="0016457C">
              <w:rPr>
                <w:rFonts w:ascii="Calibri" w:hAnsi="Calibri" w:cs="Calibri"/>
                <w:bCs/>
                <w:sz w:val="22"/>
                <w:szCs w:val="22"/>
              </w:rPr>
              <w:t>726 (£9.79 per hour)</w:t>
            </w:r>
          </w:p>
        </w:tc>
      </w:tr>
      <w:tr w:rsidR="00030D40" w:rsidRPr="00D35AEE" w14:paraId="08BC90C1" w14:textId="77777777" w:rsidTr="004A3409">
        <w:tc>
          <w:tcPr>
            <w:tcW w:w="1956" w:type="dxa"/>
          </w:tcPr>
          <w:p w14:paraId="3476B96D" w14:textId="77777777" w:rsidR="00030D40" w:rsidRPr="00D35AEE" w:rsidRDefault="00030D40" w:rsidP="004A3409">
            <w:pPr>
              <w:rPr>
                <w:rFonts w:ascii="Calibri" w:hAnsi="Calibri" w:cs="Calibri"/>
                <w:b/>
                <w:sz w:val="22"/>
                <w:szCs w:val="22"/>
              </w:rPr>
            </w:pPr>
          </w:p>
        </w:tc>
        <w:tc>
          <w:tcPr>
            <w:tcW w:w="677" w:type="dxa"/>
          </w:tcPr>
          <w:p w14:paraId="49B44A70" w14:textId="77777777" w:rsidR="00030D40" w:rsidRPr="00D35AEE" w:rsidRDefault="00030D40" w:rsidP="004A3409">
            <w:pPr>
              <w:rPr>
                <w:rFonts w:ascii="Calibri" w:hAnsi="Calibri" w:cs="Calibri"/>
                <w:sz w:val="22"/>
                <w:szCs w:val="22"/>
              </w:rPr>
            </w:pPr>
          </w:p>
        </w:tc>
        <w:tc>
          <w:tcPr>
            <w:tcW w:w="7119" w:type="dxa"/>
          </w:tcPr>
          <w:p w14:paraId="24987B3D" w14:textId="77777777" w:rsidR="00030D40" w:rsidRPr="00F258B4" w:rsidRDefault="00030D40" w:rsidP="004A3409">
            <w:pPr>
              <w:rPr>
                <w:rFonts w:ascii="Calibri" w:hAnsi="Calibri" w:cs="Calibri"/>
                <w:bCs/>
                <w:sz w:val="22"/>
                <w:szCs w:val="22"/>
              </w:rPr>
            </w:pPr>
          </w:p>
        </w:tc>
      </w:tr>
      <w:tr w:rsidR="00030D40" w:rsidRPr="00D35AEE" w14:paraId="091B6197" w14:textId="77777777" w:rsidTr="004A3409">
        <w:tc>
          <w:tcPr>
            <w:tcW w:w="1956" w:type="dxa"/>
          </w:tcPr>
          <w:p w14:paraId="4509FB6D" w14:textId="77777777" w:rsidR="00030D40" w:rsidRPr="00D35AEE" w:rsidRDefault="00030D40" w:rsidP="004A3409">
            <w:pPr>
              <w:rPr>
                <w:rFonts w:ascii="Calibri" w:hAnsi="Calibri" w:cs="Calibri"/>
                <w:b/>
                <w:sz w:val="22"/>
                <w:szCs w:val="22"/>
              </w:rPr>
            </w:pPr>
            <w:r w:rsidRPr="00D35AEE">
              <w:rPr>
                <w:rFonts w:ascii="Calibri" w:hAnsi="Calibri" w:cs="Calibri"/>
                <w:b/>
                <w:sz w:val="22"/>
                <w:szCs w:val="22"/>
              </w:rPr>
              <w:t>Disclosure level</w:t>
            </w:r>
          </w:p>
        </w:tc>
        <w:tc>
          <w:tcPr>
            <w:tcW w:w="677" w:type="dxa"/>
          </w:tcPr>
          <w:p w14:paraId="2AFF7118" w14:textId="77777777" w:rsidR="00030D40" w:rsidRPr="00D35AEE" w:rsidRDefault="00030D40" w:rsidP="004A3409">
            <w:pPr>
              <w:rPr>
                <w:rFonts w:ascii="Calibri" w:hAnsi="Calibri" w:cs="Calibri"/>
                <w:sz w:val="22"/>
                <w:szCs w:val="22"/>
              </w:rPr>
            </w:pPr>
          </w:p>
        </w:tc>
        <w:tc>
          <w:tcPr>
            <w:tcW w:w="7119" w:type="dxa"/>
          </w:tcPr>
          <w:p w14:paraId="24A28029" w14:textId="77777777" w:rsidR="00030D40" w:rsidRPr="00F258B4" w:rsidRDefault="00030D40" w:rsidP="004A3409">
            <w:pPr>
              <w:rPr>
                <w:rFonts w:ascii="Calibri" w:hAnsi="Calibri" w:cs="Calibri"/>
                <w:bCs/>
                <w:sz w:val="22"/>
                <w:szCs w:val="22"/>
              </w:rPr>
            </w:pPr>
            <w:r w:rsidRPr="00F258B4">
              <w:rPr>
                <w:rFonts w:ascii="Calibri" w:hAnsi="Calibri" w:cs="Calibri"/>
                <w:bCs/>
                <w:sz w:val="22"/>
                <w:szCs w:val="22"/>
              </w:rPr>
              <w:t>Enhanced</w:t>
            </w:r>
          </w:p>
        </w:tc>
      </w:tr>
      <w:tr w:rsidR="00030D40" w:rsidRPr="00D35AEE" w14:paraId="7240F303" w14:textId="77777777" w:rsidTr="004A3409">
        <w:trPr>
          <w:cantSplit/>
        </w:trPr>
        <w:tc>
          <w:tcPr>
            <w:tcW w:w="9752" w:type="dxa"/>
            <w:gridSpan w:val="3"/>
          </w:tcPr>
          <w:p w14:paraId="7A7B9646" w14:textId="77777777" w:rsidR="00030D40" w:rsidRPr="00D35AEE" w:rsidRDefault="00030D40" w:rsidP="004A3409">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030D40" w:rsidRPr="00D35AEE" w14:paraId="5B4C7B2E" w14:textId="77777777" w:rsidTr="004A3409">
        <w:tc>
          <w:tcPr>
            <w:tcW w:w="1956" w:type="dxa"/>
          </w:tcPr>
          <w:p w14:paraId="1A476472" w14:textId="2525CC90" w:rsidR="00030D40" w:rsidRPr="00D35AEE" w:rsidRDefault="00173C35" w:rsidP="004A3409">
            <w:pPr>
              <w:rPr>
                <w:rFonts w:ascii="Calibri" w:hAnsi="Calibri" w:cs="Calibri"/>
                <w:b/>
                <w:sz w:val="22"/>
                <w:szCs w:val="22"/>
              </w:rPr>
            </w:pPr>
            <w:r>
              <w:rPr>
                <w:rFonts w:ascii="Calibri" w:hAnsi="Calibri" w:cs="Calibri"/>
                <w:b/>
                <w:sz w:val="22"/>
                <w:szCs w:val="22"/>
              </w:rPr>
              <w:t>To achieve the above</w:t>
            </w:r>
          </w:p>
        </w:tc>
        <w:tc>
          <w:tcPr>
            <w:tcW w:w="677" w:type="dxa"/>
          </w:tcPr>
          <w:p w14:paraId="3FE53AB6" w14:textId="77777777" w:rsidR="00030D40" w:rsidRPr="00D35AEE" w:rsidRDefault="00030D40" w:rsidP="004A3409">
            <w:pPr>
              <w:jc w:val="center"/>
              <w:rPr>
                <w:rFonts w:ascii="Calibri" w:hAnsi="Calibri" w:cs="Calibri"/>
                <w:sz w:val="22"/>
                <w:szCs w:val="22"/>
              </w:rPr>
            </w:pPr>
          </w:p>
        </w:tc>
        <w:tc>
          <w:tcPr>
            <w:tcW w:w="7119" w:type="dxa"/>
          </w:tcPr>
          <w:p w14:paraId="1AA13060"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assist teachers and other staff in the supervision pupils throughout the midday break (</w:t>
            </w:r>
            <w:proofErr w:type="gramStart"/>
            <w:r w:rsidRPr="00AD7F6A">
              <w:rPr>
                <w:rFonts w:ascii="Calibri" w:hAnsi="Calibri" w:cs="Calibri"/>
                <w:sz w:val="22"/>
                <w:szCs w:val="22"/>
              </w:rPr>
              <w:t>i.e.</w:t>
            </w:r>
            <w:proofErr w:type="gramEnd"/>
            <w:r w:rsidRPr="00AD7F6A">
              <w:rPr>
                <w:rFonts w:ascii="Calibri" w:hAnsi="Calibri" w:cs="Calibri"/>
                <w:sz w:val="22"/>
                <w:szCs w:val="22"/>
              </w:rPr>
              <w:t xml:space="preserve"> the interval between the close of morning school and the recommencement of school in the afternoon).</w:t>
            </w:r>
          </w:p>
          <w:p w14:paraId="34C99CC1"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 xml:space="preserve">To supervise the movement of pupils: </w:t>
            </w:r>
          </w:p>
          <w:p w14:paraId="358F75B3"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Going from class to the dining area.</w:t>
            </w:r>
          </w:p>
          <w:p w14:paraId="5BA328D8"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Waiting to enter the dining room</w:t>
            </w:r>
          </w:p>
          <w:p w14:paraId="1D62D7FD"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and from the play areas during middy breaks, either inside or outside.</w:t>
            </w:r>
          </w:p>
          <w:p w14:paraId="7404BF80"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check to see that all pupils return to the classroom</w:t>
            </w:r>
          </w:p>
          <w:p w14:paraId="75339359"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supervise and assist pupils during the serving and eating of meals and reporting any difficulties to the Teacher/Senior Teacher/Deputy or Headteacher.</w:t>
            </w:r>
          </w:p>
          <w:p w14:paraId="56A8B54B"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leave the dining areas in a tidy condition</w:t>
            </w:r>
          </w:p>
          <w:p w14:paraId="213FD0BF"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supervise pupil activities and behaviour during midday break, ensuring their safety and wellbeing.</w:t>
            </w:r>
          </w:p>
          <w:p w14:paraId="2837E257"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ensure that any pupils who suffer accident or injury are dealt with appropriately in accordance with school’s agreed procedures</w:t>
            </w:r>
          </w:p>
          <w:p w14:paraId="02F2EADE"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assist, after an appropriate induction period, in the personal care of pupils on the direct instruction of the class teacher.</w:t>
            </w:r>
          </w:p>
          <w:p w14:paraId="3C28F029"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lastRenderedPageBreak/>
              <w:t>To have due regard for safeguarding and promoting the welfare of children and young people and follow child protection procedures and safeguarding policy adopted by the school.</w:t>
            </w:r>
          </w:p>
          <w:p w14:paraId="09922081" w14:textId="77777777" w:rsidR="00030D40" w:rsidRPr="00AD7F6A" w:rsidRDefault="00030D40" w:rsidP="00030D40">
            <w:pPr>
              <w:pStyle w:val="ListParagraph"/>
              <w:numPr>
                <w:ilvl w:val="0"/>
                <w:numId w:val="16"/>
              </w:numPr>
              <w:jc w:val="both"/>
              <w:rPr>
                <w:rFonts w:ascii="Calibri" w:hAnsi="Calibri" w:cs="Calibri"/>
                <w:sz w:val="22"/>
                <w:szCs w:val="22"/>
              </w:rPr>
            </w:pPr>
            <w:r w:rsidRPr="00AD7F6A">
              <w:rPr>
                <w:rFonts w:ascii="Calibri" w:hAnsi="Calibri" w:cs="Calibri"/>
                <w:sz w:val="22"/>
                <w:szCs w:val="22"/>
              </w:rPr>
              <w:t>To adhere to relevant policies and procedures.</w:t>
            </w:r>
          </w:p>
          <w:p w14:paraId="7B8FEB8D" w14:textId="0F99E90C" w:rsidR="00030D40" w:rsidRPr="0016457C" w:rsidRDefault="00030D40" w:rsidP="0016457C">
            <w:pPr>
              <w:pStyle w:val="ListParagraph"/>
              <w:numPr>
                <w:ilvl w:val="0"/>
                <w:numId w:val="16"/>
              </w:numPr>
              <w:jc w:val="both"/>
              <w:rPr>
                <w:rFonts w:ascii="Calibri" w:hAnsi="Calibri" w:cs="Calibri"/>
                <w:sz w:val="22"/>
                <w:szCs w:val="22"/>
              </w:rPr>
            </w:pPr>
            <w:r w:rsidRPr="00AD7F6A">
              <w:rPr>
                <w:rFonts w:ascii="Calibri" w:hAnsi="Calibri" w:cs="Calibri"/>
                <w:sz w:val="22"/>
                <w:szCs w:val="22"/>
              </w:rPr>
              <w:t>To undertake any other reasonable duties commensurate with the grading and level of responsibility of the post.</w:t>
            </w:r>
          </w:p>
        </w:tc>
      </w:tr>
      <w:tr w:rsidR="00030D40" w:rsidRPr="00D35AEE" w14:paraId="4ACAC6FB" w14:textId="77777777" w:rsidTr="004A3409">
        <w:tblPrEx>
          <w:tblLook w:val="0000" w:firstRow="0" w:lastRow="0" w:firstColumn="0" w:lastColumn="0" w:noHBand="0" w:noVBand="0"/>
        </w:tblPrEx>
        <w:tc>
          <w:tcPr>
            <w:tcW w:w="9752" w:type="dxa"/>
            <w:gridSpan w:val="3"/>
          </w:tcPr>
          <w:p w14:paraId="201E7066" w14:textId="77777777" w:rsidR="00030D40" w:rsidRPr="00D35AEE" w:rsidRDefault="00030D40" w:rsidP="004A3409">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030D40" w:rsidRPr="00D35AEE" w14:paraId="2B46FEE9" w14:textId="77777777" w:rsidTr="004A34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right w:val="single" w:sz="6" w:space="0" w:color="auto"/>
            </w:tcBorders>
          </w:tcPr>
          <w:p w14:paraId="20E66F10" w14:textId="77777777" w:rsidR="00030D40" w:rsidRPr="005503D1" w:rsidRDefault="00030D40" w:rsidP="00030D40">
            <w:pPr>
              <w:numPr>
                <w:ilvl w:val="0"/>
                <w:numId w:val="7"/>
              </w:numPr>
              <w:autoSpaceDE w:val="0"/>
              <w:autoSpaceDN w:val="0"/>
              <w:adjustRightInd w:val="0"/>
              <w:ind w:left="720"/>
              <w:jc w:val="both"/>
              <w:rPr>
                <w:rFonts w:ascii="Calibri" w:hAnsi="Calibri"/>
                <w:color w:val="000000" w:themeColor="text1"/>
                <w:sz w:val="22"/>
                <w:szCs w:val="22"/>
              </w:rPr>
            </w:pPr>
            <w:r w:rsidRPr="00F258B4">
              <w:rPr>
                <w:rFonts w:ascii="Calibri" w:hAnsi="Calibri" w:cs="Calibri"/>
                <w:sz w:val="22"/>
                <w:szCs w:val="22"/>
              </w:rPr>
              <w:t>Represent and promote the ethos and values of Esteem Multi-Academy Trust</w:t>
            </w:r>
          </w:p>
          <w:p w14:paraId="433F71D5" w14:textId="77777777" w:rsidR="00030D40" w:rsidRPr="005503D1" w:rsidRDefault="00030D40" w:rsidP="00030D40">
            <w:pPr>
              <w:numPr>
                <w:ilvl w:val="0"/>
                <w:numId w:val="7"/>
              </w:numPr>
              <w:autoSpaceDE w:val="0"/>
              <w:autoSpaceDN w:val="0"/>
              <w:adjustRightInd w:val="0"/>
              <w:ind w:left="72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73FEDAFB" w14:textId="77777777" w:rsidR="00030D40" w:rsidRPr="005503D1" w:rsidRDefault="00030D40" w:rsidP="00030D40">
            <w:pPr>
              <w:numPr>
                <w:ilvl w:val="0"/>
                <w:numId w:val="7"/>
              </w:numPr>
              <w:ind w:left="720"/>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1323D0E3" w14:textId="77777777" w:rsidR="00030D40" w:rsidRPr="005503D1" w:rsidRDefault="00030D40" w:rsidP="00030D40">
            <w:pPr>
              <w:numPr>
                <w:ilvl w:val="0"/>
                <w:numId w:val="7"/>
              </w:numPr>
              <w:ind w:left="720"/>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60115820" w14:textId="77777777" w:rsidR="00030D40" w:rsidRPr="005503D1" w:rsidRDefault="00030D40" w:rsidP="00030D40">
            <w:pPr>
              <w:numPr>
                <w:ilvl w:val="0"/>
                <w:numId w:val="7"/>
              </w:numPr>
              <w:ind w:left="720"/>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146E9E4B" w14:textId="77777777" w:rsidR="00030D40" w:rsidRPr="005503D1" w:rsidRDefault="00030D40" w:rsidP="00030D40">
            <w:pPr>
              <w:numPr>
                <w:ilvl w:val="0"/>
                <w:numId w:val="7"/>
              </w:numPr>
              <w:ind w:left="720"/>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2BB4E7A" w14:textId="77777777" w:rsidR="00030D40" w:rsidRPr="005503D1" w:rsidRDefault="00030D40" w:rsidP="00030D40">
            <w:pPr>
              <w:numPr>
                <w:ilvl w:val="0"/>
                <w:numId w:val="7"/>
              </w:numPr>
              <w:ind w:left="720"/>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28B7B928" w14:textId="01E62F17" w:rsidR="00030D40" w:rsidRPr="0016457C" w:rsidRDefault="00030D40" w:rsidP="004A3409">
            <w:pPr>
              <w:numPr>
                <w:ilvl w:val="0"/>
                <w:numId w:val="7"/>
              </w:numPr>
              <w:ind w:left="720"/>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030D40" w:rsidRPr="00D35AEE" w14:paraId="77485A90" w14:textId="77777777" w:rsidTr="004A34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bottom w:val="single" w:sz="6" w:space="0" w:color="auto"/>
              <w:right w:val="single" w:sz="6" w:space="0" w:color="auto"/>
            </w:tcBorders>
          </w:tcPr>
          <w:p w14:paraId="20B8259B" w14:textId="77777777" w:rsidR="00A94B12" w:rsidRPr="00A94B12" w:rsidRDefault="00A94B12" w:rsidP="00A94B12">
            <w:pPr>
              <w:rPr>
                <w:rFonts w:ascii="Calibri" w:hAnsi="Calibri" w:cs="Calibri"/>
                <w:sz w:val="22"/>
                <w:szCs w:val="22"/>
              </w:rPr>
            </w:pPr>
          </w:p>
          <w:p w14:paraId="53876E4B" w14:textId="77777777" w:rsidR="00A94B12" w:rsidRPr="00A94B12" w:rsidRDefault="00A94B12" w:rsidP="00A94B12">
            <w:pPr>
              <w:rPr>
                <w:rFonts w:ascii="Calibri" w:hAnsi="Calibri" w:cs="Calibri"/>
                <w:sz w:val="22"/>
                <w:szCs w:val="22"/>
              </w:rPr>
            </w:pPr>
            <w:r w:rsidRPr="00A94B12">
              <w:rPr>
                <w:rFonts w:ascii="Calibri" w:hAnsi="Calibri" w:cs="Calibri"/>
                <w:sz w:val="22"/>
                <w:szCs w:val="22"/>
              </w:rPr>
              <w:t>This job description is current at the date shown, but, in consultation with you, may be changed by the CEO to reflect or anticipate changes in the job commensurate with the grade and job title.</w:t>
            </w:r>
          </w:p>
          <w:p w14:paraId="5DAE0024" w14:textId="77777777" w:rsidR="00030D40" w:rsidRPr="00D35AEE" w:rsidRDefault="00030D40" w:rsidP="004A3409">
            <w:pPr>
              <w:rPr>
                <w:rFonts w:ascii="Calibri" w:hAnsi="Calibri" w:cs="Calibri"/>
                <w:sz w:val="22"/>
                <w:szCs w:val="22"/>
              </w:rPr>
            </w:pPr>
          </w:p>
        </w:tc>
      </w:tr>
    </w:tbl>
    <w:p w14:paraId="22A24F39" w14:textId="77777777" w:rsidR="00030D40" w:rsidRDefault="00030D40" w:rsidP="001011DE">
      <w:pPr>
        <w:jc w:val="both"/>
        <w:rPr>
          <w:rFonts w:ascii="Calibri" w:hAnsi="Calibri"/>
          <w:b/>
        </w:rPr>
      </w:pPr>
    </w:p>
    <w:p w14:paraId="04A1FABA" w14:textId="77777777" w:rsidR="00A94B12" w:rsidRDefault="00A94B12" w:rsidP="0031510E">
      <w:pPr>
        <w:jc w:val="both"/>
        <w:rPr>
          <w:rFonts w:ascii="Calibri" w:hAnsi="Calibri"/>
          <w:b/>
          <w:color w:val="7B7B7B" w:themeColor="accent3" w:themeShade="BF"/>
          <w:sz w:val="36"/>
          <w:szCs w:val="36"/>
        </w:rPr>
      </w:pPr>
    </w:p>
    <w:p w14:paraId="3D409053" w14:textId="77777777" w:rsidR="00A94B12" w:rsidRDefault="00A94B12" w:rsidP="0031510E">
      <w:pPr>
        <w:jc w:val="both"/>
        <w:rPr>
          <w:rFonts w:ascii="Calibri" w:hAnsi="Calibri"/>
          <w:b/>
          <w:color w:val="7B7B7B" w:themeColor="accent3" w:themeShade="BF"/>
          <w:sz w:val="36"/>
          <w:szCs w:val="36"/>
        </w:rPr>
      </w:pPr>
    </w:p>
    <w:p w14:paraId="669572CE" w14:textId="77777777" w:rsidR="00A94B12" w:rsidRDefault="00A94B12" w:rsidP="0031510E">
      <w:pPr>
        <w:jc w:val="both"/>
        <w:rPr>
          <w:rFonts w:ascii="Calibri" w:hAnsi="Calibri"/>
          <w:b/>
          <w:color w:val="7B7B7B" w:themeColor="accent3" w:themeShade="BF"/>
          <w:sz w:val="36"/>
          <w:szCs w:val="36"/>
        </w:rPr>
      </w:pPr>
    </w:p>
    <w:p w14:paraId="690973CA" w14:textId="77777777" w:rsidR="00A94B12" w:rsidRDefault="00A94B12" w:rsidP="0031510E">
      <w:pPr>
        <w:jc w:val="both"/>
        <w:rPr>
          <w:rFonts w:ascii="Calibri" w:hAnsi="Calibri"/>
          <w:b/>
          <w:color w:val="7B7B7B" w:themeColor="accent3" w:themeShade="BF"/>
          <w:sz w:val="36"/>
          <w:szCs w:val="36"/>
        </w:rPr>
      </w:pPr>
    </w:p>
    <w:p w14:paraId="226F0A91" w14:textId="77777777" w:rsidR="00A94B12" w:rsidRDefault="00A94B12" w:rsidP="0031510E">
      <w:pPr>
        <w:jc w:val="both"/>
        <w:rPr>
          <w:rFonts w:ascii="Calibri" w:hAnsi="Calibri"/>
          <w:b/>
          <w:color w:val="7B7B7B" w:themeColor="accent3" w:themeShade="BF"/>
          <w:sz w:val="36"/>
          <w:szCs w:val="36"/>
        </w:rPr>
      </w:pPr>
    </w:p>
    <w:p w14:paraId="0FB55499" w14:textId="77777777" w:rsidR="00A94B12" w:rsidRDefault="00A94B12" w:rsidP="0031510E">
      <w:pPr>
        <w:jc w:val="both"/>
        <w:rPr>
          <w:rFonts w:ascii="Calibri" w:hAnsi="Calibri"/>
          <w:b/>
          <w:color w:val="7B7B7B" w:themeColor="accent3" w:themeShade="BF"/>
          <w:sz w:val="36"/>
          <w:szCs w:val="36"/>
        </w:rPr>
      </w:pPr>
    </w:p>
    <w:p w14:paraId="21943EC3" w14:textId="77777777" w:rsidR="00A94B12" w:rsidRDefault="00A94B12" w:rsidP="0031510E">
      <w:pPr>
        <w:jc w:val="both"/>
        <w:rPr>
          <w:rFonts w:ascii="Calibri" w:hAnsi="Calibri"/>
          <w:b/>
          <w:color w:val="7B7B7B" w:themeColor="accent3" w:themeShade="BF"/>
          <w:sz w:val="36"/>
          <w:szCs w:val="36"/>
        </w:rPr>
      </w:pPr>
    </w:p>
    <w:p w14:paraId="44A5D22A" w14:textId="77777777" w:rsidR="00A94B12" w:rsidRDefault="00A94B12" w:rsidP="0031510E">
      <w:pPr>
        <w:jc w:val="both"/>
        <w:rPr>
          <w:rFonts w:ascii="Calibri" w:hAnsi="Calibri"/>
          <w:b/>
          <w:color w:val="7B7B7B" w:themeColor="accent3" w:themeShade="BF"/>
          <w:sz w:val="36"/>
          <w:szCs w:val="36"/>
        </w:rPr>
      </w:pPr>
    </w:p>
    <w:p w14:paraId="4A291375" w14:textId="77777777" w:rsidR="00A94B12" w:rsidRDefault="00A94B12" w:rsidP="0031510E">
      <w:pPr>
        <w:jc w:val="both"/>
        <w:rPr>
          <w:rFonts w:ascii="Calibri" w:hAnsi="Calibri"/>
          <w:b/>
          <w:color w:val="7B7B7B" w:themeColor="accent3" w:themeShade="BF"/>
          <w:sz w:val="36"/>
          <w:szCs w:val="36"/>
        </w:rPr>
      </w:pPr>
    </w:p>
    <w:p w14:paraId="349168A3" w14:textId="77777777" w:rsidR="00A94B12" w:rsidRDefault="00A94B12" w:rsidP="0031510E">
      <w:pPr>
        <w:jc w:val="both"/>
        <w:rPr>
          <w:rFonts w:ascii="Calibri" w:hAnsi="Calibri"/>
          <w:b/>
          <w:color w:val="7B7B7B" w:themeColor="accent3" w:themeShade="BF"/>
          <w:sz w:val="36"/>
          <w:szCs w:val="36"/>
        </w:rPr>
      </w:pPr>
    </w:p>
    <w:p w14:paraId="3878195D" w14:textId="77777777" w:rsidR="00A94B12" w:rsidRDefault="00A94B12" w:rsidP="0031510E">
      <w:pPr>
        <w:jc w:val="both"/>
        <w:rPr>
          <w:rFonts w:ascii="Calibri" w:hAnsi="Calibri"/>
          <w:b/>
          <w:color w:val="7B7B7B" w:themeColor="accent3" w:themeShade="BF"/>
          <w:sz w:val="36"/>
          <w:szCs w:val="36"/>
        </w:rPr>
      </w:pPr>
    </w:p>
    <w:p w14:paraId="11A51DC5" w14:textId="77777777" w:rsidR="00A94B12" w:rsidRDefault="00A94B12" w:rsidP="0031510E">
      <w:pPr>
        <w:jc w:val="both"/>
        <w:rPr>
          <w:rFonts w:ascii="Calibri" w:hAnsi="Calibri"/>
          <w:b/>
          <w:color w:val="7B7B7B" w:themeColor="accent3" w:themeShade="BF"/>
          <w:sz w:val="36"/>
          <w:szCs w:val="36"/>
        </w:rPr>
      </w:pPr>
    </w:p>
    <w:p w14:paraId="53CB2281" w14:textId="77777777" w:rsidR="0016457C" w:rsidRDefault="0016457C" w:rsidP="0031510E">
      <w:pPr>
        <w:jc w:val="both"/>
        <w:rPr>
          <w:rFonts w:ascii="Calibri" w:hAnsi="Calibri"/>
          <w:b/>
          <w:color w:val="7B7B7B" w:themeColor="accent3" w:themeShade="BF"/>
          <w:sz w:val="36"/>
          <w:szCs w:val="36"/>
        </w:rPr>
      </w:pPr>
    </w:p>
    <w:p w14:paraId="5BE582D7" w14:textId="77777777" w:rsidR="0016457C" w:rsidRDefault="0016457C" w:rsidP="0031510E">
      <w:pPr>
        <w:jc w:val="both"/>
        <w:rPr>
          <w:rFonts w:ascii="Calibri" w:hAnsi="Calibri"/>
          <w:b/>
          <w:color w:val="7B7B7B" w:themeColor="accent3" w:themeShade="BF"/>
          <w:sz w:val="36"/>
          <w:szCs w:val="36"/>
        </w:rPr>
      </w:pPr>
    </w:p>
    <w:p w14:paraId="41CD4E61" w14:textId="77777777" w:rsidR="0016457C" w:rsidRDefault="0016457C" w:rsidP="0031510E">
      <w:pPr>
        <w:jc w:val="both"/>
        <w:rPr>
          <w:rFonts w:ascii="Calibri" w:hAnsi="Calibri"/>
          <w:b/>
          <w:color w:val="7B7B7B" w:themeColor="accent3" w:themeShade="BF"/>
          <w:sz w:val="36"/>
          <w:szCs w:val="36"/>
        </w:rPr>
      </w:pPr>
    </w:p>
    <w:p w14:paraId="0A5D2F74" w14:textId="00499AE3" w:rsidR="0031510E" w:rsidRDefault="0031510E" w:rsidP="0031510E">
      <w:pPr>
        <w:jc w:val="both"/>
        <w:rPr>
          <w:rFonts w:ascii="Calibri" w:hAnsi="Calibri"/>
          <w:b/>
          <w:color w:val="7B7B7B" w:themeColor="accent3" w:themeShade="BF"/>
          <w:sz w:val="36"/>
          <w:szCs w:val="36"/>
        </w:rPr>
      </w:pPr>
      <w:r w:rsidRPr="008A7F09">
        <w:rPr>
          <w:rFonts w:ascii="Calibri" w:hAnsi="Calibri"/>
          <w:b/>
          <w:color w:val="7B7B7B" w:themeColor="accent3" w:themeShade="BF"/>
          <w:sz w:val="36"/>
          <w:szCs w:val="36"/>
        </w:rPr>
        <w:lastRenderedPageBreak/>
        <w:t xml:space="preserve">Person Specification: </w:t>
      </w:r>
      <w:r w:rsidR="00A94B12">
        <w:rPr>
          <w:rFonts w:ascii="Calibri" w:hAnsi="Calibri"/>
          <w:b/>
          <w:color w:val="7B7B7B" w:themeColor="accent3" w:themeShade="BF"/>
          <w:sz w:val="36"/>
          <w:szCs w:val="36"/>
        </w:rPr>
        <w:t xml:space="preserve">Midday Supervisor </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p w14:paraId="33F23175" w14:textId="77777777" w:rsidR="0031510E" w:rsidRPr="00D35AEE" w:rsidRDefault="0031510E" w:rsidP="0031510E">
      <w:pPr>
        <w:jc w:val="both"/>
        <w:rPr>
          <w:rFonts w:ascii="Calibri" w:hAnsi="Calibri"/>
          <w:sz w:val="22"/>
          <w:szCs w:val="22"/>
        </w:rPr>
      </w:pPr>
    </w:p>
    <w:tbl>
      <w:tblPr>
        <w:tblW w:w="97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9"/>
        <w:gridCol w:w="7119"/>
      </w:tblGrid>
      <w:tr w:rsidR="00594544" w:rsidRPr="0034367C" w14:paraId="2EF30971" w14:textId="77777777" w:rsidTr="00B46D2D">
        <w:trPr>
          <w:cantSplit/>
        </w:trPr>
        <w:tc>
          <w:tcPr>
            <w:tcW w:w="9754" w:type="dxa"/>
            <w:gridSpan w:val="3"/>
          </w:tcPr>
          <w:p w14:paraId="56D470AA" w14:textId="77777777" w:rsidR="00594544" w:rsidRPr="0034367C" w:rsidRDefault="00594544" w:rsidP="008D06C2">
            <w:pPr>
              <w:spacing w:before="120" w:after="120"/>
              <w:rPr>
                <w:rFonts w:ascii="Calibri" w:hAnsi="Calibri" w:cs="Calibri"/>
                <w:b/>
                <w:sz w:val="22"/>
                <w:szCs w:val="22"/>
              </w:rPr>
            </w:pPr>
            <w:r w:rsidRPr="0034367C">
              <w:rPr>
                <w:rFonts w:ascii="Calibri" w:hAnsi="Calibri" w:cs="Calibri"/>
                <w:b/>
                <w:sz w:val="22"/>
                <w:szCs w:val="22"/>
              </w:rPr>
              <w:t>QUALIFICATIONS AND EXPERIENCE</w:t>
            </w:r>
          </w:p>
        </w:tc>
      </w:tr>
      <w:tr w:rsidR="00594544" w:rsidRPr="0034367C" w14:paraId="47C5EB7C" w14:textId="77777777" w:rsidTr="00A94B12">
        <w:trPr>
          <w:trHeight w:val="951"/>
        </w:trPr>
        <w:tc>
          <w:tcPr>
            <w:tcW w:w="1956" w:type="dxa"/>
          </w:tcPr>
          <w:p w14:paraId="3CBE0C2B" w14:textId="77777777" w:rsidR="00594544" w:rsidRPr="0034367C" w:rsidRDefault="00594544" w:rsidP="008D06C2">
            <w:pPr>
              <w:rPr>
                <w:rFonts w:ascii="Calibri" w:hAnsi="Calibri" w:cs="Calibri"/>
                <w:b/>
                <w:sz w:val="22"/>
                <w:szCs w:val="22"/>
              </w:rPr>
            </w:pPr>
            <w:r w:rsidRPr="0034367C">
              <w:rPr>
                <w:rFonts w:ascii="Calibri" w:hAnsi="Calibri" w:cs="Calibri"/>
                <w:b/>
                <w:sz w:val="22"/>
                <w:szCs w:val="22"/>
              </w:rPr>
              <w:t>Essential</w:t>
            </w:r>
          </w:p>
          <w:p w14:paraId="61E59879" w14:textId="77777777" w:rsidR="00594544" w:rsidRPr="0034367C" w:rsidRDefault="00594544" w:rsidP="008D06C2">
            <w:pPr>
              <w:rPr>
                <w:rFonts w:ascii="Calibri" w:hAnsi="Calibri" w:cs="Calibri"/>
                <w:b/>
                <w:sz w:val="22"/>
                <w:szCs w:val="22"/>
              </w:rPr>
            </w:pPr>
          </w:p>
          <w:p w14:paraId="33682407" w14:textId="77777777" w:rsidR="00594544" w:rsidRPr="0034367C" w:rsidRDefault="00594544" w:rsidP="008D06C2">
            <w:pPr>
              <w:rPr>
                <w:rFonts w:ascii="Calibri" w:hAnsi="Calibri" w:cs="Calibri"/>
                <w:b/>
                <w:sz w:val="22"/>
                <w:szCs w:val="22"/>
              </w:rPr>
            </w:pPr>
          </w:p>
          <w:p w14:paraId="3D3AFB35" w14:textId="77777777" w:rsidR="00594544" w:rsidRPr="0034367C" w:rsidRDefault="00594544" w:rsidP="008D06C2">
            <w:pPr>
              <w:rPr>
                <w:rFonts w:ascii="Calibri" w:hAnsi="Calibri" w:cs="Calibri"/>
                <w:b/>
                <w:sz w:val="22"/>
                <w:szCs w:val="22"/>
              </w:rPr>
            </w:pPr>
          </w:p>
        </w:tc>
        <w:tc>
          <w:tcPr>
            <w:tcW w:w="679" w:type="dxa"/>
          </w:tcPr>
          <w:p w14:paraId="36FE21BF" w14:textId="77777777" w:rsidR="00594544" w:rsidRPr="0034367C" w:rsidRDefault="00594544" w:rsidP="00A94B12">
            <w:pPr>
              <w:rPr>
                <w:rFonts w:ascii="Calibri" w:hAnsi="Calibri" w:cs="Calibri"/>
                <w:sz w:val="22"/>
                <w:szCs w:val="22"/>
              </w:rPr>
            </w:pPr>
          </w:p>
        </w:tc>
        <w:tc>
          <w:tcPr>
            <w:tcW w:w="7119" w:type="dxa"/>
          </w:tcPr>
          <w:p w14:paraId="3DD8F899" w14:textId="6C278375" w:rsidR="00594544" w:rsidRPr="00C77635" w:rsidRDefault="00A94B12" w:rsidP="00594544">
            <w:pPr>
              <w:numPr>
                <w:ilvl w:val="0"/>
                <w:numId w:val="7"/>
              </w:numPr>
              <w:ind w:left="720"/>
              <w:rPr>
                <w:rFonts w:ascii="Calibri" w:hAnsi="Calibri" w:cs="Calibri"/>
                <w:sz w:val="22"/>
                <w:szCs w:val="22"/>
              </w:rPr>
            </w:pPr>
            <w:r w:rsidRPr="00A94B12">
              <w:rPr>
                <w:rFonts w:ascii="Calibri" w:hAnsi="Calibri" w:cs="Calibri"/>
                <w:sz w:val="22"/>
                <w:szCs w:val="22"/>
              </w:rPr>
              <w:t>Working with children and young people (either paid or unpaid)</w:t>
            </w:r>
          </w:p>
        </w:tc>
      </w:tr>
      <w:tr w:rsidR="00594544" w:rsidRPr="0034367C" w14:paraId="1F9BA41D" w14:textId="77777777" w:rsidTr="00B46D2D">
        <w:tc>
          <w:tcPr>
            <w:tcW w:w="1956" w:type="dxa"/>
          </w:tcPr>
          <w:p w14:paraId="0EE7CF17" w14:textId="77777777" w:rsidR="00594544" w:rsidRPr="0034367C" w:rsidRDefault="00594544" w:rsidP="008D06C2">
            <w:pPr>
              <w:rPr>
                <w:rFonts w:ascii="Calibri" w:hAnsi="Calibri" w:cs="Calibri"/>
                <w:b/>
                <w:sz w:val="22"/>
                <w:szCs w:val="22"/>
              </w:rPr>
            </w:pPr>
            <w:r w:rsidRPr="0034367C">
              <w:rPr>
                <w:rFonts w:ascii="Calibri" w:hAnsi="Calibri" w:cs="Calibri"/>
                <w:b/>
                <w:sz w:val="22"/>
                <w:szCs w:val="22"/>
              </w:rPr>
              <w:t>Desirable</w:t>
            </w:r>
          </w:p>
        </w:tc>
        <w:tc>
          <w:tcPr>
            <w:tcW w:w="679" w:type="dxa"/>
          </w:tcPr>
          <w:p w14:paraId="6E004D11" w14:textId="77777777" w:rsidR="00594544" w:rsidRPr="0034367C" w:rsidRDefault="00594544" w:rsidP="008D06C2">
            <w:pPr>
              <w:jc w:val="center"/>
              <w:rPr>
                <w:rFonts w:ascii="Calibri" w:hAnsi="Calibri" w:cs="Calibri"/>
                <w:sz w:val="22"/>
                <w:szCs w:val="22"/>
              </w:rPr>
            </w:pPr>
          </w:p>
        </w:tc>
        <w:tc>
          <w:tcPr>
            <w:tcW w:w="7119" w:type="dxa"/>
          </w:tcPr>
          <w:p w14:paraId="26FBFA65" w14:textId="77777777" w:rsidR="00A94B12" w:rsidRPr="00A94B12" w:rsidRDefault="00A94B12" w:rsidP="00A94B12">
            <w:pPr>
              <w:numPr>
                <w:ilvl w:val="0"/>
                <w:numId w:val="7"/>
              </w:numPr>
              <w:rPr>
                <w:rFonts w:ascii="Calibri" w:hAnsi="Calibri" w:cs="Calibri"/>
                <w:sz w:val="22"/>
                <w:szCs w:val="22"/>
              </w:rPr>
            </w:pPr>
            <w:r w:rsidRPr="00A94B12">
              <w:rPr>
                <w:rFonts w:ascii="Calibri" w:hAnsi="Calibri" w:cs="Calibri"/>
                <w:sz w:val="22"/>
                <w:szCs w:val="22"/>
              </w:rPr>
              <w:t>First aid certificate</w:t>
            </w:r>
          </w:p>
          <w:p w14:paraId="2BC1C70A" w14:textId="77777777" w:rsidR="00A94B12" w:rsidRPr="00A94B12" w:rsidRDefault="00A94B12" w:rsidP="00A94B12">
            <w:pPr>
              <w:numPr>
                <w:ilvl w:val="0"/>
                <w:numId w:val="7"/>
              </w:numPr>
              <w:rPr>
                <w:rFonts w:ascii="Calibri" w:hAnsi="Calibri" w:cs="Calibri"/>
                <w:sz w:val="22"/>
                <w:szCs w:val="22"/>
              </w:rPr>
            </w:pPr>
            <w:r w:rsidRPr="00A94B12">
              <w:rPr>
                <w:rFonts w:ascii="Calibri" w:hAnsi="Calibri" w:cs="Calibri"/>
                <w:sz w:val="22"/>
                <w:szCs w:val="22"/>
              </w:rPr>
              <w:t>Working with children with autism or SEN (either paid or unpaid)</w:t>
            </w:r>
          </w:p>
          <w:p w14:paraId="43FD9603" w14:textId="77777777" w:rsidR="00A94B12" w:rsidRPr="00A94B12" w:rsidRDefault="00A94B12" w:rsidP="00A94B12">
            <w:pPr>
              <w:numPr>
                <w:ilvl w:val="0"/>
                <w:numId w:val="7"/>
              </w:numPr>
              <w:rPr>
                <w:rFonts w:ascii="Calibri" w:hAnsi="Calibri" w:cs="Calibri"/>
                <w:sz w:val="22"/>
                <w:szCs w:val="22"/>
              </w:rPr>
            </w:pPr>
            <w:r w:rsidRPr="00A94B12">
              <w:rPr>
                <w:rFonts w:ascii="Calibri" w:hAnsi="Calibri" w:cs="Calibri"/>
                <w:sz w:val="22"/>
                <w:szCs w:val="22"/>
              </w:rPr>
              <w:t>Supervising children with autism or SEN (either paid or unpaid)</w:t>
            </w:r>
          </w:p>
          <w:p w14:paraId="11D282D5" w14:textId="77777777" w:rsidR="00594544" w:rsidRDefault="00A94B12" w:rsidP="00A94B12">
            <w:pPr>
              <w:numPr>
                <w:ilvl w:val="0"/>
                <w:numId w:val="7"/>
              </w:numPr>
              <w:rPr>
                <w:rFonts w:ascii="Calibri" w:hAnsi="Calibri" w:cs="Calibri"/>
                <w:sz w:val="22"/>
                <w:szCs w:val="22"/>
              </w:rPr>
            </w:pPr>
            <w:r w:rsidRPr="00A94B12">
              <w:rPr>
                <w:rFonts w:ascii="Calibri" w:hAnsi="Calibri" w:cs="Calibri"/>
                <w:sz w:val="22"/>
                <w:szCs w:val="22"/>
              </w:rPr>
              <w:t>Moving &amp; handling</w:t>
            </w:r>
          </w:p>
          <w:p w14:paraId="0745E62B" w14:textId="6A992FFA" w:rsidR="00A94B12" w:rsidRPr="0034367C" w:rsidRDefault="00A94B12" w:rsidP="00A94B12">
            <w:pPr>
              <w:ind w:left="686"/>
              <w:rPr>
                <w:rFonts w:ascii="Calibri" w:hAnsi="Calibri" w:cs="Calibri"/>
                <w:sz w:val="22"/>
                <w:szCs w:val="22"/>
              </w:rPr>
            </w:pPr>
          </w:p>
        </w:tc>
      </w:tr>
      <w:tr w:rsidR="00594544" w:rsidRPr="0034367C" w14:paraId="0FF1E660" w14:textId="77777777" w:rsidTr="00B46D2D">
        <w:tblPrEx>
          <w:tblLook w:val="0000" w:firstRow="0" w:lastRow="0" w:firstColumn="0" w:lastColumn="0" w:noHBand="0" w:noVBand="0"/>
        </w:tblPrEx>
        <w:tc>
          <w:tcPr>
            <w:tcW w:w="9754" w:type="dxa"/>
            <w:gridSpan w:val="3"/>
            <w:tcBorders>
              <w:bottom w:val="single" w:sz="6" w:space="0" w:color="auto"/>
            </w:tcBorders>
          </w:tcPr>
          <w:p w14:paraId="30F3B19F" w14:textId="77777777" w:rsidR="00594544" w:rsidRPr="0034367C" w:rsidRDefault="00594544" w:rsidP="008D06C2">
            <w:pPr>
              <w:spacing w:before="240"/>
              <w:jc w:val="both"/>
              <w:rPr>
                <w:rFonts w:ascii="Calibri" w:hAnsi="Calibri" w:cs="Calibri"/>
                <w:b/>
                <w:sz w:val="22"/>
                <w:szCs w:val="22"/>
              </w:rPr>
            </w:pPr>
            <w:r w:rsidRPr="0034367C">
              <w:rPr>
                <w:rFonts w:ascii="Calibri" w:hAnsi="Calibri" w:cs="Calibri"/>
                <w:b/>
                <w:sz w:val="22"/>
                <w:szCs w:val="22"/>
              </w:rPr>
              <w:t>KNOWLEDGE AND ABILITIES</w:t>
            </w:r>
          </w:p>
        </w:tc>
      </w:tr>
      <w:tr w:rsidR="00E765A1" w:rsidRPr="00C77635" w14:paraId="28E381D5" w14:textId="77777777" w:rsidTr="00B46D2D">
        <w:trPr>
          <w:trHeight w:val="2302"/>
        </w:trPr>
        <w:tc>
          <w:tcPr>
            <w:tcW w:w="1956" w:type="dxa"/>
          </w:tcPr>
          <w:p w14:paraId="7DDEA590" w14:textId="77777777" w:rsidR="00E765A1" w:rsidRPr="0034367C" w:rsidRDefault="00E765A1" w:rsidP="00E765A1">
            <w:pPr>
              <w:rPr>
                <w:rFonts w:ascii="Calibri" w:hAnsi="Calibri" w:cs="Calibri"/>
                <w:b/>
                <w:sz w:val="22"/>
                <w:szCs w:val="22"/>
              </w:rPr>
            </w:pPr>
            <w:r w:rsidRPr="0034367C">
              <w:rPr>
                <w:rFonts w:ascii="Calibri" w:hAnsi="Calibri" w:cs="Calibri"/>
                <w:b/>
                <w:sz w:val="22"/>
                <w:szCs w:val="22"/>
              </w:rPr>
              <w:t>Essential</w:t>
            </w:r>
          </w:p>
          <w:p w14:paraId="61827C72" w14:textId="77777777" w:rsidR="00E765A1" w:rsidRPr="0034367C" w:rsidRDefault="00E765A1" w:rsidP="00E765A1">
            <w:pPr>
              <w:rPr>
                <w:rFonts w:ascii="Calibri" w:hAnsi="Calibri" w:cs="Calibri"/>
                <w:b/>
                <w:sz w:val="22"/>
                <w:szCs w:val="22"/>
              </w:rPr>
            </w:pPr>
          </w:p>
          <w:p w14:paraId="65ED1A6C" w14:textId="77777777" w:rsidR="00E765A1" w:rsidRPr="0034367C" w:rsidRDefault="00E765A1" w:rsidP="00E765A1">
            <w:pPr>
              <w:rPr>
                <w:rFonts w:ascii="Calibri" w:hAnsi="Calibri" w:cs="Calibri"/>
                <w:b/>
                <w:sz w:val="22"/>
                <w:szCs w:val="22"/>
              </w:rPr>
            </w:pPr>
          </w:p>
          <w:p w14:paraId="541B887C" w14:textId="77777777" w:rsidR="00E765A1" w:rsidRPr="0034367C" w:rsidRDefault="00E765A1" w:rsidP="00E765A1">
            <w:pPr>
              <w:rPr>
                <w:rFonts w:ascii="Calibri" w:hAnsi="Calibri" w:cs="Calibri"/>
                <w:b/>
                <w:sz w:val="22"/>
                <w:szCs w:val="22"/>
              </w:rPr>
            </w:pPr>
          </w:p>
          <w:p w14:paraId="3F4FE26D" w14:textId="77777777" w:rsidR="00E765A1" w:rsidRPr="0034367C" w:rsidRDefault="00E765A1" w:rsidP="00E765A1">
            <w:pPr>
              <w:rPr>
                <w:rFonts w:ascii="Calibri" w:hAnsi="Calibri" w:cs="Calibri"/>
                <w:b/>
                <w:sz w:val="22"/>
                <w:szCs w:val="22"/>
              </w:rPr>
            </w:pPr>
          </w:p>
          <w:p w14:paraId="76AE4038" w14:textId="77777777" w:rsidR="00E765A1" w:rsidRPr="0034367C" w:rsidRDefault="00E765A1" w:rsidP="00E765A1">
            <w:pPr>
              <w:rPr>
                <w:rFonts w:ascii="Calibri" w:hAnsi="Calibri" w:cs="Calibri"/>
                <w:b/>
                <w:sz w:val="22"/>
                <w:szCs w:val="22"/>
              </w:rPr>
            </w:pPr>
          </w:p>
          <w:p w14:paraId="15E28F45" w14:textId="77777777" w:rsidR="00E765A1" w:rsidRPr="0034367C" w:rsidRDefault="00E765A1" w:rsidP="00E765A1">
            <w:pPr>
              <w:rPr>
                <w:rFonts w:ascii="Calibri" w:hAnsi="Calibri" w:cs="Calibri"/>
                <w:b/>
                <w:sz w:val="22"/>
                <w:szCs w:val="22"/>
              </w:rPr>
            </w:pPr>
          </w:p>
          <w:p w14:paraId="2F9F0556" w14:textId="77777777" w:rsidR="00E765A1" w:rsidRPr="0034367C" w:rsidRDefault="00E765A1" w:rsidP="00E765A1">
            <w:pPr>
              <w:rPr>
                <w:rFonts w:ascii="Calibri" w:hAnsi="Calibri" w:cs="Calibri"/>
                <w:b/>
                <w:sz w:val="22"/>
                <w:szCs w:val="22"/>
              </w:rPr>
            </w:pPr>
          </w:p>
          <w:p w14:paraId="029C81B9" w14:textId="77777777" w:rsidR="00E765A1" w:rsidRPr="0034367C" w:rsidRDefault="00E765A1" w:rsidP="00E765A1">
            <w:pPr>
              <w:rPr>
                <w:rFonts w:ascii="Calibri" w:hAnsi="Calibri" w:cs="Calibri"/>
                <w:b/>
                <w:sz w:val="22"/>
                <w:szCs w:val="22"/>
              </w:rPr>
            </w:pPr>
          </w:p>
        </w:tc>
        <w:tc>
          <w:tcPr>
            <w:tcW w:w="679" w:type="dxa"/>
          </w:tcPr>
          <w:p w14:paraId="492942A4" w14:textId="77777777" w:rsidR="00E765A1" w:rsidRPr="0034367C" w:rsidRDefault="00E765A1" w:rsidP="00E765A1">
            <w:pPr>
              <w:jc w:val="center"/>
              <w:rPr>
                <w:rFonts w:ascii="Calibri" w:hAnsi="Calibri" w:cs="Calibri"/>
                <w:sz w:val="22"/>
                <w:szCs w:val="22"/>
              </w:rPr>
            </w:pPr>
          </w:p>
          <w:p w14:paraId="4EEE5C68" w14:textId="77777777" w:rsidR="00E765A1" w:rsidRPr="0034367C" w:rsidRDefault="00E765A1" w:rsidP="00E765A1">
            <w:pPr>
              <w:rPr>
                <w:rFonts w:ascii="Calibri" w:hAnsi="Calibri" w:cs="Calibri"/>
                <w:sz w:val="22"/>
                <w:szCs w:val="22"/>
              </w:rPr>
            </w:pPr>
          </w:p>
          <w:p w14:paraId="295BCF8F" w14:textId="77777777" w:rsidR="00E765A1" w:rsidRPr="0034367C" w:rsidRDefault="00E765A1" w:rsidP="00E765A1">
            <w:pPr>
              <w:jc w:val="center"/>
              <w:rPr>
                <w:rFonts w:ascii="Calibri" w:hAnsi="Calibri" w:cs="Calibri"/>
                <w:sz w:val="22"/>
                <w:szCs w:val="22"/>
              </w:rPr>
            </w:pPr>
          </w:p>
        </w:tc>
        <w:tc>
          <w:tcPr>
            <w:tcW w:w="7119" w:type="dxa"/>
          </w:tcPr>
          <w:p w14:paraId="0E0330FE" w14:textId="77777777" w:rsidR="00A94B12" w:rsidRPr="00A94B12" w:rsidRDefault="00A94B12" w:rsidP="00A94B12">
            <w:pPr>
              <w:pStyle w:val="ListParagraph"/>
              <w:numPr>
                <w:ilvl w:val="0"/>
                <w:numId w:val="7"/>
              </w:numPr>
              <w:rPr>
                <w:rFonts w:ascii="Calibri" w:hAnsi="Calibri" w:cs="Calibri"/>
                <w:sz w:val="22"/>
                <w:szCs w:val="22"/>
              </w:rPr>
            </w:pPr>
            <w:r w:rsidRPr="00A94B12">
              <w:rPr>
                <w:rFonts w:ascii="Calibri" w:hAnsi="Calibri" w:cs="Calibri"/>
                <w:sz w:val="22"/>
                <w:szCs w:val="22"/>
              </w:rPr>
              <w:t>Ability to supervise children and young people</w:t>
            </w:r>
          </w:p>
          <w:p w14:paraId="2B7B3699" w14:textId="77777777" w:rsidR="00A94B12" w:rsidRPr="00A94B12" w:rsidRDefault="00A94B12" w:rsidP="00A94B12">
            <w:pPr>
              <w:pStyle w:val="ListParagraph"/>
              <w:numPr>
                <w:ilvl w:val="0"/>
                <w:numId w:val="7"/>
              </w:numPr>
              <w:rPr>
                <w:rFonts w:ascii="Calibri" w:hAnsi="Calibri" w:cs="Calibri"/>
                <w:sz w:val="22"/>
                <w:szCs w:val="22"/>
              </w:rPr>
            </w:pPr>
            <w:r w:rsidRPr="00A94B12">
              <w:rPr>
                <w:rFonts w:ascii="Calibri" w:hAnsi="Calibri" w:cs="Calibri"/>
                <w:sz w:val="22"/>
                <w:szCs w:val="22"/>
              </w:rPr>
              <w:t>Good communication skills</w:t>
            </w:r>
          </w:p>
          <w:p w14:paraId="30EA5982" w14:textId="77777777" w:rsidR="00A94B12" w:rsidRPr="00A94B12" w:rsidRDefault="00A94B12" w:rsidP="00A94B12">
            <w:pPr>
              <w:pStyle w:val="ListParagraph"/>
              <w:numPr>
                <w:ilvl w:val="0"/>
                <w:numId w:val="7"/>
              </w:numPr>
              <w:rPr>
                <w:rFonts w:ascii="Calibri" w:hAnsi="Calibri" w:cs="Calibri"/>
                <w:sz w:val="22"/>
                <w:szCs w:val="22"/>
              </w:rPr>
            </w:pPr>
            <w:r w:rsidRPr="00A94B12">
              <w:rPr>
                <w:rFonts w:ascii="Calibri" w:hAnsi="Calibri" w:cs="Calibri"/>
                <w:sz w:val="22"/>
                <w:szCs w:val="22"/>
              </w:rPr>
              <w:t>Ability to work as part of a team</w:t>
            </w:r>
          </w:p>
          <w:p w14:paraId="2978A679" w14:textId="77777777" w:rsidR="00A94B12" w:rsidRPr="00A94B12" w:rsidRDefault="00A94B12" w:rsidP="00A94B12">
            <w:pPr>
              <w:pStyle w:val="ListParagraph"/>
              <w:numPr>
                <w:ilvl w:val="0"/>
                <w:numId w:val="7"/>
              </w:numPr>
              <w:rPr>
                <w:rFonts w:ascii="Calibri" w:hAnsi="Calibri" w:cs="Calibri"/>
                <w:sz w:val="22"/>
                <w:szCs w:val="22"/>
              </w:rPr>
            </w:pPr>
            <w:r w:rsidRPr="00A94B12">
              <w:rPr>
                <w:rFonts w:ascii="Calibri" w:hAnsi="Calibri" w:cs="Calibri"/>
                <w:sz w:val="22"/>
                <w:szCs w:val="22"/>
              </w:rPr>
              <w:t>Ability to be flexible and work in different areas of the school</w:t>
            </w:r>
          </w:p>
          <w:p w14:paraId="3DCAD1E8" w14:textId="1497260F" w:rsidR="00E765A1" w:rsidRPr="00721CC6" w:rsidRDefault="00A94B12" w:rsidP="00A94B12">
            <w:pPr>
              <w:pStyle w:val="ListParagraph"/>
              <w:numPr>
                <w:ilvl w:val="0"/>
                <w:numId w:val="7"/>
              </w:numPr>
              <w:rPr>
                <w:rFonts w:ascii="Calibri" w:hAnsi="Calibri" w:cs="Calibri"/>
                <w:sz w:val="22"/>
                <w:szCs w:val="22"/>
              </w:rPr>
            </w:pPr>
            <w:r w:rsidRPr="00A94B12">
              <w:rPr>
                <w:rFonts w:ascii="Calibri" w:hAnsi="Calibri" w:cs="Calibri"/>
                <w:sz w:val="22"/>
                <w:szCs w:val="22"/>
              </w:rPr>
              <w:t>Good basic literacy skills</w:t>
            </w:r>
          </w:p>
        </w:tc>
      </w:tr>
      <w:tr w:rsidR="00E765A1" w:rsidRPr="00C77635" w14:paraId="2092773C" w14:textId="77777777" w:rsidTr="00B46D2D">
        <w:trPr>
          <w:trHeight w:val="2302"/>
        </w:trPr>
        <w:tc>
          <w:tcPr>
            <w:tcW w:w="1956" w:type="dxa"/>
          </w:tcPr>
          <w:p w14:paraId="3AF885F8" w14:textId="77777777" w:rsidR="00E765A1" w:rsidRPr="0034367C" w:rsidRDefault="00E765A1" w:rsidP="00E765A1">
            <w:pPr>
              <w:rPr>
                <w:rFonts w:ascii="Calibri" w:hAnsi="Calibri" w:cs="Calibri"/>
                <w:b/>
                <w:sz w:val="22"/>
                <w:szCs w:val="22"/>
              </w:rPr>
            </w:pPr>
            <w:r>
              <w:rPr>
                <w:rFonts w:ascii="Calibri" w:hAnsi="Calibri" w:cs="Calibri"/>
                <w:b/>
                <w:sz w:val="22"/>
                <w:szCs w:val="22"/>
              </w:rPr>
              <w:t>Desirable</w:t>
            </w:r>
          </w:p>
        </w:tc>
        <w:tc>
          <w:tcPr>
            <w:tcW w:w="679" w:type="dxa"/>
          </w:tcPr>
          <w:p w14:paraId="6B3860C5" w14:textId="77777777" w:rsidR="00E765A1" w:rsidRPr="0034367C" w:rsidRDefault="00E765A1" w:rsidP="00E765A1">
            <w:pPr>
              <w:jc w:val="center"/>
              <w:rPr>
                <w:rFonts w:ascii="Calibri" w:hAnsi="Calibri" w:cs="Calibri"/>
                <w:sz w:val="22"/>
                <w:szCs w:val="22"/>
              </w:rPr>
            </w:pPr>
          </w:p>
        </w:tc>
        <w:tc>
          <w:tcPr>
            <w:tcW w:w="7119" w:type="dxa"/>
          </w:tcPr>
          <w:p w14:paraId="088C1E3A" w14:textId="77777777" w:rsidR="00A94B12" w:rsidRPr="00A94B12" w:rsidRDefault="00A94B12" w:rsidP="00A94B12">
            <w:pPr>
              <w:numPr>
                <w:ilvl w:val="0"/>
                <w:numId w:val="7"/>
              </w:numPr>
              <w:rPr>
                <w:rFonts w:ascii="Calibri" w:hAnsi="Calibri" w:cs="Calibri"/>
                <w:sz w:val="22"/>
                <w:szCs w:val="22"/>
              </w:rPr>
            </w:pPr>
            <w:r w:rsidRPr="00A94B12">
              <w:rPr>
                <w:rFonts w:ascii="Calibri" w:hAnsi="Calibri" w:cs="Calibri"/>
                <w:sz w:val="22"/>
                <w:szCs w:val="22"/>
              </w:rPr>
              <w:t>A knowledge and understanding of the welfare and social needs of pupils during midday breaks</w:t>
            </w:r>
          </w:p>
          <w:p w14:paraId="027059C3" w14:textId="77777777" w:rsidR="00A94B12" w:rsidRPr="00A94B12" w:rsidRDefault="00A94B12" w:rsidP="00A94B12">
            <w:pPr>
              <w:numPr>
                <w:ilvl w:val="0"/>
                <w:numId w:val="7"/>
              </w:numPr>
              <w:rPr>
                <w:rFonts w:ascii="Calibri" w:hAnsi="Calibri" w:cs="Calibri"/>
                <w:sz w:val="22"/>
                <w:szCs w:val="22"/>
              </w:rPr>
            </w:pPr>
            <w:r w:rsidRPr="00A94B12">
              <w:rPr>
                <w:rFonts w:ascii="Calibri" w:hAnsi="Calibri" w:cs="Calibri"/>
                <w:sz w:val="22"/>
                <w:szCs w:val="22"/>
              </w:rPr>
              <w:t>Awareness of behaviour support</w:t>
            </w:r>
          </w:p>
          <w:p w14:paraId="2B303448" w14:textId="77777777" w:rsidR="00A94B12" w:rsidRPr="00A94B12" w:rsidRDefault="00A94B12" w:rsidP="00A94B12">
            <w:pPr>
              <w:numPr>
                <w:ilvl w:val="0"/>
                <w:numId w:val="7"/>
              </w:numPr>
              <w:rPr>
                <w:rFonts w:ascii="Calibri" w:hAnsi="Calibri" w:cs="Calibri"/>
                <w:sz w:val="22"/>
                <w:szCs w:val="22"/>
              </w:rPr>
            </w:pPr>
            <w:r w:rsidRPr="00A94B12">
              <w:rPr>
                <w:rFonts w:ascii="Calibri" w:hAnsi="Calibri" w:cs="Calibri"/>
                <w:sz w:val="22"/>
                <w:szCs w:val="22"/>
              </w:rPr>
              <w:t xml:space="preserve">Has a good record of attendance and reliability </w:t>
            </w:r>
          </w:p>
          <w:p w14:paraId="779B6C30" w14:textId="7352689A" w:rsidR="00E765A1" w:rsidRDefault="00A94B12" w:rsidP="00A94B12">
            <w:pPr>
              <w:numPr>
                <w:ilvl w:val="0"/>
                <w:numId w:val="7"/>
              </w:numPr>
              <w:rPr>
                <w:rFonts w:ascii="Calibri" w:hAnsi="Calibri" w:cs="Calibri"/>
                <w:sz w:val="22"/>
                <w:szCs w:val="22"/>
              </w:rPr>
            </w:pPr>
            <w:r w:rsidRPr="00A94B12">
              <w:rPr>
                <w:rFonts w:ascii="Calibri" w:hAnsi="Calibri" w:cs="Calibri"/>
                <w:sz w:val="22"/>
                <w:szCs w:val="22"/>
              </w:rPr>
              <w:t>Ability to relate to children and young people with autism and severe learning difficulties in a supportive and sensitive manner</w:t>
            </w:r>
          </w:p>
        </w:tc>
      </w:tr>
    </w:tbl>
    <w:p w14:paraId="137EE147" w14:textId="77777777" w:rsidR="00A94B12" w:rsidRDefault="00A94B12" w:rsidP="00824F80">
      <w:pPr>
        <w:jc w:val="both"/>
        <w:rPr>
          <w:rFonts w:ascii="Calibri" w:hAnsi="Calibri" w:cs="Calibri"/>
          <w:b/>
          <w:color w:val="4A98BA"/>
          <w:sz w:val="40"/>
          <w:szCs w:val="24"/>
        </w:rPr>
      </w:pPr>
    </w:p>
    <w:p w14:paraId="44A1B372" w14:textId="77777777" w:rsidR="00A94B12" w:rsidRDefault="00A94B12" w:rsidP="00824F80">
      <w:pPr>
        <w:jc w:val="both"/>
        <w:rPr>
          <w:rFonts w:ascii="Calibri" w:hAnsi="Calibri" w:cs="Calibri"/>
          <w:b/>
          <w:color w:val="4A98BA"/>
          <w:sz w:val="40"/>
          <w:szCs w:val="24"/>
        </w:rPr>
      </w:pPr>
    </w:p>
    <w:p w14:paraId="38CBFEEE" w14:textId="77777777" w:rsidR="00A94B12" w:rsidRDefault="00A94B12" w:rsidP="00824F80">
      <w:pPr>
        <w:jc w:val="both"/>
        <w:rPr>
          <w:rFonts w:ascii="Calibri" w:hAnsi="Calibri" w:cs="Calibri"/>
          <w:b/>
          <w:color w:val="4A98BA"/>
          <w:sz w:val="40"/>
          <w:szCs w:val="24"/>
        </w:rPr>
      </w:pPr>
    </w:p>
    <w:p w14:paraId="645F9960" w14:textId="77777777" w:rsidR="00A94B12" w:rsidRDefault="00A94B12" w:rsidP="00824F80">
      <w:pPr>
        <w:jc w:val="both"/>
        <w:rPr>
          <w:rFonts w:ascii="Calibri" w:hAnsi="Calibri" w:cs="Calibri"/>
          <w:b/>
          <w:color w:val="4A98BA"/>
          <w:sz w:val="40"/>
          <w:szCs w:val="24"/>
        </w:rPr>
      </w:pPr>
    </w:p>
    <w:p w14:paraId="0B85ADCD" w14:textId="77777777" w:rsidR="00A94B12" w:rsidRDefault="00A94B12" w:rsidP="00824F80">
      <w:pPr>
        <w:jc w:val="both"/>
        <w:rPr>
          <w:rFonts w:ascii="Calibri" w:hAnsi="Calibri" w:cs="Calibri"/>
          <w:b/>
          <w:color w:val="4A98BA"/>
          <w:sz w:val="40"/>
          <w:szCs w:val="24"/>
        </w:rPr>
      </w:pPr>
    </w:p>
    <w:p w14:paraId="393F6A34" w14:textId="77777777" w:rsidR="00A94B12" w:rsidRDefault="00A94B12" w:rsidP="00824F80">
      <w:pPr>
        <w:jc w:val="both"/>
        <w:rPr>
          <w:rFonts w:ascii="Calibri" w:hAnsi="Calibri" w:cs="Calibri"/>
          <w:b/>
          <w:color w:val="4A98BA"/>
          <w:sz w:val="40"/>
          <w:szCs w:val="24"/>
        </w:rPr>
      </w:pPr>
    </w:p>
    <w:p w14:paraId="5ADED32F" w14:textId="77777777" w:rsidR="00A94B12" w:rsidRDefault="00A94B12" w:rsidP="00824F80">
      <w:pPr>
        <w:jc w:val="both"/>
        <w:rPr>
          <w:rFonts w:ascii="Calibri" w:hAnsi="Calibri" w:cs="Calibri"/>
          <w:b/>
          <w:color w:val="4A98BA"/>
          <w:sz w:val="40"/>
          <w:szCs w:val="24"/>
        </w:rPr>
      </w:pPr>
    </w:p>
    <w:p w14:paraId="2E862FF7" w14:textId="77777777" w:rsidR="00A94B12" w:rsidRDefault="00A94B12" w:rsidP="00824F80">
      <w:pPr>
        <w:jc w:val="both"/>
        <w:rPr>
          <w:rFonts w:ascii="Calibri" w:hAnsi="Calibri" w:cs="Calibri"/>
          <w:b/>
          <w:color w:val="4A98BA"/>
          <w:sz w:val="40"/>
          <w:szCs w:val="24"/>
        </w:rPr>
      </w:pPr>
    </w:p>
    <w:p w14:paraId="71EDB797" w14:textId="3158962E"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532EB43C"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A7002E">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2D036036"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2"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3" w:history="1">
        <w:r w:rsidR="00A94B12" w:rsidRPr="00A94B12">
          <w:rPr>
            <w:rFonts w:asciiTheme="minorHAnsi" w:hAnsiTheme="minorHAnsi" w:cstheme="minorHAnsi"/>
            <w:color w:val="4A98BA"/>
            <w:sz w:val="24"/>
            <w:szCs w:val="24"/>
            <w:u w:val="single"/>
          </w:rPr>
          <w:t>t.richards@holbrookautism.derbyshire.sch.uk</w:t>
        </w:r>
      </w:hyperlink>
      <w:r w:rsidR="00491BD1" w:rsidRPr="007F1516">
        <w:rPr>
          <w:rStyle w:val="StyleHyperlinkBodyCalibri12ptCustomColorRGB741521"/>
          <w:u w:val="non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4"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29B0BB36" w14:textId="2EF584A0" w:rsidR="00D466B4" w:rsidRPr="00576EC0" w:rsidRDefault="00D466B4" w:rsidP="00D466B4">
      <w:pPr>
        <w:jc w:val="both"/>
        <w:rPr>
          <w:rFonts w:asciiTheme="minorHAnsi" w:hAnsiTheme="minorHAnsi" w:cstheme="minorHAnsi"/>
          <w:b/>
          <w:color w:val="4A98BA"/>
          <w:sz w:val="28"/>
          <w:szCs w:val="28"/>
        </w:rPr>
      </w:pPr>
      <w:r w:rsidRPr="00576EC0">
        <w:rPr>
          <w:rFonts w:asciiTheme="minorHAnsi" w:hAnsiTheme="minorHAnsi" w:cstheme="minorHAnsi"/>
          <w:b/>
          <w:color w:val="4A98BA"/>
          <w:sz w:val="28"/>
          <w:szCs w:val="28"/>
        </w:rPr>
        <w:t xml:space="preserve">Closing date for applications: </w:t>
      </w:r>
      <w:r w:rsidR="000C4D68">
        <w:rPr>
          <w:rFonts w:asciiTheme="minorHAnsi" w:hAnsiTheme="minorHAnsi" w:cstheme="minorHAnsi"/>
          <w:b/>
          <w:color w:val="4A98BA"/>
          <w:sz w:val="28"/>
          <w:szCs w:val="28"/>
        </w:rPr>
        <w:t>17 July 2022 (</w:t>
      </w:r>
      <w:r w:rsidRPr="00576EC0">
        <w:rPr>
          <w:rFonts w:asciiTheme="minorHAnsi" w:hAnsiTheme="minorHAnsi" w:cstheme="minorHAnsi"/>
          <w:b/>
          <w:color w:val="4A98BA"/>
          <w:sz w:val="28"/>
          <w:szCs w:val="28"/>
        </w:rPr>
        <w:t>1</w:t>
      </w:r>
      <w:r>
        <w:rPr>
          <w:rFonts w:asciiTheme="minorHAnsi" w:hAnsiTheme="minorHAnsi" w:cstheme="minorHAnsi"/>
          <w:b/>
          <w:color w:val="4A98BA"/>
          <w:sz w:val="28"/>
          <w:szCs w:val="28"/>
        </w:rPr>
        <w:t>2:00p</w:t>
      </w:r>
      <w:r w:rsidRPr="00576EC0">
        <w:rPr>
          <w:rFonts w:asciiTheme="minorHAnsi" w:hAnsiTheme="minorHAnsi" w:cstheme="minorHAnsi"/>
          <w:b/>
          <w:color w:val="4A98BA"/>
          <w:sz w:val="28"/>
          <w:szCs w:val="28"/>
        </w:rPr>
        <w:t xml:space="preserve">m) </w:t>
      </w:r>
    </w:p>
    <w:p w14:paraId="7C0ABF09" w14:textId="500A55F1" w:rsidR="00D466B4" w:rsidRPr="005D6D0A" w:rsidRDefault="00D466B4" w:rsidP="00D466B4">
      <w:pPr>
        <w:jc w:val="both"/>
        <w:rPr>
          <w:rFonts w:asciiTheme="minorHAnsi" w:hAnsiTheme="minorHAnsi" w:cstheme="minorHAnsi"/>
          <w:b/>
          <w:color w:val="4A98BA"/>
          <w:sz w:val="28"/>
          <w:szCs w:val="28"/>
        </w:rPr>
      </w:pPr>
      <w:r w:rsidRPr="00576EC0">
        <w:rPr>
          <w:rFonts w:asciiTheme="minorHAnsi" w:hAnsiTheme="minorHAnsi" w:cstheme="minorHAnsi"/>
          <w:b/>
          <w:color w:val="4A98BA"/>
          <w:sz w:val="28"/>
          <w:szCs w:val="28"/>
        </w:rPr>
        <w:t>Interview date: w</w:t>
      </w:r>
      <w:r w:rsidR="000C4D68">
        <w:rPr>
          <w:rFonts w:asciiTheme="minorHAnsi" w:hAnsiTheme="minorHAnsi" w:cstheme="minorHAnsi"/>
          <w:b/>
          <w:color w:val="4A98BA"/>
          <w:sz w:val="28"/>
          <w:szCs w:val="28"/>
        </w:rPr>
        <w:t>eek commencing 18 July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75D0B126"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5" w:history="1">
        <w:r w:rsidR="00F153CA" w:rsidRPr="00F153CA">
          <w:rPr>
            <w:rFonts w:asciiTheme="minorHAnsi" w:hAnsiTheme="minorHAnsi" w:cstheme="minorHAnsi"/>
            <w:color w:val="4A98BA"/>
            <w:sz w:val="24"/>
            <w:szCs w:val="24"/>
            <w:u w:val="single"/>
          </w:rPr>
          <w:t>t.richards@holbrookautism.derbyshire.sch.uk</w:t>
        </w:r>
      </w:hyperlink>
      <w:r w:rsidR="00D47499" w:rsidRPr="00F153CA">
        <w:rPr>
          <w:rFonts w:asciiTheme="minorHAnsi" w:hAnsiTheme="minorHAnsi" w:cstheme="minorHAnsi"/>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6B621F94"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345019">
        <w:rPr>
          <w:rFonts w:ascii="Calibri" w:hAnsi="Calibri" w:cs="Calibri"/>
          <w:b/>
          <w:color w:val="404040" w:themeColor="text1" w:themeTint="BF"/>
          <w:sz w:val="24"/>
          <w:szCs w:val="24"/>
        </w:rPr>
        <w:t>Tracey Richards</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Holbrook School for Autism,</w:t>
      </w:r>
      <w:r w:rsidRPr="00773CFD">
        <w:rPr>
          <w:rFonts w:ascii="Calibri" w:hAnsi="Calibri" w:cs="Calibri"/>
          <w:b/>
          <w:color w:val="404040" w:themeColor="text1" w:themeTint="BF"/>
          <w:sz w:val="24"/>
          <w:szCs w:val="24"/>
        </w:rPr>
        <w:t xml:space="preserve"> </w:t>
      </w:r>
      <w:r w:rsidR="00C62125">
        <w:rPr>
          <w:rFonts w:ascii="Calibri" w:hAnsi="Calibri" w:cs="Calibri"/>
          <w:b/>
          <w:color w:val="404040" w:themeColor="text1" w:themeTint="BF"/>
          <w:sz w:val="24"/>
          <w:szCs w:val="24"/>
        </w:rPr>
        <w:t>Portway, Holbrook, Belper, DE</w:t>
      </w:r>
      <w:r w:rsidR="00DF48B5">
        <w:rPr>
          <w:rFonts w:ascii="Calibri" w:hAnsi="Calibri" w:cs="Calibri"/>
          <w:b/>
          <w:color w:val="404040" w:themeColor="text1" w:themeTint="BF"/>
          <w:sz w:val="24"/>
          <w:szCs w:val="24"/>
        </w:rPr>
        <w:t>56 0TE</w:t>
      </w:r>
    </w:p>
    <w:sectPr w:rsidR="00D463A2" w:rsidRPr="00773CFD" w:rsidSect="00BF27CE">
      <w:headerReference w:type="default" r:id="rId26"/>
      <w:footerReference w:type="default" r:id="rId27"/>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B80CB" w14:textId="77777777" w:rsidR="00545780" w:rsidRDefault="00545780">
      <w:r>
        <w:separator/>
      </w:r>
    </w:p>
  </w:endnote>
  <w:endnote w:type="continuationSeparator" w:id="0">
    <w:p w14:paraId="062BC110" w14:textId="77777777" w:rsidR="00545780" w:rsidRDefault="00545780">
      <w:r>
        <w:continuationSeparator/>
      </w:r>
    </w:p>
  </w:endnote>
  <w:endnote w:type="continuationNotice" w:id="1">
    <w:p w14:paraId="5457CD14" w14:textId="77777777" w:rsidR="00545780" w:rsidRDefault="005457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052EC5" w:rsidRDefault="00052EC5">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052EC5" w:rsidRDefault="00052EC5">
                          <w:pPr>
                            <w:jc w:val="center"/>
                          </w:pPr>
                          <w:r>
                            <w:fldChar w:fldCharType="begin"/>
                          </w:r>
                          <w:r>
                            <w:instrText xml:space="preserve"> PAGE    \* MERGEFORMAT </w:instrText>
                          </w:r>
                          <w:r>
                            <w:fldChar w:fldCharType="separate"/>
                          </w:r>
                          <w:r w:rsidR="0065327F"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D6123" w14:textId="77777777" w:rsidR="00545780" w:rsidRDefault="00545780">
      <w:r>
        <w:separator/>
      </w:r>
    </w:p>
  </w:footnote>
  <w:footnote w:type="continuationSeparator" w:id="0">
    <w:p w14:paraId="2999B8E9" w14:textId="77777777" w:rsidR="00545780" w:rsidRDefault="00545780">
      <w:r>
        <w:continuationSeparator/>
      </w:r>
    </w:p>
  </w:footnote>
  <w:footnote w:type="continuationNotice" w:id="1">
    <w:p w14:paraId="7DED9751" w14:textId="77777777" w:rsidR="00545780" w:rsidRDefault="005457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353122" w:rsidRDefault="00353122" w:rsidP="0002068C">
    <w:pPr>
      <w:pStyle w:val="Header"/>
    </w:pPr>
  </w:p>
  <w:p w14:paraId="75F8CA1E" w14:textId="77777777" w:rsidR="00353122" w:rsidRDefault="00353122" w:rsidP="0002068C">
    <w:pPr>
      <w:pStyle w:val="Header"/>
    </w:pPr>
  </w:p>
  <w:p w14:paraId="646EEA04" w14:textId="77777777" w:rsidR="00353122" w:rsidRDefault="0035312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5E862798" w:rsidR="00D463A2" w:rsidRDefault="00C648E0" w:rsidP="00302CEC">
    <w:pPr>
      <w:pStyle w:val="Header"/>
      <w:jc w:val="right"/>
    </w:pPr>
    <w:r>
      <w:rPr>
        <w:noProof/>
      </w:rPr>
      <w:drawing>
        <wp:anchor distT="0" distB="0" distL="114300" distR="114300" simplePos="0" relativeHeight="251665408" behindDoc="0" locked="0" layoutInCell="1" allowOverlap="1" wp14:anchorId="5BA9CF5A" wp14:editId="3DFAD385">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61C" w:rsidRPr="00243D4D">
      <w:rPr>
        <w:noProof/>
      </w:rPr>
      <w:drawing>
        <wp:anchor distT="0" distB="0" distL="114300" distR="114300" simplePos="0" relativeHeight="251664384" behindDoc="0" locked="0" layoutInCell="1" allowOverlap="1" wp14:anchorId="3A5F3E9D" wp14:editId="1A39EB31">
          <wp:simplePos x="0" y="0"/>
          <wp:positionH relativeFrom="column">
            <wp:posOffset>-196215</wp:posOffset>
          </wp:positionH>
          <wp:positionV relativeFrom="paragraph">
            <wp:posOffset>9525</wp:posOffset>
          </wp:positionV>
          <wp:extent cx="2476500" cy="990600"/>
          <wp:effectExtent l="0" t="0" r="0" b="0"/>
          <wp:wrapSquare wrapText="bothSides"/>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476500" cy="990600"/>
                  </a:xfrm>
                  <a:prstGeom prst="rect">
                    <a:avLst/>
                  </a:prstGeom>
                </pic:spPr>
              </pic:pic>
            </a:graphicData>
          </a:graphic>
          <wp14:sizeRelH relativeFrom="margin">
            <wp14:pctWidth>0</wp14:pctWidth>
          </wp14:sizeRelH>
          <wp14:sizeRelV relativeFrom="margin">
            <wp14:pctHeight>0</wp14:pctHeight>
          </wp14:sizeRelV>
        </wp:anchor>
      </w:drawing>
    </w:r>
  </w:p>
  <w:p w14:paraId="4A045FFA" w14:textId="77777777" w:rsidR="00D463A2" w:rsidRDefault="00D463A2"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50827298">
    <w:abstractNumId w:val="18"/>
  </w:num>
  <w:num w:numId="2" w16cid:durableId="1735279667">
    <w:abstractNumId w:val="16"/>
  </w:num>
  <w:num w:numId="3" w16cid:durableId="1502890801">
    <w:abstractNumId w:val="10"/>
  </w:num>
  <w:num w:numId="4" w16cid:durableId="1382096180">
    <w:abstractNumId w:val="11"/>
  </w:num>
  <w:num w:numId="5" w16cid:durableId="1145320379">
    <w:abstractNumId w:val="8"/>
  </w:num>
  <w:num w:numId="6" w16cid:durableId="1002853603">
    <w:abstractNumId w:val="0"/>
  </w:num>
  <w:num w:numId="7" w16cid:durableId="794255803">
    <w:abstractNumId w:val="7"/>
  </w:num>
  <w:num w:numId="8" w16cid:durableId="804742260">
    <w:abstractNumId w:val="1"/>
  </w:num>
  <w:num w:numId="9" w16cid:durableId="78989588">
    <w:abstractNumId w:val="20"/>
  </w:num>
  <w:num w:numId="10" w16cid:durableId="1827478907">
    <w:abstractNumId w:val="12"/>
  </w:num>
  <w:num w:numId="11" w16cid:durableId="1081414099">
    <w:abstractNumId w:val="8"/>
  </w:num>
  <w:num w:numId="12" w16cid:durableId="1395734404">
    <w:abstractNumId w:val="0"/>
  </w:num>
  <w:num w:numId="13" w16cid:durableId="137110077">
    <w:abstractNumId w:val="7"/>
  </w:num>
  <w:num w:numId="14" w16cid:durableId="1359964593">
    <w:abstractNumId w:val="2"/>
  </w:num>
  <w:num w:numId="15" w16cid:durableId="823161865">
    <w:abstractNumId w:val="15"/>
  </w:num>
  <w:num w:numId="16" w16cid:durableId="755135166">
    <w:abstractNumId w:val="9"/>
  </w:num>
  <w:num w:numId="17" w16cid:durableId="1438401050">
    <w:abstractNumId w:val="4"/>
  </w:num>
  <w:num w:numId="18" w16cid:durableId="1785884543">
    <w:abstractNumId w:val="17"/>
  </w:num>
  <w:num w:numId="19" w16cid:durableId="1816750393">
    <w:abstractNumId w:val="5"/>
  </w:num>
  <w:num w:numId="20" w16cid:durableId="241987557">
    <w:abstractNumId w:val="21"/>
  </w:num>
  <w:num w:numId="21" w16cid:durableId="1010059702">
    <w:abstractNumId w:val="3"/>
  </w:num>
  <w:num w:numId="22" w16cid:durableId="2139642585">
    <w:abstractNumId w:val="19"/>
  </w:num>
  <w:num w:numId="23" w16cid:durableId="1369648228">
    <w:abstractNumId w:val="6"/>
  </w:num>
  <w:num w:numId="24" w16cid:durableId="705526003">
    <w:abstractNumId w:val="14"/>
  </w:num>
  <w:num w:numId="25" w16cid:durableId="171115198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0D40"/>
    <w:rsid w:val="000314DD"/>
    <w:rsid w:val="000317F8"/>
    <w:rsid w:val="0003350F"/>
    <w:rsid w:val="000341F5"/>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4D68"/>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3EFA"/>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457C"/>
    <w:rsid w:val="00165CF5"/>
    <w:rsid w:val="00173C35"/>
    <w:rsid w:val="0017680E"/>
    <w:rsid w:val="001773A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16F"/>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019"/>
    <w:rsid w:val="00345575"/>
    <w:rsid w:val="00345CC7"/>
    <w:rsid w:val="0034672C"/>
    <w:rsid w:val="003468FE"/>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4D68"/>
    <w:rsid w:val="0039508D"/>
    <w:rsid w:val="003969D3"/>
    <w:rsid w:val="00396B8C"/>
    <w:rsid w:val="003A062B"/>
    <w:rsid w:val="003A1DB3"/>
    <w:rsid w:val="003A2D08"/>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52F3"/>
    <w:rsid w:val="003E5771"/>
    <w:rsid w:val="003E5798"/>
    <w:rsid w:val="003E5D9C"/>
    <w:rsid w:val="003E6E03"/>
    <w:rsid w:val="003E72C8"/>
    <w:rsid w:val="003E7A5F"/>
    <w:rsid w:val="003F10A6"/>
    <w:rsid w:val="003F17F4"/>
    <w:rsid w:val="003F1D2C"/>
    <w:rsid w:val="003F1E89"/>
    <w:rsid w:val="003F1F94"/>
    <w:rsid w:val="003F24F9"/>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FC0"/>
    <w:rsid w:val="00445419"/>
    <w:rsid w:val="00445C8A"/>
    <w:rsid w:val="004464DB"/>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4532"/>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094"/>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90F"/>
    <w:rsid w:val="00515AB8"/>
    <w:rsid w:val="00515B5D"/>
    <w:rsid w:val="00516BA5"/>
    <w:rsid w:val="00516C1D"/>
    <w:rsid w:val="00516FA0"/>
    <w:rsid w:val="005171D6"/>
    <w:rsid w:val="005200BC"/>
    <w:rsid w:val="005234AA"/>
    <w:rsid w:val="0052375C"/>
    <w:rsid w:val="00523B45"/>
    <w:rsid w:val="00526287"/>
    <w:rsid w:val="0052676D"/>
    <w:rsid w:val="005268BD"/>
    <w:rsid w:val="00526A33"/>
    <w:rsid w:val="00527AF0"/>
    <w:rsid w:val="005358C8"/>
    <w:rsid w:val="00535FC0"/>
    <w:rsid w:val="00536C4B"/>
    <w:rsid w:val="00540588"/>
    <w:rsid w:val="00540B53"/>
    <w:rsid w:val="005428F7"/>
    <w:rsid w:val="005435EA"/>
    <w:rsid w:val="00544B35"/>
    <w:rsid w:val="00545679"/>
    <w:rsid w:val="00545780"/>
    <w:rsid w:val="00545CB1"/>
    <w:rsid w:val="005503D1"/>
    <w:rsid w:val="005516D4"/>
    <w:rsid w:val="00552A93"/>
    <w:rsid w:val="005554AB"/>
    <w:rsid w:val="00555EF9"/>
    <w:rsid w:val="00556AAA"/>
    <w:rsid w:val="00557361"/>
    <w:rsid w:val="0055767D"/>
    <w:rsid w:val="00557893"/>
    <w:rsid w:val="00561054"/>
    <w:rsid w:val="0056172F"/>
    <w:rsid w:val="00562E86"/>
    <w:rsid w:val="005639B2"/>
    <w:rsid w:val="00564C6C"/>
    <w:rsid w:val="00566C6E"/>
    <w:rsid w:val="005674E6"/>
    <w:rsid w:val="00567A16"/>
    <w:rsid w:val="00571554"/>
    <w:rsid w:val="0057211E"/>
    <w:rsid w:val="00572B0F"/>
    <w:rsid w:val="00572B7E"/>
    <w:rsid w:val="00573775"/>
    <w:rsid w:val="005739AA"/>
    <w:rsid w:val="005754F2"/>
    <w:rsid w:val="005758EB"/>
    <w:rsid w:val="00575DA3"/>
    <w:rsid w:val="00576269"/>
    <w:rsid w:val="00576B25"/>
    <w:rsid w:val="00576EC0"/>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4F59"/>
    <w:rsid w:val="005D007A"/>
    <w:rsid w:val="005D00F8"/>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64CF"/>
    <w:rsid w:val="005F058B"/>
    <w:rsid w:val="005F3639"/>
    <w:rsid w:val="005F487B"/>
    <w:rsid w:val="005F4EB0"/>
    <w:rsid w:val="005F57DD"/>
    <w:rsid w:val="005F5D25"/>
    <w:rsid w:val="006031A0"/>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6AC2"/>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516"/>
    <w:rsid w:val="007F1C11"/>
    <w:rsid w:val="007F2421"/>
    <w:rsid w:val="007F3B87"/>
    <w:rsid w:val="007F3F43"/>
    <w:rsid w:val="007F5418"/>
    <w:rsid w:val="007F57BB"/>
    <w:rsid w:val="007F5A5A"/>
    <w:rsid w:val="007F6BE8"/>
    <w:rsid w:val="008016C2"/>
    <w:rsid w:val="00801E6E"/>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748B"/>
    <w:rsid w:val="008F7735"/>
    <w:rsid w:val="008F7F3B"/>
    <w:rsid w:val="00902549"/>
    <w:rsid w:val="009028A6"/>
    <w:rsid w:val="009034F3"/>
    <w:rsid w:val="00903CDA"/>
    <w:rsid w:val="009055C0"/>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33"/>
    <w:rsid w:val="0095738D"/>
    <w:rsid w:val="00961600"/>
    <w:rsid w:val="00961A8B"/>
    <w:rsid w:val="009640AD"/>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02E"/>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B12"/>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66B4"/>
    <w:rsid w:val="00D47499"/>
    <w:rsid w:val="00D47FD6"/>
    <w:rsid w:val="00D503CA"/>
    <w:rsid w:val="00D509A8"/>
    <w:rsid w:val="00D51E54"/>
    <w:rsid w:val="00D52E4C"/>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0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2FB3"/>
    <w:rsid w:val="00E230AC"/>
    <w:rsid w:val="00E235F6"/>
    <w:rsid w:val="00E238E8"/>
    <w:rsid w:val="00E24670"/>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79DE"/>
    <w:rsid w:val="00F07C9B"/>
    <w:rsid w:val="00F10E09"/>
    <w:rsid w:val="00F111FD"/>
    <w:rsid w:val="00F11CB4"/>
    <w:rsid w:val="00F13144"/>
    <w:rsid w:val="00F132BF"/>
    <w:rsid w:val="00F134CB"/>
    <w:rsid w:val="00F141DF"/>
    <w:rsid w:val="00F14616"/>
    <w:rsid w:val="00F15135"/>
    <w:rsid w:val="00F153CA"/>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4337"/>
    <o:shapelayout v:ext="edit">
      <o:idmap v:ext="edit" data="1"/>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66B4"/>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JPG"/><Relationship Id="rId25" Type="http://schemas.openxmlformats.org/officeDocument/2006/relationships/hyperlink" Target="mailto:t.richards@holbrookautism.derbyshire.sch.uk" TargetMode="Externa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www.holbrookautism.derbyshire.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documents-the-applicant-must-provid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t.richards@holbrookautism.derbyshire.sch.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esteemmat.co.uk/jointheteam"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2.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3.xml><?xml version="1.0" encoding="utf-8"?>
<ds:datastoreItem xmlns:ds="http://schemas.openxmlformats.org/officeDocument/2006/customXml" ds:itemID="{B454C976-4C01-4537-91BC-72495FDD5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21</TotalTime>
  <Pages>13</Pages>
  <Words>2969</Words>
  <Characters>17312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22</cp:revision>
  <cp:lastPrinted>2021-02-03T16:08:00Z</cp:lastPrinted>
  <dcterms:created xsi:type="dcterms:W3CDTF">2021-07-29T15:11:00Z</dcterms:created>
  <dcterms:modified xsi:type="dcterms:W3CDTF">2022-06-27T15:26:00Z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