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FEC" w:rsidRPr="00861068" w:rsidRDefault="00422FEC">
      <w:pPr>
        <w:jc w:val="center"/>
        <w:rPr>
          <w:rFonts w:ascii="Arial" w:hAnsi="Arial" w:cs="Arial"/>
          <w:b/>
        </w:rPr>
      </w:pPr>
      <w:smartTag w:uri="urn:schemas-microsoft-com:office:smarttags" w:element="place">
        <w:smartTag w:uri="urn:schemas-microsoft-com:office:smarttags" w:element="PlaceName">
          <w:r w:rsidRPr="00861068">
            <w:rPr>
              <w:rFonts w:ascii="Arial" w:hAnsi="Arial" w:cs="Arial"/>
              <w:b/>
            </w:rPr>
            <w:t>MAYFLOWER</w:t>
          </w:r>
        </w:smartTag>
        <w:r w:rsidRPr="00861068">
          <w:rPr>
            <w:rFonts w:ascii="Arial" w:hAnsi="Arial" w:cs="Arial"/>
            <w:b/>
          </w:rPr>
          <w:t xml:space="preserve"> </w:t>
        </w:r>
        <w:smartTag w:uri="urn:schemas-microsoft-com:office:smarttags" w:element="PlaceType">
          <w:r w:rsidRPr="00861068">
            <w:rPr>
              <w:rFonts w:ascii="Arial" w:hAnsi="Arial" w:cs="Arial"/>
              <w:b/>
            </w:rPr>
            <w:t>HIGH SCHOOL</w:t>
          </w:r>
        </w:smartTag>
      </w:smartTag>
    </w:p>
    <w:p w:rsidR="00422FEC" w:rsidRPr="00861068" w:rsidRDefault="00422FEC">
      <w:pPr>
        <w:jc w:val="center"/>
        <w:rPr>
          <w:rFonts w:ascii="Arial" w:hAnsi="Arial" w:cs="Arial"/>
          <w:b/>
        </w:rPr>
      </w:pPr>
    </w:p>
    <w:p w:rsidR="00422FEC" w:rsidRPr="00861068" w:rsidRDefault="00422FEC">
      <w:pPr>
        <w:jc w:val="center"/>
        <w:rPr>
          <w:rFonts w:ascii="Arial" w:hAnsi="Arial" w:cs="Arial"/>
          <w:b/>
          <w:u w:val="single"/>
        </w:rPr>
      </w:pPr>
      <w:r w:rsidRPr="00861068">
        <w:rPr>
          <w:rFonts w:ascii="Arial" w:hAnsi="Arial" w:cs="Arial"/>
          <w:b/>
          <w:u w:val="single"/>
        </w:rPr>
        <w:t>JOB DESCRIPTION</w:t>
      </w:r>
    </w:p>
    <w:p w:rsidR="00422FEC" w:rsidRPr="00861068" w:rsidRDefault="00422FEC">
      <w:pPr>
        <w:jc w:val="center"/>
        <w:rPr>
          <w:rFonts w:ascii="Arial" w:hAnsi="Arial" w:cs="Arial"/>
          <w:b/>
          <w:u w:val="single"/>
        </w:rPr>
      </w:pPr>
    </w:p>
    <w:tbl>
      <w:tblPr>
        <w:tblW w:w="9747" w:type="dxa"/>
        <w:tblLayout w:type="fixed"/>
        <w:tblLook w:val="0000" w:firstRow="0" w:lastRow="0" w:firstColumn="0" w:lastColumn="0" w:noHBand="0" w:noVBand="0"/>
      </w:tblPr>
      <w:tblGrid>
        <w:gridCol w:w="2518"/>
        <w:gridCol w:w="7229"/>
      </w:tblGrid>
      <w:tr w:rsidR="00422FEC" w:rsidRPr="00861068" w:rsidTr="00EF2E77">
        <w:tc>
          <w:tcPr>
            <w:tcW w:w="2518" w:type="dxa"/>
          </w:tcPr>
          <w:p w:rsidR="00422FEC" w:rsidRPr="00EF2E77" w:rsidRDefault="00422FEC" w:rsidP="004B755B">
            <w:pPr>
              <w:ind w:hanging="105"/>
              <w:rPr>
                <w:rFonts w:ascii="Arial" w:hAnsi="Arial" w:cs="Arial"/>
                <w:b/>
              </w:rPr>
            </w:pPr>
            <w:r w:rsidRPr="00EF2E77">
              <w:rPr>
                <w:rFonts w:ascii="Arial" w:hAnsi="Arial" w:cs="Arial"/>
                <w:b/>
              </w:rPr>
              <w:t>J</w:t>
            </w:r>
            <w:r w:rsidR="00EF2E77" w:rsidRPr="00EF2E77">
              <w:rPr>
                <w:rFonts w:ascii="Arial" w:hAnsi="Arial" w:cs="Arial"/>
                <w:b/>
              </w:rPr>
              <w:t>OB TITLE:</w:t>
            </w:r>
          </w:p>
        </w:tc>
        <w:tc>
          <w:tcPr>
            <w:tcW w:w="7229" w:type="dxa"/>
          </w:tcPr>
          <w:p w:rsidR="00422FEC" w:rsidRPr="00861068" w:rsidRDefault="00422FEC" w:rsidP="00EF2E77">
            <w:pPr>
              <w:ind w:firstLine="175"/>
              <w:rPr>
                <w:rFonts w:ascii="Arial" w:hAnsi="Arial" w:cs="Arial"/>
              </w:rPr>
            </w:pPr>
            <w:r w:rsidRPr="00861068">
              <w:rPr>
                <w:rFonts w:ascii="Arial" w:hAnsi="Arial" w:cs="Arial"/>
              </w:rPr>
              <w:t xml:space="preserve">Midday </w:t>
            </w:r>
            <w:r w:rsidR="0040668D">
              <w:rPr>
                <w:rFonts w:ascii="Arial" w:hAnsi="Arial" w:cs="Arial"/>
              </w:rPr>
              <w:t>Supervisor</w:t>
            </w:r>
          </w:p>
          <w:p w:rsidR="00422FEC" w:rsidRPr="00861068" w:rsidRDefault="00422FEC">
            <w:pPr>
              <w:rPr>
                <w:rFonts w:ascii="Arial" w:hAnsi="Arial" w:cs="Arial"/>
              </w:rPr>
            </w:pPr>
          </w:p>
        </w:tc>
      </w:tr>
      <w:tr w:rsidR="00422FEC" w:rsidRPr="00861068" w:rsidTr="00EF2E77">
        <w:tc>
          <w:tcPr>
            <w:tcW w:w="2518" w:type="dxa"/>
          </w:tcPr>
          <w:p w:rsidR="00422FEC" w:rsidRPr="00EF2E77" w:rsidRDefault="00EF2E77" w:rsidP="004B755B">
            <w:pPr>
              <w:ind w:hanging="105"/>
              <w:rPr>
                <w:b/>
              </w:rPr>
            </w:pPr>
            <w:r w:rsidRPr="00EF2E77">
              <w:rPr>
                <w:rFonts w:ascii="Arial" w:hAnsi="Arial" w:cs="Arial"/>
                <w:b/>
              </w:rPr>
              <w:t>RESPONSIBLE TO</w:t>
            </w:r>
            <w:r w:rsidRPr="00EF2E77">
              <w:rPr>
                <w:b/>
              </w:rPr>
              <w:t>:</w:t>
            </w:r>
          </w:p>
        </w:tc>
        <w:tc>
          <w:tcPr>
            <w:tcW w:w="7229" w:type="dxa"/>
          </w:tcPr>
          <w:p w:rsidR="00422FEC" w:rsidRPr="00861068" w:rsidRDefault="0055392B" w:rsidP="00EF2E77">
            <w:pPr>
              <w:ind w:firstLine="175"/>
              <w:rPr>
                <w:rFonts w:ascii="Arial" w:hAnsi="Arial" w:cs="Arial"/>
              </w:rPr>
            </w:pPr>
            <w:r>
              <w:rPr>
                <w:rFonts w:ascii="Arial" w:hAnsi="Arial" w:cs="Arial"/>
              </w:rPr>
              <w:t>Business Manage</w:t>
            </w:r>
            <w:r w:rsidR="003F5A9D">
              <w:rPr>
                <w:rFonts w:ascii="Arial" w:hAnsi="Arial" w:cs="Arial"/>
              </w:rPr>
              <w:t>r</w:t>
            </w:r>
            <w:bookmarkStart w:id="0" w:name="_GoBack"/>
            <w:bookmarkEnd w:id="0"/>
          </w:p>
          <w:p w:rsidR="00422FEC" w:rsidRPr="00861068" w:rsidRDefault="00422FEC">
            <w:pPr>
              <w:rPr>
                <w:rFonts w:ascii="Arial" w:hAnsi="Arial" w:cs="Arial"/>
              </w:rPr>
            </w:pPr>
          </w:p>
        </w:tc>
      </w:tr>
      <w:tr w:rsidR="00422FEC" w:rsidRPr="00861068" w:rsidTr="00EF2E77">
        <w:tc>
          <w:tcPr>
            <w:tcW w:w="2518" w:type="dxa"/>
          </w:tcPr>
          <w:p w:rsidR="00422FEC" w:rsidRPr="00EF2E77" w:rsidRDefault="00EF2E77" w:rsidP="004B755B">
            <w:pPr>
              <w:ind w:hanging="105"/>
              <w:rPr>
                <w:rFonts w:ascii="Arial" w:hAnsi="Arial" w:cs="Arial"/>
                <w:b/>
              </w:rPr>
            </w:pPr>
            <w:r w:rsidRPr="00EF2E77">
              <w:rPr>
                <w:rFonts w:ascii="Arial" w:hAnsi="Arial" w:cs="Arial"/>
                <w:b/>
              </w:rPr>
              <w:t>LIAISON WITH:</w:t>
            </w:r>
          </w:p>
        </w:tc>
        <w:tc>
          <w:tcPr>
            <w:tcW w:w="7229" w:type="dxa"/>
          </w:tcPr>
          <w:p w:rsidR="00422FEC" w:rsidRPr="00861068" w:rsidRDefault="00422FEC" w:rsidP="00EF2E77">
            <w:pPr>
              <w:ind w:firstLine="175"/>
              <w:rPr>
                <w:rFonts w:ascii="Arial" w:hAnsi="Arial" w:cs="Arial"/>
              </w:rPr>
            </w:pPr>
            <w:r w:rsidRPr="00861068">
              <w:rPr>
                <w:rFonts w:ascii="Arial" w:hAnsi="Arial" w:cs="Arial"/>
              </w:rPr>
              <w:t>Other Midday Assis</w:t>
            </w:r>
            <w:r w:rsidR="00142EFE" w:rsidRPr="00861068">
              <w:rPr>
                <w:rFonts w:ascii="Arial" w:hAnsi="Arial" w:cs="Arial"/>
              </w:rPr>
              <w:t>tants, Duty Teachers, Catering Staff</w:t>
            </w:r>
          </w:p>
          <w:p w:rsidR="00422FEC" w:rsidRPr="00861068" w:rsidRDefault="00422FEC">
            <w:pPr>
              <w:rPr>
                <w:rFonts w:ascii="Arial" w:hAnsi="Arial" w:cs="Arial"/>
              </w:rPr>
            </w:pPr>
          </w:p>
        </w:tc>
      </w:tr>
    </w:tbl>
    <w:p w:rsidR="00422FEC" w:rsidRPr="00861068" w:rsidRDefault="00422FEC">
      <w:pPr>
        <w:pStyle w:val="Heading2"/>
        <w:rPr>
          <w:rFonts w:ascii="Arial" w:hAnsi="Arial" w:cs="Arial"/>
        </w:rPr>
      </w:pPr>
    </w:p>
    <w:p w:rsidR="00422FEC" w:rsidRPr="00EF2E77" w:rsidRDefault="00EF2E77" w:rsidP="00EF2E77">
      <w:pPr>
        <w:rPr>
          <w:rFonts w:ascii="Arial" w:hAnsi="Arial" w:cs="Arial"/>
          <w:b/>
        </w:rPr>
      </w:pPr>
      <w:r w:rsidRPr="00EF2E77">
        <w:rPr>
          <w:rFonts w:ascii="Arial" w:hAnsi="Arial" w:cs="Arial"/>
          <w:b/>
        </w:rPr>
        <w:t>PURPOSE OF JOB</w:t>
      </w:r>
      <w:r w:rsidR="00422FEC" w:rsidRPr="00EF2E77">
        <w:rPr>
          <w:rFonts w:ascii="Arial" w:hAnsi="Arial" w:cs="Arial"/>
          <w:b/>
        </w:rPr>
        <w:t>:</w:t>
      </w:r>
    </w:p>
    <w:p w:rsidR="00422FEC" w:rsidRDefault="00422FEC">
      <w:pPr>
        <w:rPr>
          <w:rFonts w:ascii="Arial" w:hAnsi="Arial" w:cs="Arial"/>
        </w:rPr>
      </w:pPr>
      <w:r w:rsidRPr="00861068">
        <w:rPr>
          <w:rFonts w:ascii="Arial" w:hAnsi="Arial" w:cs="Arial"/>
        </w:rPr>
        <w:t>To assist in securing the safety and welfare of students during the lunch break.  To supervise students during the lunch break in accordance with the g</w:t>
      </w:r>
      <w:r w:rsidR="00D30D4F">
        <w:rPr>
          <w:rFonts w:ascii="Arial" w:hAnsi="Arial" w:cs="Arial"/>
        </w:rPr>
        <w:t>eneral instructions of the Headt</w:t>
      </w:r>
      <w:r w:rsidRPr="00861068">
        <w:rPr>
          <w:rFonts w:ascii="Arial" w:hAnsi="Arial" w:cs="Arial"/>
        </w:rPr>
        <w:t>eacher.</w:t>
      </w:r>
    </w:p>
    <w:p w:rsidR="00EF2E77" w:rsidRDefault="00EF2E77">
      <w:pPr>
        <w:rPr>
          <w:rFonts w:ascii="Arial" w:hAnsi="Arial" w:cs="Arial"/>
        </w:rPr>
      </w:pPr>
    </w:p>
    <w:p w:rsidR="00EF2E77" w:rsidRPr="00EF2E77" w:rsidRDefault="00EF2E77" w:rsidP="00EF2E77">
      <w:pPr>
        <w:rPr>
          <w:rFonts w:ascii="Arial" w:hAnsi="Arial" w:cs="Arial"/>
          <w:b/>
          <w:szCs w:val="24"/>
        </w:rPr>
      </w:pPr>
      <w:r w:rsidRPr="00EF2E77">
        <w:rPr>
          <w:rFonts w:ascii="Arial" w:hAnsi="Arial" w:cs="Arial"/>
          <w:b/>
          <w:szCs w:val="24"/>
        </w:rPr>
        <w:t>S</w:t>
      </w:r>
      <w:r>
        <w:rPr>
          <w:rFonts w:ascii="Arial" w:hAnsi="Arial" w:cs="Arial"/>
          <w:b/>
          <w:szCs w:val="24"/>
        </w:rPr>
        <w:t>AFEGUARDING</w:t>
      </w:r>
      <w:r w:rsidRPr="00EF2E77">
        <w:rPr>
          <w:rFonts w:ascii="Arial" w:hAnsi="Arial" w:cs="Arial"/>
          <w:b/>
          <w:szCs w:val="24"/>
        </w:rPr>
        <w:t>:</w:t>
      </w:r>
    </w:p>
    <w:p w:rsidR="00EF2E77" w:rsidRPr="00EF2E77" w:rsidRDefault="00EF2E77" w:rsidP="00EF2E77">
      <w:pPr>
        <w:rPr>
          <w:rFonts w:ascii="Arial" w:hAnsi="Arial" w:cs="Arial"/>
          <w:b/>
          <w:szCs w:val="24"/>
        </w:rPr>
      </w:pPr>
      <w:r w:rsidRPr="00EF2E77">
        <w:rPr>
          <w:rFonts w:ascii="Arial" w:hAnsi="Arial" w:cs="Arial"/>
          <w:szCs w:val="24"/>
        </w:rPr>
        <w:t xml:space="preserve">Our school is committed to safeguarding and promoting the welfare of children and young people and expect all staff and volunteers to share this commitment. </w:t>
      </w:r>
    </w:p>
    <w:p w:rsidR="00422FEC" w:rsidRPr="00861068" w:rsidRDefault="00422FEC">
      <w:pPr>
        <w:pStyle w:val="Heading2"/>
        <w:rPr>
          <w:rFonts w:ascii="Arial" w:hAnsi="Arial" w:cs="Arial"/>
        </w:rPr>
      </w:pPr>
    </w:p>
    <w:p w:rsidR="00422FEC" w:rsidRPr="0040668D" w:rsidRDefault="00422FEC">
      <w:pPr>
        <w:pStyle w:val="Heading2"/>
        <w:rPr>
          <w:rFonts w:ascii="Arial" w:hAnsi="Arial" w:cs="Arial"/>
          <w:u w:val="none"/>
        </w:rPr>
      </w:pPr>
      <w:r w:rsidRPr="0040668D">
        <w:rPr>
          <w:rFonts w:ascii="Arial" w:hAnsi="Arial" w:cs="Arial"/>
          <w:u w:val="none"/>
        </w:rPr>
        <w:t>JOB OUTLINE:</w:t>
      </w:r>
    </w:p>
    <w:p w:rsidR="00422FEC" w:rsidRPr="00861068" w:rsidRDefault="00422FEC">
      <w:pPr>
        <w:rPr>
          <w:rFonts w:ascii="Arial" w:hAnsi="Arial" w:cs="Arial"/>
        </w:rPr>
      </w:pPr>
      <w:r w:rsidRPr="00861068">
        <w:rPr>
          <w:rFonts w:ascii="Arial" w:hAnsi="Arial" w:cs="Arial"/>
        </w:rPr>
        <w:t xml:space="preserve">Responsible, under the direction of the </w:t>
      </w:r>
      <w:r w:rsidR="0055392B">
        <w:rPr>
          <w:rFonts w:ascii="Arial" w:hAnsi="Arial" w:cs="Arial"/>
        </w:rPr>
        <w:t>Business Manager</w:t>
      </w:r>
      <w:r w:rsidR="00D30D4F">
        <w:rPr>
          <w:rFonts w:ascii="Arial" w:hAnsi="Arial" w:cs="Arial"/>
        </w:rPr>
        <w:t xml:space="preserve"> and the</w:t>
      </w:r>
      <w:r w:rsidR="00142EFE" w:rsidRPr="00861068">
        <w:rPr>
          <w:rFonts w:ascii="Arial" w:hAnsi="Arial" w:cs="Arial"/>
        </w:rPr>
        <w:t xml:space="preserve"> Catering Manager</w:t>
      </w:r>
      <w:r w:rsidRPr="00861068">
        <w:rPr>
          <w:rFonts w:ascii="Arial" w:hAnsi="Arial" w:cs="Arial"/>
        </w:rPr>
        <w:t xml:space="preserve">, individually or as a member of a team, for securing the safety, welfare and good conduct of students during the lunch break period, in accordance with the School’s practices and procedures.  Duties will include supervision of students in all parts of the school site and buildings to ensure the maintenance of good order and discipline.  </w:t>
      </w:r>
    </w:p>
    <w:p w:rsidR="00422FEC" w:rsidRPr="00861068" w:rsidRDefault="00422FEC">
      <w:pPr>
        <w:rPr>
          <w:rFonts w:ascii="Arial" w:hAnsi="Arial" w:cs="Arial"/>
        </w:rPr>
      </w:pPr>
    </w:p>
    <w:p w:rsidR="00422FEC" w:rsidRPr="00EF2E77" w:rsidRDefault="00EF2E77" w:rsidP="00EF2E77">
      <w:pPr>
        <w:rPr>
          <w:rFonts w:ascii="Arial" w:hAnsi="Arial" w:cs="Arial"/>
          <w:b/>
        </w:rPr>
      </w:pPr>
      <w:r w:rsidRPr="00EF2E77">
        <w:rPr>
          <w:rFonts w:ascii="Arial" w:hAnsi="Arial" w:cs="Arial"/>
          <w:b/>
        </w:rPr>
        <w:t>MAIN DUTIES AND RESPONSIBILITIES:</w:t>
      </w:r>
    </w:p>
    <w:p w:rsidR="00422FEC" w:rsidRPr="00861068" w:rsidRDefault="00422FEC">
      <w:pPr>
        <w:numPr>
          <w:ilvl w:val="0"/>
          <w:numId w:val="1"/>
        </w:numPr>
        <w:rPr>
          <w:rFonts w:ascii="Arial" w:hAnsi="Arial" w:cs="Arial"/>
        </w:rPr>
      </w:pPr>
      <w:r w:rsidRPr="00861068">
        <w:rPr>
          <w:rFonts w:ascii="Arial" w:hAnsi="Arial" w:cs="Arial"/>
        </w:rPr>
        <w:t>To be responsible to t</w:t>
      </w:r>
      <w:r w:rsidR="00D30D4F">
        <w:rPr>
          <w:rFonts w:ascii="Arial" w:hAnsi="Arial" w:cs="Arial"/>
        </w:rPr>
        <w:t xml:space="preserve">he </w:t>
      </w:r>
      <w:r w:rsidR="0055392B">
        <w:rPr>
          <w:rFonts w:ascii="Arial" w:hAnsi="Arial" w:cs="Arial"/>
        </w:rPr>
        <w:t>Business Manager</w:t>
      </w:r>
      <w:r w:rsidRPr="00861068">
        <w:rPr>
          <w:rFonts w:ascii="Arial" w:hAnsi="Arial" w:cs="Arial"/>
        </w:rPr>
        <w:t xml:space="preserve"> </w:t>
      </w:r>
      <w:r w:rsidR="00142EFE" w:rsidRPr="00861068">
        <w:rPr>
          <w:rFonts w:ascii="Arial" w:hAnsi="Arial" w:cs="Arial"/>
        </w:rPr>
        <w:t xml:space="preserve">and </w:t>
      </w:r>
      <w:r w:rsidR="00D30D4F">
        <w:rPr>
          <w:rFonts w:ascii="Arial" w:hAnsi="Arial" w:cs="Arial"/>
        </w:rPr>
        <w:t xml:space="preserve">the </w:t>
      </w:r>
      <w:r w:rsidR="00142EFE" w:rsidRPr="00861068">
        <w:rPr>
          <w:rFonts w:ascii="Arial" w:hAnsi="Arial" w:cs="Arial"/>
        </w:rPr>
        <w:t xml:space="preserve">Catering Manager </w:t>
      </w:r>
      <w:r w:rsidRPr="00861068">
        <w:rPr>
          <w:rFonts w:ascii="Arial" w:hAnsi="Arial" w:cs="Arial"/>
        </w:rPr>
        <w:t>for the supervision of students throughout the lunch break.</w:t>
      </w:r>
    </w:p>
    <w:p w:rsidR="00422FEC" w:rsidRPr="00861068" w:rsidRDefault="00422FEC">
      <w:pPr>
        <w:numPr>
          <w:ilvl w:val="0"/>
          <w:numId w:val="1"/>
        </w:numPr>
        <w:rPr>
          <w:rFonts w:ascii="Arial" w:hAnsi="Arial" w:cs="Arial"/>
        </w:rPr>
      </w:pPr>
      <w:r w:rsidRPr="00861068">
        <w:rPr>
          <w:rFonts w:ascii="Arial" w:hAnsi="Arial" w:cs="Arial"/>
        </w:rPr>
        <w:t xml:space="preserve">To take instructions relating to lunch break supervision from the </w:t>
      </w:r>
      <w:r w:rsidR="0055392B">
        <w:rPr>
          <w:rFonts w:ascii="Arial" w:hAnsi="Arial" w:cs="Arial"/>
        </w:rPr>
        <w:t>Business Manager</w:t>
      </w:r>
      <w:r w:rsidRPr="00861068">
        <w:rPr>
          <w:rFonts w:ascii="Arial" w:hAnsi="Arial" w:cs="Arial"/>
        </w:rPr>
        <w:t xml:space="preserve"> and the </w:t>
      </w:r>
      <w:r w:rsidR="00142EFE" w:rsidRPr="00861068">
        <w:rPr>
          <w:rFonts w:ascii="Arial" w:hAnsi="Arial" w:cs="Arial"/>
        </w:rPr>
        <w:t>Catering Manager</w:t>
      </w:r>
      <w:r w:rsidRPr="00861068">
        <w:rPr>
          <w:rFonts w:ascii="Arial" w:hAnsi="Arial" w:cs="Arial"/>
        </w:rPr>
        <w:t>.</w:t>
      </w:r>
    </w:p>
    <w:p w:rsidR="00422FEC" w:rsidRPr="00861068" w:rsidRDefault="00422FEC">
      <w:pPr>
        <w:numPr>
          <w:ilvl w:val="0"/>
          <w:numId w:val="1"/>
        </w:numPr>
        <w:rPr>
          <w:rFonts w:ascii="Arial" w:hAnsi="Arial" w:cs="Arial"/>
        </w:rPr>
      </w:pPr>
      <w:r w:rsidRPr="00861068">
        <w:rPr>
          <w:rFonts w:ascii="Arial" w:hAnsi="Arial" w:cs="Arial"/>
        </w:rPr>
        <w:t>To deal with minor problems and report persistent unruly, unacceptable behaviour in accordance with the procedure established in the School.</w:t>
      </w:r>
    </w:p>
    <w:p w:rsidR="00422FEC" w:rsidRPr="00861068" w:rsidRDefault="00422FEC">
      <w:pPr>
        <w:numPr>
          <w:ilvl w:val="0"/>
          <w:numId w:val="1"/>
        </w:numPr>
        <w:rPr>
          <w:rFonts w:ascii="Arial" w:hAnsi="Arial" w:cs="Arial"/>
        </w:rPr>
      </w:pPr>
      <w:r w:rsidRPr="00861068">
        <w:rPr>
          <w:rFonts w:ascii="Arial" w:hAnsi="Arial" w:cs="Arial"/>
        </w:rPr>
        <w:t xml:space="preserve">To deal with minor accidents and report any serious incidents to the </w:t>
      </w:r>
      <w:r w:rsidR="00D30D4F">
        <w:rPr>
          <w:rFonts w:ascii="Arial" w:hAnsi="Arial" w:cs="Arial"/>
        </w:rPr>
        <w:t>d</w:t>
      </w:r>
      <w:r w:rsidR="00142EFE" w:rsidRPr="00861068">
        <w:rPr>
          <w:rFonts w:ascii="Arial" w:hAnsi="Arial" w:cs="Arial"/>
        </w:rPr>
        <w:t>uty member of staff</w:t>
      </w:r>
      <w:r w:rsidRPr="00861068">
        <w:rPr>
          <w:rFonts w:ascii="Arial" w:hAnsi="Arial" w:cs="Arial"/>
        </w:rPr>
        <w:t xml:space="preserve"> at the earliest possible moment.</w:t>
      </w:r>
    </w:p>
    <w:p w:rsidR="00422FEC" w:rsidRPr="00861068" w:rsidRDefault="00422FEC">
      <w:pPr>
        <w:numPr>
          <w:ilvl w:val="0"/>
          <w:numId w:val="1"/>
        </w:numPr>
        <w:rPr>
          <w:rFonts w:ascii="Arial" w:hAnsi="Arial" w:cs="Arial"/>
        </w:rPr>
      </w:pPr>
      <w:r w:rsidRPr="00861068">
        <w:rPr>
          <w:rFonts w:ascii="Arial" w:hAnsi="Arial" w:cs="Arial"/>
        </w:rPr>
        <w:t>Supervision of the dining hall</w:t>
      </w:r>
      <w:r w:rsidR="00142EFE" w:rsidRPr="00861068">
        <w:rPr>
          <w:rFonts w:ascii="Arial" w:hAnsi="Arial" w:cs="Arial"/>
        </w:rPr>
        <w:t>.</w:t>
      </w:r>
    </w:p>
    <w:p w:rsidR="00422FEC" w:rsidRPr="00861068" w:rsidRDefault="00422FEC">
      <w:pPr>
        <w:numPr>
          <w:ilvl w:val="0"/>
          <w:numId w:val="1"/>
        </w:numPr>
        <w:rPr>
          <w:rFonts w:ascii="Arial" w:hAnsi="Arial" w:cs="Arial"/>
        </w:rPr>
      </w:pPr>
      <w:r w:rsidRPr="00861068">
        <w:rPr>
          <w:rFonts w:ascii="Arial" w:hAnsi="Arial" w:cs="Arial"/>
        </w:rPr>
        <w:t>Supervision, as instructed, of all areas, both inside and outside the School buildings, but within the School perimeters where students congregate during the lunch break.</w:t>
      </w:r>
    </w:p>
    <w:p w:rsidR="00422FEC" w:rsidRPr="00861068" w:rsidRDefault="00422FEC">
      <w:pPr>
        <w:numPr>
          <w:ilvl w:val="0"/>
          <w:numId w:val="1"/>
        </w:numPr>
        <w:rPr>
          <w:rFonts w:ascii="Arial" w:hAnsi="Arial" w:cs="Arial"/>
        </w:rPr>
      </w:pPr>
      <w:r w:rsidRPr="00861068">
        <w:rPr>
          <w:rFonts w:ascii="Arial" w:hAnsi="Arial" w:cs="Arial"/>
        </w:rPr>
        <w:t>Ensuring, in accordance with instructions given, that all students return promptly to registration/lessons as required by the timetable.</w:t>
      </w:r>
    </w:p>
    <w:p w:rsidR="00422FEC" w:rsidRPr="00861068" w:rsidRDefault="00422FEC">
      <w:pPr>
        <w:numPr>
          <w:ilvl w:val="0"/>
          <w:numId w:val="1"/>
        </w:numPr>
        <w:rPr>
          <w:rFonts w:ascii="Arial" w:hAnsi="Arial" w:cs="Arial"/>
        </w:rPr>
      </w:pPr>
      <w:r w:rsidRPr="00861068">
        <w:rPr>
          <w:rFonts w:ascii="Arial" w:hAnsi="Arial" w:cs="Arial"/>
        </w:rPr>
        <w:t>Ensuring students leave the dining area in as tidy a condition as is practicable.</w:t>
      </w:r>
    </w:p>
    <w:p w:rsidR="00422FEC" w:rsidRPr="00861068" w:rsidRDefault="00422FEC">
      <w:pPr>
        <w:numPr>
          <w:ilvl w:val="0"/>
          <w:numId w:val="1"/>
        </w:numPr>
        <w:rPr>
          <w:rFonts w:ascii="Arial" w:hAnsi="Arial" w:cs="Arial"/>
        </w:rPr>
      </w:pPr>
      <w:r w:rsidRPr="00861068">
        <w:rPr>
          <w:rFonts w:ascii="Arial" w:hAnsi="Arial" w:cs="Arial"/>
        </w:rPr>
        <w:t>To carry out any other instructions given by t</w:t>
      </w:r>
      <w:r w:rsidR="00142EFE" w:rsidRPr="00861068">
        <w:rPr>
          <w:rFonts w:ascii="Arial" w:hAnsi="Arial" w:cs="Arial"/>
        </w:rPr>
        <w:t xml:space="preserve">he </w:t>
      </w:r>
      <w:r w:rsidR="0055392B">
        <w:rPr>
          <w:rFonts w:ascii="Arial" w:hAnsi="Arial" w:cs="Arial"/>
        </w:rPr>
        <w:t>Business Manager</w:t>
      </w:r>
      <w:r w:rsidRPr="00861068">
        <w:rPr>
          <w:rFonts w:ascii="Arial" w:hAnsi="Arial" w:cs="Arial"/>
        </w:rPr>
        <w:t xml:space="preserve"> or </w:t>
      </w:r>
      <w:r w:rsidR="00142EFE" w:rsidRPr="00861068">
        <w:rPr>
          <w:rFonts w:ascii="Arial" w:hAnsi="Arial" w:cs="Arial"/>
        </w:rPr>
        <w:t>Catering manager</w:t>
      </w:r>
      <w:r w:rsidRPr="00861068">
        <w:rPr>
          <w:rFonts w:ascii="Arial" w:hAnsi="Arial" w:cs="Arial"/>
        </w:rPr>
        <w:t xml:space="preserve"> relating to the supervision of students during the lunch break.</w:t>
      </w:r>
    </w:p>
    <w:p w:rsidR="00422FEC" w:rsidRDefault="00422FEC">
      <w:pPr>
        <w:numPr>
          <w:ilvl w:val="0"/>
          <w:numId w:val="1"/>
        </w:numPr>
        <w:rPr>
          <w:rFonts w:ascii="Arial" w:hAnsi="Arial" w:cs="Arial"/>
        </w:rPr>
      </w:pPr>
      <w:r w:rsidRPr="00861068">
        <w:rPr>
          <w:rFonts w:ascii="Arial" w:hAnsi="Arial" w:cs="Arial"/>
        </w:rPr>
        <w:t>Any other duties commensurate with the grade</w:t>
      </w:r>
    </w:p>
    <w:p w:rsidR="00422FEC" w:rsidRDefault="00422FEC" w:rsidP="00EF2E77">
      <w:pPr>
        <w:ind w:left="283"/>
        <w:rPr>
          <w:rFonts w:ascii="Arial" w:hAnsi="Arial" w:cs="Arial"/>
        </w:rPr>
      </w:pPr>
    </w:p>
    <w:p w:rsidR="00EF2E77" w:rsidRDefault="00EF2E77" w:rsidP="00EF2E77">
      <w:pPr>
        <w:ind w:left="283"/>
        <w:rPr>
          <w:rFonts w:ascii="Arial" w:hAnsi="Arial" w:cs="Arial"/>
        </w:rPr>
      </w:pPr>
    </w:p>
    <w:p w:rsidR="00EF2E77" w:rsidRDefault="00EF2E77" w:rsidP="00EF2E77">
      <w:pPr>
        <w:ind w:left="283"/>
        <w:rPr>
          <w:rFonts w:ascii="Arial" w:hAnsi="Arial" w:cs="Arial"/>
        </w:rPr>
      </w:pPr>
    </w:p>
    <w:p w:rsidR="00EF2E77" w:rsidRDefault="00EF2E77" w:rsidP="00EF2E77">
      <w:pPr>
        <w:ind w:left="283"/>
        <w:rPr>
          <w:rFonts w:ascii="Arial" w:hAnsi="Arial" w:cs="Arial"/>
        </w:rPr>
      </w:pPr>
    </w:p>
    <w:p w:rsidR="00EF2E77" w:rsidRPr="00EF2E77" w:rsidRDefault="00EF2E77" w:rsidP="00EF2E77">
      <w:pPr>
        <w:ind w:left="283"/>
        <w:rPr>
          <w:rFonts w:ascii="Arial" w:hAnsi="Arial" w:cs="Arial"/>
        </w:rPr>
      </w:pPr>
    </w:p>
    <w:p w:rsidR="00422FEC" w:rsidRPr="00EF2E77" w:rsidRDefault="00EF2E77" w:rsidP="00EF2E77">
      <w:pPr>
        <w:rPr>
          <w:rFonts w:ascii="Arial" w:hAnsi="Arial" w:cs="Arial"/>
          <w:b/>
        </w:rPr>
      </w:pPr>
      <w:r w:rsidRPr="00EF2E77">
        <w:rPr>
          <w:rFonts w:ascii="Arial" w:hAnsi="Arial" w:cs="Arial"/>
          <w:b/>
        </w:rPr>
        <w:lastRenderedPageBreak/>
        <w:t>GENERAL NOTES:</w:t>
      </w:r>
    </w:p>
    <w:p w:rsidR="00422FEC" w:rsidRPr="00861068" w:rsidRDefault="00422FEC">
      <w:pPr>
        <w:tabs>
          <w:tab w:val="left" w:pos="360"/>
        </w:tabs>
        <w:ind w:left="360" w:hanging="360"/>
        <w:jc w:val="both"/>
        <w:rPr>
          <w:rFonts w:ascii="Arial" w:hAnsi="Arial" w:cs="Arial"/>
        </w:rPr>
      </w:pPr>
      <w:r w:rsidRPr="00861068">
        <w:rPr>
          <w:rFonts w:ascii="Arial" w:hAnsi="Arial" w:cs="Arial"/>
        </w:rPr>
        <w:t>1.</w:t>
      </w:r>
      <w:r w:rsidRPr="00861068">
        <w:rPr>
          <w:rFonts w:ascii="Arial" w:hAnsi="Arial" w:cs="Arial"/>
        </w:rPr>
        <w:tab/>
        <w:t>The above responsibilities are subject to the general duties and responsibilities contained in the statement of Conditions of Employment.</w:t>
      </w:r>
    </w:p>
    <w:p w:rsidR="00422FEC" w:rsidRPr="00861068" w:rsidRDefault="00422FEC">
      <w:pPr>
        <w:tabs>
          <w:tab w:val="left" w:pos="360"/>
        </w:tabs>
        <w:ind w:left="283" w:hanging="283"/>
        <w:jc w:val="both"/>
        <w:rPr>
          <w:rFonts w:ascii="Arial" w:hAnsi="Arial" w:cs="Arial"/>
        </w:rPr>
      </w:pPr>
    </w:p>
    <w:p w:rsidR="00422FEC" w:rsidRPr="00861068" w:rsidRDefault="00422FEC">
      <w:pPr>
        <w:tabs>
          <w:tab w:val="left" w:pos="360"/>
        </w:tabs>
        <w:ind w:left="360" w:hanging="360"/>
        <w:jc w:val="both"/>
        <w:rPr>
          <w:rFonts w:ascii="Arial" w:hAnsi="Arial" w:cs="Arial"/>
        </w:rPr>
      </w:pPr>
      <w:r w:rsidRPr="00861068">
        <w:rPr>
          <w:rFonts w:ascii="Arial" w:hAnsi="Arial" w:cs="Arial"/>
        </w:rPr>
        <w:t>2.</w:t>
      </w:r>
      <w:r w:rsidRPr="00861068">
        <w:rPr>
          <w:rFonts w:ascii="Arial" w:hAnsi="Arial" w:cs="Arial"/>
        </w:rPr>
        <w:tab/>
        <w:t>This job description describes the range of duties and responsibilities but does not direct the particular amount of time to be spent on carrying them out and no part of it may be so construed.</w:t>
      </w:r>
    </w:p>
    <w:p w:rsidR="00422FEC" w:rsidRPr="00861068" w:rsidRDefault="00422FEC">
      <w:pPr>
        <w:tabs>
          <w:tab w:val="left" w:pos="360"/>
        </w:tabs>
        <w:jc w:val="both"/>
        <w:rPr>
          <w:rFonts w:ascii="Arial" w:hAnsi="Arial" w:cs="Arial"/>
        </w:rPr>
      </w:pPr>
    </w:p>
    <w:p w:rsidR="00422FEC" w:rsidRPr="00861068" w:rsidRDefault="00422FEC">
      <w:pPr>
        <w:tabs>
          <w:tab w:val="left" w:pos="360"/>
        </w:tabs>
        <w:ind w:left="360" w:hanging="360"/>
        <w:jc w:val="both"/>
        <w:rPr>
          <w:rFonts w:ascii="Arial" w:hAnsi="Arial" w:cs="Arial"/>
        </w:rPr>
      </w:pPr>
      <w:r w:rsidRPr="00861068">
        <w:rPr>
          <w:rFonts w:ascii="Arial" w:hAnsi="Arial" w:cs="Arial"/>
        </w:rPr>
        <w:t>3.</w:t>
      </w:r>
      <w:r w:rsidRPr="00861068">
        <w:rPr>
          <w:rFonts w:ascii="Arial" w:hAnsi="Arial" w:cs="Arial"/>
        </w:rPr>
        <w:tab/>
        <w:t>This job description is not necessarily a comprehensive definition of the post.  It will be reviewed at regular intervals and it may be subject to modification or amendment at any time, after consultation with the holder of the post.</w:t>
      </w:r>
    </w:p>
    <w:p w:rsidR="00422FEC" w:rsidRPr="00861068" w:rsidRDefault="00422FEC">
      <w:pPr>
        <w:tabs>
          <w:tab w:val="left" w:pos="360"/>
        </w:tabs>
        <w:ind w:left="360" w:hanging="360"/>
        <w:jc w:val="both"/>
        <w:rPr>
          <w:rFonts w:ascii="Arial" w:hAnsi="Arial" w:cs="Arial"/>
        </w:rPr>
      </w:pPr>
    </w:p>
    <w:p w:rsidR="00422FEC" w:rsidRPr="00861068" w:rsidRDefault="00422FEC">
      <w:pPr>
        <w:tabs>
          <w:tab w:val="left" w:pos="360"/>
        </w:tabs>
        <w:ind w:left="360" w:hanging="360"/>
        <w:jc w:val="both"/>
        <w:rPr>
          <w:rFonts w:ascii="Arial" w:hAnsi="Arial" w:cs="Arial"/>
        </w:rPr>
      </w:pPr>
      <w:r w:rsidRPr="00861068">
        <w:rPr>
          <w:rFonts w:ascii="Arial" w:hAnsi="Arial" w:cs="Arial"/>
        </w:rPr>
        <w:tab/>
        <w:t>The duties may be varied to meet the changing demands of the school at the reasonable discretion of the Headteacher.</w:t>
      </w:r>
    </w:p>
    <w:p w:rsidR="00422FEC" w:rsidRPr="00861068" w:rsidRDefault="00422FEC">
      <w:pPr>
        <w:tabs>
          <w:tab w:val="left" w:pos="360"/>
        </w:tabs>
        <w:ind w:left="360" w:hanging="360"/>
        <w:jc w:val="both"/>
        <w:rPr>
          <w:rFonts w:ascii="Arial" w:hAnsi="Arial" w:cs="Arial"/>
        </w:rPr>
      </w:pPr>
      <w:r w:rsidRPr="00861068">
        <w:rPr>
          <w:rFonts w:ascii="Arial" w:hAnsi="Arial" w:cs="Arial"/>
        </w:rPr>
        <w:t xml:space="preserve"> </w:t>
      </w:r>
    </w:p>
    <w:p w:rsidR="00422FEC" w:rsidRPr="00861068" w:rsidRDefault="00422FEC">
      <w:pPr>
        <w:tabs>
          <w:tab w:val="left" w:pos="360"/>
        </w:tabs>
        <w:ind w:left="360" w:hanging="360"/>
        <w:jc w:val="both"/>
        <w:rPr>
          <w:rFonts w:ascii="Arial" w:hAnsi="Arial" w:cs="Arial"/>
        </w:rPr>
      </w:pPr>
      <w:r w:rsidRPr="00861068">
        <w:rPr>
          <w:rFonts w:ascii="Arial" w:hAnsi="Arial" w:cs="Arial"/>
        </w:rPr>
        <w:tab/>
        <w:t>This job description does not form part of the contract of employment.  It describes the range of duties the post holder is expected and required to perform.</w:t>
      </w:r>
    </w:p>
    <w:p w:rsidR="00422FEC" w:rsidRPr="00861068" w:rsidRDefault="00422FEC">
      <w:pPr>
        <w:tabs>
          <w:tab w:val="left" w:pos="360"/>
        </w:tabs>
        <w:ind w:left="360" w:hanging="360"/>
        <w:jc w:val="both"/>
        <w:rPr>
          <w:rFonts w:ascii="Arial" w:hAnsi="Arial" w:cs="Arial"/>
        </w:rPr>
      </w:pPr>
    </w:p>
    <w:p w:rsidR="00422FEC" w:rsidRPr="00861068" w:rsidRDefault="00422FEC">
      <w:pPr>
        <w:tabs>
          <w:tab w:val="left" w:pos="360"/>
        </w:tabs>
        <w:ind w:left="360" w:hanging="360"/>
        <w:jc w:val="both"/>
        <w:rPr>
          <w:rFonts w:ascii="Arial" w:hAnsi="Arial" w:cs="Arial"/>
        </w:rPr>
      </w:pPr>
      <w:r w:rsidRPr="00861068">
        <w:rPr>
          <w:rFonts w:ascii="Arial" w:hAnsi="Arial" w:cs="Arial"/>
        </w:rPr>
        <w:t>4.</w:t>
      </w:r>
      <w:r w:rsidRPr="00861068">
        <w:rPr>
          <w:rFonts w:ascii="Arial" w:hAnsi="Arial" w:cs="Arial"/>
        </w:rPr>
        <w:tab/>
        <w:t>Post holders may deal with sensitive matters and should maintain confidentiality in all school-related matters.</w:t>
      </w:r>
    </w:p>
    <w:p w:rsidR="00422FEC" w:rsidRDefault="00422FEC">
      <w:pPr>
        <w:rPr>
          <w:rFonts w:ascii="Arial" w:hAnsi="Arial" w:cs="Arial"/>
        </w:rPr>
      </w:pPr>
    </w:p>
    <w:p w:rsidR="00EF2E77" w:rsidRDefault="00EF2E77">
      <w:pPr>
        <w:rPr>
          <w:rFonts w:ascii="Arial" w:hAnsi="Arial" w:cs="Arial"/>
        </w:rPr>
      </w:pPr>
    </w:p>
    <w:p w:rsidR="00EF2E77" w:rsidRPr="00861068" w:rsidRDefault="00EF2E77">
      <w:pPr>
        <w:rPr>
          <w:rFonts w:ascii="Arial" w:hAnsi="Arial" w:cs="Arial"/>
        </w:rPr>
      </w:pPr>
    </w:p>
    <w:p w:rsidR="00422FEC" w:rsidRPr="00861068" w:rsidRDefault="00422FEC">
      <w:pPr>
        <w:rPr>
          <w:rFonts w:ascii="Arial" w:hAnsi="Arial" w:cs="Arial"/>
        </w:rPr>
      </w:pPr>
    </w:p>
    <w:p w:rsidR="00422FEC" w:rsidRPr="00861068" w:rsidRDefault="00422FEC">
      <w:pPr>
        <w:rPr>
          <w:rFonts w:ascii="Arial" w:hAnsi="Arial" w:cs="Arial"/>
        </w:rPr>
      </w:pPr>
      <w:r w:rsidRPr="00861068">
        <w:rPr>
          <w:rFonts w:ascii="Arial" w:hAnsi="Arial" w:cs="Arial"/>
        </w:rPr>
        <w:t>Signed (post holder)</w:t>
      </w:r>
      <w:r w:rsidRPr="00861068">
        <w:rPr>
          <w:rFonts w:ascii="Arial" w:hAnsi="Arial" w:cs="Arial"/>
        </w:rPr>
        <w:tab/>
        <w:t xml:space="preserve">………………………………………………… Date  </w:t>
      </w:r>
      <w:r w:rsidR="004B755B">
        <w:rPr>
          <w:rFonts w:ascii="Arial" w:hAnsi="Arial" w:cs="Arial"/>
        </w:rPr>
        <w:t xml:space="preserve"> </w:t>
      </w:r>
      <w:r w:rsidRPr="00861068">
        <w:rPr>
          <w:rFonts w:ascii="Arial" w:hAnsi="Arial" w:cs="Arial"/>
        </w:rPr>
        <w:t xml:space="preserve"> / </w:t>
      </w:r>
      <w:r w:rsidR="004B755B">
        <w:rPr>
          <w:rFonts w:ascii="Arial" w:hAnsi="Arial" w:cs="Arial"/>
        </w:rPr>
        <w:t xml:space="preserve"> </w:t>
      </w:r>
      <w:r w:rsidRPr="00861068">
        <w:rPr>
          <w:rFonts w:ascii="Arial" w:hAnsi="Arial" w:cs="Arial"/>
        </w:rPr>
        <w:t xml:space="preserve">  /</w:t>
      </w:r>
      <w:r w:rsidR="004B755B">
        <w:rPr>
          <w:rFonts w:ascii="Arial" w:hAnsi="Arial" w:cs="Arial"/>
        </w:rPr>
        <w:t xml:space="preserve"> </w:t>
      </w:r>
      <w:r w:rsidRPr="00861068">
        <w:rPr>
          <w:rFonts w:ascii="Arial" w:hAnsi="Arial" w:cs="Arial"/>
        </w:rPr>
        <w:t xml:space="preserve">   </w:t>
      </w:r>
    </w:p>
    <w:p w:rsidR="00422FEC" w:rsidRPr="00861068" w:rsidRDefault="00422FEC">
      <w:pPr>
        <w:rPr>
          <w:rFonts w:ascii="Arial" w:hAnsi="Arial" w:cs="Arial"/>
        </w:rPr>
      </w:pPr>
    </w:p>
    <w:p w:rsidR="00422FEC" w:rsidRPr="00861068" w:rsidRDefault="00422FEC">
      <w:pPr>
        <w:rPr>
          <w:rFonts w:ascii="Arial" w:hAnsi="Arial" w:cs="Arial"/>
        </w:rPr>
      </w:pPr>
      <w:r w:rsidRPr="00861068">
        <w:rPr>
          <w:rFonts w:ascii="Arial" w:hAnsi="Arial" w:cs="Arial"/>
        </w:rPr>
        <w:t>Signed (pp school)</w:t>
      </w:r>
      <w:r w:rsidRPr="00861068">
        <w:rPr>
          <w:rFonts w:ascii="Arial" w:hAnsi="Arial" w:cs="Arial"/>
        </w:rPr>
        <w:tab/>
      </w:r>
      <w:r w:rsidR="00E9126D">
        <w:rPr>
          <w:rFonts w:ascii="Arial" w:hAnsi="Arial" w:cs="Arial"/>
        </w:rPr>
        <w:t xml:space="preserve">           </w:t>
      </w:r>
      <w:r w:rsidRPr="00861068">
        <w:rPr>
          <w:rFonts w:ascii="Arial" w:hAnsi="Arial" w:cs="Arial"/>
        </w:rPr>
        <w:t xml:space="preserve">………………………………………………… Date  </w:t>
      </w:r>
      <w:r w:rsidR="004B755B">
        <w:rPr>
          <w:rFonts w:ascii="Arial" w:hAnsi="Arial" w:cs="Arial"/>
        </w:rPr>
        <w:t xml:space="preserve"> </w:t>
      </w:r>
      <w:r w:rsidRPr="00861068">
        <w:rPr>
          <w:rFonts w:ascii="Arial" w:hAnsi="Arial" w:cs="Arial"/>
        </w:rPr>
        <w:t xml:space="preserve"> /</w:t>
      </w:r>
      <w:r w:rsidR="004B755B">
        <w:rPr>
          <w:rFonts w:ascii="Arial" w:hAnsi="Arial" w:cs="Arial"/>
        </w:rPr>
        <w:t xml:space="preserve"> </w:t>
      </w:r>
      <w:r w:rsidRPr="00861068">
        <w:rPr>
          <w:rFonts w:ascii="Arial" w:hAnsi="Arial" w:cs="Arial"/>
        </w:rPr>
        <w:t xml:space="preserve">   / </w:t>
      </w:r>
      <w:r w:rsidR="004B755B">
        <w:rPr>
          <w:rFonts w:ascii="Arial" w:hAnsi="Arial" w:cs="Arial"/>
        </w:rPr>
        <w:t xml:space="preserve"> </w:t>
      </w:r>
      <w:r w:rsidRPr="00861068">
        <w:rPr>
          <w:rFonts w:ascii="Arial" w:hAnsi="Arial" w:cs="Arial"/>
        </w:rPr>
        <w:t xml:space="preserve">  </w:t>
      </w:r>
    </w:p>
    <w:p w:rsidR="00861068" w:rsidRPr="00861068" w:rsidRDefault="00861068">
      <w:pPr>
        <w:rPr>
          <w:rFonts w:ascii="Arial" w:hAnsi="Arial" w:cs="Arial"/>
        </w:rPr>
      </w:pPr>
    </w:p>
    <w:sectPr w:rsidR="00861068" w:rsidRPr="00861068" w:rsidSect="00794C3C">
      <w:footerReference w:type="default" r:id="rId7"/>
      <w:pgSz w:w="11909" w:h="16834" w:code="9"/>
      <w:pgMar w:top="1440" w:right="1151" w:bottom="72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0B7" w:rsidRDefault="004910B7">
      <w:r>
        <w:separator/>
      </w:r>
    </w:p>
  </w:endnote>
  <w:endnote w:type="continuationSeparator" w:id="0">
    <w:p w:rsidR="004910B7" w:rsidRDefault="0049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A69" w:rsidRDefault="003F5A9D">
    <w:pPr>
      <w:pStyle w:val="Footer"/>
    </w:pPr>
    <w:r>
      <w:rPr>
        <w:sz w:val="20"/>
      </w:rPr>
      <w:fldChar w:fldCharType="begin"/>
    </w:r>
    <w:r>
      <w:rPr>
        <w:sz w:val="20"/>
      </w:rPr>
      <w:instrText xml:space="preserve"> FILENAME  \p  \* MERGEFORMAT </w:instrText>
    </w:r>
    <w:r>
      <w:rPr>
        <w:sz w:val="20"/>
      </w:rPr>
      <w:fldChar w:fldCharType="separate"/>
    </w:r>
    <w:r>
      <w:rPr>
        <w:noProof/>
        <w:sz w:val="20"/>
      </w:rPr>
      <w:t>Q:\Personnel\STAFFING\JOBDESC\SUPPSTF\current\Midday Supervisor Feb 2025.docx</w:t>
    </w:r>
    <w:r>
      <w:rPr>
        <w:sz w:val="20"/>
      </w:rPr>
      <w:fldChar w:fldCharType="end"/>
    </w:r>
    <w:r w:rsidR="00484A69">
      <w:rPr>
        <w:sz w:val="20"/>
      </w:rPr>
      <w:tab/>
    </w:r>
    <w:r w:rsidR="00484A69">
      <w:rPr>
        <w:sz w:val="20"/>
      </w:rPr>
      <w:tab/>
    </w:r>
    <w:r w:rsidR="00484A69">
      <w:rPr>
        <w:rStyle w:val="PageNumber"/>
      </w:rPr>
      <w:fldChar w:fldCharType="begin"/>
    </w:r>
    <w:r w:rsidR="00484A69">
      <w:rPr>
        <w:rStyle w:val="PageNumber"/>
      </w:rPr>
      <w:instrText xml:space="preserve"> PAGE </w:instrText>
    </w:r>
    <w:r w:rsidR="00484A69">
      <w:rPr>
        <w:rStyle w:val="PageNumber"/>
      </w:rPr>
      <w:fldChar w:fldCharType="separate"/>
    </w:r>
    <w:r w:rsidR="00C636D6">
      <w:rPr>
        <w:rStyle w:val="PageNumber"/>
        <w:noProof/>
      </w:rPr>
      <w:t>1</w:t>
    </w:r>
    <w:r w:rsidR="00484A69">
      <w:rPr>
        <w:rStyle w:val="PageNumber"/>
      </w:rPr>
      <w:fldChar w:fldCharType="end"/>
    </w:r>
    <w:r w:rsidR="00484A69">
      <w:rPr>
        <w:rStyle w:val="PageNumber"/>
      </w:rPr>
      <w:t xml:space="preserve"> of </w:t>
    </w:r>
    <w:r w:rsidR="00484A69">
      <w:rPr>
        <w:rStyle w:val="PageNumber"/>
      </w:rPr>
      <w:fldChar w:fldCharType="begin"/>
    </w:r>
    <w:r w:rsidR="00484A69">
      <w:rPr>
        <w:rStyle w:val="PageNumber"/>
      </w:rPr>
      <w:instrText xml:space="preserve"> NUMPAGES </w:instrText>
    </w:r>
    <w:r w:rsidR="00484A69">
      <w:rPr>
        <w:rStyle w:val="PageNumber"/>
      </w:rPr>
      <w:fldChar w:fldCharType="separate"/>
    </w:r>
    <w:r w:rsidR="00C636D6">
      <w:rPr>
        <w:rStyle w:val="PageNumber"/>
        <w:noProof/>
      </w:rPr>
      <w:t>2</w:t>
    </w:r>
    <w:r w:rsidR="00484A6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0B7" w:rsidRDefault="004910B7">
      <w:r>
        <w:separator/>
      </w:r>
    </w:p>
  </w:footnote>
  <w:footnote w:type="continuationSeparator" w:id="0">
    <w:p w:rsidR="004910B7" w:rsidRDefault="00491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780BC14"/>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FE"/>
    <w:rsid w:val="000359D9"/>
    <w:rsid w:val="00043724"/>
    <w:rsid w:val="00094698"/>
    <w:rsid w:val="000C1B31"/>
    <w:rsid w:val="000E7639"/>
    <w:rsid w:val="00142EFE"/>
    <w:rsid w:val="0017124B"/>
    <w:rsid w:val="001E1E99"/>
    <w:rsid w:val="00285E82"/>
    <w:rsid w:val="002B5A53"/>
    <w:rsid w:val="002E5165"/>
    <w:rsid w:val="003569D4"/>
    <w:rsid w:val="003603FB"/>
    <w:rsid w:val="0039315D"/>
    <w:rsid w:val="003F530F"/>
    <w:rsid w:val="003F5A9D"/>
    <w:rsid w:val="0040668D"/>
    <w:rsid w:val="00422FEC"/>
    <w:rsid w:val="00484A69"/>
    <w:rsid w:val="004910B7"/>
    <w:rsid w:val="004B755B"/>
    <w:rsid w:val="004C6E14"/>
    <w:rsid w:val="00514745"/>
    <w:rsid w:val="0055392B"/>
    <w:rsid w:val="00657A13"/>
    <w:rsid w:val="006855BE"/>
    <w:rsid w:val="006C201B"/>
    <w:rsid w:val="00713B49"/>
    <w:rsid w:val="007414B1"/>
    <w:rsid w:val="00794439"/>
    <w:rsid w:val="00794C3C"/>
    <w:rsid w:val="007A5D99"/>
    <w:rsid w:val="00805AD7"/>
    <w:rsid w:val="00861068"/>
    <w:rsid w:val="00873638"/>
    <w:rsid w:val="008926E4"/>
    <w:rsid w:val="008A3DA9"/>
    <w:rsid w:val="00B20C89"/>
    <w:rsid w:val="00B50831"/>
    <w:rsid w:val="00B90586"/>
    <w:rsid w:val="00BC5228"/>
    <w:rsid w:val="00C636D6"/>
    <w:rsid w:val="00C674C5"/>
    <w:rsid w:val="00C70139"/>
    <w:rsid w:val="00C705CF"/>
    <w:rsid w:val="00C7675D"/>
    <w:rsid w:val="00CA4148"/>
    <w:rsid w:val="00CC36EA"/>
    <w:rsid w:val="00CE3739"/>
    <w:rsid w:val="00CE6AB3"/>
    <w:rsid w:val="00CE6DDF"/>
    <w:rsid w:val="00D11381"/>
    <w:rsid w:val="00D30D4F"/>
    <w:rsid w:val="00D42B6C"/>
    <w:rsid w:val="00DB438C"/>
    <w:rsid w:val="00E82893"/>
    <w:rsid w:val="00E9126D"/>
    <w:rsid w:val="00EF2E77"/>
    <w:rsid w:val="00F06036"/>
    <w:rsid w:val="00F30FC1"/>
    <w:rsid w:val="00F70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66D29FC"/>
  <w15:docId w15:val="{D987BA3F-7078-4995-83E4-D5CEAF17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widowControl/>
      <w:outlineLvl w:val="0"/>
    </w:pPr>
    <w:rPr>
      <w:b/>
      <w:sz w:val="28"/>
    </w:rPr>
  </w:style>
  <w:style w:type="paragraph" w:styleId="Heading2">
    <w:name w:val="heading 2"/>
    <w:basedOn w:val="Normal"/>
    <w:next w:val="Normal"/>
    <w:qFormat/>
    <w:pPr>
      <w:keepNext/>
      <w:spacing w:after="60"/>
      <w:outlineLvl w:val="1"/>
    </w:pPr>
    <w:rPr>
      <w:b/>
      <w:small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Title">
    <w:name w:val="Title"/>
    <w:basedOn w:val="Normal"/>
    <w:qFormat/>
    <w:pPr>
      <w:jc w:val="center"/>
    </w:pPr>
    <w:rPr>
      <w:b/>
      <w:u w:val="single"/>
    </w:rPr>
  </w:style>
  <w:style w:type="paragraph" w:styleId="BalloonText">
    <w:name w:val="Balloon Text"/>
    <w:basedOn w:val="Normal"/>
    <w:semiHidden/>
    <w:rsid w:val="003603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Mayflower High School</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creator>Sue Mason</dc:creator>
  <cp:lastModifiedBy>Melanie Stanley</cp:lastModifiedBy>
  <cp:revision>10</cp:revision>
  <cp:lastPrinted>2018-12-07T11:59:00Z</cp:lastPrinted>
  <dcterms:created xsi:type="dcterms:W3CDTF">2025-02-11T10:23:00Z</dcterms:created>
  <dcterms:modified xsi:type="dcterms:W3CDTF">2025-02-11T10:26:00Z</dcterms:modified>
</cp:coreProperties>
</file>