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62D40C" w:rsidR="00854522" w:rsidRDefault="007C299E" w:rsidP="007C299E">
      <w:pPr>
        <w:tabs>
          <w:tab w:val="left" w:pos="7365"/>
        </w:tabs>
        <w:jc w:val="right"/>
      </w:pPr>
      <w: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260"/>
      </w:tblGrid>
      <w:tr w:rsidR="003018CE" w:rsidRPr="001B69D2" w14:paraId="2578F0F2" w14:textId="77777777" w:rsidTr="70E1235B">
        <w:tc>
          <w:tcPr>
            <w:tcW w:w="10314" w:type="dxa"/>
            <w:gridSpan w:val="3"/>
          </w:tcPr>
          <w:p w14:paraId="68A3C974" w14:textId="3440CACD" w:rsidR="003018CE" w:rsidRPr="0000722B" w:rsidRDefault="0091061C" w:rsidP="003018CE">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36"/>
                <w:szCs w:val="36"/>
              </w:rPr>
            </w:pPr>
            <w:r>
              <w:rPr>
                <w:rFonts w:cs="Arial"/>
                <w:szCs w:val="36"/>
              </w:rPr>
              <w:t>Trinity Academy St Chad’s</w:t>
            </w:r>
          </w:p>
          <w:p w14:paraId="0A37501D" w14:textId="77777777" w:rsidR="003018CE" w:rsidRPr="003018CE" w:rsidRDefault="003018CE"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8"/>
                <w:szCs w:val="28"/>
              </w:rPr>
            </w:pPr>
          </w:p>
          <w:p w14:paraId="5DAB6C7B" w14:textId="77777777" w:rsidR="003018CE" w:rsidRPr="001B69D2" w:rsidRDefault="003018CE"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00E92D37" w:rsidRPr="001B69D2" w14:paraId="11AEDF66" w14:textId="77777777" w:rsidTr="70E1235B">
        <w:tc>
          <w:tcPr>
            <w:tcW w:w="2428" w:type="dxa"/>
          </w:tcPr>
          <w:p w14:paraId="20D6056A" w14:textId="565FF82A"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02EB378F"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439D0505" w14:textId="798D4BBF" w:rsidR="00E92D37" w:rsidRPr="001B69D2" w:rsidRDefault="00582168" w:rsidP="00A64934">
            <w:pPr>
              <w:rPr>
                <w:rFonts w:ascii="Arial" w:hAnsi="Arial" w:cs="Arial"/>
                <w:sz w:val="22"/>
                <w:szCs w:val="22"/>
              </w:rPr>
            </w:pPr>
            <w:r>
              <w:rPr>
                <w:rFonts w:ascii="Arial" w:hAnsi="Arial" w:cs="Arial"/>
                <w:sz w:val="22"/>
                <w:szCs w:val="22"/>
              </w:rPr>
              <w:t>Midday Supervisor</w:t>
            </w:r>
          </w:p>
        </w:tc>
        <w:tc>
          <w:tcPr>
            <w:tcW w:w="3260" w:type="dxa"/>
          </w:tcPr>
          <w:p w14:paraId="6A05A809" w14:textId="34B0E57A" w:rsidR="00E92D37" w:rsidRPr="001B69D2" w:rsidRDefault="0091061C"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r w:rsidRPr="00236DDE">
              <w:rPr>
                <w:rFonts w:cs="Arial"/>
                <w:noProof/>
              </w:rPr>
              <w:drawing>
                <wp:anchor distT="0" distB="0" distL="114300" distR="114300" simplePos="0" relativeHeight="251659264" behindDoc="0" locked="0" layoutInCell="1" allowOverlap="1" wp14:anchorId="5B3F89B0" wp14:editId="45FE3820">
                  <wp:simplePos x="0" y="0"/>
                  <wp:positionH relativeFrom="column">
                    <wp:posOffset>810260</wp:posOffset>
                  </wp:positionH>
                  <wp:positionV relativeFrom="paragraph">
                    <wp:posOffset>-1033145</wp:posOffset>
                  </wp:positionV>
                  <wp:extent cx="1171575" cy="1619250"/>
                  <wp:effectExtent l="0" t="0" r="9525" b="0"/>
                  <wp:wrapNone/>
                  <wp:docPr id="1" name="Picture 1" descr="C:\Users\b.kelly\AppData\Local\Microsoft\Windows\INetCache\Content.MSO\C0B225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C0B2253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619250"/>
                          </a:xfrm>
                          <a:prstGeom prst="rect">
                            <a:avLst/>
                          </a:prstGeom>
                          <a:noFill/>
                          <a:ln>
                            <a:noFill/>
                          </a:ln>
                        </pic:spPr>
                      </pic:pic>
                    </a:graphicData>
                  </a:graphic>
                </wp:anchor>
              </w:drawing>
            </w:r>
          </w:p>
        </w:tc>
      </w:tr>
      <w:tr w:rsidR="00E92D37" w:rsidRPr="001B69D2" w14:paraId="0FF827EF" w14:textId="77777777" w:rsidTr="70E1235B">
        <w:tc>
          <w:tcPr>
            <w:tcW w:w="2428" w:type="dxa"/>
            <w:tcBorders>
              <w:bottom w:val="single" w:sz="4" w:space="0" w:color="auto"/>
            </w:tcBorders>
          </w:tcPr>
          <w:p w14:paraId="266C6F82"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5A39BBE3"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0F7D416D" w14:textId="44C998C8" w:rsidR="00E92D37" w:rsidRPr="001B69D2" w:rsidRDefault="002720D6" w:rsidP="00832947">
            <w:pPr>
              <w:rPr>
                <w:rFonts w:ascii="Arial" w:hAnsi="Arial" w:cs="Arial"/>
                <w:sz w:val="22"/>
                <w:szCs w:val="22"/>
              </w:rPr>
            </w:pPr>
            <w:r w:rsidRPr="70E1235B">
              <w:rPr>
                <w:rFonts w:ascii="Arial" w:hAnsi="Arial" w:cs="Arial"/>
                <w:sz w:val="22"/>
                <w:szCs w:val="22"/>
              </w:rPr>
              <w:t xml:space="preserve">Scale </w:t>
            </w:r>
            <w:r w:rsidR="00832947" w:rsidRPr="70E1235B">
              <w:rPr>
                <w:rFonts w:ascii="Arial" w:hAnsi="Arial" w:cs="Arial"/>
                <w:sz w:val="22"/>
                <w:szCs w:val="22"/>
              </w:rPr>
              <w:t>1b</w:t>
            </w:r>
          </w:p>
        </w:tc>
        <w:tc>
          <w:tcPr>
            <w:tcW w:w="3260" w:type="dxa"/>
            <w:tcBorders>
              <w:bottom w:val="single" w:sz="4" w:space="0" w:color="auto"/>
            </w:tcBorders>
          </w:tcPr>
          <w:p w14:paraId="41C8F396" w14:textId="566908C0"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72A3D3EC"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458E8C68" w14:textId="77777777" w:rsidR="00011F4A" w:rsidRPr="009C6F15" w:rsidRDefault="00011F4A"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9C6F15">
        <w:rPr>
          <w:rFonts w:ascii="Arial" w:hAnsi="Arial" w:cs="Arial"/>
          <w:b/>
          <w:sz w:val="22"/>
          <w:szCs w:val="22"/>
        </w:rPr>
        <w:t>BASIC JOB PURPOSE</w:t>
      </w:r>
    </w:p>
    <w:p w14:paraId="0D0B940D" w14:textId="77777777" w:rsidR="00CF26E2" w:rsidRPr="009C6F15" w:rsidRDefault="00CF26E2"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56167C5B" w14:textId="10E6C57A" w:rsidR="00657B7C" w:rsidRDefault="00A64934" w:rsidP="002720D6">
      <w:pPr>
        <w:pStyle w:val="BodyText3"/>
        <w:numPr>
          <w:ilvl w:val="0"/>
          <w:numId w:val="15"/>
        </w:numPr>
        <w:spacing w:after="0"/>
        <w:jc w:val="both"/>
        <w:rPr>
          <w:rFonts w:ascii="Arial" w:hAnsi="Arial" w:cs="Arial"/>
          <w:sz w:val="22"/>
          <w:szCs w:val="22"/>
        </w:rPr>
      </w:pPr>
      <w:r w:rsidRPr="009C6F15">
        <w:rPr>
          <w:rFonts w:ascii="Arial" w:hAnsi="Arial" w:cs="Arial"/>
          <w:sz w:val="22"/>
          <w:szCs w:val="22"/>
        </w:rPr>
        <w:t xml:space="preserve">To </w:t>
      </w:r>
      <w:r w:rsidR="00657B7C">
        <w:rPr>
          <w:rFonts w:ascii="Arial" w:hAnsi="Arial" w:cs="Arial"/>
          <w:sz w:val="22"/>
          <w:szCs w:val="22"/>
        </w:rPr>
        <w:t xml:space="preserve">supervise </w:t>
      </w:r>
      <w:r w:rsidR="0032432F">
        <w:rPr>
          <w:rFonts w:ascii="Arial" w:hAnsi="Arial" w:cs="Arial"/>
          <w:sz w:val="22"/>
          <w:szCs w:val="22"/>
        </w:rPr>
        <w:t>pupils</w:t>
      </w:r>
      <w:r w:rsidR="00657B7C">
        <w:rPr>
          <w:rFonts w:ascii="Arial" w:hAnsi="Arial" w:cs="Arial"/>
          <w:sz w:val="22"/>
          <w:szCs w:val="22"/>
        </w:rPr>
        <w:t xml:space="preserve"> during their lunch break.</w:t>
      </w:r>
    </w:p>
    <w:p w14:paraId="113C2834" w14:textId="2F1C569A" w:rsidR="00657B7C" w:rsidRDefault="00657B7C" w:rsidP="002720D6">
      <w:pPr>
        <w:pStyle w:val="BodyText3"/>
        <w:numPr>
          <w:ilvl w:val="0"/>
          <w:numId w:val="15"/>
        </w:numPr>
        <w:spacing w:after="0"/>
        <w:jc w:val="both"/>
        <w:rPr>
          <w:rFonts w:ascii="Arial" w:hAnsi="Arial" w:cs="Arial"/>
          <w:sz w:val="22"/>
          <w:szCs w:val="22"/>
        </w:rPr>
      </w:pPr>
      <w:r>
        <w:rPr>
          <w:rFonts w:ascii="Arial" w:hAnsi="Arial" w:cs="Arial"/>
          <w:sz w:val="22"/>
          <w:szCs w:val="22"/>
        </w:rPr>
        <w:t xml:space="preserve">To ensure the Health and Safety of </w:t>
      </w:r>
      <w:r w:rsidR="0032432F">
        <w:rPr>
          <w:rFonts w:ascii="Arial" w:hAnsi="Arial" w:cs="Arial"/>
          <w:sz w:val="22"/>
          <w:szCs w:val="22"/>
        </w:rPr>
        <w:t>pupils</w:t>
      </w:r>
      <w:r w:rsidR="00E35060">
        <w:rPr>
          <w:rFonts w:ascii="Arial" w:hAnsi="Arial" w:cs="Arial"/>
          <w:sz w:val="22"/>
          <w:szCs w:val="22"/>
        </w:rPr>
        <w:t xml:space="preserve"> during their lunch break.</w:t>
      </w:r>
    </w:p>
    <w:p w14:paraId="59A8A71A" w14:textId="5B77A85E" w:rsidR="00657B7C" w:rsidRDefault="00657B7C" w:rsidP="002720D6">
      <w:pPr>
        <w:pStyle w:val="BodyText3"/>
        <w:numPr>
          <w:ilvl w:val="0"/>
          <w:numId w:val="15"/>
        </w:numPr>
        <w:spacing w:after="0"/>
        <w:jc w:val="both"/>
        <w:rPr>
          <w:rFonts w:ascii="Arial" w:hAnsi="Arial" w:cs="Arial"/>
          <w:sz w:val="22"/>
          <w:szCs w:val="22"/>
        </w:rPr>
      </w:pPr>
      <w:r>
        <w:rPr>
          <w:rFonts w:ascii="Arial" w:hAnsi="Arial" w:cs="Arial"/>
          <w:sz w:val="22"/>
          <w:szCs w:val="22"/>
        </w:rPr>
        <w:t xml:space="preserve">To work as part of a team to ensure that all </w:t>
      </w:r>
      <w:r w:rsidR="0032432F">
        <w:rPr>
          <w:rFonts w:ascii="Arial" w:hAnsi="Arial" w:cs="Arial"/>
          <w:sz w:val="22"/>
          <w:szCs w:val="22"/>
        </w:rPr>
        <w:t>pupils</w:t>
      </w:r>
      <w:r>
        <w:rPr>
          <w:rFonts w:ascii="Arial" w:hAnsi="Arial" w:cs="Arial"/>
          <w:sz w:val="22"/>
          <w:szCs w:val="22"/>
        </w:rPr>
        <w:t xml:space="preserve"> are supervised across all areas of the Academy.</w:t>
      </w:r>
    </w:p>
    <w:p w14:paraId="0E27B00A" w14:textId="77777777" w:rsidR="00657B7C" w:rsidRDefault="00657B7C" w:rsidP="00657B7C">
      <w:pPr>
        <w:pStyle w:val="BodyText3"/>
        <w:spacing w:after="0"/>
        <w:jc w:val="both"/>
        <w:rPr>
          <w:rFonts w:ascii="Arial" w:hAnsi="Arial" w:cs="Arial"/>
          <w:sz w:val="22"/>
          <w:szCs w:val="22"/>
        </w:rPr>
      </w:pPr>
    </w:p>
    <w:p w14:paraId="60061E4C" w14:textId="77777777" w:rsidR="00DF2624" w:rsidRDefault="00DF2624" w:rsidP="00DF2624">
      <w:pPr>
        <w:pStyle w:val="BodyText3"/>
        <w:spacing w:after="0"/>
        <w:ind w:left="360"/>
        <w:jc w:val="both"/>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7F6DBD" w14:paraId="4BE50443" w14:textId="77777777" w:rsidTr="006E4F15">
        <w:tc>
          <w:tcPr>
            <w:tcW w:w="4856" w:type="dxa"/>
          </w:tcPr>
          <w:p w14:paraId="7315D09F" w14:textId="77777777" w:rsidR="007F6DBD" w:rsidRDefault="007F6DBD" w:rsidP="00D53CDC">
            <w:pPr>
              <w:rPr>
                <w:rFonts w:ascii="Arial" w:hAnsi="Arial" w:cs="Arial"/>
                <w:b/>
                <w:sz w:val="22"/>
                <w:szCs w:val="22"/>
              </w:rPr>
            </w:pPr>
            <w:r>
              <w:rPr>
                <w:rFonts w:ascii="Arial" w:hAnsi="Arial" w:cs="Arial"/>
                <w:b/>
                <w:sz w:val="22"/>
                <w:szCs w:val="22"/>
              </w:rPr>
              <w:t>Reporting to:</w:t>
            </w:r>
            <w:r>
              <w:rPr>
                <w:rFonts w:ascii="Arial" w:hAnsi="Arial" w:cs="Arial"/>
                <w:b/>
                <w:sz w:val="22"/>
                <w:szCs w:val="22"/>
              </w:rPr>
              <w:tab/>
            </w:r>
          </w:p>
          <w:p w14:paraId="44EAFD9C" w14:textId="77777777" w:rsidR="007F6DBD" w:rsidRDefault="007F6DBD" w:rsidP="00D53CDC">
            <w:pPr>
              <w:rPr>
                <w:rFonts w:ascii="Arial" w:hAnsi="Arial" w:cs="Arial"/>
                <w:sz w:val="22"/>
                <w:szCs w:val="22"/>
              </w:rPr>
            </w:pPr>
          </w:p>
        </w:tc>
        <w:tc>
          <w:tcPr>
            <w:tcW w:w="5458" w:type="dxa"/>
          </w:tcPr>
          <w:p w14:paraId="3F25617B" w14:textId="7BD4B88E" w:rsidR="007F6DBD" w:rsidRDefault="002D3E32" w:rsidP="00832947">
            <w:pPr>
              <w:rPr>
                <w:rFonts w:ascii="Arial" w:hAnsi="Arial" w:cs="Arial"/>
                <w:sz w:val="22"/>
                <w:szCs w:val="22"/>
              </w:rPr>
            </w:pPr>
            <w:r>
              <w:rPr>
                <w:rFonts w:ascii="Arial" w:hAnsi="Arial" w:cs="Arial"/>
                <w:sz w:val="22"/>
                <w:szCs w:val="22"/>
              </w:rPr>
              <w:t>Assistant Principal</w:t>
            </w:r>
          </w:p>
        </w:tc>
      </w:tr>
      <w:tr w:rsidR="007F6DBD" w14:paraId="28B82B74" w14:textId="77777777" w:rsidTr="006E4F15">
        <w:tc>
          <w:tcPr>
            <w:tcW w:w="4856" w:type="dxa"/>
          </w:tcPr>
          <w:p w14:paraId="50446987" w14:textId="77777777" w:rsidR="007F6DBD" w:rsidRPr="001B69D2" w:rsidRDefault="007F6DBD" w:rsidP="00D53CDC">
            <w:pPr>
              <w:rPr>
                <w:rFonts w:ascii="Arial" w:hAnsi="Arial" w:cs="Arial"/>
                <w:b/>
                <w:sz w:val="22"/>
                <w:szCs w:val="22"/>
              </w:rPr>
            </w:pPr>
            <w:r>
              <w:rPr>
                <w:rFonts w:ascii="Arial" w:hAnsi="Arial" w:cs="Arial"/>
                <w:b/>
                <w:sz w:val="22"/>
                <w:szCs w:val="22"/>
              </w:rPr>
              <w:t>Responsible for:</w:t>
            </w:r>
          </w:p>
          <w:p w14:paraId="4B94D5A5" w14:textId="77777777" w:rsidR="007F6DBD" w:rsidRDefault="007F6DBD" w:rsidP="00D53CDC">
            <w:pPr>
              <w:rPr>
                <w:rFonts w:ascii="Arial" w:hAnsi="Arial" w:cs="Arial"/>
                <w:sz w:val="22"/>
                <w:szCs w:val="22"/>
              </w:rPr>
            </w:pPr>
          </w:p>
        </w:tc>
        <w:tc>
          <w:tcPr>
            <w:tcW w:w="5458" w:type="dxa"/>
          </w:tcPr>
          <w:p w14:paraId="68F9DA86" w14:textId="77777777" w:rsidR="00ED5DD6" w:rsidRPr="001B69D2" w:rsidRDefault="00CF26E2" w:rsidP="00D53CDC">
            <w:pPr>
              <w:rPr>
                <w:rFonts w:ascii="Arial" w:hAnsi="Arial" w:cs="Arial"/>
                <w:sz w:val="22"/>
                <w:szCs w:val="22"/>
              </w:rPr>
            </w:pPr>
            <w:r>
              <w:rPr>
                <w:rFonts w:ascii="Arial" w:hAnsi="Arial" w:cs="Arial"/>
                <w:sz w:val="22"/>
                <w:szCs w:val="22"/>
              </w:rPr>
              <w:t>n/a</w:t>
            </w:r>
          </w:p>
        </w:tc>
      </w:tr>
    </w:tbl>
    <w:p w14:paraId="30CA8ABD"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3DEEC669"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497"/>
      </w:tblGrid>
      <w:tr w:rsidR="00011F4A" w:rsidRPr="00506714" w14:paraId="06AECD8E" w14:textId="77777777" w:rsidTr="006E4F15">
        <w:trPr>
          <w:trHeight w:val="290"/>
        </w:trPr>
        <w:tc>
          <w:tcPr>
            <w:tcW w:w="709" w:type="dxa"/>
          </w:tcPr>
          <w:p w14:paraId="649841BE" w14:textId="77777777" w:rsidR="00011F4A" w:rsidRPr="00506714" w:rsidRDefault="00011F4A"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1</w:t>
            </w:r>
          </w:p>
        </w:tc>
        <w:tc>
          <w:tcPr>
            <w:tcW w:w="9497" w:type="dxa"/>
          </w:tcPr>
          <w:p w14:paraId="7998EFCD" w14:textId="77777777" w:rsidR="006A3DC5" w:rsidRDefault="001E60C8" w:rsidP="001E60C8">
            <w:pPr>
              <w:pStyle w:val="BodyTextIndent2"/>
              <w:ind w:left="0" w:firstLine="0"/>
              <w:rPr>
                <w:rFonts w:ascii="Arial" w:hAnsi="Arial" w:cs="Arial"/>
                <w:sz w:val="22"/>
                <w:szCs w:val="22"/>
              </w:rPr>
            </w:pPr>
            <w:r w:rsidRPr="001E60C8">
              <w:rPr>
                <w:rFonts w:ascii="Arial" w:hAnsi="Arial" w:cs="Arial"/>
                <w:sz w:val="22"/>
                <w:szCs w:val="22"/>
              </w:rPr>
              <w:t xml:space="preserve">To supervise pupils and to ensure that </w:t>
            </w:r>
            <w:r>
              <w:rPr>
                <w:rFonts w:ascii="Arial" w:hAnsi="Arial" w:cs="Arial"/>
                <w:sz w:val="22"/>
                <w:szCs w:val="22"/>
              </w:rPr>
              <w:t xml:space="preserve">the Academy </w:t>
            </w:r>
            <w:r w:rsidRPr="001E60C8">
              <w:rPr>
                <w:rFonts w:ascii="Arial" w:hAnsi="Arial" w:cs="Arial"/>
                <w:sz w:val="22"/>
                <w:szCs w:val="22"/>
              </w:rPr>
              <w:t xml:space="preserve">premises and grounds are supervised in a </w:t>
            </w:r>
            <w:r>
              <w:rPr>
                <w:rFonts w:ascii="Arial" w:hAnsi="Arial" w:cs="Arial"/>
                <w:sz w:val="22"/>
                <w:szCs w:val="22"/>
              </w:rPr>
              <w:t xml:space="preserve">safe, reasonable </w:t>
            </w:r>
            <w:r w:rsidRPr="001E60C8">
              <w:rPr>
                <w:rFonts w:ascii="Arial" w:hAnsi="Arial" w:cs="Arial"/>
                <w:sz w:val="22"/>
                <w:szCs w:val="22"/>
              </w:rPr>
              <w:t>manner</w:t>
            </w:r>
            <w:r>
              <w:rPr>
                <w:rFonts w:ascii="Arial" w:hAnsi="Arial" w:cs="Arial"/>
                <w:sz w:val="22"/>
                <w:szCs w:val="22"/>
              </w:rPr>
              <w:t>.</w:t>
            </w:r>
          </w:p>
          <w:p w14:paraId="67FC68FE" w14:textId="68B16C69" w:rsidR="0091061C" w:rsidRPr="00E74860" w:rsidRDefault="0091061C" w:rsidP="001E60C8">
            <w:pPr>
              <w:pStyle w:val="BodyTextIndent2"/>
              <w:ind w:left="0" w:firstLine="0"/>
              <w:rPr>
                <w:rFonts w:ascii="Arial" w:hAnsi="Arial" w:cs="Arial"/>
                <w:sz w:val="22"/>
                <w:szCs w:val="22"/>
              </w:rPr>
            </w:pPr>
          </w:p>
        </w:tc>
      </w:tr>
      <w:tr w:rsidR="006A3DC5" w:rsidRPr="00506714" w14:paraId="6A47D0F4" w14:textId="77777777" w:rsidTr="00422A79">
        <w:trPr>
          <w:trHeight w:val="290"/>
        </w:trPr>
        <w:tc>
          <w:tcPr>
            <w:tcW w:w="709" w:type="dxa"/>
          </w:tcPr>
          <w:p w14:paraId="18F999B5"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2</w:t>
            </w:r>
          </w:p>
        </w:tc>
        <w:tc>
          <w:tcPr>
            <w:tcW w:w="9497" w:type="dxa"/>
          </w:tcPr>
          <w:p w14:paraId="2A551838" w14:textId="77777777" w:rsidR="00422A79" w:rsidRDefault="001E60C8"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supervise all areas of the Academy, as directed.</w:t>
            </w:r>
            <w:r w:rsidR="00422A79">
              <w:rPr>
                <w:rFonts w:ascii="Arial" w:hAnsi="Arial" w:cs="Arial"/>
                <w:sz w:val="22"/>
                <w:szCs w:val="22"/>
              </w:rPr>
              <w:t xml:space="preserve">  This includes outside areas, dining room and queuing areas.</w:t>
            </w:r>
          </w:p>
          <w:p w14:paraId="4C39EBB8" w14:textId="7B348EBE" w:rsidR="0091061C" w:rsidRPr="00E74860" w:rsidRDefault="0091061C"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6A3DC5" w:rsidRPr="00506714" w14:paraId="072DC3D8" w14:textId="77777777" w:rsidTr="006E4F15">
        <w:trPr>
          <w:trHeight w:val="290"/>
        </w:trPr>
        <w:tc>
          <w:tcPr>
            <w:tcW w:w="709" w:type="dxa"/>
          </w:tcPr>
          <w:p w14:paraId="5FCD5EC4"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3</w:t>
            </w:r>
          </w:p>
        </w:tc>
        <w:tc>
          <w:tcPr>
            <w:tcW w:w="9497" w:type="dxa"/>
          </w:tcPr>
          <w:p w14:paraId="31AA776F" w14:textId="77777777" w:rsidR="006A3DC5"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ensure adequate control is kept when pupils are queuing.</w:t>
            </w:r>
          </w:p>
          <w:p w14:paraId="3656B9AB" w14:textId="77777777" w:rsidR="00422A79" w:rsidRPr="00E74860"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6A3DC5" w:rsidRPr="00506714" w14:paraId="709EE22E" w14:textId="77777777" w:rsidTr="006E4F15">
        <w:trPr>
          <w:trHeight w:val="290"/>
        </w:trPr>
        <w:tc>
          <w:tcPr>
            <w:tcW w:w="709" w:type="dxa"/>
          </w:tcPr>
          <w:p w14:paraId="2598DEE6"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4</w:t>
            </w:r>
          </w:p>
        </w:tc>
        <w:tc>
          <w:tcPr>
            <w:tcW w:w="9497" w:type="dxa"/>
          </w:tcPr>
          <w:p w14:paraId="418514A7" w14:textId="2C1D3849" w:rsidR="006A3DC5"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maintain good </w:t>
            </w:r>
            <w:r w:rsidR="0032432F">
              <w:rPr>
                <w:rFonts w:ascii="Arial" w:hAnsi="Arial" w:cs="Arial"/>
                <w:sz w:val="22"/>
                <w:szCs w:val="22"/>
              </w:rPr>
              <w:t>pupil</w:t>
            </w:r>
            <w:r>
              <w:rPr>
                <w:rFonts w:ascii="Arial" w:hAnsi="Arial" w:cs="Arial"/>
                <w:sz w:val="22"/>
                <w:szCs w:val="22"/>
              </w:rPr>
              <w:t xml:space="preserve"> behaviour, ensuring they respect Academy property and staff.</w:t>
            </w:r>
          </w:p>
          <w:p w14:paraId="45FB0818" w14:textId="77777777" w:rsidR="00422A79" w:rsidRPr="00E74860"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6A3DC5" w:rsidRPr="00506714" w14:paraId="73F49344" w14:textId="77777777" w:rsidTr="006E4F15">
        <w:trPr>
          <w:trHeight w:val="290"/>
        </w:trPr>
        <w:tc>
          <w:tcPr>
            <w:tcW w:w="709" w:type="dxa"/>
          </w:tcPr>
          <w:p w14:paraId="78941E47"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5</w:t>
            </w:r>
          </w:p>
        </w:tc>
        <w:tc>
          <w:tcPr>
            <w:tcW w:w="9497" w:type="dxa"/>
          </w:tcPr>
          <w:p w14:paraId="595687D9" w14:textId="7364F719" w:rsidR="006A3DC5"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ensure that </w:t>
            </w:r>
            <w:r w:rsidR="0032432F">
              <w:rPr>
                <w:rFonts w:ascii="Arial" w:hAnsi="Arial" w:cs="Arial"/>
                <w:sz w:val="22"/>
                <w:szCs w:val="22"/>
              </w:rPr>
              <w:t>pupils</w:t>
            </w:r>
            <w:r>
              <w:rPr>
                <w:rFonts w:ascii="Arial" w:hAnsi="Arial" w:cs="Arial"/>
                <w:sz w:val="22"/>
                <w:szCs w:val="22"/>
              </w:rPr>
              <w:t xml:space="preserve"> clear dining tables, stack crockery etc.</w:t>
            </w:r>
          </w:p>
          <w:p w14:paraId="049F31CB" w14:textId="77777777" w:rsidR="00422A79" w:rsidRPr="00E74860"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6A3DC5" w:rsidRPr="00506714" w14:paraId="502D129D" w14:textId="77777777" w:rsidTr="006E4F15">
        <w:trPr>
          <w:trHeight w:val="290"/>
        </w:trPr>
        <w:tc>
          <w:tcPr>
            <w:tcW w:w="709" w:type="dxa"/>
          </w:tcPr>
          <w:p w14:paraId="29B4EA11"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6</w:t>
            </w:r>
          </w:p>
        </w:tc>
        <w:tc>
          <w:tcPr>
            <w:tcW w:w="9497" w:type="dxa"/>
          </w:tcPr>
          <w:p w14:paraId="24632A57" w14:textId="56CF7ACE" w:rsidR="006A3DC5"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ensure Health and Safety of </w:t>
            </w:r>
            <w:r w:rsidR="0032432F">
              <w:rPr>
                <w:rFonts w:ascii="Arial" w:hAnsi="Arial" w:cs="Arial"/>
                <w:sz w:val="22"/>
                <w:szCs w:val="22"/>
              </w:rPr>
              <w:t>pupils</w:t>
            </w:r>
            <w:r>
              <w:rPr>
                <w:rFonts w:ascii="Arial" w:hAnsi="Arial" w:cs="Arial"/>
                <w:sz w:val="22"/>
                <w:szCs w:val="22"/>
              </w:rPr>
              <w:t xml:space="preserve"> and staff during periods of duty.</w:t>
            </w:r>
          </w:p>
          <w:p w14:paraId="53128261" w14:textId="77777777" w:rsidR="00422A79" w:rsidRPr="00E74860"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6A3DC5" w:rsidRPr="00506714" w14:paraId="1CE61779" w14:textId="77777777" w:rsidTr="006E4F15">
        <w:trPr>
          <w:trHeight w:val="290"/>
        </w:trPr>
        <w:tc>
          <w:tcPr>
            <w:tcW w:w="709" w:type="dxa"/>
          </w:tcPr>
          <w:p w14:paraId="75697EEC"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497" w:type="dxa"/>
          </w:tcPr>
          <w:p w14:paraId="31A95E30" w14:textId="77777777" w:rsidR="006A3DC5" w:rsidRPr="00E74860"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report any incidents of concern, including poor behaviour, incidents of bullying and any injuries. </w:t>
            </w:r>
          </w:p>
        </w:tc>
      </w:tr>
      <w:tr w:rsidR="006A3DC5" w:rsidRPr="00506714" w14:paraId="6F78BC7D" w14:textId="77777777" w:rsidTr="006E4F15">
        <w:trPr>
          <w:trHeight w:val="290"/>
        </w:trPr>
        <w:tc>
          <w:tcPr>
            <w:tcW w:w="709" w:type="dxa"/>
          </w:tcPr>
          <w:p w14:paraId="44B0A208" w14:textId="77777777" w:rsidR="006A3DC5" w:rsidRPr="00506714"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497" w:type="dxa"/>
          </w:tcPr>
          <w:p w14:paraId="06FE4E3A" w14:textId="77777777" w:rsidR="006A3DC5"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react calmly and responsibly when dealing with challenging situations.</w:t>
            </w:r>
          </w:p>
          <w:p w14:paraId="62486C05" w14:textId="77777777" w:rsidR="00422A79" w:rsidRPr="00E74860"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6A3DC5" w:rsidRPr="00E92D37" w14:paraId="3E86311B" w14:textId="77777777" w:rsidTr="006E4F15">
        <w:trPr>
          <w:trHeight w:val="290"/>
        </w:trPr>
        <w:tc>
          <w:tcPr>
            <w:tcW w:w="709" w:type="dxa"/>
          </w:tcPr>
          <w:p w14:paraId="2B2B7304" w14:textId="77777777" w:rsidR="006A3DC5" w:rsidRDefault="006A3DC5"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497" w:type="dxa"/>
          </w:tcPr>
          <w:p w14:paraId="3885AA9C" w14:textId="77777777" w:rsidR="00422A79" w:rsidRDefault="00422A79"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react calmly and responsibly in emergency situations.</w:t>
            </w:r>
          </w:p>
          <w:p w14:paraId="4101652C" w14:textId="77777777" w:rsidR="006A3DC5" w:rsidRPr="00E74860" w:rsidRDefault="006A3DC5"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54690A" w:rsidRPr="00E92D37" w14:paraId="5EB824CF" w14:textId="77777777" w:rsidTr="006E4F15">
        <w:trPr>
          <w:trHeight w:val="290"/>
        </w:trPr>
        <w:tc>
          <w:tcPr>
            <w:tcW w:w="709" w:type="dxa"/>
          </w:tcPr>
          <w:p w14:paraId="5D369756" w14:textId="77777777" w:rsidR="0054690A" w:rsidRDefault="0054690A"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10</w:t>
            </w:r>
          </w:p>
        </w:tc>
        <w:tc>
          <w:tcPr>
            <w:tcW w:w="9497" w:type="dxa"/>
          </w:tcPr>
          <w:p w14:paraId="7551FA9A" w14:textId="251A9BB5" w:rsidR="0054690A" w:rsidRDefault="0054690A"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supervise </w:t>
            </w:r>
            <w:r w:rsidR="0032432F">
              <w:rPr>
                <w:rFonts w:ascii="Arial" w:hAnsi="Arial" w:cs="Arial"/>
                <w:sz w:val="22"/>
                <w:szCs w:val="22"/>
              </w:rPr>
              <w:t>pupils</w:t>
            </w:r>
            <w:r>
              <w:rPr>
                <w:rFonts w:ascii="Arial" w:hAnsi="Arial" w:cs="Arial"/>
                <w:sz w:val="22"/>
                <w:szCs w:val="22"/>
              </w:rPr>
              <w:t xml:space="preserve"> back into lessons at the end of their lunch break</w:t>
            </w:r>
            <w:r w:rsidR="00FA52DE">
              <w:rPr>
                <w:rFonts w:ascii="Arial" w:hAnsi="Arial" w:cs="Arial"/>
                <w:sz w:val="22"/>
                <w:szCs w:val="22"/>
              </w:rPr>
              <w:t>, ensuring that the outside areas are clear of</w:t>
            </w:r>
            <w:r w:rsidR="000455A1">
              <w:rPr>
                <w:rFonts w:ascii="Arial" w:hAnsi="Arial" w:cs="Arial"/>
                <w:sz w:val="22"/>
                <w:szCs w:val="22"/>
              </w:rPr>
              <w:t xml:space="preserve"> </w:t>
            </w:r>
            <w:r w:rsidR="0032432F">
              <w:rPr>
                <w:rFonts w:ascii="Arial" w:hAnsi="Arial" w:cs="Arial"/>
                <w:sz w:val="22"/>
                <w:szCs w:val="22"/>
              </w:rPr>
              <w:t>pupils</w:t>
            </w:r>
            <w:r w:rsidR="000455A1">
              <w:rPr>
                <w:rFonts w:ascii="Arial" w:hAnsi="Arial" w:cs="Arial"/>
                <w:sz w:val="22"/>
                <w:szCs w:val="22"/>
              </w:rPr>
              <w:t xml:space="preserve"> and their possessions.</w:t>
            </w:r>
          </w:p>
          <w:p w14:paraId="4B99056E" w14:textId="77777777" w:rsidR="000455A1" w:rsidRDefault="000455A1"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A0169A" w:rsidRPr="00E92D37" w14:paraId="18FE2F5A" w14:textId="77777777" w:rsidTr="006E4F15">
        <w:trPr>
          <w:trHeight w:val="290"/>
        </w:trPr>
        <w:tc>
          <w:tcPr>
            <w:tcW w:w="709" w:type="dxa"/>
          </w:tcPr>
          <w:p w14:paraId="4737E36C" w14:textId="77777777" w:rsidR="00A0169A" w:rsidRPr="003018CE" w:rsidRDefault="00A0169A" w:rsidP="00D77FB8">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3018CE">
              <w:rPr>
                <w:rFonts w:ascii="Arial" w:hAnsi="Arial" w:cs="Arial"/>
                <w:b/>
                <w:sz w:val="22"/>
                <w:szCs w:val="22"/>
              </w:rPr>
              <w:t>11</w:t>
            </w:r>
          </w:p>
        </w:tc>
        <w:tc>
          <w:tcPr>
            <w:tcW w:w="9497" w:type="dxa"/>
          </w:tcPr>
          <w:p w14:paraId="764DEB26" w14:textId="77777777" w:rsidR="00A0169A" w:rsidRPr="003018CE" w:rsidRDefault="00A0169A"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3018CE">
              <w:rPr>
                <w:rFonts w:ascii="Arial" w:hAnsi="Arial" w:cs="Arial"/>
                <w:sz w:val="22"/>
                <w:szCs w:val="22"/>
              </w:rPr>
              <w:t>To engage in organised play activities and actively engage with the children whilst outside.</w:t>
            </w:r>
          </w:p>
          <w:p w14:paraId="1299C43A" w14:textId="77777777" w:rsidR="00A0169A" w:rsidRPr="003018CE" w:rsidRDefault="00A0169A" w:rsidP="00422A79">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bl>
    <w:p w14:paraId="4DDBEF00" w14:textId="77777777" w:rsidR="00011F4A" w:rsidRDefault="00011F4A" w:rsidP="00E92D37">
      <w:pPr>
        <w:jc w:val="both"/>
        <w:rPr>
          <w:rFonts w:ascii="Arial" w:hAnsi="Arial" w:cs="Arial"/>
          <w:b/>
          <w:sz w:val="22"/>
          <w:szCs w:val="22"/>
        </w:rPr>
      </w:pPr>
    </w:p>
    <w:p w14:paraId="3461D779" w14:textId="77777777" w:rsidR="000455A1" w:rsidRPr="000455A1" w:rsidRDefault="000455A1" w:rsidP="000455A1">
      <w:pPr>
        <w:rPr>
          <w:rFonts w:ascii="Arial" w:hAnsi="Arial" w:cs="Arial"/>
          <w:sz w:val="22"/>
          <w:szCs w:val="22"/>
        </w:rPr>
      </w:pPr>
    </w:p>
    <w:p w14:paraId="3CF2D8B6" w14:textId="77777777" w:rsidR="001E60C8" w:rsidRPr="000455A1" w:rsidRDefault="001E60C8" w:rsidP="000455A1">
      <w:pPr>
        <w:ind w:firstLine="720"/>
        <w:rPr>
          <w:rFonts w:ascii="Arial" w:hAnsi="Arial"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11F4A" w:rsidRPr="00E92D37" w14:paraId="56B4F7C6" w14:textId="77777777" w:rsidTr="002720D6">
        <w:trPr>
          <w:trHeight w:val="290"/>
        </w:trPr>
        <w:tc>
          <w:tcPr>
            <w:tcW w:w="10206" w:type="dxa"/>
          </w:tcPr>
          <w:p w14:paraId="0FB78278" w14:textId="77777777" w:rsidR="00011F4A" w:rsidRPr="00E92D37" w:rsidRDefault="00011F4A" w:rsidP="00E92D37">
            <w:pPr>
              <w:pStyle w:val="Heading3"/>
              <w:rPr>
                <w:rFonts w:cs="Arial"/>
                <w:b w:val="0"/>
                <w:sz w:val="22"/>
                <w:szCs w:val="22"/>
                <w:u w:val="none"/>
              </w:rPr>
            </w:pPr>
          </w:p>
          <w:p w14:paraId="54386BE5"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1FC39945" w14:textId="77777777" w:rsidR="00011F4A" w:rsidRPr="00E92D37" w:rsidRDefault="00011F4A" w:rsidP="00E92D37">
            <w:pPr>
              <w:rPr>
                <w:rFonts w:ascii="Arial" w:hAnsi="Arial" w:cs="Arial"/>
                <w:sz w:val="22"/>
                <w:szCs w:val="22"/>
                <w:lang w:eastAsia="en-US"/>
              </w:rPr>
            </w:pPr>
          </w:p>
        </w:tc>
      </w:tr>
      <w:tr w:rsidR="00011F4A" w:rsidRPr="00E92D37" w14:paraId="17568D0E" w14:textId="77777777" w:rsidTr="002720D6">
        <w:trPr>
          <w:trHeight w:val="2939"/>
        </w:trPr>
        <w:tc>
          <w:tcPr>
            <w:tcW w:w="10206" w:type="dxa"/>
          </w:tcPr>
          <w:p w14:paraId="0562CB0E" w14:textId="77777777" w:rsidR="00011F4A" w:rsidRPr="00E92D37" w:rsidRDefault="00011F4A" w:rsidP="00E92D37">
            <w:pPr>
              <w:rPr>
                <w:rFonts w:ascii="Arial" w:hAnsi="Arial" w:cs="Arial"/>
                <w:sz w:val="22"/>
                <w:szCs w:val="22"/>
              </w:rPr>
            </w:pPr>
          </w:p>
          <w:p w14:paraId="4D431F5E"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professional development as required.</w:t>
            </w:r>
          </w:p>
          <w:p w14:paraId="34CE0A41" w14:textId="77777777" w:rsidR="00011F4A" w:rsidRPr="00E92D37" w:rsidRDefault="00011F4A" w:rsidP="00E92D37">
            <w:pPr>
              <w:ind w:left="360"/>
              <w:rPr>
                <w:rFonts w:ascii="Arial" w:hAnsi="Arial" w:cs="Arial"/>
                <w:sz w:val="22"/>
                <w:szCs w:val="22"/>
              </w:rPr>
            </w:pPr>
          </w:p>
          <w:p w14:paraId="2BBF844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 development events as required.</w:t>
            </w:r>
          </w:p>
          <w:p w14:paraId="62EBF3C5" w14:textId="77777777" w:rsidR="00011F4A" w:rsidRPr="00E92D37" w:rsidRDefault="00011F4A" w:rsidP="00E92D37">
            <w:pPr>
              <w:pStyle w:val="ListParagraph"/>
              <w:rPr>
                <w:rFonts w:ascii="Arial" w:hAnsi="Arial" w:cs="Arial"/>
                <w:sz w:val="22"/>
                <w:szCs w:val="22"/>
              </w:rPr>
            </w:pPr>
          </w:p>
          <w:p w14:paraId="13346C5B" w14:textId="77777777" w:rsidR="00011F4A" w:rsidRPr="00E92D37" w:rsidRDefault="00011F4A" w:rsidP="00832947">
            <w:pPr>
              <w:numPr>
                <w:ilvl w:val="0"/>
                <w:numId w:val="1"/>
              </w:numPr>
              <w:ind w:left="342"/>
              <w:rPr>
                <w:rFonts w:ascii="Arial" w:hAnsi="Arial" w:cs="Arial"/>
                <w:sz w:val="22"/>
                <w:szCs w:val="22"/>
              </w:rPr>
            </w:pPr>
            <w:r w:rsidRPr="00E92D37">
              <w:rPr>
                <w:rFonts w:ascii="Arial" w:hAnsi="Arial" w:cs="Arial"/>
                <w:sz w:val="22"/>
                <w:szCs w:val="22"/>
              </w:rPr>
              <w:t xml:space="preserve"> To actively engage in the performance review process.  </w:t>
            </w:r>
          </w:p>
          <w:p w14:paraId="6D98A12B" w14:textId="77777777" w:rsidR="00011F4A" w:rsidRPr="00E92D37" w:rsidRDefault="00011F4A" w:rsidP="00E92D37">
            <w:pPr>
              <w:pStyle w:val="ListParagraph"/>
              <w:ind w:left="360"/>
              <w:rPr>
                <w:rFonts w:ascii="Arial" w:hAnsi="Arial" w:cs="Arial"/>
                <w:sz w:val="22"/>
                <w:szCs w:val="22"/>
              </w:rPr>
            </w:pPr>
          </w:p>
          <w:p w14:paraId="08E25049"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All support staff may be used to perform appropriate duti</w:t>
            </w:r>
            <w:r w:rsidR="000455A1">
              <w:rPr>
                <w:rFonts w:ascii="Arial" w:hAnsi="Arial" w:cs="Arial"/>
                <w:sz w:val="22"/>
                <w:szCs w:val="22"/>
              </w:rPr>
              <w:t>es as and when required by the A</w:t>
            </w:r>
            <w:r w:rsidRPr="00E92D37">
              <w:rPr>
                <w:rFonts w:ascii="Arial" w:hAnsi="Arial" w:cs="Arial"/>
                <w:sz w:val="22"/>
                <w:szCs w:val="22"/>
              </w:rPr>
              <w:t xml:space="preserve">cademy, </w:t>
            </w:r>
            <w:r w:rsidRPr="00E92D37">
              <w:rPr>
                <w:rFonts w:ascii="Arial" w:hAnsi="Arial" w:cs="Arial"/>
                <w:spacing w:val="-2"/>
                <w:sz w:val="22"/>
                <w:szCs w:val="22"/>
              </w:rPr>
              <w:t>commensurate with the salary grade of that post if it is higher than the employee’s current salary.</w:t>
            </w:r>
          </w:p>
          <w:p w14:paraId="2946DB82" w14:textId="77777777" w:rsidR="00011F4A" w:rsidRPr="00E92D37" w:rsidRDefault="00011F4A" w:rsidP="00E92D37">
            <w:pPr>
              <w:pStyle w:val="ListParagraph"/>
              <w:ind w:left="0"/>
              <w:rPr>
                <w:rFonts w:ascii="Arial" w:hAnsi="Arial" w:cs="Arial"/>
                <w:sz w:val="22"/>
                <w:szCs w:val="22"/>
              </w:rPr>
            </w:pPr>
          </w:p>
          <w:p w14:paraId="4BD69580" w14:textId="52E081AA"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To work in the best interests of the Academy, </w:t>
            </w:r>
            <w:r w:rsidR="0032432F">
              <w:rPr>
                <w:rFonts w:ascii="Arial" w:hAnsi="Arial" w:cs="Arial"/>
                <w:sz w:val="22"/>
                <w:szCs w:val="22"/>
              </w:rPr>
              <w:t>pupils</w:t>
            </w:r>
            <w:r w:rsidRPr="00E92D37">
              <w:rPr>
                <w:rFonts w:ascii="Arial" w:hAnsi="Arial" w:cs="Arial"/>
                <w:sz w:val="22"/>
                <w:szCs w:val="22"/>
              </w:rPr>
              <w:t>, parents and staff.</w:t>
            </w:r>
          </w:p>
          <w:p w14:paraId="5997CC1D" w14:textId="77777777" w:rsidR="00011F4A" w:rsidRPr="00E92D37" w:rsidRDefault="00011F4A" w:rsidP="00E92D37">
            <w:pPr>
              <w:pStyle w:val="ListParagraph"/>
              <w:rPr>
                <w:rFonts w:ascii="Arial" w:hAnsi="Arial" w:cs="Arial"/>
                <w:sz w:val="22"/>
                <w:szCs w:val="22"/>
              </w:rPr>
            </w:pPr>
          </w:p>
          <w:p w14:paraId="1B101801"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adhere to the Academy’s policies and procedures with particular reference to Child Protection, Equal Opportunities, Teaching and Learning and Health and Safety.</w:t>
            </w:r>
          </w:p>
          <w:p w14:paraId="110FFD37" w14:textId="77777777" w:rsidR="00011F4A" w:rsidRPr="00E92D37" w:rsidRDefault="00011F4A" w:rsidP="00E92D37">
            <w:pPr>
              <w:pStyle w:val="ListParagraph"/>
              <w:rPr>
                <w:rFonts w:ascii="Arial" w:hAnsi="Arial" w:cs="Arial"/>
                <w:sz w:val="22"/>
                <w:szCs w:val="22"/>
              </w:rPr>
            </w:pPr>
          </w:p>
          <w:p w14:paraId="479B093E" w14:textId="77777777" w:rsidR="00E07428" w:rsidRPr="00E92D37" w:rsidRDefault="00E07428" w:rsidP="00E92D37">
            <w:pPr>
              <w:numPr>
                <w:ilvl w:val="0"/>
                <w:numId w:val="1"/>
              </w:numPr>
              <w:ind w:left="360"/>
              <w:rPr>
                <w:rFonts w:ascii="Arial" w:hAnsi="Arial" w:cs="Arial"/>
                <w:b/>
                <w:sz w:val="22"/>
                <w:szCs w:val="22"/>
              </w:rPr>
            </w:pPr>
            <w:r>
              <w:rPr>
                <w:rFonts w:ascii="Arial" w:hAnsi="Arial" w:cs="Arial"/>
                <w:sz w:val="22"/>
                <w:szCs w:val="22"/>
              </w:rPr>
              <w:t>To work flexibly, and to travel</w:t>
            </w:r>
            <w:r w:rsidR="003018CE">
              <w:rPr>
                <w:rFonts w:ascii="Arial" w:hAnsi="Arial" w:cs="Arial"/>
                <w:sz w:val="22"/>
                <w:szCs w:val="22"/>
              </w:rPr>
              <w:t xml:space="preserve"> if and when</w:t>
            </w:r>
            <w:r>
              <w:rPr>
                <w:rFonts w:ascii="Arial" w:hAnsi="Arial" w:cs="Arial"/>
                <w:sz w:val="22"/>
                <w:szCs w:val="22"/>
              </w:rPr>
              <w:t xml:space="preserve"> required, to meet the needs of the role.</w:t>
            </w:r>
          </w:p>
          <w:p w14:paraId="6B699379" w14:textId="77777777" w:rsidR="00011F4A" w:rsidRPr="00E92D37" w:rsidRDefault="00011F4A" w:rsidP="00E92D37">
            <w:pPr>
              <w:pStyle w:val="ListParagraph"/>
              <w:rPr>
                <w:rFonts w:ascii="Arial" w:hAnsi="Arial" w:cs="Arial"/>
                <w:sz w:val="22"/>
                <w:szCs w:val="22"/>
              </w:rPr>
            </w:pPr>
          </w:p>
          <w:p w14:paraId="32B6A7E8"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3FE9F23F" w14:textId="77777777" w:rsidR="00011F4A" w:rsidRPr="00E92D37" w:rsidRDefault="00011F4A" w:rsidP="00E92D37">
            <w:pPr>
              <w:pStyle w:val="ListParagraph"/>
              <w:ind w:left="360"/>
              <w:rPr>
                <w:rFonts w:ascii="Arial" w:hAnsi="Arial" w:cs="Arial"/>
                <w:spacing w:val="-2"/>
                <w:sz w:val="22"/>
                <w:szCs w:val="22"/>
              </w:rPr>
            </w:pPr>
          </w:p>
          <w:p w14:paraId="5245B5C2" w14:textId="77777777" w:rsidR="00011F4A" w:rsidRDefault="00011F4A" w:rsidP="00E92D37">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14:paraId="1F72F646" w14:textId="77777777" w:rsidR="003018CE" w:rsidRPr="00E92D37" w:rsidRDefault="003018CE" w:rsidP="00E92D37">
            <w:pPr>
              <w:rPr>
                <w:rFonts w:ascii="Arial" w:hAnsi="Arial" w:cs="Arial"/>
                <w:b/>
                <w:sz w:val="22"/>
                <w:szCs w:val="22"/>
              </w:rPr>
            </w:pPr>
          </w:p>
        </w:tc>
      </w:tr>
      <w:tr w:rsidR="00011F4A" w:rsidRPr="00E92D37" w14:paraId="7C9F4BA4" w14:textId="77777777" w:rsidTr="002720D6">
        <w:trPr>
          <w:trHeight w:val="2939"/>
        </w:trPr>
        <w:tc>
          <w:tcPr>
            <w:tcW w:w="10206" w:type="dxa"/>
          </w:tcPr>
          <w:p w14:paraId="08CE6F91" w14:textId="77777777" w:rsidR="00011F4A" w:rsidRPr="00E92D37" w:rsidRDefault="00011F4A" w:rsidP="00E92D37">
            <w:pPr>
              <w:rPr>
                <w:rFonts w:ascii="Arial" w:hAnsi="Arial" w:cs="Arial"/>
                <w:sz w:val="22"/>
                <w:szCs w:val="22"/>
              </w:rPr>
            </w:pPr>
          </w:p>
          <w:p w14:paraId="61CDCEAD" w14:textId="77777777" w:rsidR="00011F4A" w:rsidRPr="00E92D37" w:rsidRDefault="00011F4A" w:rsidP="00E92D37">
            <w:pPr>
              <w:rPr>
                <w:rFonts w:ascii="Arial" w:hAnsi="Arial" w:cs="Arial"/>
                <w:sz w:val="22"/>
                <w:szCs w:val="22"/>
              </w:rPr>
            </w:pPr>
          </w:p>
          <w:p w14:paraId="00590615"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0455A1">
              <w:rPr>
                <w:rFonts w:ascii="Arial" w:hAnsi="Arial" w:cs="Arial"/>
                <w:sz w:val="22"/>
                <w:szCs w:val="22"/>
              </w:rPr>
              <w:t>Print name</w:t>
            </w:r>
          </w:p>
          <w:p w14:paraId="6BB9E253" w14:textId="77777777" w:rsidR="00011F4A" w:rsidRPr="00E92D37" w:rsidRDefault="00011F4A" w:rsidP="00E92D37">
            <w:pPr>
              <w:rPr>
                <w:rFonts w:ascii="Arial" w:hAnsi="Arial" w:cs="Arial"/>
                <w:sz w:val="22"/>
                <w:szCs w:val="22"/>
              </w:rPr>
            </w:pPr>
          </w:p>
          <w:p w14:paraId="23DE523C" w14:textId="77777777" w:rsidR="00011F4A" w:rsidRPr="00E92D37" w:rsidRDefault="00011F4A" w:rsidP="00E92D37">
            <w:pPr>
              <w:rPr>
                <w:rFonts w:ascii="Arial" w:hAnsi="Arial" w:cs="Arial"/>
                <w:sz w:val="22"/>
                <w:szCs w:val="22"/>
              </w:rPr>
            </w:pPr>
          </w:p>
          <w:p w14:paraId="30B2B263"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0455A1">
              <w:rPr>
                <w:rFonts w:ascii="Arial" w:hAnsi="Arial" w:cs="Arial"/>
                <w:sz w:val="22"/>
                <w:szCs w:val="22"/>
              </w:rPr>
              <w:t>Signature</w:t>
            </w:r>
          </w:p>
          <w:p w14:paraId="52E56223" w14:textId="77777777" w:rsidR="00011F4A" w:rsidRPr="00E92D37" w:rsidRDefault="00011F4A" w:rsidP="00E92D37">
            <w:pPr>
              <w:rPr>
                <w:rFonts w:ascii="Arial" w:hAnsi="Arial" w:cs="Arial"/>
                <w:sz w:val="22"/>
                <w:szCs w:val="22"/>
              </w:rPr>
            </w:pPr>
          </w:p>
          <w:p w14:paraId="07547A01" w14:textId="77777777" w:rsidR="00011F4A" w:rsidRPr="00E92D37" w:rsidRDefault="00011F4A" w:rsidP="00E92D37">
            <w:pPr>
              <w:rPr>
                <w:rFonts w:ascii="Arial" w:hAnsi="Arial" w:cs="Arial"/>
                <w:sz w:val="22"/>
                <w:szCs w:val="22"/>
              </w:rPr>
            </w:pPr>
          </w:p>
          <w:p w14:paraId="69CE0B64"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0455A1">
              <w:rPr>
                <w:rFonts w:ascii="Arial" w:hAnsi="Arial" w:cs="Arial"/>
                <w:sz w:val="22"/>
                <w:szCs w:val="22"/>
              </w:rPr>
              <w:t>Date</w:t>
            </w:r>
          </w:p>
          <w:p w14:paraId="5043CB0F" w14:textId="77777777" w:rsidR="00011F4A" w:rsidRPr="00E92D37" w:rsidRDefault="00011F4A" w:rsidP="00E92D37">
            <w:pPr>
              <w:rPr>
                <w:rFonts w:ascii="Arial" w:hAnsi="Arial" w:cs="Arial"/>
                <w:sz w:val="22"/>
                <w:szCs w:val="22"/>
              </w:rPr>
            </w:pPr>
          </w:p>
          <w:p w14:paraId="07459315" w14:textId="77777777" w:rsidR="00011F4A" w:rsidRPr="00E92D37" w:rsidRDefault="00011F4A" w:rsidP="00E92D37">
            <w:pPr>
              <w:rPr>
                <w:rFonts w:ascii="Arial" w:hAnsi="Arial" w:cs="Arial"/>
                <w:sz w:val="22"/>
                <w:szCs w:val="22"/>
              </w:rPr>
            </w:pPr>
          </w:p>
          <w:p w14:paraId="2F0DDD35" w14:textId="77777777" w:rsidR="00641768" w:rsidRPr="00E92D37" w:rsidRDefault="00011F4A" w:rsidP="000455A1">
            <w:pPr>
              <w:rPr>
                <w:rFonts w:ascii="Arial" w:hAnsi="Arial" w:cs="Arial"/>
                <w:sz w:val="22"/>
                <w:szCs w:val="22"/>
              </w:rPr>
            </w:pPr>
            <w:r w:rsidRPr="00E92D37">
              <w:rPr>
                <w:rFonts w:ascii="Arial" w:hAnsi="Arial" w:cs="Arial"/>
                <w:sz w:val="22"/>
                <w:szCs w:val="22"/>
              </w:rPr>
              <w:t xml:space="preserve">          </w:t>
            </w:r>
          </w:p>
        </w:tc>
      </w:tr>
    </w:tbl>
    <w:p w14:paraId="6537F28F" w14:textId="77777777" w:rsidR="002720D6" w:rsidRDefault="002720D6">
      <w:r>
        <w:br w:type="page"/>
      </w:r>
    </w:p>
    <w:tbl>
      <w:tblPr>
        <w:tblW w:w="10034" w:type="dxa"/>
        <w:tblLook w:val="0000" w:firstRow="0" w:lastRow="0" w:firstColumn="0" w:lastColumn="0" w:noHBand="0" w:noVBand="0"/>
      </w:tblPr>
      <w:tblGrid>
        <w:gridCol w:w="1809"/>
        <w:gridCol w:w="4962"/>
        <w:gridCol w:w="3263"/>
      </w:tblGrid>
      <w:tr w:rsidR="007A1386" w:rsidRPr="00E92D37" w14:paraId="14F9ED28" w14:textId="77777777" w:rsidTr="1C4C0783">
        <w:tc>
          <w:tcPr>
            <w:tcW w:w="10034" w:type="dxa"/>
            <w:gridSpan w:val="3"/>
          </w:tcPr>
          <w:p w14:paraId="6FB10DCD" w14:textId="77777777" w:rsidR="007A1386" w:rsidRPr="00E92D37" w:rsidRDefault="004B4B44" w:rsidP="00A07499">
            <w:pPr>
              <w:rPr>
                <w:rFonts w:ascii="Arial" w:hAnsi="Arial" w:cs="Arial"/>
                <w:b/>
                <w:sz w:val="22"/>
                <w:szCs w:val="22"/>
              </w:rPr>
            </w:pPr>
            <w:r>
              <w:rPr>
                <w:rFonts w:ascii="Arial" w:hAnsi="Arial" w:cs="Arial"/>
                <w:sz w:val="22"/>
                <w:szCs w:val="22"/>
              </w:rPr>
              <w:lastRenderedPageBreak/>
              <w:br w:type="page"/>
            </w:r>
            <w:r w:rsidR="007A1386" w:rsidRPr="00E92D37">
              <w:rPr>
                <w:rFonts w:ascii="Arial" w:hAnsi="Arial" w:cs="Arial"/>
                <w:b/>
                <w:sz w:val="22"/>
                <w:szCs w:val="22"/>
              </w:rPr>
              <w:t>PERSON SPECIFICATION</w:t>
            </w:r>
          </w:p>
          <w:p w14:paraId="6DFB9E20" w14:textId="77777777" w:rsidR="007A1386" w:rsidRPr="00E92D37" w:rsidRDefault="007A1386" w:rsidP="00A07499">
            <w:pPr>
              <w:rPr>
                <w:rFonts w:ascii="Arial" w:hAnsi="Arial" w:cs="Arial"/>
                <w:sz w:val="22"/>
                <w:szCs w:val="22"/>
              </w:rPr>
            </w:pPr>
          </w:p>
        </w:tc>
      </w:tr>
      <w:tr w:rsidR="007A1386" w:rsidRPr="00E92D37" w14:paraId="0443142F" w14:textId="77777777" w:rsidTr="1C4C0783">
        <w:tc>
          <w:tcPr>
            <w:tcW w:w="10034" w:type="dxa"/>
            <w:gridSpan w:val="3"/>
            <w:tcBorders>
              <w:top w:val="single" w:sz="6" w:space="0" w:color="auto"/>
              <w:left w:val="single" w:sz="6" w:space="0" w:color="auto"/>
              <w:bottom w:val="single" w:sz="6" w:space="0" w:color="auto"/>
              <w:right w:val="single" w:sz="6" w:space="0" w:color="auto"/>
            </w:tcBorders>
          </w:tcPr>
          <w:p w14:paraId="2A795F76" w14:textId="77777777" w:rsidR="007A1386" w:rsidRDefault="007A1386" w:rsidP="00A07499">
            <w:pPr>
              <w:rPr>
                <w:rFonts w:ascii="Arial" w:hAnsi="Arial" w:cs="Arial"/>
                <w:b/>
                <w:sz w:val="22"/>
                <w:szCs w:val="22"/>
              </w:rPr>
            </w:pPr>
            <w:r w:rsidRPr="00E92D37">
              <w:rPr>
                <w:rFonts w:ascii="Arial" w:hAnsi="Arial" w:cs="Arial"/>
                <w:b/>
                <w:sz w:val="22"/>
                <w:szCs w:val="22"/>
              </w:rPr>
              <w:t xml:space="preserve">Job Title: </w:t>
            </w:r>
            <w:r w:rsidR="004B4B44">
              <w:rPr>
                <w:rFonts w:ascii="Arial" w:hAnsi="Arial" w:cs="Arial"/>
                <w:b/>
                <w:sz w:val="22"/>
                <w:szCs w:val="22"/>
              </w:rPr>
              <w:t xml:space="preserve"> </w:t>
            </w:r>
            <w:r w:rsidR="00422A79">
              <w:rPr>
                <w:rFonts w:ascii="Arial" w:hAnsi="Arial" w:cs="Arial"/>
                <w:b/>
                <w:sz w:val="22"/>
                <w:szCs w:val="22"/>
              </w:rPr>
              <w:t>Midday Supervisor</w:t>
            </w:r>
          </w:p>
          <w:p w14:paraId="70DF9E56" w14:textId="77777777" w:rsidR="001D479E" w:rsidRPr="00E92D37" w:rsidRDefault="001D479E" w:rsidP="00A07499">
            <w:pPr>
              <w:rPr>
                <w:rFonts w:ascii="Arial" w:hAnsi="Arial" w:cs="Arial"/>
                <w:b/>
                <w:sz w:val="22"/>
                <w:szCs w:val="22"/>
              </w:rPr>
            </w:pPr>
          </w:p>
        </w:tc>
      </w:tr>
      <w:tr w:rsidR="007A1386" w:rsidRPr="00E92D37" w14:paraId="48B5B1F8" w14:textId="77777777" w:rsidTr="0032432F">
        <w:tc>
          <w:tcPr>
            <w:tcW w:w="180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C11C713" w14:textId="77777777" w:rsidR="007A1386" w:rsidRPr="00E92D37" w:rsidRDefault="007A1386" w:rsidP="00A64934">
            <w:pPr>
              <w:rPr>
                <w:rFonts w:ascii="Arial" w:hAnsi="Arial" w:cs="Arial"/>
                <w:b/>
                <w:color w:val="FFFFFF"/>
                <w:sz w:val="22"/>
                <w:szCs w:val="22"/>
              </w:rPr>
            </w:pPr>
            <w:r w:rsidRPr="00E92D37">
              <w:rPr>
                <w:rFonts w:ascii="Arial" w:hAnsi="Arial" w:cs="Arial"/>
                <w:b/>
                <w:color w:val="FFFFFF"/>
                <w:sz w:val="22"/>
                <w:szCs w:val="22"/>
              </w:rPr>
              <w:t>KEY CRITERIA</w:t>
            </w:r>
          </w:p>
        </w:tc>
        <w:tc>
          <w:tcPr>
            <w:tcW w:w="4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3CBB9F7" w14:textId="77777777" w:rsidR="007A1386" w:rsidRPr="00E92D37" w:rsidRDefault="007A1386" w:rsidP="00A64934">
            <w:pPr>
              <w:rPr>
                <w:rFonts w:ascii="Arial" w:hAnsi="Arial" w:cs="Arial"/>
                <w:b/>
                <w:color w:val="FFFFFF"/>
                <w:sz w:val="22"/>
                <w:szCs w:val="22"/>
              </w:rPr>
            </w:pPr>
            <w:r w:rsidRPr="00E92D37">
              <w:rPr>
                <w:rFonts w:ascii="Arial" w:hAnsi="Arial" w:cs="Arial"/>
                <w:b/>
                <w:color w:val="FFFFFF"/>
                <w:sz w:val="22"/>
                <w:szCs w:val="22"/>
              </w:rPr>
              <w:t>ESSENTIAL</w:t>
            </w:r>
          </w:p>
        </w:tc>
        <w:tc>
          <w:tcPr>
            <w:tcW w:w="326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598CC1B" w14:textId="77777777" w:rsidR="007A1386" w:rsidRPr="00E92D37" w:rsidRDefault="007A1386" w:rsidP="00A07499">
            <w:pPr>
              <w:rPr>
                <w:rFonts w:ascii="Arial" w:hAnsi="Arial" w:cs="Arial"/>
                <w:b/>
                <w:color w:val="FFFFFF"/>
                <w:sz w:val="22"/>
                <w:szCs w:val="22"/>
              </w:rPr>
            </w:pPr>
            <w:r w:rsidRPr="00E92D37">
              <w:rPr>
                <w:rFonts w:ascii="Arial" w:hAnsi="Arial" w:cs="Arial"/>
                <w:b/>
                <w:color w:val="FFFFFF"/>
                <w:sz w:val="22"/>
                <w:szCs w:val="22"/>
              </w:rPr>
              <w:t>DESIRABLE</w:t>
            </w:r>
          </w:p>
        </w:tc>
      </w:tr>
      <w:tr w:rsidR="007A1386" w:rsidRPr="00E92D37" w14:paraId="6EC733F8" w14:textId="77777777" w:rsidTr="1C4C0783">
        <w:tc>
          <w:tcPr>
            <w:tcW w:w="1809" w:type="dxa"/>
            <w:tcBorders>
              <w:top w:val="single" w:sz="6" w:space="0" w:color="auto"/>
              <w:left w:val="single" w:sz="6" w:space="0" w:color="auto"/>
              <w:bottom w:val="single" w:sz="6" w:space="0" w:color="auto"/>
              <w:right w:val="single" w:sz="6" w:space="0" w:color="auto"/>
            </w:tcBorders>
          </w:tcPr>
          <w:p w14:paraId="3AD69336" w14:textId="77777777" w:rsidR="007A1386" w:rsidRPr="00E92D37" w:rsidRDefault="007A1386" w:rsidP="00A64934">
            <w:pPr>
              <w:rPr>
                <w:rFonts w:ascii="Arial" w:hAnsi="Arial" w:cs="Arial"/>
                <w:sz w:val="22"/>
                <w:szCs w:val="22"/>
              </w:rPr>
            </w:pPr>
            <w:r w:rsidRPr="00E92D37">
              <w:rPr>
                <w:rFonts w:ascii="Arial" w:hAnsi="Arial" w:cs="Arial"/>
                <w:b/>
                <w:sz w:val="22"/>
                <w:szCs w:val="22"/>
              </w:rPr>
              <w:t>Qualifications &amp; Experience</w:t>
            </w:r>
          </w:p>
          <w:p w14:paraId="44E871BC" w14:textId="77777777" w:rsidR="007A1386" w:rsidRPr="00E92D37" w:rsidRDefault="007A1386" w:rsidP="00A64934">
            <w:pPr>
              <w:rPr>
                <w:rFonts w:ascii="Arial" w:hAnsi="Arial" w:cs="Arial"/>
                <w:sz w:val="22"/>
                <w:szCs w:val="22"/>
              </w:rPr>
            </w:pPr>
          </w:p>
        </w:tc>
        <w:tc>
          <w:tcPr>
            <w:tcW w:w="4962" w:type="dxa"/>
            <w:tcBorders>
              <w:top w:val="single" w:sz="6" w:space="0" w:color="auto"/>
              <w:left w:val="single" w:sz="6" w:space="0" w:color="auto"/>
              <w:bottom w:val="single" w:sz="6" w:space="0" w:color="auto"/>
              <w:right w:val="single" w:sz="6" w:space="0" w:color="auto"/>
            </w:tcBorders>
          </w:tcPr>
          <w:p w14:paraId="445479A6" w14:textId="184BF83C" w:rsidR="003018CE" w:rsidRPr="00934F9E" w:rsidRDefault="003018CE" w:rsidP="1C4C0783">
            <w:pPr>
              <w:pStyle w:val="BodyText2"/>
              <w:numPr>
                <w:ilvl w:val="0"/>
                <w:numId w:val="11"/>
              </w:numPr>
              <w:tabs>
                <w:tab w:val="clear" w:pos="720"/>
                <w:tab w:val="clear" w:pos="6096"/>
                <w:tab w:val="num" w:pos="0"/>
              </w:tabs>
              <w:ind w:left="360"/>
              <w:rPr>
                <w:rFonts w:cs="Arial"/>
                <w:sz w:val="16"/>
                <w:szCs w:val="16"/>
              </w:rPr>
            </w:pPr>
            <w:r w:rsidRPr="1C4C0783">
              <w:rPr>
                <w:rFonts w:cs="Arial"/>
                <w:sz w:val="22"/>
                <w:szCs w:val="22"/>
              </w:rPr>
              <w:t>Good literacy skills</w:t>
            </w:r>
          </w:p>
          <w:p w14:paraId="5BF29E2E" w14:textId="3C87855A" w:rsidR="002B30B3" w:rsidRDefault="003018CE" w:rsidP="002B30B3">
            <w:pPr>
              <w:pStyle w:val="BodyText2"/>
              <w:numPr>
                <w:ilvl w:val="0"/>
                <w:numId w:val="11"/>
              </w:numPr>
              <w:tabs>
                <w:tab w:val="clear" w:pos="720"/>
                <w:tab w:val="clear" w:pos="6096"/>
                <w:tab w:val="num" w:pos="0"/>
              </w:tabs>
              <w:ind w:left="360"/>
              <w:rPr>
                <w:rFonts w:cs="Arial"/>
                <w:sz w:val="22"/>
                <w:szCs w:val="22"/>
              </w:rPr>
            </w:pPr>
            <w:r>
              <w:rPr>
                <w:rFonts w:cs="Arial"/>
                <w:sz w:val="22"/>
                <w:szCs w:val="22"/>
              </w:rPr>
              <w:t>E</w:t>
            </w:r>
            <w:r w:rsidR="002B30B3">
              <w:rPr>
                <w:rFonts w:cs="Arial"/>
                <w:sz w:val="22"/>
                <w:szCs w:val="22"/>
              </w:rPr>
              <w:t>xperience</w:t>
            </w:r>
            <w:r w:rsidR="00422A79">
              <w:rPr>
                <w:rFonts w:cs="Arial"/>
                <w:sz w:val="22"/>
                <w:szCs w:val="22"/>
              </w:rPr>
              <w:t xml:space="preserve"> of supervising </w:t>
            </w:r>
            <w:r w:rsidR="0032432F">
              <w:rPr>
                <w:rFonts w:cs="Arial"/>
                <w:sz w:val="22"/>
                <w:szCs w:val="22"/>
              </w:rPr>
              <w:t>pupils</w:t>
            </w:r>
            <w:r w:rsidR="00436EB6">
              <w:rPr>
                <w:rFonts w:cs="Arial"/>
                <w:sz w:val="22"/>
                <w:szCs w:val="22"/>
              </w:rPr>
              <w:t>, or</w:t>
            </w:r>
            <w:r w:rsidR="00E35060">
              <w:rPr>
                <w:rFonts w:cs="Arial"/>
                <w:sz w:val="22"/>
                <w:szCs w:val="22"/>
              </w:rPr>
              <w:t xml:space="preserve"> young people</w:t>
            </w:r>
          </w:p>
          <w:p w14:paraId="47DFB358" w14:textId="77777777" w:rsidR="004A6E0E" w:rsidRDefault="003018CE" w:rsidP="004A6E0E">
            <w:pPr>
              <w:numPr>
                <w:ilvl w:val="0"/>
                <w:numId w:val="9"/>
              </w:numPr>
              <w:tabs>
                <w:tab w:val="clear" w:pos="720"/>
                <w:tab w:val="num" w:pos="360"/>
              </w:tabs>
              <w:ind w:left="360"/>
              <w:rPr>
                <w:rFonts w:ascii="Arial" w:hAnsi="Arial" w:cs="Arial"/>
                <w:sz w:val="22"/>
                <w:szCs w:val="22"/>
              </w:rPr>
            </w:pPr>
            <w:r>
              <w:rPr>
                <w:rFonts w:ascii="Arial" w:hAnsi="Arial" w:cs="Arial"/>
                <w:sz w:val="22"/>
                <w:szCs w:val="22"/>
              </w:rPr>
              <w:t>E</w:t>
            </w:r>
            <w:r w:rsidR="004A6E0E" w:rsidRPr="003018CE">
              <w:rPr>
                <w:rFonts w:ascii="Arial" w:hAnsi="Arial" w:cs="Arial"/>
                <w:sz w:val="22"/>
                <w:szCs w:val="22"/>
              </w:rPr>
              <w:t xml:space="preserve">xperience of </w:t>
            </w:r>
            <w:r w:rsidR="00422A79" w:rsidRPr="003018CE">
              <w:rPr>
                <w:rFonts w:ascii="Arial" w:hAnsi="Arial" w:cs="Arial"/>
                <w:sz w:val="22"/>
                <w:szCs w:val="22"/>
              </w:rPr>
              <w:t>interacting with young p</w:t>
            </w:r>
            <w:r w:rsidR="00E35060" w:rsidRPr="003018CE">
              <w:rPr>
                <w:rFonts w:ascii="Arial" w:hAnsi="Arial" w:cs="Arial"/>
                <w:sz w:val="22"/>
                <w:szCs w:val="22"/>
              </w:rPr>
              <w:t xml:space="preserve">eople between the ages of </w:t>
            </w:r>
            <w:r w:rsidR="0068418B" w:rsidRPr="003018CE">
              <w:rPr>
                <w:rFonts w:ascii="Arial" w:hAnsi="Arial" w:cs="Arial"/>
                <w:sz w:val="22"/>
                <w:szCs w:val="22"/>
              </w:rPr>
              <w:t>4-11</w:t>
            </w:r>
          </w:p>
          <w:p w14:paraId="214CFEA1" w14:textId="0BF3FF7C" w:rsidR="00205681" w:rsidRPr="003018CE" w:rsidRDefault="00205681" w:rsidP="004A6E0E">
            <w:pPr>
              <w:numPr>
                <w:ilvl w:val="0"/>
                <w:numId w:val="9"/>
              </w:numPr>
              <w:tabs>
                <w:tab w:val="clear" w:pos="720"/>
                <w:tab w:val="num" w:pos="360"/>
              </w:tabs>
              <w:ind w:left="360"/>
              <w:rPr>
                <w:rFonts w:ascii="Arial" w:hAnsi="Arial" w:cs="Arial"/>
                <w:sz w:val="22"/>
                <w:szCs w:val="22"/>
              </w:rPr>
            </w:pPr>
            <w:r>
              <w:rPr>
                <w:rFonts w:ascii="Arial" w:hAnsi="Arial" w:cs="Arial"/>
                <w:sz w:val="22"/>
                <w:szCs w:val="22"/>
              </w:rPr>
              <w:t>Current First Aid certificate or the willingness to obtain this</w:t>
            </w:r>
          </w:p>
          <w:p w14:paraId="144A5D23" w14:textId="77777777" w:rsidR="000E4FC6" w:rsidRPr="000E4FC6" w:rsidRDefault="000E4FC6" w:rsidP="004A6E0E">
            <w:pPr>
              <w:ind w:left="360"/>
              <w:rPr>
                <w:rFonts w:ascii="Arial" w:hAnsi="Arial" w:cs="Arial"/>
                <w:sz w:val="22"/>
                <w:szCs w:val="22"/>
              </w:rPr>
            </w:pPr>
          </w:p>
        </w:tc>
        <w:tc>
          <w:tcPr>
            <w:tcW w:w="3263" w:type="dxa"/>
            <w:tcBorders>
              <w:top w:val="single" w:sz="6" w:space="0" w:color="auto"/>
              <w:left w:val="single" w:sz="6" w:space="0" w:color="auto"/>
              <w:bottom w:val="single" w:sz="6" w:space="0" w:color="auto"/>
              <w:right w:val="single" w:sz="6" w:space="0" w:color="auto"/>
            </w:tcBorders>
          </w:tcPr>
          <w:p w14:paraId="6CFFBF02" w14:textId="77777777" w:rsidR="003018CE" w:rsidRPr="003018CE" w:rsidRDefault="003018CE" w:rsidP="003018CE">
            <w:pPr>
              <w:pStyle w:val="BodyText2"/>
              <w:numPr>
                <w:ilvl w:val="0"/>
                <w:numId w:val="11"/>
              </w:numPr>
              <w:tabs>
                <w:tab w:val="clear" w:pos="720"/>
                <w:tab w:val="clear" w:pos="6096"/>
                <w:tab w:val="num" w:pos="0"/>
              </w:tabs>
              <w:ind w:left="360"/>
              <w:rPr>
                <w:rFonts w:cs="Arial"/>
                <w:sz w:val="16"/>
                <w:szCs w:val="16"/>
              </w:rPr>
            </w:pPr>
            <w:r w:rsidRPr="00934F9E">
              <w:rPr>
                <w:rFonts w:cs="Arial"/>
                <w:sz w:val="22"/>
                <w:szCs w:val="22"/>
              </w:rPr>
              <w:t>Relevant experience of a learning environment</w:t>
            </w:r>
          </w:p>
          <w:p w14:paraId="738610EB" w14:textId="77777777" w:rsidR="002B30B3" w:rsidRPr="00E92D37" w:rsidRDefault="002B30B3" w:rsidP="00205681">
            <w:pPr>
              <w:pStyle w:val="BodyText2"/>
              <w:tabs>
                <w:tab w:val="clear" w:pos="6096"/>
              </w:tabs>
              <w:ind w:left="360"/>
              <w:rPr>
                <w:rFonts w:cs="Arial"/>
                <w:b/>
                <w:bCs/>
                <w:sz w:val="22"/>
                <w:szCs w:val="22"/>
              </w:rPr>
            </w:pPr>
          </w:p>
        </w:tc>
      </w:tr>
      <w:tr w:rsidR="007A1386" w:rsidRPr="00E92D37" w14:paraId="742FF263" w14:textId="77777777" w:rsidTr="1C4C0783">
        <w:trPr>
          <w:trHeight w:val="1175"/>
        </w:trPr>
        <w:tc>
          <w:tcPr>
            <w:tcW w:w="1809" w:type="dxa"/>
            <w:tcBorders>
              <w:top w:val="single" w:sz="6" w:space="0" w:color="auto"/>
              <w:left w:val="single" w:sz="6" w:space="0" w:color="auto"/>
              <w:bottom w:val="single" w:sz="6" w:space="0" w:color="auto"/>
              <w:right w:val="single" w:sz="6" w:space="0" w:color="auto"/>
            </w:tcBorders>
          </w:tcPr>
          <w:p w14:paraId="1352ABF7" w14:textId="77777777" w:rsidR="007A1386" w:rsidRPr="00E92D37" w:rsidRDefault="007A1386" w:rsidP="00A64934">
            <w:pPr>
              <w:rPr>
                <w:rFonts w:ascii="Arial" w:hAnsi="Arial" w:cs="Arial"/>
                <w:b/>
                <w:sz w:val="22"/>
                <w:szCs w:val="22"/>
              </w:rPr>
            </w:pPr>
            <w:r w:rsidRPr="00E92D37">
              <w:rPr>
                <w:rFonts w:ascii="Arial" w:hAnsi="Arial" w:cs="Arial"/>
                <w:b/>
                <w:sz w:val="22"/>
                <w:szCs w:val="22"/>
              </w:rPr>
              <w:t>Knowledge &amp; Understanding</w:t>
            </w:r>
          </w:p>
          <w:p w14:paraId="637805D2" w14:textId="77777777" w:rsidR="007A1386" w:rsidRPr="00E92D37" w:rsidRDefault="007A1386" w:rsidP="00A64934">
            <w:pPr>
              <w:rPr>
                <w:rFonts w:ascii="Arial" w:hAnsi="Arial" w:cs="Arial"/>
                <w:b/>
                <w:sz w:val="22"/>
                <w:szCs w:val="22"/>
              </w:rPr>
            </w:pPr>
          </w:p>
          <w:p w14:paraId="463F29E8" w14:textId="77777777" w:rsidR="007A1386" w:rsidRPr="00E92D37" w:rsidRDefault="007A1386" w:rsidP="00A64934">
            <w:pPr>
              <w:tabs>
                <w:tab w:val="left" w:pos="1245"/>
              </w:tabs>
              <w:rPr>
                <w:rFonts w:ascii="Arial" w:hAnsi="Arial" w:cs="Arial"/>
                <w:sz w:val="22"/>
                <w:szCs w:val="22"/>
              </w:rPr>
            </w:pPr>
          </w:p>
        </w:tc>
        <w:tc>
          <w:tcPr>
            <w:tcW w:w="4962" w:type="dxa"/>
            <w:tcBorders>
              <w:top w:val="single" w:sz="6" w:space="0" w:color="auto"/>
              <w:left w:val="single" w:sz="6" w:space="0" w:color="auto"/>
              <w:bottom w:val="single" w:sz="6" w:space="0" w:color="auto"/>
              <w:right w:val="single" w:sz="6" w:space="0" w:color="auto"/>
            </w:tcBorders>
          </w:tcPr>
          <w:p w14:paraId="01DFAE1D" w14:textId="77777777" w:rsidR="003018CE" w:rsidRPr="00934F9E" w:rsidRDefault="003018CE" w:rsidP="003018CE">
            <w:pPr>
              <w:numPr>
                <w:ilvl w:val="0"/>
                <w:numId w:val="9"/>
              </w:numPr>
              <w:tabs>
                <w:tab w:val="clear" w:pos="720"/>
                <w:tab w:val="num" w:pos="360"/>
              </w:tabs>
              <w:ind w:left="360"/>
              <w:rPr>
                <w:rFonts w:ascii="Arial" w:hAnsi="Arial" w:cs="Arial"/>
                <w:sz w:val="16"/>
                <w:szCs w:val="16"/>
              </w:rPr>
            </w:pPr>
            <w:r w:rsidRPr="00934F9E">
              <w:rPr>
                <w:rFonts w:ascii="Arial" w:hAnsi="Arial" w:cs="Arial"/>
                <w:sz w:val="22"/>
                <w:szCs w:val="22"/>
              </w:rPr>
              <w:t>Understanding of the purpose and role</w:t>
            </w:r>
          </w:p>
          <w:p w14:paraId="2ADDB441" w14:textId="77777777" w:rsidR="003018CE" w:rsidRPr="00934F9E" w:rsidRDefault="003018CE" w:rsidP="003018CE">
            <w:pPr>
              <w:numPr>
                <w:ilvl w:val="0"/>
                <w:numId w:val="9"/>
              </w:numPr>
              <w:tabs>
                <w:tab w:val="clear" w:pos="720"/>
                <w:tab w:val="num" w:pos="360"/>
              </w:tabs>
              <w:ind w:left="360"/>
              <w:rPr>
                <w:rFonts w:ascii="Arial" w:hAnsi="Arial" w:cs="Arial"/>
                <w:sz w:val="16"/>
                <w:szCs w:val="16"/>
              </w:rPr>
            </w:pPr>
            <w:r w:rsidRPr="00934F9E">
              <w:rPr>
                <w:rFonts w:ascii="Arial" w:hAnsi="Arial" w:cs="Arial"/>
                <w:sz w:val="22"/>
                <w:szCs w:val="22"/>
              </w:rPr>
              <w:t>A good understanding of good quality childcare</w:t>
            </w:r>
          </w:p>
          <w:p w14:paraId="52A6E12C" w14:textId="77777777" w:rsidR="003018CE" w:rsidRPr="00CD4109" w:rsidRDefault="003018CE" w:rsidP="003018CE">
            <w:pPr>
              <w:numPr>
                <w:ilvl w:val="0"/>
                <w:numId w:val="9"/>
              </w:numPr>
              <w:tabs>
                <w:tab w:val="clear" w:pos="720"/>
                <w:tab w:val="num" w:pos="360"/>
              </w:tabs>
              <w:ind w:left="360"/>
              <w:rPr>
                <w:rFonts w:ascii="Arial" w:hAnsi="Arial" w:cs="Arial"/>
                <w:sz w:val="22"/>
                <w:szCs w:val="22"/>
              </w:rPr>
            </w:pPr>
            <w:r>
              <w:rPr>
                <w:rFonts w:ascii="Arial" w:hAnsi="Arial" w:cs="Arial"/>
                <w:sz w:val="22"/>
                <w:szCs w:val="22"/>
              </w:rPr>
              <w:t>Understanding of behaviours not conducive to learning and able to deal with a variety of situations</w:t>
            </w:r>
          </w:p>
          <w:p w14:paraId="3B7B4B86" w14:textId="77777777" w:rsidR="00CB5634" w:rsidRPr="00CB5634" w:rsidRDefault="00CB5634" w:rsidP="003018CE">
            <w:pPr>
              <w:rPr>
                <w:rFonts w:ascii="Arial" w:hAnsi="Arial" w:cs="Arial"/>
                <w:sz w:val="22"/>
                <w:szCs w:val="22"/>
              </w:rPr>
            </w:pPr>
          </w:p>
        </w:tc>
        <w:tc>
          <w:tcPr>
            <w:tcW w:w="3263" w:type="dxa"/>
            <w:tcBorders>
              <w:top w:val="single" w:sz="6" w:space="0" w:color="auto"/>
              <w:left w:val="single" w:sz="6" w:space="0" w:color="auto"/>
              <w:bottom w:val="single" w:sz="6" w:space="0" w:color="auto"/>
              <w:right w:val="single" w:sz="6" w:space="0" w:color="auto"/>
            </w:tcBorders>
          </w:tcPr>
          <w:p w14:paraId="349CAB5C" w14:textId="77777777" w:rsidR="007A1386" w:rsidRPr="003018CE" w:rsidRDefault="003018CE" w:rsidP="00A07499">
            <w:pPr>
              <w:numPr>
                <w:ilvl w:val="0"/>
                <w:numId w:val="9"/>
              </w:numPr>
              <w:tabs>
                <w:tab w:val="clear" w:pos="720"/>
                <w:tab w:val="num" w:pos="360"/>
              </w:tabs>
              <w:ind w:left="360"/>
              <w:rPr>
                <w:rFonts w:ascii="Arial" w:hAnsi="Arial" w:cs="Arial"/>
                <w:b/>
                <w:bCs/>
                <w:sz w:val="22"/>
                <w:szCs w:val="22"/>
              </w:rPr>
            </w:pPr>
            <w:r>
              <w:rPr>
                <w:rFonts w:ascii="Arial" w:hAnsi="Arial" w:cs="Arial"/>
                <w:bCs/>
                <w:sz w:val="22"/>
                <w:szCs w:val="22"/>
              </w:rPr>
              <w:t>U</w:t>
            </w:r>
            <w:r w:rsidR="007A1386" w:rsidRPr="00E92D37">
              <w:rPr>
                <w:rFonts w:ascii="Arial" w:hAnsi="Arial" w:cs="Arial"/>
                <w:bCs/>
                <w:sz w:val="22"/>
                <w:szCs w:val="22"/>
              </w:rPr>
              <w:t>nderstanding of Safeguarding and Child Protection issues.</w:t>
            </w:r>
          </w:p>
          <w:p w14:paraId="3A0FF5F2" w14:textId="77777777" w:rsidR="00C4708A" w:rsidRPr="00E92D37" w:rsidRDefault="00C4708A" w:rsidP="00F2442A">
            <w:pPr>
              <w:ind w:left="360"/>
              <w:rPr>
                <w:rFonts w:ascii="Arial" w:hAnsi="Arial" w:cs="Arial"/>
                <w:b/>
                <w:bCs/>
                <w:sz w:val="22"/>
                <w:szCs w:val="22"/>
              </w:rPr>
            </w:pPr>
          </w:p>
        </w:tc>
      </w:tr>
      <w:tr w:rsidR="007A1386" w:rsidRPr="00E92D37" w14:paraId="0199AB82" w14:textId="77777777" w:rsidTr="0032432F">
        <w:trPr>
          <w:trHeight w:val="2875"/>
        </w:trPr>
        <w:tc>
          <w:tcPr>
            <w:tcW w:w="1809" w:type="dxa"/>
            <w:tcBorders>
              <w:top w:val="single" w:sz="6" w:space="0" w:color="auto"/>
              <w:left w:val="single" w:sz="6" w:space="0" w:color="auto"/>
              <w:bottom w:val="single" w:sz="6" w:space="0" w:color="auto"/>
              <w:right w:val="single" w:sz="6" w:space="0" w:color="auto"/>
            </w:tcBorders>
          </w:tcPr>
          <w:p w14:paraId="57C57C36" w14:textId="77777777" w:rsidR="007A1386" w:rsidRPr="00E92D37" w:rsidRDefault="007A1386" w:rsidP="00A64934">
            <w:pPr>
              <w:rPr>
                <w:rFonts w:ascii="Arial" w:hAnsi="Arial" w:cs="Arial"/>
                <w:b/>
                <w:sz w:val="22"/>
                <w:szCs w:val="22"/>
              </w:rPr>
            </w:pPr>
            <w:r w:rsidRPr="00E92D37">
              <w:rPr>
                <w:rFonts w:ascii="Arial" w:hAnsi="Arial" w:cs="Arial"/>
                <w:b/>
                <w:sz w:val="22"/>
                <w:szCs w:val="22"/>
              </w:rPr>
              <w:t>Skills &amp; Abilities</w:t>
            </w:r>
          </w:p>
        </w:tc>
        <w:tc>
          <w:tcPr>
            <w:tcW w:w="4962" w:type="dxa"/>
            <w:tcBorders>
              <w:top w:val="single" w:sz="6" w:space="0" w:color="auto"/>
              <w:left w:val="single" w:sz="6" w:space="0" w:color="auto"/>
              <w:bottom w:val="single" w:sz="6" w:space="0" w:color="auto"/>
              <w:right w:val="single" w:sz="6" w:space="0" w:color="auto"/>
            </w:tcBorders>
          </w:tcPr>
          <w:p w14:paraId="63091755" w14:textId="77777777" w:rsidR="00422A79" w:rsidRPr="003018CE" w:rsidRDefault="003018CE" w:rsidP="001D4D23">
            <w:pPr>
              <w:pStyle w:val="ListParagraph"/>
              <w:numPr>
                <w:ilvl w:val="0"/>
                <w:numId w:val="7"/>
              </w:numPr>
              <w:rPr>
                <w:rFonts w:ascii="Arial" w:hAnsi="Arial" w:cs="Arial"/>
                <w:sz w:val="22"/>
                <w:szCs w:val="22"/>
              </w:rPr>
            </w:pPr>
            <w:r>
              <w:rPr>
                <w:rFonts w:ascii="Arial" w:hAnsi="Arial" w:cs="Arial"/>
                <w:sz w:val="22"/>
                <w:szCs w:val="22"/>
              </w:rPr>
              <w:t xml:space="preserve">Ability to </w:t>
            </w:r>
            <w:r w:rsidR="007A1386" w:rsidRPr="003018CE">
              <w:rPr>
                <w:rFonts w:ascii="Arial" w:hAnsi="Arial" w:cs="Arial"/>
                <w:sz w:val="22"/>
                <w:szCs w:val="22"/>
              </w:rPr>
              <w:t>work as an effective team member and apply given instructions</w:t>
            </w:r>
          </w:p>
          <w:p w14:paraId="3C65B24E" w14:textId="77777777" w:rsidR="004A6E0E" w:rsidRDefault="003018CE" w:rsidP="001D4D23">
            <w:pPr>
              <w:numPr>
                <w:ilvl w:val="0"/>
                <w:numId w:val="7"/>
              </w:numPr>
              <w:rPr>
                <w:rFonts w:ascii="Arial" w:hAnsi="Arial" w:cs="Arial"/>
                <w:sz w:val="22"/>
                <w:szCs w:val="22"/>
              </w:rPr>
            </w:pPr>
            <w:r>
              <w:rPr>
                <w:rFonts w:ascii="Arial" w:hAnsi="Arial" w:cs="Arial"/>
                <w:sz w:val="22"/>
                <w:szCs w:val="22"/>
              </w:rPr>
              <w:t>Ability to complete basic administrative duties such as log book</w:t>
            </w:r>
            <w:r w:rsidR="000455A1">
              <w:rPr>
                <w:rFonts w:ascii="Arial" w:hAnsi="Arial" w:cs="Arial"/>
                <w:sz w:val="22"/>
                <w:szCs w:val="22"/>
              </w:rPr>
              <w:t>,</w:t>
            </w:r>
            <w:r>
              <w:rPr>
                <w:rFonts w:ascii="Arial" w:hAnsi="Arial" w:cs="Arial"/>
                <w:sz w:val="22"/>
                <w:szCs w:val="22"/>
              </w:rPr>
              <w:t xml:space="preserve"> records and </w:t>
            </w:r>
            <w:r w:rsidR="00422A79">
              <w:rPr>
                <w:rFonts w:ascii="Arial" w:hAnsi="Arial" w:cs="Arial"/>
                <w:sz w:val="22"/>
                <w:szCs w:val="22"/>
              </w:rPr>
              <w:t>incident reports</w:t>
            </w:r>
          </w:p>
          <w:p w14:paraId="5A7C76FB" w14:textId="77777777" w:rsidR="00757E8D" w:rsidRDefault="003018CE" w:rsidP="001D4D23">
            <w:pPr>
              <w:numPr>
                <w:ilvl w:val="0"/>
                <w:numId w:val="7"/>
              </w:numPr>
              <w:rPr>
                <w:rFonts w:ascii="Arial" w:hAnsi="Arial" w:cs="Arial"/>
                <w:sz w:val="22"/>
                <w:szCs w:val="22"/>
              </w:rPr>
            </w:pPr>
            <w:r>
              <w:rPr>
                <w:rFonts w:ascii="Arial" w:hAnsi="Arial" w:cs="Arial"/>
                <w:sz w:val="22"/>
                <w:szCs w:val="22"/>
              </w:rPr>
              <w:t xml:space="preserve">Ability </w:t>
            </w:r>
            <w:r w:rsidR="00757E8D">
              <w:rPr>
                <w:rFonts w:ascii="Arial" w:hAnsi="Arial" w:cs="Arial"/>
                <w:sz w:val="22"/>
                <w:szCs w:val="22"/>
              </w:rPr>
              <w:t xml:space="preserve">to </w:t>
            </w:r>
            <w:r w:rsidR="004A6E0E">
              <w:rPr>
                <w:rFonts w:ascii="Arial" w:hAnsi="Arial" w:cs="Arial"/>
                <w:sz w:val="22"/>
                <w:szCs w:val="22"/>
              </w:rPr>
              <w:t xml:space="preserve">organise, </w:t>
            </w:r>
            <w:r w:rsidR="00757E8D">
              <w:rPr>
                <w:rFonts w:ascii="Arial" w:hAnsi="Arial" w:cs="Arial"/>
                <w:sz w:val="22"/>
                <w:szCs w:val="22"/>
              </w:rPr>
              <w:t>plan</w:t>
            </w:r>
            <w:r w:rsidR="00E35060">
              <w:rPr>
                <w:rFonts w:ascii="Arial" w:hAnsi="Arial" w:cs="Arial"/>
                <w:sz w:val="22"/>
                <w:szCs w:val="22"/>
              </w:rPr>
              <w:t xml:space="preserve"> and complete tasks</w:t>
            </w:r>
            <w:r w:rsidR="004A6E0E">
              <w:rPr>
                <w:rFonts w:ascii="Arial" w:hAnsi="Arial" w:cs="Arial"/>
                <w:sz w:val="22"/>
                <w:szCs w:val="22"/>
              </w:rPr>
              <w:t xml:space="preserve"> </w:t>
            </w:r>
            <w:r w:rsidR="00757E8D">
              <w:rPr>
                <w:rFonts w:ascii="Arial" w:hAnsi="Arial" w:cs="Arial"/>
                <w:sz w:val="22"/>
                <w:szCs w:val="22"/>
              </w:rPr>
              <w:t xml:space="preserve"> </w:t>
            </w:r>
          </w:p>
          <w:p w14:paraId="4E60E7CB" w14:textId="77777777" w:rsidR="007A1386" w:rsidRDefault="003018CE" w:rsidP="001D4D23">
            <w:pPr>
              <w:numPr>
                <w:ilvl w:val="0"/>
                <w:numId w:val="7"/>
              </w:numPr>
              <w:rPr>
                <w:rFonts w:ascii="Arial" w:hAnsi="Arial" w:cs="Arial"/>
                <w:sz w:val="22"/>
                <w:szCs w:val="22"/>
              </w:rPr>
            </w:pPr>
            <w:r>
              <w:rPr>
                <w:rFonts w:ascii="Arial" w:hAnsi="Arial" w:cs="Arial"/>
                <w:sz w:val="22"/>
                <w:szCs w:val="22"/>
              </w:rPr>
              <w:t>H</w:t>
            </w:r>
            <w:r w:rsidR="00F25B31">
              <w:rPr>
                <w:rFonts w:ascii="Arial" w:hAnsi="Arial" w:cs="Arial"/>
                <w:sz w:val="22"/>
                <w:szCs w:val="22"/>
              </w:rPr>
              <w:t xml:space="preserve">igh </w:t>
            </w:r>
            <w:r w:rsidR="00757E8D">
              <w:rPr>
                <w:rFonts w:ascii="Arial" w:hAnsi="Arial" w:cs="Arial"/>
                <w:sz w:val="22"/>
                <w:szCs w:val="22"/>
              </w:rPr>
              <w:t xml:space="preserve">personal </w:t>
            </w:r>
            <w:r w:rsidR="00F25B31">
              <w:rPr>
                <w:rFonts w:ascii="Arial" w:hAnsi="Arial" w:cs="Arial"/>
                <w:sz w:val="22"/>
                <w:szCs w:val="22"/>
              </w:rPr>
              <w:t xml:space="preserve">standards </w:t>
            </w:r>
            <w:r w:rsidR="007A1386" w:rsidRPr="00E92D37">
              <w:rPr>
                <w:rFonts w:ascii="Arial" w:hAnsi="Arial" w:cs="Arial"/>
                <w:sz w:val="22"/>
                <w:szCs w:val="22"/>
              </w:rPr>
              <w:t>and</w:t>
            </w:r>
            <w:r w:rsidR="00757E8D">
              <w:rPr>
                <w:rFonts w:ascii="Arial" w:hAnsi="Arial" w:cs="Arial"/>
                <w:sz w:val="22"/>
                <w:szCs w:val="22"/>
              </w:rPr>
              <w:t xml:space="preserve"> able to provide</w:t>
            </w:r>
            <w:r w:rsidR="007A1386" w:rsidRPr="00E92D37">
              <w:rPr>
                <w:rFonts w:ascii="Arial" w:hAnsi="Arial" w:cs="Arial"/>
                <w:sz w:val="22"/>
                <w:szCs w:val="22"/>
              </w:rPr>
              <w:t xml:space="preserve"> a role model for </w:t>
            </w:r>
            <w:r w:rsidR="000455A1">
              <w:rPr>
                <w:rFonts w:ascii="Arial" w:hAnsi="Arial" w:cs="Arial"/>
                <w:sz w:val="22"/>
                <w:szCs w:val="22"/>
              </w:rPr>
              <w:t>children</w:t>
            </w:r>
          </w:p>
          <w:p w14:paraId="04B44118" w14:textId="77777777" w:rsidR="001D4D23" w:rsidRDefault="001D4D23" w:rsidP="001D4D23">
            <w:pPr>
              <w:numPr>
                <w:ilvl w:val="0"/>
                <w:numId w:val="7"/>
              </w:numPr>
              <w:rPr>
                <w:rFonts w:ascii="Arial" w:hAnsi="Arial" w:cs="Arial"/>
                <w:sz w:val="22"/>
                <w:szCs w:val="22"/>
              </w:rPr>
            </w:pPr>
            <w:r>
              <w:rPr>
                <w:rFonts w:ascii="Arial" w:hAnsi="Arial" w:cs="Arial"/>
                <w:sz w:val="22"/>
                <w:szCs w:val="22"/>
              </w:rPr>
              <w:t>Ability to understand and follow school policies</w:t>
            </w:r>
          </w:p>
          <w:p w14:paraId="5630AD66" w14:textId="77777777" w:rsidR="008450A3" w:rsidRPr="008450A3" w:rsidRDefault="008450A3" w:rsidP="003018CE">
            <w:pPr>
              <w:ind w:left="360"/>
              <w:rPr>
                <w:rFonts w:ascii="Arial" w:hAnsi="Arial" w:cs="Arial"/>
                <w:sz w:val="22"/>
                <w:szCs w:val="22"/>
              </w:rPr>
            </w:pPr>
          </w:p>
        </w:tc>
        <w:tc>
          <w:tcPr>
            <w:tcW w:w="3263" w:type="dxa"/>
            <w:tcBorders>
              <w:top w:val="single" w:sz="6" w:space="0" w:color="auto"/>
              <w:left w:val="single" w:sz="6" w:space="0" w:color="auto"/>
              <w:bottom w:val="single" w:sz="6" w:space="0" w:color="auto"/>
              <w:right w:val="single" w:sz="6" w:space="0" w:color="auto"/>
            </w:tcBorders>
          </w:tcPr>
          <w:p w14:paraId="4684D1A9" w14:textId="77777777" w:rsidR="007A1386" w:rsidRPr="00E92D37" w:rsidRDefault="003018CE" w:rsidP="00A07499">
            <w:pPr>
              <w:numPr>
                <w:ilvl w:val="0"/>
                <w:numId w:val="7"/>
              </w:numPr>
              <w:rPr>
                <w:rFonts w:ascii="Arial" w:hAnsi="Arial" w:cs="Arial"/>
                <w:sz w:val="22"/>
                <w:szCs w:val="22"/>
              </w:rPr>
            </w:pPr>
            <w:r>
              <w:rPr>
                <w:rFonts w:ascii="Arial" w:hAnsi="Arial" w:cs="Arial"/>
                <w:sz w:val="22"/>
                <w:szCs w:val="22"/>
              </w:rPr>
              <w:t>W</w:t>
            </w:r>
            <w:r w:rsidR="007A1386" w:rsidRPr="00E92D37">
              <w:rPr>
                <w:rFonts w:ascii="Arial" w:hAnsi="Arial" w:cs="Arial"/>
                <w:sz w:val="22"/>
                <w:szCs w:val="22"/>
              </w:rPr>
              <w:t>illingness to develop own understanding through advice and training</w:t>
            </w:r>
          </w:p>
          <w:p w14:paraId="5D067D43" w14:textId="77777777" w:rsidR="007A1386" w:rsidRPr="00E92D37" w:rsidRDefault="003018CE" w:rsidP="00757E8D">
            <w:pPr>
              <w:numPr>
                <w:ilvl w:val="0"/>
                <w:numId w:val="7"/>
              </w:numPr>
              <w:rPr>
                <w:rFonts w:ascii="Arial" w:hAnsi="Arial" w:cs="Arial"/>
                <w:sz w:val="22"/>
                <w:szCs w:val="22"/>
              </w:rPr>
            </w:pPr>
            <w:r>
              <w:rPr>
                <w:rFonts w:ascii="Arial" w:hAnsi="Arial" w:cs="Arial"/>
                <w:sz w:val="22"/>
                <w:szCs w:val="22"/>
              </w:rPr>
              <w:t xml:space="preserve">Ability to </w:t>
            </w:r>
            <w:r w:rsidR="007A1386" w:rsidRPr="00757E8D">
              <w:rPr>
                <w:rFonts w:ascii="Arial" w:hAnsi="Arial" w:cs="Arial"/>
                <w:sz w:val="22"/>
                <w:szCs w:val="22"/>
              </w:rPr>
              <w:t>think clearly in emergency situation</w:t>
            </w:r>
            <w:r w:rsidR="00620239">
              <w:rPr>
                <w:rFonts w:ascii="Arial" w:hAnsi="Arial" w:cs="Arial"/>
                <w:sz w:val="22"/>
                <w:szCs w:val="22"/>
              </w:rPr>
              <w:t>s</w:t>
            </w:r>
          </w:p>
        </w:tc>
      </w:tr>
      <w:tr w:rsidR="007A1386" w:rsidRPr="00E92D37" w14:paraId="0B1EBA9B" w14:textId="77777777" w:rsidTr="1C4C0783">
        <w:tc>
          <w:tcPr>
            <w:tcW w:w="1809" w:type="dxa"/>
            <w:tcBorders>
              <w:top w:val="single" w:sz="6" w:space="0" w:color="auto"/>
              <w:left w:val="single" w:sz="6" w:space="0" w:color="auto"/>
              <w:bottom w:val="single" w:sz="6" w:space="0" w:color="auto"/>
              <w:right w:val="single" w:sz="6" w:space="0" w:color="auto"/>
            </w:tcBorders>
          </w:tcPr>
          <w:p w14:paraId="4ED10752" w14:textId="77777777" w:rsidR="007A1386" w:rsidRPr="00E92D37" w:rsidRDefault="007A1386" w:rsidP="00A64934">
            <w:pPr>
              <w:rPr>
                <w:rFonts w:ascii="Arial" w:hAnsi="Arial" w:cs="Arial"/>
                <w:b/>
                <w:sz w:val="22"/>
                <w:szCs w:val="22"/>
              </w:rPr>
            </w:pPr>
            <w:r w:rsidRPr="00E92D37">
              <w:rPr>
                <w:rFonts w:ascii="Arial" w:hAnsi="Arial" w:cs="Arial"/>
                <w:b/>
                <w:sz w:val="22"/>
                <w:szCs w:val="22"/>
              </w:rPr>
              <w:t>Personal Qualities</w:t>
            </w:r>
          </w:p>
        </w:tc>
        <w:tc>
          <w:tcPr>
            <w:tcW w:w="4962" w:type="dxa"/>
            <w:tcBorders>
              <w:top w:val="single" w:sz="6" w:space="0" w:color="auto"/>
              <w:left w:val="single" w:sz="6" w:space="0" w:color="auto"/>
              <w:bottom w:val="single" w:sz="6" w:space="0" w:color="auto"/>
              <w:right w:val="single" w:sz="6" w:space="0" w:color="auto"/>
            </w:tcBorders>
          </w:tcPr>
          <w:p w14:paraId="323CCB85" w14:textId="77777777" w:rsidR="001D479E" w:rsidRDefault="003018CE" w:rsidP="00C7714B">
            <w:pPr>
              <w:numPr>
                <w:ilvl w:val="0"/>
                <w:numId w:val="8"/>
              </w:numPr>
              <w:rPr>
                <w:rFonts w:ascii="Arial" w:hAnsi="Arial" w:cs="Arial"/>
                <w:sz w:val="22"/>
                <w:szCs w:val="22"/>
              </w:rPr>
            </w:pPr>
            <w:r>
              <w:rPr>
                <w:rFonts w:ascii="Arial" w:hAnsi="Arial" w:cs="Arial"/>
                <w:sz w:val="22"/>
                <w:szCs w:val="22"/>
              </w:rPr>
              <w:t>E</w:t>
            </w:r>
            <w:r w:rsidR="001D479E">
              <w:rPr>
                <w:rFonts w:ascii="Arial" w:hAnsi="Arial" w:cs="Arial"/>
                <w:sz w:val="22"/>
                <w:szCs w:val="22"/>
              </w:rPr>
              <w:t>njoyment in working</w:t>
            </w:r>
            <w:r>
              <w:rPr>
                <w:rFonts w:ascii="Arial" w:hAnsi="Arial" w:cs="Arial"/>
                <w:sz w:val="22"/>
                <w:szCs w:val="22"/>
              </w:rPr>
              <w:t xml:space="preserve"> with children</w:t>
            </w:r>
          </w:p>
          <w:p w14:paraId="7A455DFC" w14:textId="77777777" w:rsidR="007A1386" w:rsidRPr="00E92D37" w:rsidRDefault="003018CE" w:rsidP="00C7714B">
            <w:pPr>
              <w:numPr>
                <w:ilvl w:val="0"/>
                <w:numId w:val="8"/>
              </w:numPr>
              <w:rPr>
                <w:rFonts w:ascii="Arial" w:hAnsi="Arial" w:cs="Arial"/>
                <w:sz w:val="22"/>
                <w:szCs w:val="22"/>
              </w:rPr>
            </w:pPr>
            <w:r>
              <w:rPr>
                <w:rFonts w:ascii="Arial" w:hAnsi="Arial" w:cs="Arial"/>
                <w:sz w:val="22"/>
                <w:szCs w:val="22"/>
              </w:rPr>
              <w:t>A</w:t>
            </w:r>
            <w:r w:rsidR="007A1386" w:rsidRPr="00E92D37">
              <w:rPr>
                <w:rFonts w:ascii="Arial" w:hAnsi="Arial" w:cs="Arial"/>
                <w:sz w:val="22"/>
                <w:szCs w:val="22"/>
              </w:rPr>
              <w:t>n excellent record of attendance and punctuality</w:t>
            </w:r>
          </w:p>
          <w:p w14:paraId="61829076" w14:textId="77777777" w:rsidR="00CB5634" w:rsidRPr="00E92D37" w:rsidRDefault="00CB5634" w:rsidP="00422A79">
            <w:pPr>
              <w:ind w:left="360"/>
              <w:rPr>
                <w:rFonts w:ascii="Arial" w:hAnsi="Arial" w:cs="Arial"/>
                <w:sz w:val="22"/>
                <w:szCs w:val="22"/>
              </w:rPr>
            </w:pPr>
          </w:p>
        </w:tc>
        <w:tc>
          <w:tcPr>
            <w:tcW w:w="3263" w:type="dxa"/>
            <w:tcBorders>
              <w:top w:val="single" w:sz="6" w:space="0" w:color="auto"/>
              <w:left w:val="single" w:sz="6" w:space="0" w:color="auto"/>
              <w:bottom w:val="single" w:sz="6" w:space="0" w:color="auto"/>
              <w:right w:val="single" w:sz="6" w:space="0" w:color="auto"/>
            </w:tcBorders>
          </w:tcPr>
          <w:p w14:paraId="2BA226A1" w14:textId="77777777" w:rsidR="007A1386" w:rsidRPr="00E92D37" w:rsidRDefault="007A1386" w:rsidP="003018CE">
            <w:pPr>
              <w:ind w:left="360"/>
              <w:rPr>
                <w:rFonts w:ascii="Arial" w:hAnsi="Arial" w:cs="Arial"/>
                <w:sz w:val="22"/>
                <w:szCs w:val="22"/>
              </w:rPr>
            </w:pPr>
          </w:p>
        </w:tc>
      </w:tr>
    </w:tbl>
    <w:p w14:paraId="17AD93B2" w14:textId="77777777" w:rsidR="004A143C" w:rsidRPr="00E92D37" w:rsidRDefault="004A143C" w:rsidP="009112F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0455A1">
      <w:headerReference w:type="even" r:id="rId12"/>
      <w:headerReference w:type="default" r:id="rId13"/>
      <w:footerReference w:type="even" r:id="rId14"/>
      <w:footerReference w:type="default" r:id="rId15"/>
      <w:headerReference w:type="first" r:id="rId16"/>
      <w:footerReference w:type="first" r:id="rId17"/>
      <w:pgSz w:w="12240" w:h="15840"/>
      <w:pgMar w:top="851" w:right="1325" w:bottom="851" w:left="1134" w:header="720" w:footer="567"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57B2" w14:textId="77777777" w:rsidR="000F6D44" w:rsidRDefault="000F6D44" w:rsidP="000455A1">
      <w:r>
        <w:separator/>
      </w:r>
    </w:p>
  </w:endnote>
  <w:endnote w:type="continuationSeparator" w:id="0">
    <w:p w14:paraId="3B91A335" w14:textId="77777777" w:rsidR="000F6D44" w:rsidRDefault="000F6D44" w:rsidP="0004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0B4551" w:rsidRDefault="000B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0455A1" w:rsidRDefault="000455A1" w:rsidP="000455A1">
    <w:pPr>
      <w:pStyle w:val="Footer"/>
      <w:rPr>
        <w:rFonts w:ascii="Arial" w:hAnsi="Arial" w:cs="Arial"/>
        <w:i/>
      </w:rPr>
    </w:pPr>
  </w:p>
  <w:p w14:paraId="610DEED7" w14:textId="77777777" w:rsidR="000455A1" w:rsidRDefault="000B4551" w:rsidP="000455A1">
    <w:pPr>
      <w:pStyle w:val="Footer"/>
      <w:rPr>
        <w:rFonts w:ascii="Arial" w:hAnsi="Arial" w:cs="Arial"/>
        <w:i/>
      </w:rPr>
    </w:pPr>
    <w:r w:rsidRPr="00DA6CB6">
      <w:rPr>
        <w:i/>
        <w:noProof/>
        <w:lang w:val="en-GB"/>
      </w:rPr>
      <w:drawing>
        <wp:anchor distT="0" distB="0" distL="114300" distR="114300" simplePos="0" relativeHeight="251659264" behindDoc="1" locked="0" layoutInCell="1" allowOverlap="1" wp14:anchorId="156BF0F5" wp14:editId="6907B347">
          <wp:simplePos x="0" y="0"/>
          <wp:positionH relativeFrom="column">
            <wp:posOffset>4792345</wp:posOffset>
          </wp:positionH>
          <wp:positionV relativeFrom="paragraph">
            <wp:posOffset>2540</wp:posOffset>
          </wp:positionV>
          <wp:extent cx="1867535" cy="361950"/>
          <wp:effectExtent l="0" t="0" r="0" b="0"/>
          <wp:wrapTight wrapText="bothSides">
            <wp:wrapPolygon edited="0">
              <wp:start x="0" y="0"/>
              <wp:lineTo x="0" y="20463"/>
              <wp:lineTo x="21372" y="20463"/>
              <wp:lineTo x="213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35" cy="361950"/>
                  </a:xfrm>
                  <a:prstGeom prst="rect">
                    <a:avLst/>
                  </a:prstGeom>
                </pic:spPr>
              </pic:pic>
            </a:graphicData>
          </a:graphic>
          <wp14:sizeRelH relativeFrom="page">
            <wp14:pctWidth>0</wp14:pctWidth>
          </wp14:sizeRelH>
          <wp14:sizeRelV relativeFrom="page">
            <wp14:pctHeight>0</wp14:pctHeight>
          </wp14:sizeRelV>
        </wp:anchor>
      </w:drawing>
    </w:r>
  </w:p>
  <w:p w14:paraId="5471C49F" w14:textId="77777777" w:rsidR="000455A1" w:rsidRPr="00DA6CB6" w:rsidRDefault="000455A1" w:rsidP="000455A1">
    <w:pPr>
      <w:pStyle w:val="Footer"/>
      <w:rPr>
        <w:i/>
      </w:rPr>
    </w:pPr>
    <w:r w:rsidRPr="00DA6CB6">
      <w:rPr>
        <w:rFonts w:ascii="Arial" w:hAnsi="Arial" w:cs="Arial"/>
        <w:i/>
      </w:rPr>
      <w:t xml:space="preserve">Part of the Trinity family of academies and schools </w:t>
    </w:r>
  </w:p>
  <w:p w14:paraId="02F2C34E" w14:textId="77777777" w:rsidR="000455A1" w:rsidRDefault="000455A1">
    <w:pPr>
      <w:pStyle w:val="Footer"/>
    </w:pPr>
  </w:p>
  <w:p w14:paraId="680A4E5D" w14:textId="77777777" w:rsidR="000455A1" w:rsidRDefault="00045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77777777" w:rsidR="000B4551" w:rsidRDefault="000B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39B2" w14:textId="77777777" w:rsidR="000F6D44" w:rsidRDefault="000F6D44" w:rsidP="000455A1">
      <w:r>
        <w:separator/>
      </w:r>
    </w:p>
  </w:footnote>
  <w:footnote w:type="continuationSeparator" w:id="0">
    <w:p w14:paraId="411B4BDA" w14:textId="77777777" w:rsidR="000F6D44" w:rsidRDefault="000F6D44" w:rsidP="0004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0B4551" w:rsidRDefault="000B4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0B4551" w:rsidRDefault="000B4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0B4551" w:rsidRDefault="000B4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43"/>
    <w:multiLevelType w:val="hybridMultilevel"/>
    <w:tmpl w:val="30F6BFC0"/>
    <w:lvl w:ilvl="0" w:tplc="CF00DFC6">
      <w:start w:val="69"/>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FC5ABF"/>
    <w:multiLevelType w:val="hybridMultilevel"/>
    <w:tmpl w:val="4E92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17DD2"/>
    <w:multiLevelType w:val="hybridMultilevel"/>
    <w:tmpl w:val="6A80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8F3B52"/>
    <w:multiLevelType w:val="hybridMultilevel"/>
    <w:tmpl w:val="08090001"/>
    <w:lvl w:ilvl="0" w:tplc="66DEC0D2">
      <w:start w:val="1"/>
      <w:numFmt w:val="bullet"/>
      <w:lvlText w:val=""/>
      <w:lvlJc w:val="left"/>
      <w:pPr>
        <w:tabs>
          <w:tab w:val="num" w:pos="360"/>
        </w:tabs>
        <w:ind w:left="360" w:hanging="360"/>
      </w:pPr>
      <w:rPr>
        <w:rFonts w:ascii="Symbol" w:hAnsi="Symbol" w:hint="default"/>
      </w:rPr>
    </w:lvl>
    <w:lvl w:ilvl="1" w:tplc="B5D0A238">
      <w:numFmt w:val="decimal"/>
      <w:lvlText w:val=""/>
      <w:lvlJc w:val="left"/>
    </w:lvl>
    <w:lvl w:ilvl="2" w:tplc="BCE08912">
      <w:numFmt w:val="decimal"/>
      <w:lvlText w:val=""/>
      <w:lvlJc w:val="left"/>
    </w:lvl>
    <w:lvl w:ilvl="3" w:tplc="0EAE7BF4">
      <w:numFmt w:val="decimal"/>
      <w:lvlText w:val=""/>
      <w:lvlJc w:val="left"/>
    </w:lvl>
    <w:lvl w:ilvl="4" w:tplc="CC7A1066">
      <w:numFmt w:val="decimal"/>
      <w:lvlText w:val=""/>
      <w:lvlJc w:val="left"/>
    </w:lvl>
    <w:lvl w:ilvl="5" w:tplc="725C9E80">
      <w:numFmt w:val="decimal"/>
      <w:lvlText w:val=""/>
      <w:lvlJc w:val="left"/>
    </w:lvl>
    <w:lvl w:ilvl="6" w:tplc="311C4534">
      <w:numFmt w:val="decimal"/>
      <w:lvlText w:val=""/>
      <w:lvlJc w:val="left"/>
    </w:lvl>
    <w:lvl w:ilvl="7" w:tplc="360AA9D8">
      <w:numFmt w:val="decimal"/>
      <w:lvlText w:val=""/>
      <w:lvlJc w:val="left"/>
    </w:lvl>
    <w:lvl w:ilvl="8" w:tplc="2DFEE382">
      <w:numFmt w:val="decimal"/>
      <w:lvlText w:val=""/>
      <w:lvlJc w:val="left"/>
    </w:lvl>
  </w:abstractNum>
  <w:abstractNum w:abstractNumId="13"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E6D88"/>
    <w:multiLevelType w:val="hybridMultilevel"/>
    <w:tmpl w:val="B296D646"/>
    <w:lvl w:ilvl="0" w:tplc="9A1CBAC4">
      <w:start w:val="1"/>
      <w:numFmt w:val="decimal"/>
      <w:lvlText w:val="%1."/>
      <w:lvlJc w:val="left"/>
      <w:pPr>
        <w:tabs>
          <w:tab w:val="num" w:pos="720"/>
        </w:tabs>
        <w:ind w:left="720" w:hanging="720"/>
      </w:pPr>
      <w:rPr>
        <w:rFonts w:cs="Times New Roman" w:hint="default"/>
      </w:rPr>
    </w:lvl>
    <w:lvl w:ilvl="1" w:tplc="7C5099DE">
      <w:numFmt w:val="decimal"/>
      <w:lvlText w:val=""/>
      <w:lvlJc w:val="left"/>
    </w:lvl>
    <w:lvl w:ilvl="2" w:tplc="5434E634">
      <w:numFmt w:val="decimal"/>
      <w:lvlText w:val=""/>
      <w:lvlJc w:val="left"/>
    </w:lvl>
    <w:lvl w:ilvl="3" w:tplc="1F38084E">
      <w:numFmt w:val="decimal"/>
      <w:lvlText w:val=""/>
      <w:lvlJc w:val="left"/>
    </w:lvl>
    <w:lvl w:ilvl="4" w:tplc="EEF84EB0">
      <w:numFmt w:val="decimal"/>
      <w:lvlText w:val=""/>
      <w:lvlJc w:val="left"/>
    </w:lvl>
    <w:lvl w:ilvl="5" w:tplc="376E04A0">
      <w:numFmt w:val="decimal"/>
      <w:lvlText w:val=""/>
      <w:lvlJc w:val="left"/>
    </w:lvl>
    <w:lvl w:ilvl="6" w:tplc="CD84CBB4">
      <w:numFmt w:val="decimal"/>
      <w:lvlText w:val=""/>
      <w:lvlJc w:val="left"/>
    </w:lvl>
    <w:lvl w:ilvl="7" w:tplc="54047110">
      <w:numFmt w:val="decimal"/>
      <w:lvlText w:val=""/>
      <w:lvlJc w:val="left"/>
    </w:lvl>
    <w:lvl w:ilvl="8" w:tplc="D068D9B2">
      <w:numFmt w:val="decimal"/>
      <w:lvlText w:val=""/>
      <w:lvlJc w:val="left"/>
    </w:lvl>
  </w:abstractNum>
  <w:abstractNum w:abstractNumId="15" w15:restartNumberingAfterBreak="0">
    <w:nsid w:val="5F225E7E"/>
    <w:multiLevelType w:val="hybridMultilevel"/>
    <w:tmpl w:val="C7386690"/>
    <w:lvl w:ilvl="0" w:tplc="7D3254CC">
      <w:start w:val="1"/>
      <w:numFmt w:val="bullet"/>
      <w:lvlText w:val=""/>
      <w:lvlJc w:val="left"/>
      <w:pPr>
        <w:tabs>
          <w:tab w:val="num" w:pos="720"/>
        </w:tabs>
        <w:ind w:left="720" w:hanging="360"/>
      </w:pPr>
      <w:rPr>
        <w:rFonts w:ascii="Symbol" w:hAnsi="Symbol" w:hint="default"/>
        <w:sz w:val="20"/>
      </w:rPr>
    </w:lvl>
    <w:lvl w:ilvl="1" w:tplc="AD565652" w:tentative="1">
      <w:start w:val="1"/>
      <w:numFmt w:val="bullet"/>
      <w:lvlText w:val="o"/>
      <w:lvlJc w:val="left"/>
      <w:pPr>
        <w:tabs>
          <w:tab w:val="num" w:pos="1440"/>
        </w:tabs>
        <w:ind w:left="1440" w:hanging="360"/>
      </w:pPr>
      <w:rPr>
        <w:rFonts w:ascii="Courier New" w:hAnsi="Courier New" w:hint="default"/>
        <w:sz w:val="20"/>
      </w:rPr>
    </w:lvl>
    <w:lvl w:ilvl="2" w:tplc="F0E66FAA" w:tentative="1">
      <w:start w:val="1"/>
      <w:numFmt w:val="bullet"/>
      <w:lvlText w:val=""/>
      <w:lvlJc w:val="left"/>
      <w:pPr>
        <w:tabs>
          <w:tab w:val="num" w:pos="2160"/>
        </w:tabs>
        <w:ind w:left="2160" w:hanging="360"/>
      </w:pPr>
      <w:rPr>
        <w:rFonts w:ascii="Wingdings" w:hAnsi="Wingdings" w:hint="default"/>
        <w:sz w:val="20"/>
      </w:rPr>
    </w:lvl>
    <w:lvl w:ilvl="3" w:tplc="4A32C6BC" w:tentative="1">
      <w:start w:val="1"/>
      <w:numFmt w:val="bullet"/>
      <w:lvlText w:val=""/>
      <w:lvlJc w:val="left"/>
      <w:pPr>
        <w:tabs>
          <w:tab w:val="num" w:pos="2880"/>
        </w:tabs>
        <w:ind w:left="2880" w:hanging="360"/>
      </w:pPr>
      <w:rPr>
        <w:rFonts w:ascii="Wingdings" w:hAnsi="Wingdings" w:hint="default"/>
        <w:sz w:val="20"/>
      </w:rPr>
    </w:lvl>
    <w:lvl w:ilvl="4" w:tplc="D3841550" w:tentative="1">
      <w:start w:val="1"/>
      <w:numFmt w:val="bullet"/>
      <w:lvlText w:val=""/>
      <w:lvlJc w:val="left"/>
      <w:pPr>
        <w:tabs>
          <w:tab w:val="num" w:pos="3600"/>
        </w:tabs>
        <w:ind w:left="3600" w:hanging="360"/>
      </w:pPr>
      <w:rPr>
        <w:rFonts w:ascii="Wingdings" w:hAnsi="Wingdings" w:hint="default"/>
        <w:sz w:val="20"/>
      </w:rPr>
    </w:lvl>
    <w:lvl w:ilvl="5" w:tplc="0A7EC85E" w:tentative="1">
      <w:start w:val="1"/>
      <w:numFmt w:val="bullet"/>
      <w:lvlText w:val=""/>
      <w:lvlJc w:val="left"/>
      <w:pPr>
        <w:tabs>
          <w:tab w:val="num" w:pos="4320"/>
        </w:tabs>
        <w:ind w:left="4320" w:hanging="360"/>
      </w:pPr>
      <w:rPr>
        <w:rFonts w:ascii="Wingdings" w:hAnsi="Wingdings" w:hint="default"/>
        <w:sz w:val="20"/>
      </w:rPr>
    </w:lvl>
    <w:lvl w:ilvl="6" w:tplc="64AA3C74" w:tentative="1">
      <w:start w:val="1"/>
      <w:numFmt w:val="bullet"/>
      <w:lvlText w:val=""/>
      <w:lvlJc w:val="left"/>
      <w:pPr>
        <w:tabs>
          <w:tab w:val="num" w:pos="5040"/>
        </w:tabs>
        <w:ind w:left="5040" w:hanging="360"/>
      </w:pPr>
      <w:rPr>
        <w:rFonts w:ascii="Wingdings" w:hAnsi="Wingdings" w:hint="default"/>
        <w:sz w:val="20"/>
      </w:rPr>
    </w:lvl>
    <w:lvl w:ilvl="7" w:tplc="8A12463A" w:tentative="1">
      <w:start w:val="1"/>
      <w:numFmt w:val="bullet"/>
      <w:lvlText w:val=""/>
      <w:lvlJc w:val="left"/>
      <w:pPr>
        <w:tabs>
          <w:tab w:val="num" w:pos="5760"/>
        </w:tabs>
        <w:ind w:left="5760" w:hanging="360"/>
      </w:pPr>
      <w:rPr>
        <w:rFonts w:ascii="Wingdings" w:hAnsi="Wingdings" w:hint="default"/>
        <w:sz w:val="20"/>
      </w:rPr>
    </w:lvl>
    <w:lvl w:ilvl="8" w:tplc="B54CB3A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67811">
    <w:abstractNumId w:val="6"/>
  </w:num>
  <w:num w:numId="2" w16cid:durableId="368379051">
    <w:abstractNumId w:val="13"/>
  </w:num>
  <w:num w:numId="3" w16cid:durableId="1111048062">
    <w:abstractNumId w:val="19"/>
  </w:num>
  <w:num w:numId="4" w16cid:durableId="1004355889">
    <w:abstractNumId w:val="3"/>
  </w:num>
  <w:num w:numId="5" w16cid:durableId="1479955540">
    <w:abstractNumId w:val="1"/>
  </w:num>
  <w:num w:numId="6" w16cid:durableId="554201880">
    <w:abstractNumId w:val="10"/>
  </w:num>
  <w:num w:numId="7" w16cid:durableId="1999577188">
    <w:abstractNumId w:val="7"/>
  </w:num>
  <w:num w:numId="8" w16cid:durableId="1041832106">
    <w:abstractNumId w:val="18"/>
  </w:num>
  <w:num w:numId="9" w16cid:durableId="1383942439">
    <w:abstractNumId w:val="9"/>
  </w:num>
  <w:num w:numId="10" w16cid:durableId="804782578">
    <w:abstractNumId w:val="11"/>
  </w:num>
  <w:num w:numId="11" w16cid:durableId="541751656">
    <w:abstractNumId w:val="2"/>
  </w:num>
  <w:num w:numId="12" w16cid:durableId="1752969703">
    <w:abstractNumId w:val="17"/>
  </w:num>
  <w:num w:numId="13" w16cid:durableId="1320698180">
    <w:abstractNumId w:val="12"/>
  </w:num>
  <w:num w:numId="14" w16cid:durableId="2007661893">
    <w:abstractNumId w:val="8"/>
  </w:num>
  <w:num w:numId="15" w16cid:durableId="616449687">
    <w:abstractNumId w:val="16"/>
  </w:num>
  <w:num w:numId="16" w16cid:durableId="630478101">
    <w:abstractNumId w:val="0"/>
  </w:num>
  <w:num w:numId="17" w16cid:durableId="2070565371">
    <w:abstractNumId w:val="15"/>
  </w:num>
  <w:num w:numId="18" w16cid:durableId="240524861">
    <w:abstractNumId w:val="14"/>
  </w:num>
  <w:num w:numId="19" w16cid:durableId="328213633">
    <w:abstractNumId w:val="5"/>
  </w:num>
  <w:num w:numId="20" w16cid:durableId="101411285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11F4A"/>
    <w:rsid w:val="00015D4D"/>
    <w:rsid w:val="00023182"/>
    <w:rsid w:val="00023E3F"/>
    <w:rsid w:val="0002697D"/>
    <w:rsid w:val="00043AC4"/>
    <w:rsid w:val="000455A1"/>
    <w:rsid w:val="00045CAE"/>
    <w:rsid w:val="00055504"/>
    <w:rsid w:val="00073E35"/>
    <w:rsid w:val="000744F9"/>
    <w:rsid w:val="00092D15"/>
    <w:rsid w:val="000A5B78"/>
    <w:rsid w:val="000A61C6"/>
    <w:rsid w:val="000B4551"/>
    <w:rsid w:val="000C26AF"/>
    <w:rsid w:val="000D36F1"/>
    <w:rsid w:val="000D5407"/>
    <w:rsid w:val="000E4FC6"/>
    <w:rsid w:val="000E6F53"/>
    <w:rsid w:val="000F5F4D"/>
    <w:rsid w:val="000F6D44"/>
    <w:rsid w:val="00102742"/>
    <w:rsid w:val="00112229"/>
    <w:rsid w:val="00122B06"/>
    <w:rsid w:val="00122F9E"/>
    <w:rsid w:val="001277E5"/>
    <w:rsid w:val="00127E8F"/>
    <w:rsid w:val="00156215"/>
    <w:rsid w:val="001653ED"/>
    <w:rsid w:val="001747CF"/>
    <w:rsid w:val="00177CEE"/>
    <w:rsid w:val="00181C58"/>
    <w:rsid w:val="00183C8B"/>
    <w:rsid w:val="00186C0C"/>
    <w:rsid w:val="00193660"/>
    <w:rsid w:val="001C0CE4"/>
    <w:rsid w:val="001C3796"/>
    <w:rsid w:val="001D479E"/>
    <w:rsid w:val="001D4D23"/>
    <w:rsid w:val="001E60C8"/>
    <w:rsid w:val="001F0044"/>
    <w:rsid w:val="001F2C7F"/>
    <w:rsid w:val="00205681"/>
    <w:rsid w:val="00207591"/>
    <w:rsid w:val="0023092A"/>
    <w:rsid w:val="0023261E"/>
    <w:rsid w:val="00247642"/>
    <w:rsid w:val="002720D6"/>
    <w:rsid w:val="0027388E"/>
    <w:rsid w:val="00297334"/>
    <w:rsid w:val="002A271D"/>
    <w:rsid w:val="002A3109"/>
    <w:rsid w:val="002B2A5C"/>
    <w:rsid w:val="002B30B3"/>
    <w:rsid w:val="002B3DFC"/>
    <w:rsid w:val="002C1412"/>
    <w:rsid w:val="002C4A5F"/>
    <w:rsid w:val="002D3E32"/>
    <w:rsid w:val="002D6E13"/>
    <w:rsid w:val="002E1EED"/>
    <w:rsid w:val="002E261B"/>
    <w:rsid w:val="002F0A5D"/>
    <w:rsid w:val="002F1621"/>
    <w:rsid w:val="002F2261"/>
    <w:rsid w:val="0030162E"/>
    <w:rsid w:val="003018CE"/>
    <w:rsid w:val="0032432F"/>
    <w:rsid w:val="003243CE"/>
    <w:rsid w:val="00331437"/>
    <w:rsid w:val="00334ED2"/>
    <w:rsid w:val="00341907"/>
    <w:rsid w:val="00363BE7"/>
    <w:rsid w:val="00365B07"/>
    <w:rsid w:val="003714CD"/>
    <w:rsid w:val="003777A8"/>
    <w:rsid w:val="00386FF3"/>
    <w:rsid w:val="003A30D1"/>
    <w:rsid w:val="003B0BC6"/>
    <w:rsid w:val="003B1EB8"/>
    <w:rsid w:val="003B4534"/>
    <w:rsid w:val="003D0DD8"/>
    <w:rsid w:val="003D3CF7"/>
    <w:rsid w:val="003E776D"/>
    <w:rsid w:val="003F26A5"/>
    <w:rsid w:val="00404BBE"/>
    <w:rsid w:val="00412D73"/>
    <w:rsid w:val="00422A79"/>
    <w:rsid w:val="00431776"/>
    <w:rsid w:val="00436EB6"/>
    <w:rsid w:val="004665EE"/>
    <w:rsid w:val="00473EEE"/>
    <w:rsid w:val="004A143C"/>
    <w:rsid w:val="004A2630"/>
    <w:rsid w:val="004A47C7"/>
    <w:rsid w:val="004A5F18"/>
    <w:rsid w:val="004A6E0E"/>
    <w:rsid w:val="004B4B44"/>
    <w:rsid w:val="004C1620"/>
    <w:rsid w:val="004C37BE"/>
    <w:rsid w:val="004C38DE"/>
    <w:rsid w:val="004E3C1F"/>
    <w:rsid w:val="004E3C34"/>
    <w:rsid w:val="004F1E1F"/>
    <w:rsid w:val="00506714"/>
    <w:rsid w:val="00514408"/>
    <w:rsid w:val="005456BC"/>
    <w:rsid w:val="0054690A"/>
    <w:rsid w:val="005762A6"/>
    <w:rsid w:val="00577120"/>
    <w:rsid w:val="00582168"/>
    <w:rsid w:val="005A4E74"/>
    <w:rsid w:val="005B4720"/>
    <w:rsid w:val="005C7CCC"/>
    <w:rsid w:val="005D1FEF"/>
    <w:rsid w:val="00602070"/>
    <w:rsid w:val="00620239"/>
    <w:rsid w:val="0063229D"/>
    <w:rsid w:val="00637D74"/>
    <w:rsid w:val="00641768"/>
    <w:rsid w:val="00644F00"/>
    <w:rsid w:val="006522BB"/>
    <w:rsid w:val="00655BEC"/>
    <w:rsid w:val="00657B7C"/>
    <w:rsid w:val="00660A31"/>
    <w:rsid w:val="00674A37"/>
    <w:rsid w:val="00675E14"/>
    <w:rsid w:val="0068418B"/>
    <w:rsid w:val="00686488"/>
    <w:rsid w:val="006A03A5"/>
    <w:rsid w:val="006A3DC5"/>
    <w:rsid w:val="006A51FC"/>
    <w:rsid w:val="006A73AF"/>
    <w:rsid w:val="006B6229"/>
    <w:rsid w:val="006B7B15"/>
    <w:rsid w:val="006C0CF7"/>
    <w:rsid w:val="006E035F"/>
    <w:rsid w:val="006E4640"/>
    <w:rsid w:val="006E4F15"/>
    <w:rsid w:val="00704CB5"/>
    <w:rsid w:val="007102C9"/>
    <w:rsid w:val="0072530B"/>
    <w:rsid w:val="007358EA"/>
    <w:rsid w:val="00743242"/>
    <w:rsid w:val="00757E8D"/>
    <w:rsid w:val="00763B72"/>
    <w:rsid w:val="00790C4C"/>
    <w:rsid w:val="007973C7"/>
    <w:rsid w:val="007A1386"/>
    <w:rsid w:val="007C299E"/>
    <w:rsid w:val="007C4F31"/>
    <w:rsid w:val="007C7D79"/>
    <w:rsid w:val="007D11A5"/>
    <w:rsid w:val="007D55DE"/>
    <w:rsid w:val="007E1DC6"/>
    <w:rsid w:val="007F6DBD"/>
    <w:rsid w:val="00815322"/>
    <w:rsid w:val="00816C8F"/>
    <w:rsid w:val="00825DF1"/>
    <w:rsid w:val="00832947"/>
    <w:rsid w:val="0083690F"/>
    <w:rsid w:val="008450A3"/>
    <w:rsid w:val="00854522"/>
    <w:rsid w:val="0085510E"/>
    <w:rsid w:val="00856460"/>
    <w:rsid w:val="00862DEB"/>
    <w:rsid w:val="00863E4D"/>
    <w:rsid w:val="00887B90"/>
    <w:rsid w:val="008916A5"/>
    <w:rsid w:val="008A5D75"/>
    <w:rsid w:val="008A6BAB"/>
    <w:rsid w:val="008C15C2"/>
    <w:rsid w:val="008C4890"/>
    <w:rsid w:val="008C63C9"/>
    <w:rsid w:val="008D081C"/>
    <w:rsid w:val="008D4214"/>
    <w:rsid w:val="008F6C1A"/>
    <w:rsid w:val="00902032"/>
    <w:rsid w:val="00907721"/>
    <w:rsid w:val="0091061C"/>
    <w:rsid w:val="009112F3"/>
    <w:rsid w:val="00913F8A"/>
    <w:rsid w:val="00916427"/>
    <w:rsid w:val="0092103A"/>
    <w:rsid w:val="00923E14"/>
    <w:rsid w:val="00927EFE"/>
    <w:rsid w:val="009333E5"/>
    <w:rsid w:val="00935385"/>
    <w:rsid w:val="00964CC9"/>
    <w:rsid w:val="009852D6"/>
    <w:rsid w:val="00986718"/>
    <w:rsid w:val="00993B3F"/>
    <w:rsid w:val="00996D4D"/>
    <w:rsid w:val="009B5546"/>
    <w:rsid w:val="009C3CF7"/>
    <w:rsid w:val="009C5C7A"/>
    <w:rsid w:val="009C6F15"/>
    <w:rsid w:val="009D591F"/>
    <w:rsid w:val="009E1F1E"/>
    <w:rsid w:val="009E7C88"/>
    <w:rsid w:val="009F55E1"/>
    <w:rsid w:val="009F77E0"/>
    <w:rsid w:val="00A0169A"/>
    <w:rsid w:val="00A07499"/>
    <w:rsid w:val="00A25784"/>
    <w:rsid w:val="00A50BBB"/>
    <w:rsid w:val="00A56575"/>
    <w:rsid w:val="00A60B14"/>
    <w:rsid w:val="00A64934"/>
    <w:rsid w:val="00A72C55"/>
    <w:rsid w:val="00A82F4B"/>
    <w:rsid w:val="00A93268"/>
    <w:rsid w:val="00A93D8A"/>
    <w:rsid w:val="00AD3B89"/>
    <w:rsid w:val="00AD54E4"/>
    <w:rsid w:val="00AE65D0"/>
    <w:rsid w:val="00B17601"/>
    <w:rsid w:val="00B264C3"/>
    <w:rsid w:val="00B51F50"/>
    <w:rsid w:val="00B71731"/>
    <w:rsid w:val="00BA4205"/>
    <w:rsid w:val="00BA6808"/>
    <w:rsid w:val="00BB42BA"/>
    <w:rsid w:val="00BC5BD4"/>
    <w:rsid w:val="00BD1E29"/>
    <w:rsid w:val="00BE2823"/>
    <w:rsid w:val="00BE628F"/>
    <w:rsid w:val="00BE719A"/>
    <w:rsid w:val="00BE74BB"/>
    <w:rsid w:val="00BE7A4E"/>
    <w:rsid w:val="00C23C00"/>
    <w:rsid w:val="00C3537E"/>
    <w:rsid w:val="00C4708A"/>
    <w:rsid w:val="00C579AE"/>
    <w:rsid w:val="00C60C00"/>
    <w:rsid w:val="00C72096"/>
    <w:rsid w:val="00C7714B"/>
    <w:rsid w:val="00C93B79"/>
    <w:rsid w:val="00C93BDD"/>
    <w:rsid w:val="00CA25DB"/>
    <w:rsid w:val="00CB2667"/>
    <w:rsid w:val="00CB5634"/>
    <w:rsid w:val="00CC23F5"/>
    <w:rsid w:val="00CC389D"/>
    <w:rsid w:val="00CC76BB"/>
    <w:rsid w:val="00CD04CA"/>
    <w:rsid w:val="00CD1965"/>
    <w:rsid w:val="00CF26E2"/>
    <w:rsid w:val="00D07B7F"/>
    <w:rsid w:val="00D24A80"/>
    <w:rsid w:val="00D252E7"/>
    <w:rsid w:val="00D359A6"/>
    <w:rsid w:val="00D43123"/>
    <w:rsid w:val="00D47A98"/>
    <w:rsid w:val="00D53CDC"/>
    <w:rsid w:val="00D53E40"/>
    <w:rsid w:val="00D55DBD"/>
    <w:rsid w:val="00D639AA"/>
    <w:rsid w:val="00D70E95"/>
    <w:rsid w:val="00D77FB8"/>
    <w:rsid w:val="00D80AA4"/>
    <w:rsid w:val="00D97ADB"/>
    <w:rsid w:val="00DB4E02"/>
    <w:rsid w:val="00DC01CF"/>
    <w:rsid w:val="00DE5F23"/>
    <w:rsid w:val="00DF198A"/>
    <w:rsid w:val="00DF2624"/>
    <w:rsid w:val="00DF419D"/>
    <w:rsid w:val="00E07428"/>
    <w:rsid w:val="00E163B4"/>
    <w:rsid w:val="00E16C01"/>
    <w:rsid w:val="00E17D36"/>
    <w:rsid w:val="00E254C4"/>
    <w:rsid w:val="00E26CE4"/>
    <w:rsid w:val="00E31A24"/>
    <w:rsid w:val="00E35060"/>
    <w:rsid w:val="00E60064"/>
    <w:rsid w:val="00E74860"/>
    <w:rsid w:val="00E751B3"/>
    <w:rsid w:val="00E75EDD"/>
    <w:rsid w:val="00E825E3"/>
    <w:rsid w:val="00E92D37"/>
    <w:rsid w:val="00E9449F"/>
    <w:rsid w:val="00E96D4B"/>
    <w:rsid w:val="00EB36F3"/>
    <w:rsid w:val="00EC58D7"/>
    <w:rsid w:val="00ED5214"/>
    <w:rsid w:val="00ED5DD6"/>
    <w:rsid w:val="00F04663"/>
    <w:rsid w:val="00F14CE4"/>
    <w:rsid w:val="00F15624"/>
    <w:rsid w:val="00F2442A"/>
    <w:rsid w:val="00F25B31"/>
    <w:rsid w:val="00F40804"/>
    <w:rsid w:val="00F5286E"/>
    <w:rsid w:val="00F85325"/>
    <w:rsid w:val="00FA52DE"/>
    <w:rsid w:val="00FB280B"/>
    <w:rsid w:val="00FB4C76"/>
    <w:rsid w:val="00FE18B9"/>
    <w:rsid w:val="00FE50A3"/>
    <w:rsid w:val="00FF3AA5"/>
    <w:rsid w:val="1C4C0783"/>
    <w:rsid w:val="70E12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ECD8D"/>
  <w15:docId w15:val="{2007F85C-9446-4672-A9B0-CA390418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styleId="BodyTextIndent2">
    <w:name w:val="Body Text Indent 2"/>
    <w:basedOn w:val="Normal"/>
    <w:link w:val="BodyTextIndent2Char"/>
    <w:uiPriority w:val="99"/>
    <w:rsid w:val="001E60C8"/>
    <w:pPr>
      <w:ind w:left="720" w:hanging="720"/>
    </w:pPr>
    <w:rPr>
      <w:sz w:val="24"/>
      <w:lang w:val="en-GB" w:eastAsia="en-US"/>
    </w:rPr>
  </w:style>
  <w:style w:type="character" w:customStyle="1" w:styleId="BodyTextIndent2Char">
    <w:name w:val="Body Text Indent 2 Char"/>
    <w:basedOn w:val="DefaultParagraphFont"/>
    <w:link w:val="BodyTextIndent2"/>
    <w:uiPriority w:val="99"/>
    <w:rsid w:val="001E60C8"/>
    <w:rPr>
      <w:sz w:val="24"/>
      <w:lang w:eastAsia="en-US"/>
    </w:rPr>
  </w:style>
  <w:style w:type="paragraph" w:styleId="Header">
    <w:name w:val="header"/>
    <w:basedOn w:val="Normal"/>
    <w:link w:val="HeaderChar"/>
    <w:unhideWhenUsed/>
    <w:rsid w:val="000455A1"/>
    <w:pPr>
      <w:tabs>
        <w:tab w:val="center" w:pos="4513"/>
        <w:tab w:val="right" w:pos="9026"/>
      </w:tabs>
    </w:pPr>
  </w:style>
  <w:style w:type="character" w:customStyle="1" w:styleId="HeaderChar">
    <w:name w:val="Header Char"/>
    <w:basedOn w:val="DefaultParagraphFont"/>
    <w:link w:val="Header"/>
    <w:rsid w:val="000455A1"/>
    <w:rPr>
      <w:lang w:val="en-US"/>
    </w:rPr>
  </w:style>
  <w:style w:type="paragraph" w:styleId="Footer">
    <w:name w:val="footer"/>
    <w:basedOn w:val="Normal"/>
    <w:link w:val="FooterChar"/>
    <w:uiPriority w:val="99"/>
    <w:unhideWhenUsed/>
    <w:rsid w:val="000455A1"/>
    <w:pPr>
      <w:tabs>
        <w:tab w:val="center" w:pos="4513"/>
        <w:tab w:val="right" w:pos="9026"/>
      </w:tabs>
    </w:pPr>
  </w:style>
  <w:style w:type="character" w:customStyle="1" w:styleId="FooterChar">
    <w:name w:val="Footer Char"/>
    <w:basedOn w:val="DefaultParagraphFont"/>
    <w:link w:val="Footer"/>
    <w:uiPriority w:val="99"/>
    <w:rsid w:val="000455A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5ba57a0f-3192-4fce-8501-bbfc129efff1">
      <Terms xmlns="http://schemas.microsoft.com/office/infopath/2007/PartnerControls"/>
    </lcf76f155ced4ddcb4097134ff3c332f>
    <TaxCatchAll xmlns="ca5cbdb8-e29a-4fae-8740-7a06d0de76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f4aa6b40664e174e3da0d0b6a835f442">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5d6723ded9276dd9ec1b1138349742c1"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3384-CD30-417A-8389-225ECED845CB}">
  <ds:schemaRefs>
    <ds:schemaRef ds:uri="http://www.w3.org/XML/1998/namespace"/>
    <ds:schemaRef ds:uri="ca5cbdb8-e29a-4fae-8740-7a06d0de7647"/>
    <ds:schemaRef ds:uri="5ba57a0f-3192-4fce-8501-bbfc129efff1"/>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36EF920C-4DED-4FCF-AFA8-60071221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57a0f-3192-4fce-8501-bbfc129efff1"/>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EE6EF-622D-41C7-AE94-0B652C576B53}">
  <ds:schemaRefs>
    <ds:schemaRef ds:uri="http://schemas.microsoft.com/sharepoint/v3/contenttype/forms"/>
  </ds:schemaRefs>
</ds:datastoreItem>
</file>

<file path=customXml/itemProps4.xml><?xml version="1.0" encoding="utf-8"?>
<ds:datastoreItem xmlns:ds="http://schemas.openxmlformats.org/officeDocument/2006/customXml" ds:itemID="{E3421029-27C8-4146-BBA4-D56A588C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JDQ</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Cheshire County Council</dc:creator>
  <cp:lastModifiedBy>Alison Burke</cp:lastModifiedBy>
  <cp:revision>2</cp:revision>
  <cp:lastPrinted>2019-04-02T13:53:00Z</cp:lastPrinted>
  <dcterms:created xsi:type="dcterms:W3CDTF">2025-12-19T13:36:00Z</dcterms:created>
  <dcterms:modified xsi:type="dcterms:W3CDTF">2025-12-19T13:36:00Z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Order">
    <vt:r8>7304700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