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33655</wp:posOffset>
                </wp:positionH>
                <wp:positionV relativeFrom="paragraph">
                  <wp:posOffset>85090</wp:posOffset>
                </wp:positionV>
                <wp:extent cx="6710680" cy="558800"/>
                <wp:effectExtent l="0" t="0" r="13970"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558800"/>
                        </a:xfrm>
                        <a:prstGeom prst="rect">
                          <a:avLst/>
                        </a:prstGeom>
                        <a:solidFill>
                          <a:srgbClr val="FFFFFF"/>
                        </a:solidFill>
                        <a:ln w="9525">
                          <a:solidFill>
                            <a:srgbClr val="000000"/>
                          </a:solidFill>
                          <a:miter lim="800000"/>
                          <a:headEnd/>
                          <a:tailEnd/>
                        </a:ln>
                      </wps:spPr>
                      <wps:txbx>
                        <w:txbxContent>
                          <w:p w:rsidR="0012225C" w:rsidRDefault="00307188" w:rsidP="00235E24">
                            <w:pPr>
                              <w:ind w:right="-168"/>
                              <w:rPr>
                                <w:rFonts w:ascii="Arial" w:hAnsi="Arial" w:cs="Arial"/>
                                <w:szCs w:val="22"/>
                              </w:rPr>
                            </w:pPr>
                            <w:r w:rsidRPr="00235E24">
                              <w:rPr>
                                <w:rFonts w:ascii="Arial" w:hAnsi="Arial" w:cs="Arial"/>
                                <w:szCs w:val="22"/>
                              </w:rPr>
                              <w:t xml:space="preserve">Applications </w:t>
                            </w:r>
                            <w:r w:rsidR="007B5071">
                              <w:rPr>
                                <w:rFonts w:ascii="Arial" w:hAnsi="Arial" w:cs="Arial"/>
                                <w:szCs w:val="22"/>
                              </w:rPr>
                              <w:t xml:space="preserve">ideally should be returned </w:t>
                            </w:r>
                            <w:r w:rsidRPr="00235E24">
                              <w:rPr>
                                <w:rFonts w:ascii="Arial" w:hAnsi="Arial" w:cs="Arial"/>
                                <w:szCs w:val="22"/>
                              </w:rPr>
                              <w:t>by e-mail to:</w:t>
                            </w:r>
                            <w:r w:rsidR="00304BE0">
                              <w:rPr>
                                <w:rFonts w:ascii="Arial" w:hAnsi="Arial" w:cs="Arial"/>
                                <w:szCs w:val="22"/>
                              </w:rPr>
                              <w:t xml:space="preserve"> </w:t>
                            </w:r>
                            <w:hyperlink r:id="rId11" w:history="1">
                              <w:r w:rsidR="00BD6C1C" w:rsidRPr="00F173AA">
                                <w:rPr>
                                  <w:rStyle w:val="Hyperlink"/>
                                  <w:rFonts w:cs="Arial"/>
                                  <w:sz w:val="24"/>
                                  <w:szCs w:val="22"/>
                                </w:rPr>
                                <w:t>NYES.Resourcing@northyorks.gov.uk</w:t>
                              </w:r>
                            </w:hyperlink>
                          </w:p>
                          <w:p w:rsidR="00BD6C1C" w:rsidRDefault="00BD6C1C" w:rsidP="00235E24">
                            <w:pPr>
                              <w:ind w:right="-168"/>
                              <w:rPr>
                                <w:rFonts w:ascii="Arial" w:hAnsi="Arial" w:cs="Arial"/>
                                <w:b/>
                                <w:szCs w:val="22"/>
                              </w:rPr>
                            </w:pPr>
                          </w:p>
                          <w:p w:rsidR="007B5071" w:rsidRDefault="00DD1EA3" w:rsidP="00235E24">
                            <w:pPr>
                              <w:ind w:right="-168"/>
                              <w:rPr>
                                <w:rFonts w:ascii="Arial" w:hAnsi="Arial" w:cs="Arial"/>
                                <w:szCs w:val="22"/>
                              </w:rPr>
                            </w:pPr>
                            <w:r>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5pt;margin-top:6.7pt;width:528.4pt;height: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">
                <v:textbox>
                  <w:txbxContent>
                    <w:p w:rsidR="0012225C" w:rsidRDefault="00307188" w:rsidP="00235E24">
                      <w:pPr>
                        <w:ind w:right="-168"/>
                        <w:rPr>
                          <w:rFonts w:ascii="Arial" w:hAnsi="Arial" w:cs="Arial"/>
                          <w:szCs w:val="22"/>
                        </w:rPr>
                      </w:pPr>
                      <w:r w:rsidRPr="00235E24">
                        <w:rPr>
                          <w:rFonts w:ascii="Arial" w:hAnsi="Arial" w:cs="Arial"/>
                          <w:szCs w:val="22"/>
                        </w:rPr>
                        <w:t xml:space="preserve">Applications </w:t>
                      </w:r>
                      <w:r w:rsidR="007B5071">
                        <w:rPr>
                          <w:rFonts w:ascii="Arial" w:hAnsi="Arial" w:cs="Arial"/>
                          <w:szCs w:val="22"/>
                        </w:rPr>
                        <w:t xml:space="preserve">ideally should be returned </w:t>
                      </w:r>
                      <w:r w:rsidRPr="00235E24">
                        <w:rPr>
                          <w:rFonts w:ascii="Arial" w:hAnsi="Arial" w:cs="Arial"/>
                          <w:szCs w:val="22"/>
                        </w:rPr>
                        <w:t>by e-mail to:</w:t>
                      </w:r>
                      <w:r w:rsidR="00304BE0">
                        <w:rPr>
                          <w:rFonts w:ascii="Arial" w:hAnsi="Arial" w:cs="Arial"/>
                          <w:szCs w:val="22"/>
                        </w:rPr>
                        <w:t xml:space="preserve"> </w:t>
                      </w:r>
                      <w:hyperlink r:id="rId12" w:history="1">
                        <w:r w:rsidR="00BD6C1C" w:rsidRPr="00F173AA">
                          <w:rPr>
                            <w:rStyle w:val="Hyperlink"/>
                            <w:rFonts w:cs="Arial"/>
                            <w:sz w:val="24"/>
                            <w:szCs w:val="22"/>
                          </w:rPr>
                          <w:t>NYES.Resourcing@northyorks.gov.uk</w:t>
                        </w:r>
                      </w:hyperlink>
                    </w:p>
                    <w:p w:rsidR="00BD6C1C" w:rsidRDefault="00BD6C1C" w:rsidP="00235E24">
                      <w:pPr>
                        <w:ind w:right="-168"/>
                        <w:rPr>
                          <w:rFonts w:ascii="Arial" w:hAnsi="Arial" w:cs="Arial"/>
                          <w:b/>
                          <w:szCs w:val="22"/>
                        </w:rPr>
                      </w:pPr>
                    </w:p>
                    <w:p w:rsidR="007B5071" w:rsidRDefault="00DD1EA3" w:rsidP="00235E24">
                      <w:pPr>
                        <w:ind w:right="-168"/>
                        <w:rPr>
                          <w:rFonts w:ascii="Arial" w:hAnsi="Arial" w:cs="Arial"/>
                          <w:szCs w:val="22"/>
                        </w:rPr>
                      </w:pPr>
                      <w:r>
                        <w:rPr>
                          <w:rFonts w:ascii="Arial" w:hAnsi="Arial" w:cs="Arial"/>
                          <w:szCs w:val="22"/>
                        </w:rPr>
                        <w:t xml:space="preserve"> </w:t>
                      </w:r>
                    </w:p>
                  </w:txbxContent>
                </v:textbox>
              </v:shape>
            </w:pict>
          </mc:Fallback>
        </mc:AlternateContent>
      </w:r>
    </w:p>
    <w:p w:rsidR="00235E24" w:rsidRDefault="00235E24" w:rsidP="00D50E5C">
      <w:pPr>
        <w:jc w:val="center"/>
        <w:rPr>
          <w:rFonts w:ascii="Arial" w:hAnsi="Arial" w:cs="Arial"/>
          <w:szCs w:val="24"/>
        </w:rPr>
      </w:pPr>
    </w:p>
    <w:p w:rsidR="00235E24" w:rsidRDefault="00235E24" w:rsidP="006605FC">
      <w:pP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33655</wp:posOffset>
                </wp:positionH>
                <wp:positionV relativeFrom="paragraph">
                  <wp:posOffset>8890</wp:posOffset>
                </wp:positionV>
                <wp:extent cx="4457700" cy="8001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Job Title:</w:t>
                            </w:r>
                            <w:r w:rsidR="00304BE0">
                              <w:rPr>
                                <w:rFonts w:ascii="Arial" w:hAnsi="Arial" w:cs="Arial"/>
                              </w:rPr>
                              <w:t xml:space="preserve"> </w:t>
                            </w:r>
                            <w:r w:rsidR="006605FC">
                              <w:rPr>
                                <w:rFonts w:ascii="Arial" w:hAnsi="Arial" w:cs="Arial"/>
                              </w:rPr>
                              <w:t xml:space="preserve">Barrowcliff School – Midday Supervisory Assistant </w:t>
                            </w:r>
                          </w:p>
                          <w:p w:rsidR="00307188" w:rsidRPr="00CE1C78" w:rsidRDefault="00304BE0" w:rsidP="00D50E5C">
                            <w:pPr>
                              <w:rPr>
                                <w:rFonts w:ascii="Arial" w:hAnsi="Arial" w:cs="Arial"/>
                              </w:rPr>
                            </w:pPr>
                            <w:r>
                              <w:rPr>
                                <w:rFonts w:ascii="Arial" w:hAnsi="Arial" w:cs="Arial"/>
                              </w:rPr>
                              <w:t>Closing Date:</w:t>
                            </w:r>
                            <w:r w:rsidRPr="00304BE0">
                              <w:t xml:space="preserve"> </w:t>
                            </w:r>
                            <w:r w:rsidR="006605FC" w:rsidRPr="006605FC">
                              <w:rPr>
                                <w:rFonts w:ascii="Arial" w:hAnsi="Arial" w:cs="Arial"/>
                                <w:bCs/>
                                <w:lang w:val="en"/>
                              </w:rPr>
                              <w:t>5pm,</w:t>
                            </w:r>
                            <w:r w:rsidR="006605FC" w:rsidRPr="006605FC">
                              <w:rPr>
                                <w:rFonts w:ascii="Arial" w:hAnsi="Arial" w:cs="Arial"/>
                                <w:b/>
                                <w:bCs/>
                                <w:lang w:val="en"/>
                              </w:rPr>
                              <w:t xml:space="preserve"> </w:t>
                            </w:r>
                            <w:r w:rsidR="006605FC" w:rsidRPr="006605FC">
                              <w:rPr>
                                <w:rFonts w:ascii="Arial" w:hAnsi="Arial" w:cs="Arial"/>
                                <w:bCs/>
                                <w:lang w:val="en"/>
                              </w:rPr>
                              <w:t>Sunday 2</w:t>
                            </w:r>
                            <w:r w:rsidR="006605FC" w:rsidRPr="006605FC">
                              <w:rPr>
                                <w:rFonts w:ascii="Arial" w:hAnsi="Arial" w:cs="Arial"/>
                                <w:bCs/>
                                <w:vertAlign w:val="superscript"/>
                                <w:lang w:val="en"/>
                              </w:rPr>
                              <w:t>nd</w:t>
                            </w:r>
                            <w:r w:rsidR="006605FC" w:rsidRPr="006605FC">
                              <w:rPr>
                                <w:rFonts w:ascii="Arial" w:hAnsi="Arial" w:cs="Arial"/>
                                <w:bCs/>
                                <w:lang w:val="en"/>
                              </w:rPr>
                              <w:t xml:space="preserve"> October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65pt;margin-top:.7pt;width:351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">
                <v:textbox>
                  <w:txbxContent>
                    <w:p w:rsidR="00307188" w:rsidRPr="00CE1C78" w:rsidRDefault="00307188" w:rsidP="00D50E5C">
                      <w:pPr>
                        <w:rPr>
                          <w:rFonts w:ascii="Arial" w:hAnsi="Arial" w:cs="Arial"/>
                        </w:rPr>
                      </w:pPr>
                      <w:r w:rsidRPr="00CE1C78">
                        <w:rPr>
                          <w:rFonts w:ascii="Arial" w:hAnsi="Arial" w:cs="Arial"/>
                        </w:rPr>
                        <w:t>Job Title:</w:t>
                      </w:r>
                      <w:r w:rsidR="00304BE0">
                        <w:rPr>
                          <w:rFonts w:ascii="Arial" w:hAnsi="Arial" w:cs="Arial"/>
                        </w:rPr>
                        <w:t xml:space="preserve"> </w:t>
                      </w:r>
                      <w:r w:rsidR="006605FC">
                        <w:rPr>
                          <w:rFonts w:ascii="Arial" w:hAnsi="Arial" w:cs="Arial"/>
                        </w:rPr>
                        <w:t xml:space="preserve">Barrowcliff School – Midday Supervisory Assistant </w:t>
                      </w:r>
                    </w:p>
                    <w:p w:rsidR="00307188" w:rsidRPr="00CE1C78" w:rsidRDefault="00304BE0" w:rsidP="00D50E5C">
                      <w:pPr>
                        <w:rPr>
                          <w:rFonts w:ascii="Arial" w:hAnsi="Arial" w:cs="Arial"/>
                        </w:rPr>
                      </w:pPr>
                      <w:r>
                        <w:rPr>
                          <w:rFonts w:ascii="Arial" w:hAnsi="Arial" w:cs="Arial"/>
                        </w:rPr>
                        <w:t>Closing Date:</w:t>
                      </w:r>
                      <w:r w:rsidRPr="00304BE0">
                        <w:t xml:space="preserve"> </w:t>
                      </w:r>
                      <w:r w:rsidR="006605FC" w:rsidRPr="006605FC">
                        <w:rPr>
                          <w:rFonts w:ascii="Arial" w:hAnsi="Arial" w:cs="Arial"/>
                          <w:bCs/>
                          <w:lang w:val="en"/>
                        </w:rPr>
                        <w:t>5pm,</w:t>
                      </w:r>
                      <w:r w:rsidR="006605FC" w:rsidRPr="006605FC">
                        <w:rPr>
                          <w:rFonts w:ascii="Arial" w:hAnsi="Arial" w:cs="Arial"/>
                          <w:b/>
                          <w:bCs/>
                          <w:lang w:val="en"/>
                        </w:rPr>
                        <w:t xml:space="preserve"> </w:t>
                      </w:r>
                      <w:r w:rsidR="006605FC" w:rsidRPr="006605FC">
                        <w:rPr>
                          <w:rFonts w:ascii="Arial" w:hAnsi="Arial" w:cs="Arial"/>
                          <w:bCs/>
                          <w:lang w:val="en"/>
                        </w:rPr>
                        <w:t>Sunday 2</w:t>
                      </w:r>
                      <w:r w:rsidR="006605FC" w:rsidRPr="006605FC">
                        <w:rPr>
                          <w:rFonts w:ascii="Arial" w:hAnsi="Arial" w:cs="Arial"/>
                          <w:bCs/>
                          <w:vertAlign w:val="superscript"/>
                          <w:lang w:val="en"/>
                        </w:rPr>
                        <w:t>nd</w:t>
                      </w:r>
                      <w:r w:rsidR="006605FC" w:rsidRPr="006605FC">
                        <w:rPr>
                          <w:rFonts w:ascii="Arial" w:hAnsi="Arial" w:cs="Arial"/>
                          <w:bCs/>
                          <w:lang w:val="en"/>
                        </w:rPr>
                        <w:t xml:space="preserve"> October 2022.</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 xml:space="preserve">Please note correspondence regarding your application may be sent to your e-mail and/or postal address.  Applicants who have not heard within 21 days of the closing date </w:t>
      </w:r>
      <w:proofErr w:type="gramStart"/>
      <w:r>
        <w:rPr>
          <w:rFonts w:ascii="Arial" w:hAnsi="Arial" w:cs="Arial"/>
          <w:b/>
          <w:bCs/>
        </w:rPr>
        <w:t>are thanked</w:t>
      </w:r>
      <w:proofErr w:type="gramEnd"/>
      <w:r>
        <w:rPr>
          <w:rFonts w:ascii="Arial" w:hAnsi="Arial" w:cs="Arial"/>
          <w:b/>
          <w:bCs/>
        </w:rPr>
        <w:t xml:space="preserve"> for their application and are asked to assume that it has been unsuccessful on this occasion.</w:t>
      </w:r>
    </w:p>
    <w:p w:rsidR="006605FC" w:rsidRDefault="006605FC" w:rsidP="008D3F6E">
      <w:pPr>
        <w:jc w:val="both"/>
        <w:rPr>
          <w:rFonts w:ascii="Arial" w:hAnsi="Arial" w:cs="Arial"/>
          <w:b/>
          <w:bCs/>
        </w:rPr>
      </w:pPr>
    </w:p>
    <w:p w:rsidR="006605FC" w:rsidRDefault="006605FC" w:rsidP="008D3F6E">
      <w:pPr>
        <w:jc w:val="both"/>
        <w:rPr>
          <w:rFonts w:ascii="Arial" w:hAnsi="Arial" w:cs="Arial"/>
          <w:b/>
          <w:bCs/>
        </w:rPr>
      </w:pPr>
    </w:p>
    <w:p w:rsidR="000B2498" w:rsidRPr="00800AC0" w:rsidRDefault="000B2498" w:rsidP="00D50E5C">
      <w:pPr>
        <w:rPr>
          <w:rFonts w:ascii="Arial" w:hAnsi="Arial" w:cs="Arial"/>
          <w:b/>
          <w:szCs w:val="24"/>
        </w:rPr>
      </w:pP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6605FC">
        <w:rPr>
          <w:sz w:val="18"/>
        </w:rPr>
      </w:r>
      <w:r w:rsidR="006605FC">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6605FC">
        <w:rPr>
          <w:sz w:val="18"/>
        </w:rPr>
      </w:r>
      <w:r w:rsidR="006605FC">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605FC">
        <w:rPr>
          <w:sz w:val="18"/>
        </w:rPr>
      </w:r>
      <w:r w:rsidR="006605F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605FC">
        <w:rPr>
          <w:sz w:val="18"/>
        </w:rPr>
      </w:r>
      <w:r w:rsidR="006605FC">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605FC">
        <w:rPr>
          <w:sz w:val="18"/>
        </w:rPr>
      </w:r>
      <w:r w:rsidR="006605F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605FC">
        <w:rPr>
          <w:sz w:val="18"/>
        </w:rPr>
      </w:r>
      <w:r w:rsidR="006605FC">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605FC">
        <w:rPr>
          <w:sz w:val="18"/>
        </w:rPr>
      </w:r>
      <w:r w:rsidR="006605F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605FC">
        <w:rPr>
          <w:sz w:val="18"/>
        </w:rPr>
      </w:r>
      <w:r w:rsidR="006605FC">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6605FC" w:rsidRDefault="000F4340" w:rsidP="006605F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1B7647" w:rsidRPr="003C3C21" w:rsidRDefault="001B7647" w:rsidP="00014C37">
      <w:pPr>
        <w:rPr>
          <w:rFonts w:ascii="Arial" w:hAnsi="Arial" w:cs="Arial"/>
          <w:szCs w:val="24"/>
        </w:rPr>
      </w:pPr>
      <w:r>
        <w:rPr>
          <w:rFonts w:ascii="Arial" w:hAnsi="Arial" w:cs="Arial"/>
          <w:b/>
          <w:szCs w:val="24"/>
        </w:rPr>
        <w:t>Detail here any qualifications held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6605FC" w:rsidRPr="001A02E3" w:rsidRDefault="006605FC" w:rsidP="00014C37">
            <w:pPr>
              <w:rPr>
                <w:rFonts w:ascii="Arial" w:hAnsi="Arial" w:cs="Arial"/>
                <w:b/>
                <w:szCs w:val="24"/>
              </w:rPr>
            </w:pPr>
          </w:p>
        </w:tc>
      </w:tr>
    </w:tbl>
    <w:p w:rsidR="0093650B" w:rsidRDefault="0093650B" w:rsidP="00D50E5C">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w:t>
      </w:r>
      <w:bookmarkStart w:id="1" w:name="_GoBack"/>
      <w:bookmarkEnd w:id="1"/>
      <w:r w:rsidRPr="00800AC0">
        <w:rPr>
          <w:rFonts w:ascii="Arial" w:hAnsi="Arial" w:cs="Arial"/>
          <w:b/>
          <w:szCs w:val="24"/>
        </w:rPr>
        <w:t xml:space="preserve">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605FC">
        <w:rPr>
          <w:sz w:val="18"/>
        </w:rPr>
      </w:r>
      <w:r w:rsidR="006605FC">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605FC">
        <w:rPr>
          <w:sz w:val="18"/>
        </w:rPr>
      </w:r>
      <w:r w:rsidR="006605FC">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605FC">
              <w:rPr>
                <w:sz w:val="18"/>
              </w:rPr>
            </w:r>
            <w:r w:rsidR="006605FC">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605FC">
              <w:rPr>
                <w:sz w:val="18"/>
              </w:rPr>
            </w:r>
            <w:r w:rsidR="006605FC">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lastRenderedPageBreak/>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605FC">
              <w:rPr>
                <w:sz w:val="18"/>
              </w:rPr>
            </w:r>
            <w:r w:rsidR="006605FC">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605FC">
              <w:rPr>
                <w:sz w:val="18"/>
              </w:rPr>
            </w:r>
            <w:r w:rsidR="006605FC">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605FC">
              <w:rPr>
                <w:sz w:val="18"/>
              </w:rPr>
            </w:r>
            <w:r w:rsidR="006605FC">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605FC">
        <w:rPr>
          <w:sz w:val="18"/>
        </w:rPr>
      </w:r>
      <w:r w:rsidR="006605FC">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605FC">
        <w:rPr>
          <w:sz w:val="18"/>
        </w:rPr>
      </w:r>
      <w:r w:rsidR="006605FC">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p w:rsidR="00BD6C1C" w:rsidRPr="001A02E3" w:rsidRDefault="00BD6C1C"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lastRenderedPageBreak/>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605FC">
              <w:rPr>
                <w:sz w:val="18"/>
              </w:rPr>
            </w:r>
            <w:r w:rsidR="006605F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605FC">
              <w:rPr>
                <w:sz w:val="18"/>
              </w:rPr>
            </w:r>
            <w:r w:rsidR="006605FC">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605FC">
              <w:rPr>
                <w:sz w:val="18"/>
              </w:rPr>
            </w:r>
            <w:r w:rsidR="006605F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605FC">
              <w:rPr>
                <w:sz w:val="18"/>
              </w:rPr>
            </w:r>
            <w:r w:rsidR="006605FC">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605FC">
              <w:rPr>
                <w:sz w:val="18"/>
              </w:rPr>
            </w:r>
            <w:r w:rsidR="006605F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605FC">
              <w:rPr>
                <w:sz w:val="18"/>
              </w:rPr>
            </w:r>
            <w:r w:rsidR="006605FC">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lastRenderedPageBreak/>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605FC">
              <w:rPr>
                <w:sz w:val="18"/>
              </w:rPr>
            </w:r>
            <w:r w:rsidR="006605F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605FC">
              <w:rPr>
                <w:sz w:val="18"/>
              </w:rPr>
            </w:r>
            <w:r w:rsidR="006605FC">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605FC">
              <w:rPr>
                <w:sz w:val="18"/>
              </w:rPr>
            </w:r>
            <w:r w:rsidR="006605F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605FC">
              <w:rPr>
                <w:sz w:val="18"/>
              </w:rPr>
            </w:r>
            <w:r w:rsidR="006605FC">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6605FC">
              <w:rPr>
                <w:sz w:val="18"/>
              </w:rPr>
            </w:r>
            <w:r w:rsidR="006605FC">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6605FC">
              <w:rPr>
                <w:sz w:val="18"/>
              </w:rPr>
            </w:r>
            <w:r w:rsidR="006605FC">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605FC">
              <w:rPr>
                <w:sz w:val="18"/>
              </w:rPr>
            </w:r>
            <w:r w:rsidR="006605F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605FC">
              <w:rPr>
                <w:sz w:val="18"/>
              </w:rPr>
            </w:r>
            <w:r w:rsidR="006605FC">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605FC">
              <w:rPr>
                <w:sz w:val="18"/>
              </w:rPr>
            </w:r>
            <w:r w:rsidR="006605F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605FC">
              <w:rPr>
                <w:sz w:val="18"/>
              </w:rPr>
            </w:r>
            <w:r w:rsidR="006605FC">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605FC">
              <w:rPr>
                <w:sz w:val="18"/>
              </w:rPr>
            </w:r>
            <w:r w:rsidR="006605F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605FC">
              <w:rPr>
                <w:sz w:val="18"/>
              </w:rPr>
            </w:r>
            <w:r w:rsidR="006605FC">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605FC">
              <w:rPr>
                <w:sz w:val="18"/>
              </w:rPr>
            </w:r>
            <w:r w:rsidR="006605F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605FC">
              <w:rPr>
                <w:sz w:val="18"/>
              </w:rPr>
            </w:r>
            <w:r w:rsidR="006605FC">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605FC">
              <w:rPr>
                <w:sz w:val="18"/>
              </w:rPr>
            </w:r>
            <w:r w:rsidR="006605FC">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605FC">
              <w:rPr>
                <w:sz w:val="18"/>
              </w:rPr>
            </w:r>
            <w:r w:rsidR="006605FC">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lastRenderedPageBreak/>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605FC">
              <w:rPr>
                <w:sz w:val="18"/>
              </w:rPr>
            </w:r>
            <w:r w:rsidR="006605F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605FC">
              <w:rPr>
                <w:sz w:val="18"/>
              </w:rPr>
            </w:r>
            <w:r w:rsidR="006605FC">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605FC">
              <w:rPr>
                <w:sz w:val="18"/>
              </w:rPr>
            </w:r>
            <w:r w:rsidR="006605F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605FC">
              <w:rPr>
                <w:sz w:val="18"/>
              </w:rPr>
            </w:r>
            <w:r w:rsidR="006605FC">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605FC">
              <w:rPr>
                <w:sz w:val="18"/>
              </w:rPr>
            </w:r>
            <w:r w:rsidR="006605F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605FC">
              <w:rPr>
                <w:sz w:val="18"/>
              </w:rPr>
            </w:r>
            <w:r w:rsidR="006605FC">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A62365" w:rsidRDefault="00C5192D" w:rsidP="00BD6C1C">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3" w:history="1">
              <w:r w:rsidR="00BD6C1C" w:rsidRPr="00F173AA">
                <w:rPr>
                  <w:rStyle w:val="Hyperlink"/>
                  <w:sz w:val="24"/>
                  <w:szCs w:val="24"/>
                  <w:lang w:eastAsia="en-GB"/>
                </w:rPr>
                <w:t>NYES.Resourcing@northyorks.gov.uk</w:t>
              </w:r>
            </w:hyperlink>
          </w:p>
          <w:p w:rsidR="00BD6C1C" w:rsidRPr="0012225C" w:rsidRDefault="00BD6C1C" w:rsidP="00BD6C1C">
            <w:pPr>
              <w:jc w:val="center"/>
              <w:rPr>
                <w:rFonts w:ascii="Arial" w:hAnsi="Arial"/>
                <w:b/>
                <w:szCs w:val="24"/>
                <w:lang w:eastAsia="en-GB"/>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605FC">
              <w:rPr>
                <w:sz w:val="18"/>
              </w:rPr>
            </w:r>
            <w:r w:rsidR="006605FC">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605FC">
              <w:rPr>
                <w:sz w:val="18"/>
              </w:rPr>
            </w:r>
            <w:r w:rsidR="006605FC">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605FC">
              <w:rPr>
                <w:sz w:val="18"/>
              </w:rPr>
            </w:r>
            <w:r w:rsidR="006605FC">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605FC">
              <w:rPr>
                <w:sz w:val="18"/>
              </w:rPr>
            </w:r>
            <w:r w:rsidR="006605FC">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605FC">
              <w:rPr>
                <w:sz w:val="18"/>
              </w:rPr>
            </w:r>
            <w:r w:rsidR="006605FC">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605FC">
              <w:rPr>
                <w:sz w:val="18"/>
              </w:rPr>
            </w:r>
            <w:r w:rsidR="006605FC">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605FC">
              <w:rPr>
                <w:sz w:val="18"/>
              </w:rPr>
            </w:r>
            <w:r w:rsidR="006605FC">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605FC">
              <w:rPr>
                <w:sz w:val="18"/>
              </w:rPr>
            </w:r>
            <w:r w:rsidR="006605F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605FC">
              <w:rPr>
                <w:sz w:val="18"/>
              </w:rPr>
            </w:r>
            <w:r w:rsidR="006605FC">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605FC">
              <w:rPr>
                <w:sz w:val="18"/>
              </w:rPr>
            </w:r>
            <w:r w:rsidR="006605F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605FC">
              <w:rPr>
                <w:sz w:val="18"/>
              </w:rPr>
            </w:r>
            <w:r w:rsidR="006605FC">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605FC">
              <w:rPr>
                <w:sz w:val="18"/>
              </w:rPr>
            </w:r>
            <w:r w:rsidR="006605FC">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605FC">
              <w:rPr>
                <w:sz w:val="18"/>
              </w:rPr>
            </w:r>
            <w:r w:rsidR="006605F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605FC">
              <w:rPr>
                <w:sz w:val="18"/>
              </w:rPr>
            </w:r>
            <w:r w:rsidR="006605F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605FC">
              <w:rPr>
                <w:sz w:val="18"/>
              </w:rPr>
            </w:r>
            <w:r w:rsidR="006605F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605FC">
              <w:rPr>
                <w:sz w:val="18"/>
              </w:rPr>
            </w:r>
            <w:r w:rsidR="006605F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605FC">
              <w:rPr>
                <w:sz w:val="18"/>
              </w:rPr>
            </w:r>
            <w:r w:rsidR="006605F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605FC">
              <w:rPr>
                <w:sz w:val="18"/>
              </w:rPr>
            </w:r>
            <w:r w:rsidR="006605FC">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605FC">
              <w:rPr>
                <w:sz w:val="18"/>
              </w:rPr>
            </w:r>
            <w:r w:rsidR="006605FC">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6605FC">
              <w:rPr>
                <w:rFonts w:ascii="Arial" w:hAnsi="Arial" w:cs="Arial"/>
                <w:szCs w:val="24"/>
              </w:rPr>
            </w:r>
            <w:r w:rsidR="006605FC">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6605FC">
              <w:rPr>
                <w:rFonts w:ascii="Arial" w:hAnsi="Arial" w:cs="Arial"/>
                <w:szCs w:val="24"/>
              </w:rPr>
            </w:r>
            <w:r w:rsidR="006605FC">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altName w:val="﷽﷽﷽﷽﷽﷽﷽﷽"/>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FD" w:rsidRDefault="001D4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FD" w:rsidRDefault="001D4E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FD" w:rsidRDefault="001D4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FD" w:rsidRDefault="001D4E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1D4EFD">
    <w:pPr>
      <w:pStyle w:val="Header"/>
      <w:pBdr>
        <w:bottom w:val="none" w:sz="0" w:space="0" w:color="auto"/>
      </w:pBdr>
    </w:pPr>
    <w:r>
      <w:rPr>
        <w:noProof/>
        <w:lang w:eastAsia="en-GB"/>
      </w:rPr>
      <w:drawing>
        <wp:inline distT="0" distB="0" distL="0" distR="0">
          <wp:extent cx="2768600" cy="48880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ourcing Solutions NYES service logo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5316" cy="493520"/>
                  </a:xfrm>
                  <a:prstGeom prst="rect">
                    <a:avLst/>
                  </a:prstGeom>
                </pic:spPr>
              </pic:pic>
            </a:graphicData>
          </a:graphic>
        </wp:inline>
      </w:drawing>
    </w:r>
  </w:p>
  <w:p w:rsidR="00307188" w:rsidRDefault="00307188" w:rsidP="001D4EFD">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2225C"/>
    <w:rsid w:val="001301E8"/>
    <w:rsid w:val="00130F27"/>
    <w:rsid w:val="0013496C"/>
    <w:rsid w:val="00154606"/>
    <w:rsid w:val="0015557E"/>
    <w:rsid w:val="00171698"/>
    <w:rsid w:val="00176079"/>
    <w:rsid w:val="00194FBD"/>
    <w:rsid w:val="001A02E3"/>
    <w:rsid w:val="001A425B"/>
    <w:rsid w:val="001A4488"/>
    <w:rsid w:val="001B12AE"/>
    <w:rsid w:val="001B4189"/>
    <w:rsid w:val="001B7647"/>
    <w:rsid w:val="001C15E5"/>
    <w:rsid w:val="001C3A21"/>
    <w:rsid w:val="001D4EFD"/>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4BE0"/>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27A63"/>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A29"/>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05FC"/>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038D"/>
    <w:rsid w:val="00782087"/>
    <w:rsid w:val="007862B2"/>
    <w:rsid w:val="00791803"/>
    <w:rsid w:val="00795740"/>
    <w:rsid w:val="007A15E9"/>
    <w:rsid w:val="007A18E1"/>
    <w:rsid w:val="007A55EC"/>
    <w:rsid w:val="007B01E1"/>
    <w:rsid w:val="007B0FB5"/>
    <w:rsid w:val="007B10D7"/>
    <w:rsid w:val="007B4623"/>
    <w:rsid w:val="007B5071"/>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0E70"/>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45C7D"/>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45994"/>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D6C1C"/>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8673"/>
    <o:shapelayout v:ext="edit">
      <o:idmap v:ext="edit" data="1"/>
    </o:shapelayout>
  </w:shapeDefaults>
  <w:decimalSymbol w:val="."/>
  <w:listSeparator w:val=","/>
  <w14:docId w14:val="3FD73E73"/>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YES.Resourcing@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NYES.Resourcing@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YES.Resourcing@northyorks.gov.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purl.org/dc/dcmitype/"/>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95C98779-3A9A-4406-8D90-D3A6581B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3</TotalTime>
  <Pages>16</Pages>
  <Words>2767</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Chloe Bullen</cp:lastModifiedBy>
  <cp:revision>3</cp:revision>
  <cp:lastPrinted>2020-01-08T12:00:00Z</cp:lastPrinted>
  <dcterms:created xsi:type="dcterms:W3CDTF">2022-09-16T14:07:00Z</dcterms:created>
  <dcterms:modified xsi:type="dcterms:W3CDTF">2022-09-16T14:11:00Z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