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7A4" w:rsidRDefault="00DF67A4" w:rsidP="00DF67A4">
      <w:pPr>
        <w:rPr>
          <w:rFonts w:ascii="Verdana" w:hAnsi="Verdana" w:cs="Arial"/>
          <w:b/>
          <w:sz w:val="22"/>
          <w:szCs w:val="22"/>
          <w:u w:val="single"/>
        </w:rPr>
      </w:pPr>
      <w:r>
        <w:rPr>
          <w:rFonts w:ascii="Verdana" w:hAnsi="Verdana" w:cs="Arial"/>
          <w:b/>
          <w:sz w:val="22"/>
          <w:szCs w:val="22"/>
          <w:u w:val="single"/>
        </w:rPr>
        <w:t>Lyon Park Primary School</w:t>
      </w:r>
    </w:p>
    <w:p w:rsidR="00DF67A4" w:rsidRDefault="00DF67A4" w:rsidP="00DF67A4">
      <w:pPr>
        <w:rPr>
          <w:rFonts w:ascii="Verdana" w:hAnsi="Verdana" w:cs="Arial"/>
          <w:b/>
          <w:sz w:val="22"/>
          <w:szCs w:val="22"/>
          <w:u w:val="single"/>
        </w:rPr>
      </w:pPr>
    </w:p>
    <w:p w:rsidR="00DF67A4" w:rsidRDefault="00DF67A4" w:rsidP="00DF67A4">
      <w:pPr>
        <w:ind w:left="2880" w:hanging="2880"/>
        <w:rPr>
          <w:rFonts w:ascii="Verdana" w:hAnsi="Verdana" w:cs="Arial"/>
          <w:b/>
          <w:sz w:val="22"/>
          <w:szCs w:val="22"/>
        </w:rPr>
      </w:pPr>
      <w:r>
        <w:rPr>
          <w:rFonts w:ascii="Verdana" w:hAnsi="Verdana" w:cs="Arial"/>
          <w:b/>
          <w:sz w:val="22"/>
          <w:szCs w:val="22"/>
          <w:u w:val="single"/>
        </w:rPr>
        <w:t>JOB DESCRIPTION</w:t>
      </w:r>
      <w:r w:rsidRPr="00322CAC">
        <w:rPr>
          <w:rFonts w:ascii="Verdana" w:hAnsi="Verdana" w:cs="Arial"/>
          <w:sz w:val="22"/>
          <w:szCs w:val="22"/>
        </w:rPr>
        <w:t xml:space="preserve">: </w:t>
      </w:r>
      <w:r w:rsidR="00940DD9">
        <w:rPr>
          <w:rFonts w:ascii="Verdana" w:hAnsi="Verdana" w:cs="Arial"/>
          <w:sz w:val="22"/>
          <w:szCs w:val="22"/>
        </w:rPr>
        <w:t xml:space="preserve">Permanent </w:t>
      </w:r>
      <w:r w:rsidR="00940DD9" w:rsidRPr="00940DD9">
        <w:rPr>
          <w:rFonts w:ascii="Verdana" w:hAnsi="Verdana" w:cs="Arial"/>
          <w:sz w:val="22"/>
          <w:szCs w:val="22"/>
        </w:rPr>
        <w:t xml:space="preserve">Middle </w:t>
      </w:r>
      <w:r w:rsidR="00F14BF3" w:rsidRPr="00940DD9">
        <w:rPr>
          <w:rFonts w:ascii="Verdana" w:hAnsi="Verdana" w:cs="Arial"/>
          <w:sz w:val="22"/>
          <w:szCs w:val="22"/>
        </w:rPr>
        <w:t>Leader</w:t>
      </w:r>
      <w:r w:rsidR="00F14BF3">
        <w:rPr>
          <w:rFonts w:ascii="Verdana" w:hAnsi="Verdana" w:cs="Arial"/>
          <w:b/>
          <w:sz w:val="22"/>
          <w:szCs w:val="22"/>
        </w:rPr>
        <w:t xml:space="preserve"> </w:t>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DF67A4" w:rsidRDefault="00DF67A4" w:rsidP="00DF67A4">
      <w:pPr>
        <w:rPr>
          <w:rFonts w:ascii="Verdana" w:hAnsi="Verdana" w:cs="Arial"/>
          <w:b/>
          <w:sz w:val="22"/>
          <w:szCs w:val="22"/>
          <w:u w:val="single"/>
        </w:rPr>
      </w:pPr>
    </w:p>
    <w:p w:rsidR="00DF67A4" w:rsidRDefault="00DF67A4" w:rsidP="00DF67A4">
      <w:pPr>
        <w:ind w:left="2880" w:hanging="2880"/>
        <w:rPr>
          <w:rFonts w:ascii="Verdana" w:hAnsi="Verdana" w:cs="Arial"/>
          <w:sz w:val="22"/>
          <w:szCs w:val="22"/>
        </w:rPr>
      </w:pPr>
      <w:r>
        <w:rPr>
          <w:rFonts w:ascii="Verdana" w:hAnsi="Verdana" w:cs="Arial"/>
          <w:b/>
          <w:sz w:val="22"/>
          <w:szCs w:val="22"/>
          <w:u w:val="single"/>
        </w:rPr>
        <w:t>JOB TITLE</w:t>
      </w:r>
      <w:r w:rsidRPr="00322CAC">
        <w:rPr>
          <w:rFonts w:ascii="Verdana" w:hAnsi="Verdana" w:cs="Arial"/>
          <w:sz w:val="22"/>
          <w:szCs w:val="22"/>
        </w:rPr>
        <w:t>:</w:t>
      </w:r>
      <w:r>
        <w:rPr>
          <w:rFonts w:ascii="Verdana" w:hAnsi="Verdana" w:cs="Arial"/>
          <w:sz w:val="22"/>
          <w:szCs w:val="22"/>
        </w:rPr>
        <w:t xml:space="preserve"> Class teacher and </w:t>
      </w:r>
      <w:r w:rsidR="00940DD9">
        <w:rPr>
          <w:rFonts w:ascii="Verdana" w:hAnsi="Verdana" w:cs="Arial"/>
          <w:sz w:val="22"/>
          <w:szCs w:val="22"/>
        </w:rPr>
        <w:t>Middle Leader</w:t>
      </w:r>
    </w:p>
    <w:p w:rsidR="00DF67A4" w:rsidRDefault="00DF67A4" w:rsidP="00DF67A4">
      <w:pPr>
        <w:ind w:left="2880" w:hanging="2880"/>
        <w:rPr>
          <w:rFonts w:ascii="Verdana" w:hAnsi="Verdana" w:cs="Arial"/>
          <w:sz w:val="22"/>
          <w:szCs w:val="22"/>
        </w:rPr>
      </w:pPr>
      <w:r>
        <w:rPr>
          <w:rFonts w:ascii="Verdana" w:hAnsi="Verdana" w:cs="Arial"/>
          <w:b/>
          <w:sz w:val="22"/>
          <w:szCs w:val="22"/>
        </w:rPr>
        <w:t xml:space="preserve">  </w:t>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t xml:space="preserve"> </w:t>
      </w:r>
    </w:p>
    <w:p w:rsidR="00DF67A4" w:rsidRDefault="00DF67A4" w:rsidP="00DF67A4">
      <w:pPr>
        <w:rPr>
          <w:rFonts w:ascii="Verdana" w:hAnsi="Verdana" w:cs="Arial"/>
          <w:b/>
          <w:sz w:val="22"/>
          <w:szCs w:val="22"/>
        </w:rPr>
      </w:pPr>
      <w:r>
        <w:rPr>
          <w:rFonts w:ascii="Verdana" w:hAnsi="Verdana" w:cs="Arial"/>
          <w:b/>
          <w:sz w:val="22"/>
          <w:szCs w:val="22"/>
          <w:u w:val="single"/>
        </w:rPr>
        <w:t>SALARY SCALE</w:t>
      </w:r>
      <w:r w:rsidRPr="00322CAC">
        <w:rPr>
          <w:rFonts w:ascii="Verdana" w:hAnsi="Verdana" w:cs="Arial"/>
          <w:sz w:val="22"/>
          <w:szCs w:val="22"/>
        </w:rPr>
        <w:t>:</w:t>
      </w:r>
      <w:r>
        <w:rPr>
          <w:rFonts w:ascii="Verdana" w:hAnsi="Verdana" w:cs="Arial"/>
          <w:sz w:val="22"/>
          <w:szCs w:val="22"/>
        </w:rPr>
        <w:t xml:space="preserve"> Inner London Pay Scale plus TLR 2a</w:t>
      </w:r>
    </w:p>
    <w:p w:rsidR="00DF67A4" w:rsidRDefault="00DF67A4" w:rsidP="00DF67A4">
      <w:pPr>
        <w:rPr>
          <w:rFonts w:ascii="Verdana" w:hAnsi="Verdana" w:cs="Arial"/>
          <w:sz w:val="22"/>
          <w:szCs w:val="22"/>
        </w:rPr>
      </w:pPr>
    </w:p>
    <w:p w:rsidR="00DF67A4" w:rsidRDefault="00DF67A4" w:rsidP="00DF67A4">
      <w:pPr>
        <w:ind w:left="3600" w:hanging="3600"/>
        <w:rPr>
          <w:rFonts w:ascii="Verdana" w:hAnsi="Verdana" w:cs="Arial"/>
          <w:sz w:val="22"/>
          <w:szCs w:val="22"/>
        </w:rPr>
      </w:pPr>
      <w:r>
        <w:rPr>
          <w:rFonts w:ascii="Verdana" w:hAnsi="Verdana" w:cs="Arial"/>
          <w:b/>
          <w:sz w:val="22"/>
          <w:szCs w:val="22"/>
          <w:u w:val="single"/>
        </w:rPr>
        <w:t>RESPONSIBLE TO</w:t>
      </w:r>
      <w:r w:rsidRPr="00322CAC">
        <w:rPr>
          <w:rFonts w:ascii="Verdana" w:hAnsi="Verdana" w:cs="Arial"/>
          <w:sz w:val="22"/>
          <w:szCs w:val="22"/>
        </w:rPr>
        <w:t>:</w:t>
      </w:r>
      <w:r>
        <w:rPr>
          <w:rFonts w:ascii="Verdana" w:hAnsi="Verdana" w:cs="Arial"/>
          <w:sz w:val="22"/>
          <w:szCs w:val="22"/>
        </w:rPr>
        <w:t xml:space="preserve"> The SLT Member for </w:t>
      </w:r>
      <w:r w:rsidR="00940DD9">
        <w:rPr>
          <w:rFonts w:ascii="Verdana" w:hAnsi="Verdana" w:cs="Arial"/>
          <w:sz w:val="22"/>
          <w:szCs w:val="22"/>
        </w:rPr>
        <w:t>Middle Leader</w:t>
      </w:r>
      <w:r>
        <w:rPr>
          <w:rFonts w:ascii="Verdana" w:hAnsi="Verdana" w:cs="Arial"/>
          <w:sz w:val="22"/>
          <w:szCs w:val="22"/>
        </w:rPr>
        <w:t xml:space="preserve"> Role</w:t>
      </w:r>
    </w:p>
    <w:p w:rsidR="00DF67A4" w:rsidRDefault="00DF67A4" w:rsidP="00DF67A4">
      <w:pPr>
        <w:jc w:val="both"/>
        <w:rPr>
          <w:rFonts w:ascii="Verdana" w:hAnsi="Verdana" w:cs="Arial"/>
          <w:sz w:val="22"/>
          <w:szCs w:val="22"/>
        </w:rPr>
      </w:pP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w:t>
      </w:r>
    </w:p>
    <w:p w:rsidR="00AF669F" w:rsidRPr="00F1199F" w:rsidRDefault="00AF669F" w:rsidP="00DF67A4">
      <w:pPr>
        <w:jc w:val="both"/>
        <w:rPr>
          <w:rFonts w:ascii="Verdana" w:hAnsi="Verdana" w:cs="Arial"/>
          <w:sz w:val="22"/>
          <w:szCs w:val="22"/>
        </w:rPr>
      </w:pPr>
    </w:p>
    <w:p w:rsidR="00550C7C" w:rsidRPr="00F1199F" w:rsidRDefault="00E809D5" w:rsidP="00DF67A4">
      <w:pPr>
        <w:jc w:val="both"/>
        <w:rPr>
          <w:rFonts w:ascii="Verdana" w:hAnsi="Verdana" w:cs="Arial"/>
          <w:sz w:val="22"/>
          <w:szCs w:val="22"/>
        </w:rPr>
      </w:pPr>
      <w:r w:rsidRPr="00F1199F">
        <w:rPr>
          <w:rFonts w:ascii="Verdana" w:hAnsi="Verdana" w:cs="Arial"/>
          <w:b/>
          <w:sz w:val="22"/>
          <w:szCs w:val="22"/>
          <w:u w:val="single"/>
        </w:rPr>
        <w:t>PURP</w:t>
      </w:r>
      <w:r w:rsidR="007D405F">
        <w:rPr>
          <w:rFonts w:ascii="Verdana" w:hAnsi="Verdana" w:cs="Arial"/>
          <w:b/>
          <w:sz w:val="22"/>
          <w:szCs w:val="22"/>
          <w:u w:val="single"/>
        </w:rPr>
        <w:t>O</w:t>
      </w:r>
      <w:r w:rsidRPr="00F1199F">
        <w:rPr>
          <w:rFonts w:ascii="Verdana" w:hAnsi="Verdana" w:cs="Arial"/>
          <w:b/>
          <w:sz w:val="22"/>
          <w:szCs w:val="22"/>
          <w:u w:val="single"/>
        </w:rPr>
        <w:t>SE OF JOB</w:t>
      </w:r>
    </w:p>
    <w:p w:rsidR="00121914" w:rsidRPr="00F1199F" w:rsidRDefault="00121914" w:rsidP="00DF67A4">
      <w:pPr>
        <w:tabs>
          <w:tab w:val="left" w:pos="4050"/>
        </w:tabs>
        <w:jc w:val="both"/>
        <w:rPr>
          <w:rFonts w:ascii="Verdana" w:hAnsi="Verdana" w:cs="Arial"/>
          <w:sz w:val="22"/>
          <w:szCs w:val="22"/>
        </w:rPr>
      </w:pPr>
    </w:p>
    <w:p w:rsidR="00121914" w:rsidRPr="00F1199F" w:rsidRDefault="00121914" w:rsidP="00DF67A4">
      <w:pPr>
        <w:numPr>
          <w:ilvl w:val="0"/>
          <w:numId w:val="21"/>
        </w:numPr>
        <w:tabs>
          <w:tab w:val="num" w:pos="720"/>
        </w:tabs>
        <w:jc w:val="both"/>
        <w:rPr>
          <w:rFonts w:ascii="Verdana" w:hAnsi="Verdana" w:cs="Arial"/>
          <w:sz w:val="22"/>
          <w:szCs w:val="22"/>
        </w:rPr>
      </w:pPr>
      <w:r w:rsidRPr="00F1199F">
        <w:rPr>
          <w:rFonts w:ascii="Verdana" w:hAnsi="Verdana" w:cs="Arial"/>
          <w:sz w:val="22"/>
          <w:szCs w:val="22"/>
        </w:rPr>
        <w:t xml:space="preserve">The education and welfare of a class in accordance with the requirements of </w:t>
      </w:r>
      <w:r w:rsidR="006E7076" w:rsidRPr="00F1199F">
        <w:rPr>
          <w:rFonts w:ascii="Verdana" w:hAnsi="Verdana" w:cs="Arial"/>
          <w:sz w:val="22"/>
          <w:szCs w:val="22"/>
        </w:rPr>
        <w:t>The School Teache</w:t>
      </w:r>
      <w:r w:rsidR="00DF67A4">
        <w:rPr>
          <w:rFonts w:ascii="Verdana" w:hAnsi="Verdana" w:cs="Arial"/>
          <w:sz w:val="22"/>
          <w:szCs w:val="22"/>
        </w:rPr>
        <w:t>rs’ Pay and Conditions Document</w:t>
      </w:r>
      <w:r w:rsidRPr="00F1199F">
        <w:rPr>
          <w:rFonts w:ascii="Verdana" w:hAnsi="Verdana" w:cs="Arial"/>
          <w:sz w:val="22"/>
          <w:szCs w:val="22"/>
        </w:rPr>
        <w:t xml:space="preserve">, having due regard to the National Curriculum, the school's aims, objectives and schemes of work, and any policies of the </w:t>
      </w:r>
      <w:r w:rsidRPr="00F1199F">
        <w:rPr>
          <w:rFonts w:ascii="Verdana" w:hAnsi="Verdana" w:cs="Arial"/>
          <w:b/>
          <w:sz w:val="22"/>
          <w:szCs w:val="22"/>
        </w:rPr>
        <w:t>GOVERNING BODY.</w:t>
      </w:r>
      <w:r w:rsidR="00DF67A4">
        <w:rPr>
          <w:rFonts w:ascii="Verdana" w:hAnsi="Verdana" w:cs="Arial"/>
          <w:sz w:val="22"/>
          <w:szCs w:val="22"/>
        </w:rPr>
        <w:t xml:space="preserve"> </w:t>
      </w:r>
      <w:r w:rsidRPr="00F1199F">
        <w:rPr>
          <w:rFonts w:ascii="Verdana" w:hAnsi="Verdana" w:cs="Arial"/>
          <w:sz w:val="22"/>
          <w:szCs w:val="22"/>
        </w:rPr>
        <w:t xml:space="preserve">To share in the corporate responsibility for the well being and discipline of </w:t>
      </w:r>
      <w:r w:rsidRPr="00F1199F">
        <w:rPr>
          <w:rFonts w:ascii="Verdana" w:hAnsi="Verdana" w:cs="Arial"/>
          <w:b/>
          <w:sz w:val="22"/>
          <w:szCs w:val="22"/>
        </w:rPr>
        <w:t xml:space="preserve">all </w:t>
      </w:r>
      <w:r w:rsidRPr="00F1199F">
        <w:rPr>
          <w:rFonts w:ascii="Verdana" w:hAnsi="Verdana" w:cs="Arial"/>
          <w:sz w:val="22"/>
          <w:szCs w:val="22"/>
        </w:rPr>
        <w:t>pupils.</w:t>
      </w:r>
    </w:p>
    <w:p w:rsidR="006E7076" w:rsidRPr="00F1199F" w:rsidRDefault="006E7076" w:rsidP="00DF67A4">
      <w:pPr>
        <w:numPr>
          <w:ilvl w:val="0"/>
          <w:numId w:val="21"/>
        </w:numPr>
        <w:tabs>
          <w:tab w:val="num" w:pos="720"/>
        </w:tabs>
        <w:jc w:val="both"/>
        <w:rPr>
          <w:rFonts w:ascii="Verdana" w:hAnsi="Verdana" w:cs="Arial"/>
          <w:sz w:val="22"/>
          <w:szCs w:val="22"/>
        </w:rPr>
      </w:pPr>
      <w:r w:rsidRPr="00F1199F">
        <w:rPr>
          <w:rFonts w:ascii="Verdana" w:hAnsi="Verdana" w:cs="Arial"/>
          <w:sz w:val="22"/>
          <w:szCs w:val="22"/>
        </w:rPr>
        <w:t>To be responsible and take</w:t>
      </w:r>
      <w:r w:rsidR="00DF67A4">
        <w:rPr>
          <w:rFonts w:ascii="Verdana" w:hAnsi="Verdana" w:cs="Arial"/>
          <w:sz w:val="22"/>
          <w:szCs w:val="22"/>
        </w:rPr>
        <w:t xml:space="preserve"> ownership for leading English</w:t>
      </w:r>
      <w:r w:rsidRPr="00F1199F">
        <w:rPr>
          <w:rFonts w:ascii="Verdana" w:hAnsi="Verdana" w:cs="Arial"/>
          <w:sz w:val="22"/>
          <w:szCs w:val="22"/>
        </w:rPr>
        <w:t xml:space="preserve"> in order to secure high quality standards of achievement and quality of provision for all pupils in the school.</w:t>
      </w:r>
    </w:p>
    <w:p w:rsidR="00850965" w:rsidRPr="00F1199F" w:rsidRDefault="00850965" w:rsidP="00DF67A4">
      <w:pPr>
        <w:ind w:left="2880" w:hanging="2880"/>
        <w:jc w:val="both"/>
        <w:rPr>
          <w:rFonts w:ascii="Verdana" w:hAnsi="Verdana" w:cs="Arial"/>
          <w:sz w:val="22"/>
          <w:szCs w:val="22"/>
        </w:rPr>
      </w:pPr>
    </w:p>
    <w:p w:rsidR="00850965" w:rsidRPr="00F1199F" w:rsidRDefault="00850965" w:rsidP="00DF67A4">
      <w:pPr>
        <w:autoSpaceDE w:val="0"/>
        <w:autoSpaceDN w:val="0"/>
        <w:adjustRightInd w:val="0"/>
        <w:jc w:val="both"/>
        <w:rPr>
          <w:rFonts w:ascii="Verdana" w:hAnsi="Verdana" w:cs="Arial"/>
          <w:b/>
          <w:bCs/>
          <w:sz w:val="22"/>
          <w:szCs w:val="22"/>
          <w:u w:val="single"/>
          <w:lang w:val="en-US"/>
        </w:rPr>
      </w:pPr>
      <w:r w:rsidRPr="00F1199F">
        <w:rPr>
          <w:rFonts w:ascii="Verdana" w:hAnsi="Verdana" w:cs="Arial"/>
          <w:b/>
          <w:bCs/>
          <w:sz w:val="22"/>
          <w:szCs w:val="22"/>
          <w:u w:val="single"/>
          <w:lang w:val="en-US"/>
        </w:rPr>
        <w:t>POLICY AND LEGAL FRAMEWORK</w:t>
      </w:r>
    </w:p>
    <w:p w:rsidR="00850965" w:rsidRPr="00F1199F" w:rsidRDefault="00850965" w:rsidP="00DF67A4">
      <w:pPr>
        <w:autoSpaceDE w:val="0"/>
        <w:autoSpaceDN w:val="0"/>
        <w:adjustRightInd w:val="0"/>
        <w:jc w:val="both"/>
        <w:rPr>
          <w:rFonts w:ascii="Verdana" w:hAnsi="Verdana" w:cs="Arial"/>
          <w:b/>
          <w:bCs/>
          <w:sz w:val="22"/>
          <w:szCs w:val="22"/>
          <w:u w:val="single"/>
          <w:lang w:val="en-US"/>
        </w:rPr>
      </w:pPr>
    </w:p>
    <w:p w:rsidR="00850965" w:rsidRPr="00F1199F" w:rsidRDefault="00850965" w:rsidP="00DF67A4">
      <w:pPr>
        <w:autoSpaceDE w:val="0"/>
        <w:autoSpaceDN w:val="0"/>
        <w:adjustRightInd w:val="0"/>
        <w:jc w:val="both"/>
        <w:rPr>
          <w:rFonts w:ascii="Verdana" w:hAnsi="Verdana" w:cs="Arial"/>
          <w:sz w:val="22"/>
          <w:szCs w:val="22"/>
          <w:lang w:val="en-US"/>
        </w:rPr>
      </w:pPr>
      <w:r w:rsidRPr="00F1199F">
        <w:rPr>
          <w:rFonts w:ascii="Verdana" w:hAnsi="Verdana" w:cs="Arial"/>
          <w:sz w:val="22"/>
          <w:szCs w:val="22"/>
          <w:lang w:val="en-US"/>
        </w:rPr>
        <w:t>The teacher will work within the framework of:</w:t>
      </w:r>
    </w:p>
    <w:p w:rsidR="00850965" w:rsidRPr="00F1199F" w:rsidRDefault="00850965" w:rsidP="00DF67A4">
      <w:pPr>
        <w:autoSpaceDE w:val="0"/>
        <w:autoSpaceDN w:val="0"/>
        <w:adjustRightInd w:val="0"/>
        <w:jc w:val="both"/>
        <w:rPr>
          <w:rFonts w:ascii="Verdana" w:hAnsi="Verdana" w:cs="Arial"/>
          <w:sz w:val="22"/>
          <w:szCs w:val="22"/>
          <w:lang w:val="en-US"/>
        </w:rPr>
      </w:pPr>
      <w:r w:rsidRPr="00F1199F">
        <w:rPr>
          <w:rFonts w:ascii="Verdana" w:hAnsi="Verdana" w:cs="Arial"/>
          <w:sz w:val="22"/>
          <w:szCs w:val="22"/>
          <w:lang w:val="en-US"/>
        </w:rPr>
        <w:t>• national legislation, including Education Acts from 1944 to the present , the SEN Code of</w:t>
      </w:r>
      <w:r w:rsidR="008C11E2" w:rsidRPr="00F1199F">
        <w:rPr>
          <w:rFonts w:ascii="Verdana" w:hAnsi="Verdana" w:cs="Arial"/>
          <w:sz w:val="22"/>
          <w:szCs w:val="22"/>
          <w:lang w:val="en-US"/>
        </w:rPr>
        <w:t xml:space="preserve"> </w:t>
      </w:r>
      <w:r w:rsidRPr="00F1199F">
        <w:rPr>
          <w:rFonts w:ascii="Verdana" w:hAnsi="Verdana" w:cs="Arial"/>
          <w:sz w:val="22"/>
          <w:szCs w:val="22"/>
          <w:lang w:val="en-US"/>
        </w:rPr>
        <w:t>Practice and the current School Teachers’ Pay and Conditions document subject to any</w:t>
      </w:r>
      <w:r w:rsidR="008C11E2" w:rsidRPr="00F1199F">
        <w:rPr>
          <w:rFonts w:ascii="Verdana" w:hAnsi="Verdana" w:cs="Arial"/>
          <w:sz w:val="22"/>
          <w:szCs w:val="22"/>
          <w:lang w:val="en-US"/>
        </w:rPr>
        <w:t xml:space="preserve"> </w:t>
      </w:r>
      <w:r w:rsidRPr="00F1199F">
        <w:rPr>
          <w:rFonts w:ascii="Verdana" w:hAnsi="Verdana" w:cs="Arial"/>
          <w:sz w:val="22"/>
          <w:szCs w:val="22"/>
          <w:lang w:val="en-US"/>
        </w:rPr>
        <w:t>amendments due to government legislation</w:t>
      </w:r>
    </w:p>
    <w:p w:rsidR="00850965" w:rsidRPr="00F1199F" w:rsidRDefault="00850965" w:rsidP="00DF67A4">
      <w:pPr>
        <w:autoSpaceDE w:val="0"/>
        <w:autoSpaceDN w:val="0"/>
        <w:adjustRightInd w:val="0"/>
        <w:jc w:val="both"/>
        <w:rPr>
          <w:rFonts w:ascii="Verdana" w:hAnsi="Verdana" w:cs="Arial"/>
          <w:sz w:val="22"/>
          <w:szCs w:val="22"/>
          <w:lang w:val="en-US"/>
        </w:rPr>
      </w:pPr>
      <w:r w:rsidRPr="00F1199F">
        <w:rPr>
          <w:rFonts w:ascii="Verdana" w:hAnsi="Verdana" w:cs="Arial"/>
          <w:sz w:val="22"/>
          <w:szCs w:val="22"/>
          <w:lang w:val="en-US"/>
        </w:rPr>
        <w:t>• school policies and guidelines on the curriculum and school organisation;</w:t>
      </w:r>
    </w:p>
    <w:p w:rsidR="00850965" w:rsidRPr="00F1199F" w:rsidRDefault="00E809D5" w:rsidP="00DF67A4">
      <w:pPr>
        <w:autoSpaceDE w:val="0"/>
        <w:autoSpaceDN w:val="0"/>
        <w:adjustRightInd w:val="0"/>
        <w:jc w:val="both"/>
        <w:rPr>
          <w:rFonts w:ascii="Verdana" w:hAnsi="Verdana" w:cs="Arial"/>
          <w:sz w:val="22"/>
          <w:szCs w:val="22"/>
          <w:lang w:val="en-US"/>
        </w:rPr>
      </w:pPr>
      <w:r w:rsidRPr="00F1199F">
        <w:rPr>
          <w:rFonts w:ascii="Verdana" w:hAnsi="Verdana" w:cs="Arial"/>
          <w:sz w:val="22"/>
          <w:szCs w:val="22"/>
          <w:lang w:val="en-US"/>
        </w:rPr>
        <w:t>• L</w:t>
      </w:r>
      <w:r w:rsidR="00850965" w:rsidRPr="00F1199F">
        <w:rPr>
          <w:rFonts w:ascii="Verdana" w:hAnsi="Verdana" w:cs="Arial"/>
          <w:sz w:val="22"/>
          <w:szCs w:val="22"/>
          <w:lang w:val="en-US"/>
        </w:rPr>
        <w:t>A policies and guidelines, in particular those relating to curricular aims and principles</w:t>
      </w:r>
      <w:r w:rsidR="008C11E2" w:rsidRPr="00F1199F">
        <w:rPr>
          <w:rFonts w:ascii="Verdana" w:hAnsi="Verdana" w:cs="Arial"/>
          <w:sz w:val="22"/>
          <w:szCs w:val="22"/>
          <w:lang w:val="en-US"/>
        </w:rPr>
        <w:t xml:space="preserve"> </w:t>
      </w:r>
      <w:r w:rsidR="00850965" w:rsidRPr="00F1199F">
        <w:rPr>
          <w:rFonts w:ascii="Verdana" w:hAnsi="Verdana" w:cs="Arial"/>
          <w:sz w:val="22"/>
          <w:szCs w:val="22"/>
          <w:lang w:val="en-US"/>
        </w:rPr>
        <w:t>and to equalities policies</w:t>
      </w:r>
      <w:r w:rsidR="00DF67A4">
        <w:rPr>
          <w:rFonts w:ascii="Verdana" w:hAnsi="Verdana" w:cs="Arial"/>
          <w:sz w:val="22"/>
          <w:szCs w:val="22"/>
        </w:rPr>
        <w:t>.</w:t>
      </w:r>
    </w:p>
    <w:p w:rsidR="00850965" w:rsidRPr="00F1199F" w:rsidRDefault="00850965" w:rsidP="00DF67A4">
      <w:pPr>
        <w:jc w:val="both"/>
        <w:rPr>
          <w:rFonts w:ascii="Verdana" w:hAnsi="Verdana" w:cs="Arial"/>
          <w:sz w:val="22"/>
          <w:szCs w:val="22"/>
        </w:rPr>
      </w:pPr>
    </w:p>
    <w:p w:rsidR="00850965" w:rsidRPr="00F1199F" w:rsidRDefault="00850965" w:rsidP="00DF67A4">
      <w:pPr>
        <w:autoSpaceDE w:val="0"/>
        <w:autoSpaceDN w:val="0"/>
        <w:adjustRightInd w:val="0"/>
        <w:jc w:val="both"/>
        <w:rPr>
          <w:rFonts w:ascii="Verdana" w:hAnsi="Verdana" w:cs="Arial"/>
          <w:b/>
          <w:bCs/>
          <w:sz w:val="22"/>
          <w:szCs w:val="22"/>
          <w:u w:val="single"/>
          <w:lang w:val="en-US"/>
        </w:rPr>
      </w:pPr>
      <w:r w:rsidRPr="00F1199F">
        <w:rPr>
          <w:rFonts w:ascii="Verdana" w:hAnsi="Verdana" w:cs="Arial"/>
          <w:b/>
          <w:bCs/>
          <w:sz w:val="22"/>
          <w:szCs w:val="22"/>
          <w:u w:val="single"/>
          <w:lang w:val="en-US"/>
        </w:rPr>
        <w:t>LIAISON AND CO-OPERATION:</w:t>
      </w:r>
    </w:p>
    <w:p w:rsidR="00850965" w:rsidRPr="00F1199F" w:rsidRDefault="00850965" w:rsidP="00DF67A4">
      <w:pPr>
        <w:autoSpaceDE w:val="0"/>
        <w:autoSpaceDN w:val="0"/>
        <w:adjustRightInd w:val="0"/>
        <w:jc w:val="both"/>
        <w:rPr>
          <w:rFonts w:ascii="Verdana" w:hAnsi="Verdana" w:cs="Arial"/>
          <w:sz w:val="22"/>
          <w:szCs w:val="22"/>
          <w:lang w:val="en-US"/>
        </w:rPr>
      </w:pPr>
      <w:r w:rsidRPr="00F1199F">
        <w:rPr>
          <w:rFonts w:ascii="Verdana" w:hAnsi="Verdana" w:cs="Arial"/>
          <w:sz w:val="22"/>
          <w:szCs w:val="22"/>
          <w:lang w:val="en-US"/>
        </w:rPr>
        <w:t>The teacher will work in liaison, contact and co-operation with:</w:t>
      </w:r>
    </w:p>
    <w:p w:rsidR="00850965" w:rsidRPr="00F1199F" w:rsidRDefault="00850965" w:rsidP="00DF67A4">
      <w:pPr>
        <w:autoSpaceDE w:val="0"/>
        <w:autoSpaceDN w:val="0"/>
        <w:adjustRightInd w:val="0"/>
        <w:jc w:val="both"/>
        <w:rPr>
          <w:rFonts w:ascii="Verdana" w:hAnsi="Verdana" w:cs="Arial"/>
          <w:sz w:val="22"/>
          <w:szCs w:val="22"/>
          <w:lang w:val="en-US"/>
        </w:rPr>
      </w:pPr>
      <w:r w:rsidRPr="00F1199F">
        <w:rPr>
          <w:rFonts w:ascii="Verdana" w:hAnsi="Verdana" w:cs="Arial"/>
          <w:b/>
          <w:bCs/>
          <w:sz w:val="22"/>
          <w:szCs w:val="22"/>
          <w:lang w:val="en-US"/>
        </w:rPr>
        <w:t xml:space="preserve">- </w:t>
      </w:r>
      <w:r w:rsidR="00DF67A4">
        <w:rPr>
          <w:rFonts w:ascii="Verdana" w:hAnsi="Verdana" w:cs="Arial"/>
          <w:sz w:val="22"/>
          <w:szCs w:val="22"/>
          <w:lang w:val="en-US"/>
        </w:rPr>
        <w:t>Other members of staff;</w:t>
      </w:r>
    </w:p>
    <w:p w:rsidR="00850965" w:rsidRPr="00F1199F" w:rsidRDefault="00850965" w:rsidP="00DF67A4">
      <w:pPr>
        <w:autoSpaceDE w:val="0"/>
        <w:autoSpaceDN w:val="0"/>
        <w:adjustRightInd w:val="0"/>
        <w:jc w:val="both"/>
        <w:rPr>
          <w:rFonts w:ascii="Verdana" w:hAnsi="Verdana" w:cs="Arial"/>
          <w:sz w:val="22"/>
          <w:szCs w:val="22"/>
          <w:lang w:val="en-US"/>
        </w:rPr>
      </w:pPr>
      <w:r w:rsidRPr="00F1199F">
        <w:rPr>
          <w:rFonts w:ascii="Verdana" w:hAnsi="Verdana" w:cs="Arial"/>
          <w:b/>
          <w:bCs/>
          <w:sz w:val="22"/>
          <w:szCs w:val="22"/>
          <w:lang w:val="en-US"/>
        </w:rPr>
        <w:t xml:space="preserve">- </w:t>
      </w:r>
      <w:r w:rsidR="006E7076" w:rsidRPr="00F1199F">
        <w:rPr>
          <w:rFonts w:ascii="Verdana" w:hAnsi="Verdana" w:cs="Arial"/>
          <w:sz w:val="22"/>
          <w:szCs w:val="22"/>
          <w:lang w:val="en-US"/>
        </w:rPr>
        <w:t>Members of LA</w:t>
      </w:r>
      <w:r w:rsidR="00DF67A4">
        <w:rPr>
          <w:rFonts w:ascii="Verdana" w:hAnsi="Verdana" w:cs="Arial"/>
          <w:sz w:val="22"/>
          <w:szCs w:val="22"/>
          <w:lang w:val="en-US"/>
        </w:rPr>
        <w:t xml:space="preserve"> support and advisory services;</w:t>
      </w:r>
    </w:p>
    <w:p w:rsidR="00850965" w:rsidRPr="00F1199F" w:rsidRDefault="00850965" w:rsidP="00DF67A4">
      <w:pPr>
        <w:autoSpaceDE w:val="0"/>
        <w:autoSpaceDN w:val="0"/>
        <w:adjustRightInd w:val="0"/>
        <w:jc w:val="both"/>
        <w:rPr>
          <w:rFonts w:ascii="Verdana" w:hAnsi="Verdana" w:cs="Arial"/>
          <w:sz w:val="22"/>
          <w:szCs w:val="22"/>
          <w:lang w:val="en-US"/>
        </w:rPr>
      </w:pPr>
      <w:r w:rsidRPr="00F1199F">
        <w:rPr>
          <w:rFonts w:ascii="Verdana" w:hAnsi="Verdana" w:cs="Arial"/>
          <w:b/>
          <w:bCs/>
          <w:sz w:val="22"/>
          <w:szCs w:val="22"/>
          <w:lang w:val="en-US"/>
        </w:rPr>
        <w:t xml:space="preserve">- </w:t>
      </w:r>
      <w:r w:rsidRPr="00F1199F">
        <w:rPr>
          <w:rFonts w:ascii="Verdana" w:hAnsi="Verdana" w:cs="Arial"/>
          <w:sz w:val="22"/>
          <w:szCs w:val="22"/>
          <w:lang w:val="en-US"/>
        </w:rPr>
        <w:t>Organisations and networks relevant to the teacher’s specialism or subject;</w:t>
      </w:r>
    </w:p>
    <w:p w:rsidR="00850965" w:rsidRPr="00F1199F" w:rsidRDefault="00850965" w:rsidP="00DF67A4">
      <w:pPr>
        <w:jc w:val="both"/>
        <w:rPr>
          <w:rFonts w:ascii="Verdana" w:hAnsi="Verdana" w:cs="Arial"/>
          <w:sz w:val="22"/>
          <w:szCs w:val="22"/>
        </w:rPr>
      </w:pPr>
      <w:r w:rsidRPr="00F1199F">
        <w:rPr>
          <w:rFonts w:ascii="Verdana" w:hAnsi="Verdana" w:cs="Arial"/>
          <w:sz w:val="22"/>
          <w:szCs w:val="22"/>
          <w:lang w:val="en-US"/>
        </w:rPr>
        <w:t>- Parents</w:t>
      </w:r>
      <w:r w:rsidR="00DF67A4">
        <w:rPr>
          <w:rFonts w:ascii="Verdana" w:hAnsi="Verdana" w:cs="Arial"/>
          <w:sz w:val="22"/>
          <w:szCs w:val="22"/>
          <w:lang w:val="en-US"/>
        </w:rPr>
        <w:t>/carers, G</w:t>
      </w:r>
      <w:r w:rsidRPr="00F1199F">
        <w:rPr>
          <w:rFonts w:ascii="Verdana" w:hAnsi="Verdana" w:cs="Arial"/>
          <w:sz w:val="22"/>
          <w:szCs w:val="22"/>
          <w:lang w:val="en-US"/>
        </w:rPr>
        <w:t>overnors and the local community</w:t>
      </w:r>
      <w:r w:rsidR="00DF67A4">
        <w:rPr>
          <w:rFonts w:ascii="Verdana" w:hAnsi="Verdana" w:cs="Arial"/>
          <w:sz w:val="22"/>
          <w:szCs w:val="22"/>
          <w:lang w:val="en-US"/>
        </w:rPr>
        <w:t>.</w:t>
      </w:r>
    </w:p>
    <w:p w:rsidR="00F16429" w:rsidRDefault="00F16429" w:rsidP="00DF67A4">
      <w:pPr>
        <w:ind w:left="2880" w:hanging="2880"/>
        <w:jc w:val="both"/>
        <w:rPr>
          <w:rFonts w:ascii="Verdana" w:hAnsi="Verdana" w:cs="Arial"/>
          <w:sz w:val="22"/>
          <w:szCs w:val="22"/>
        </w:rPr>
      </w:pPr>
    </w:p>
    <w:p w:rsidR="00F1199F" w:rsidRPr="00F1199F" w:rsidRDefault="00F1199F" w:rsidP="00DF67A4">
      <w:pPr>
        <w:jc w:val="both"/>
        <w:rPr>
          <w:rFonts w:ascii="Verdana" w:hAnsi="Verdana" w:cs="Arial"/>
          <w:sz w:val="22"/>
          <w:szCs w:val="22"/>
        </w:rPr>
      </w:pPr>
    </w:p>
    <w:p w:rsidR="00DF67A4" w:rsidRDefault="00DF67A4" w:rsidP="00DF67A4">
      <w:pPr>
        <w:ind w:left="2880" w:hanging="2880"/>
        <w:jc w:val="both"/>
        <w:rPr>
          <w:rFonts w:ascii="Verdana" w:hAnsi="Verdana" w:cs="Arial"/>
          <w:b/>
          <w:sz w:val="22"/>
          <w:szCs w:val="22"/>
          <w:u w:val="single"/>
        </w:rPr>
      </w:pPr>
      <w:r>
        <w:rPr>
          <w:rFonts w:ascii="Verdana" w:hAnsi="Verdana" w:cs="Arial"/>
          <w:b/>
          <w:sz w:val="22"/>
          <w:szCs w:val="22"/>
          <w:u w:val="single"/>
        </w:rPr>
        <w:t>SPECIFIC DUTIES</w:t>
      </w:r>
      <w:r>
        <w:rPr>
          <w:rFonts w:ascii="Verdana" w:hAnsi="Verdana" w:cs="Arial"/>
          <w:sz w:val="22"/>
          <w:szCs w:val="22"/>
        </w:rPr>
        <w:tab/>
      </w:r>
    </w:p>
    <w:p w:rsidR="00DF67A4" w:rsidRDefault="00DF67A4" w:rsidP="00DF67A4">
      <w:pPr>
        <w:numPr>
          <w:ilvl w:val="0"/>
          <w:numId w:val="26"/>
        </w:numPr>
        <w:tabs>
          <w:tab w:val="clear" w:pos="720"/>
          <w:tab w:val="num" w:pos="360"/>
        </w:tabs>
        <w:ind w:left="360"/>
        <w:jc w:val="both"/>
        <w:rPr>
          <w:rFonts w:ascii="Verdana" w:hAnsi="Verdana" w:cs="Arial"/>
          <w:sz w:val="22"/>
          <w:szCs w:val="22"/>
          <w:u w:val="single"/>
        </w:rPr>
      </w:pPr>
      <w:r>
        <w:rPr>
          <w:rFonts w:ascii="Verdana" w:hAnsi="Verdana" w:cs="Arial"/>
          <w:sz w:val="22"/>
          <w:szCs w:val="22"/>
        </w:rPr>
        <w:t>To contribute to the development, monitoring and evaluation of the School Improvement Plan.</w:t>
      </w:r>
    </w:p>
    <w:p w:rsidR="00DF67A4" w:rsidRDefault="00DF67A4" w:rsidP="00DF67A4">
      <w:pPr>
        <w:numPr>
          <w:ilvl w:val="0"/>
          <w:numId w:val="26"/>
        </w:numPr>
        <w:tabs>
          <w:tab w:val="clear" w:pos="720"/>
          <w:tab w:val="num" w:pos="360"/>
        </w:tabs>
        <w:ind w:left="360"/>
        <w:jc w:val="both"/>
        <w:rPr>
          <w:rFonts w:ascii="Verdana" w:hAnsi="Verdana" w:cs="Arial"/>
          <w:sz w:val="22"/>
          <w:szCs w:val="22"/>
          <w:u w:val="single"/>
        </w:rPr>
      </w:pPr>
      <w:r>
        <w:rPr>
          <w:rFonts w:ascii="Verdana" w:hAnsi="Verdana" w:cs="Arial"/>
          <w:sz w:val="22"/>
          <w:szCs w:val="22"/>
        </w:rPr>
        <w:t>To monitor teaching standards with the Headteacher, Deputy Headteacher &amp; Assistant Headteacher.</w:t>
      </w:r>
    </w:p>
    <w:p w:rsidR="00DF67A4" w:rsidRPr="005D066D" w:rsidRDefault="00DF67A4" w:rsidP="00DF67A4">
      <w:pPr>
        <w:numPr>
          <w:ilvl w:val="0"/>
          <w:numId w:val="26"/>
        </w:numPr>
        <w:tabs>
          <w:tab w:val="clear" w:pos="720"/>
          <w:tab w:val="num" w:pos="360"/>
        </w:tabs>
        <w:ind w:left="360"/>
        <w:jc w:val="both"/>
        <w:rPr>
          <w:rFonts w:ascii="Verdana" w:hAnsi="Verdana" w:cs="Arial"/>
          <w:sz w:val="22"/>
          <w:szCs w:val="22"/>
          <w:u w:val="single"/>
        </w:rPr>
      </w:pPr>
      <w:r>
        <w:rPr>
          <w:rFonts w:ascii="Verdana" w:hAnsi="Verdana" w:cs="Arial"/>
          <w:sz w:val="22"/>
          <w:szCs w:val="22"/>
        </w:rPr>
        <w:t>To monitor and evaluate standards of learning in the school with the Headteacher, Deputy Headteacher &amp; Assistant Headteacher.</w:t>
      </w:r>
    </w:p>
    <w:p w:rsidR="00DF67A4" w:rsidRDefault="00DF67A4" w:rsidP="00DF67A4">
      <w:pPr>
        <w:numPr>
          <w:ilvl w:val="0"/>
          <w:numId w:val="26"/>
        </w:numPr>
        <w:tabs>
          <w:tab w:val="clear" w:pos="720"/>
          <w:tab w:val="num" w:pos="360"/>
        </w:tabs>
        <w:ind w:left="360"/>
        <w:jc w:val="both"/>
        <w:rPr>
          <w:rFonts w:ascii="Verdana" w:hAnsi="Verdana" w:cs="Arial"/>
          <w:sz w:val="22"/>
          <w:szCs w:val="22"/>
          <w:u w:val="single"/>
        </w:rPr>
      </w:pPr>
      <w:r>
        <w:rPr>
          <w:rFonts w:ascii="Verdana" w:hAnsi="Verdana" w:cs="Arial"/>
          <w:sz w:val="22"/>
          <w:szCs w:val="22"/>
        </w:rPr>
        <w:t>Attend Middle Leader / SLT meetings as required.</w:t>
      </w:r>
    </w:p>
    <w:p w:rsidR="00DF67A4" w:rsidRDefault="00DF67A4" w:rsidP="00DF67A4">
      <w:pPr>
        <w:numPr>
          <w:ilvl w:val="0"/>
          <w:numId w:val="26"/>
        </w:numPr>
        <w:tabs>
          <w:tab w:val="clear" w:pos="720"/>
          <w:tab w:val="num" w:pos="360"/>
        </w:tabs>
        <w:ind w:left="360"/>
        <w:jc w:val="both"/>
        <w:rPr>
          <w:rFonts w:ascii="Verdana" w:hAnsi="Verdana" w:cs="Arial"/>
          <w:sz w:val="22"/>
          <w:szCs w:val="22"/>
          <w:u w:val="single"/>
        </w:rPr>
      </w:pPr>
      <w:r>
        <w:rPr>
          <w:rFonts w:ascii="Verdana" w:hAnsi="Verdana" w:cs="Arial"/>
          <w:sz w:val="22"/>
          <w:szCs w:val="22"/>
        </w:rPr>
        <w:t>Contribute to the creation of a climate that enables all staff to develop and maintain positive attitudes towards their teaching.</w:t>
      </w:r>
    </w:p>
    <w:p w:rsidR="00DF67A4" w:rsidRDefault="00DF67A4" w:rsidP="00DF67A4">
      <w:pPr>
        <w:numPr>
          <w:ilvl w:val="0"/>
          <w:numId w:val="26"/>
        </w:numPr>
        <w:tabs>
          <w:tab w:val="clear" w:pos="720"/>
          <w:tab w:val="num" w:pos="360"/>
        </w:tabs>
        <w:ind w:left="360"/>
        <w:jc w:val="both"/>
        <w:rPr>
          <w:rFonts w:ascii="Verdana" w:hAnsi="Verdana" w:cs="Arial"/>
          <w:sz w:val="22"/>
          <w:szCs w:val="22"/>
          <w:u w:val="single"/>
        </w:rPr>
      </w:pPr>
      <w:r>
        <w:rPr>
          <w:rFonts w:ascii="Verdana" w:hAnsi="Verdana" w:cs="Arial"/>
          <w:sz w:val="22"/>
          <w:szCs w:val="22"/>
        </w:rPr>
        <w:t>Work collaboratively with SLT staff on identified school priorities.</w:t>
      </w:r>
    </w:p>
    <w:p w:rsidR="00CD148F" w:rsidRDefault="00CD148F" w:rsidP="00DF67A4">
      <w:pPr>
        <w:jc w:val="both"/>
        <w:rPr>
          <w:rFonts w:ascii="Arial" w:hAnsi="Arial" w:cs="Arial"/>
          <w:sz w:val="22"/>
          <w:szCs w:val="22"/>
        </w:rPr>
      </w:pPr>
    </w:p>
    <w:p w:rsidR="009712C9" w:rsidRDefault="009712C9" w:rsidP="00DF67A4">
      <w:pPr>
        <w:jc w:val="both"/>
        <w:rPr>
          <w:rFonts w:ascii="Arial" w:hAnsi="Arial" w:cs="Arial"/>
          <w:sz w:val="22"/>
          <w:szCs w:val="22"/>
        </w:rPr>
      </w:pPr>
    </w:p>
    <w:p w:rsidR="00DF67A4" w:rsidRDefault="00DF67A4" w:rsidP="00DF67A4">
      <w:pPr>
        <w:jc w:val="both"/>
        <w:rPr>
          <w:rFonts w:ascii="Verdana" w:hAnsi="Verdana" w:cs="Arial"/>
          <w:b/>
          <w:sz w:val="22"/>
          <w:szCs w:val="22"/>
          <w:u w:val="single"/>
        </w:rPr>
      </w:pPr>
      <w:r>
        <w:rPr>
          <w:rFonts w:ascii="Verdana" w:hAnsi="Verdana" w:cs="Arial"/>
          <w:b/>
          <w:sz w:val="22"/>
          <w:szCs w:val="22"/>
          <w:u w:val="single"/>
        </w:rPr>
        <w:t>LEADERSHIP</w:t>
      </w:r>
    </w:p>
    <w:p w:rsidR="00DF67A4" w:rsidRDefault="00DF67A4" w:rsidP="00DF67A4">
      <w:pPr>
        <w:jc w:val="both"/>
        <w:rPr>
          <w:rFonts w:ascii="Arial" w:hAnsi="Arial" w:cs="Arial"/>
          <w:b/>
          <w:sz w:val="22"/>
          <w:szCs w:val="22"/>
          <w:u w:val="single"/>
        </w:rPr>
      </w:pPr>
      <w:r>
        <w:rPr>
          <w:rFonts w:ascii="Arial" w:hAnsi="Arial" w:cs="Arial"/>
          <w:b/>
          <w:sz w:val="22"/>
          <w:szCs w:val="22"/>
        </w:rPr>
        <w:t xml:space="preserve"> </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 xml:space="preserve">To have responsibility and devolved leadership under the direction of the Headteacher or relevant SLT Member for the strategic leadership and management of </w:t>
      </w:r>
      <w:r w:rsidR="00940DD9">
        <w:rPr>
          <w:rFonts w:ascii="Verdana" w:hAnsi="Verdana"/>
          <w:sz w:val="22"/>
          <w:szCs w:val="22"/>
        </w:rPr>
        <w:t>an area of the School Improvement Plan.</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lastRenderedPageBreak/>
        <w:t>To ensure that the school complies with all statutory requirements in terms of the curriculum, assessment and recording and reporting of pupils’ attainment and progress.</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To implement appropriate strategies for improving and sustaining high standards of teaching, learning and achievement for all pupils.</w:t>
      </w:r>
    </w:p>
    <w:p w:rsidR="00DF67A4" w:rsidRDefault="00DF67A4" w:rsidP="00DF67A4">
      <w:pPr>
        <w:numPr>
          <w:ilvl w:val="0"/>
          <w:numId w:val="25"/>
        </w:numPr>
        <w:tabs>
          <w:tab w:val="clear" w:pos="644"/>
          <w:tab w:val="num" w:pos="360"/>
        </w:tabs>
        <w:ind w:left="360"/>
        <w:jc w:val="both"/>
        <w:rPr>
          <w:rFonts w:ascii="Verdana" w:hAnsi="Verdana"/>
          <w:b/>
          <w:bCs/>
          <w:sz w:val="22"/>
          <w:szCs w:val="22"/>
        </w:rPr>
      </w:pPr>
      <w:r>
        <w:rPr>
          <w:rFonts w:ascii="Verdana" w:hAnsi="Verdana"/>
          <w:sz w:val="22"/>
          <w:szCs w:val="22"/>
        </w:rPr>
        <w:t xml:space="preserve">To ensure that teachers – through short, medium and long term plans – understand the sequence of teaching and learning. </w:t>
      </w:r>
    </w:p>
    <w:p w:rsidR="00DF67A4" w:rsidRDefault="00DF67A4" w:rsidP="00DF67A4">
      <w:pPr>
        <w:numPr>
          <w:ilvl w:val="0"/>
          <w:numId w:val="25"/>
        </w:numPr>
        <w:tabs>
          <w:tab w:val="clear" w:pos="644"/>
          <w:tab w:val="num" w:pos="360"/>
        </w:tabs>
        <w:ind w:left="360"/>
        <w:jc w:val="both"/>
        <w:rPr>
          <w:rFonts w:ascii="Verdana" w:hAnsi="Verdana"/>
          <w:b/>
          <w:bCs/>
          <w:sz w:val="22"/>
          <w:szCs w:val="22"/>
        </w:rPr>
      </w:pPr>
      <w:r>
        <w:rPr>
          <w:rFonts w:ascii="Verdana" w:hAnsi="Verdana"/>
          <w:sz w:val="22"/>
          <w:szCs w:val="22"/>
        </w:rPr>
        <w:t>To use data effectively to establish clear and challenging targets for pupil achievement and improvement, including SEND, higher attainers, pupils with English as an additional language and other learning groups as appropriate and identified.</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To offer support and guidance to staff in the effective teaching of pupils suggesting appropriate strategies and CPD opportunities to ensure high standards.</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To liaise with relevant members of staff including outside agencies.</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Lead CPD meetings and INSET for the school.</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As a member of the Leadership Team</w:t>
      </w:r>
      <w:r w:rsidR="00940DD9">
        <w:rPr>
          <w:rFonts w:ascii="Verdana" w:hAnsi="Verdana"/>
          <w:sz w:val="22"/>
          <w:szCs w:val="22"/>
        </w:rPr>
        <w:t xml:space="preserve"> </w:t>
      </w:r>
      <w:r>
        <w:rPr>
          <w:rFonts w:ascii="Verdana" w:hAnsi="Verdana"/>
          <w:sz w:val="22"/>
          <w:szCs w:val="22"/>
        </w:rPr>
        <w:t>- analyse and interpret relevant national, local and school data, research and inspection evidence to inform policies, practices, expectations, targets and teaching methods.</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To establish and implement clear policies and practices for assessing, recording and reporting pupils’ attainment and progress.</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 xml:space="preserve"> To write an annual action plan and to monitor and evaluate it against the success criteria and to use this to identify future priorities for development as part of the school plan.</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 xml:space="preserve"> To maintain an evidence file for inclusion in the SEF, as appropriate.</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 xml:space="preserve"> To establish staff and resource needs and take responsibility for managing a budget of likely priority expenditure.</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 xml:space="preserve"> To allocate, deploy and maintain resources to ensure value for money.</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 xml:space="preserve"> To maintain effective communication with Governors ensuring they are well informed about subject plans, policies and priorities.</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 xml:space="preserve"> To develop appropriate networks with other outside agencies, including cluster groups, network learning communities, business, industry, community groups and ITT providers.</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 xml:space="preserve"> To provide guidance and support to staff in their written communications regarding </w:t>
      </w:r>
      <w:r w:rsidR="00FB3EBA">
        <w:rPr>
          <w:rFonts w:ascii="Verdana" w:hAnsi="Verdana"/>
          <w:sz w:val="22"/>
          <w:szCs w:val="22"/>
        </w:rPr>
        <w:t>the area of leadership</w:t>
      </w:r>
      <w:bookmarkStart w:id="0" w:name="_GoBack"/>
      <w:bookmarkEnd w:id="0"/>
      <w:r>
        <w:rPr>
          <w:rFonts w:ascii="Verdana" w:hAnsi="Verdana"/>
          <w:sz w:val="22"/>
          <w:szCs w:val="22"/>
        </w:rPr>
        <w:t>, including the annual report to parents.</w:t>
      </w:r>
    </w:p>
    <w:p w:rsidR="00DF67A4" w:rsidRDefault="00DF67A4" w:rsidP="00DF67A4">
      <w:pPr>
        <w:numPr>
          <w:ilvl w:val="0"/>
          <w:numId w:val="25"/>
        </w:numPr>
        <w:tabs>
          <w:tab w:val="clear" w:pos="644"/>
          <w:tab w:val="num" w:pos="360"/>
        </w:tabs>
        <w:ind w:left="360"/>
        <w:jc w:val="both"/>
        <w:rPr>
          <w:rFonts w:ascii="Verdana" w:hAnsi="Verdana"/>
          <w:sz w:val="22"/>
          <w:szCs w:val="22"/>
        </w:rPr>
      </w:pPr>
      <w:r>
        <w:rPr>
          <w:rFonts w:ascii="Verdana" w:hAnsi="Verdana"/>
          <w:sz w:val="22"/>
          <w:szCs w:val="22"/>
        </w:rPr>
        <w:t>To ensure the effective teaching of pupils by overseeing planning, preparation and assessment, and by any other appropriate evaluative activity.</w:t>
      </w:r>
    </w:p>
    <w:p w:rsidR="00AF669F" w:rsidRPr="008C11E2" w:rsidRDefault="00AF669F" w:rsidP="00DF67A4">
      <w:pPr>
        <w:jc w:val="both"/>
        <w:rPr>
          <w:rFonts w:ascii="Arial" w:hAnsi="Arial" w:cs="Arial"/>
          <w:sz w:val="22"/>
          <w:szCs w:val="22"/>
        </w:rPr>
      </w:pPr>
    </w:p>
    <w:sectPr w:rsidR="00AF669F" w:rsidRPr="008C11E2" w:rsidSect="00940DD9">
      <w:pgSz w:w="11906" w:h="16838"/>
      <w:pgMar w:top="709" w:right="566" w:bottom="709"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63C9"/>
    <w:multiLevelType w:val="hybridMultilevel"/>
    <w:tmpl w:val="C778B9EA"/>
    <w:lvl w:ilvl="0" w:tplc="926847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0E3573"/>
    <w:multiLevelType w:val="hybridMultilevel"/>
    <w:tmpl w:val="8ADED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F30EC"/>
    <w:multiLevelType w:val="hybridMultilevel"/>
    <w:tmpl w:val="FCB68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EE1C41"/>
    <w:multiLevelType w:val="hybridMultilevel"/>
    <w:tmpl w:val="2B0E328A"/>
    <w:lvl w:ilvl="0" w:tplc="0728076A">
      <w:numFmt w:val="bullet"/>
      <w:lvlText w:val="-"/>
      <w:lvlJc w:val="left"/>
      <w:pPr>
        <w:tabs>
          <w:tab w:val="num" w:pos="3240"/>
        </w:tabs>
        <w:ind w:left="3240" w:hanging="360"/>
      </w:pPr>
      <w:rPr>
        <w:rFonts w:ascii="Arial Narrow" w:eastAsia="Times New Roman" w:hAnsi="Arial Narrow"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1579A"/>
    <w:multiLevelType w:val="hybridMultilevel"/>
    <w:tmpl w:val="DF9275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80020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1C0833"/>
    <w:multiLevelType w:val="hybridMultilevel"/>
    <w:tmpl w:val="83A250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C758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452B83"/>
    <w:multiLevelType w:val="hybridMultilevel"/>
    <w:tmpl w:val="8C26F1A8"/>
    <w:lvl w:ilvl="0" w:tplc="0C567A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F15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FB4D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E54B81"/>
    <w:multiLevelType w:val="hybridMultilevel"/>
    <w:tmpl w:val="D012F4E2"/>
    <w:lvl w:ilvl="0" w:tplc="0728076A">
      <w:numFmt w:val="bullet"/>
      <w:lvlText w:val="-"/>
      <w:lvlJc w:val="left"/>
      <w:pPr>
        <w:tabs>
          <w:tab w:val="num" w:pos="360"/>
        </w:tabs>
        <w:ind w:left="360" w:hanging="360"/>
      </w:pPr>
      <w:rPr>
        <w:rFonts w:ascii="Arial Narrow" w:eastAsia="Times New Roman" w:hAnsi="Arial Narrow"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0"/>
        </w:tabs>
        <w:ind w:left="0" w:hanging="360"/>
      </w:pPr>
      <w:rPr>
        <w:rFonts w:ascii="Symbol" w:hAnsi="Symbol" w:hint="default"/>
      </w:rPr>
    </w:lvl>
    <w:lvl w:ilvl="4" w:tplc="08090003" w:tentative="1">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12" w15:restartNumberingAfterBreak="0">
    <w:nsid w:val="28BF7285"/>
    <w:multiLevelType w:val="hybridMultilevel"/>
    <w:tmpl w:val="60541446"/>
    <w:lvl w:ilvl="0" w:tplc="0728076A">
      <w:numFmt w:val="bullet"/>
      <w:lvlText w:val="-"/>
      <w:lvlJc w:val="left"/>
      <w:pPr>
        <w:tabs>
          <w:tab w:val="num" w:pos="3240"/>
        </w:tabs>
        <w:ind w:left="3240" w:hanging="360"/>
      </w:pPr>
      <w:rPr>
        <w:rFonts w:ascii="Arial Narrow" w:eastAsia="Times New Roman" w:hAnsi="Arial Narrow"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B75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76660"/>
    <w:multiLevelType w:val="hybridMultilevel"/>
    <w:tmpl w:val="F0F8E83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282D75"/>
    <w:multiLevelType w:val="hybridMultilevel"/>
    <w:tmpl w:val="C1FA28A4"/>
    <w:lvl w:ilvl="0" w:tplc="0728076A">
      <w:numFmt w:val="bullet"/>
      <w:lvlText w:val="-"/>
      <w:lvlJc w:val="left"/>
      <w:pPr>
        <w:tabs>
          <w:tab w:val="num" w:pos="3240"/>
        </w:tabs>
        <w:ind w:left="3240" w:hanging="360"/>
      </w:pPr>
      <w:rPr>
        <w:rFonts w:ascii="Arial Narrow" w:eastAsia="Times New Roman" w:hAnsi="Arial Narrow" w:cs="Times New Roman"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41C72A40"/>
    <w:multiLevelType w:val="hybridMultilevel"/>
    <w:tmpl w:val="C9E4D2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C51AC0"/>
    <w:multiLevelType w:val="hybridMultilevel"/>
    <w:tmpl w:val="4AAE8204"/>
    <w:lvl w:ilvl="0" w:tplc="0C567A98">
      <w:start w:val="1"/>
      <w:numFmt w:val="bullet"/>
      <w:lvlText w:val=""/>
      <w:lvlJc w:val="left"/>
      <w:pPr>
        <w:tabs>
          <w:tab w:val="num" w:pos="720"/>
        </w:tabs>
        <w:ind w:left="720" w:hanging="360"/>
      </w:pPr>
      <w:rPr>
        <w:rFonts w:ascii="Symbol" w:hAnsi="Symbol" w:hint="default"/>
        <w:color w:val="auto"/>
      </w:rPr>
    </w:lvl>
    <w:lvl w:ilvl="1" w:tplc="57B66DCA">
      <w:start w:val="3"/>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930B7"/>
    <w:multiLevelType w:val="hybridMultilevel"/>
    <w:tmpl w:val="0F021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F58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C7208E"/>
    <w:multiLevelType w:val="hybridMultilevel"/>
    <w:tmpl w:val="395846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4765A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65A4ADE"/>
    <w:multiLevelType w:val="hybridMultilevel"/>
    <w:tmpl w:val="F87E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7C5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9215CF"/>
    <w:multiLevelType w:val="hybridMultilevel"/>
    <w:tmpl w:val="BC160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BE716B1"/>
    <w:multiLevelType w:val="hybridMultilevel"/>
    <w:tmpl w:val="E7623E94"/>
    <w:lvl w:ilvl="0" w:tplc="34DC39CE">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FC861D0"/>
    <w:multiLevelType w:val="hybridMultilevel"/>
    <w:tmpl w:val="8162FCC2"/>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1"/>
  </w:num>
  <w:num w:numId="2">
    <w:abstractNumId w:val="9"/>
  </w:num>
  <w:num w:numId="3">
    <w:abstractNumId w:val="23"/>
  </w:num>
  <w:num w:numId="4">
    <w:abstractNumId w:val="7"/>
  </w:num>
  <w:num w:numId="5">
    <w:abstractNumId w:val="10"/>
  </w:num>
  <w:num w:numId="6">
    <w:abstractNumId w:val="5"/>
  </w:num>
  <w:num w:numId="7">
    <w:abstractNumId w:val="19"/>
  </w:num>
  <w:num w:numId="8">
    <w:abstractNumId w:val="13"/>
  </w:num>
  <w:num w:numId="9">
    <w:abstractNumId w:val="17"/>
  </w:num>
  <w:num w:numId="10">
    <w:abstractNumId w:val="8"/>
  </w:num>
  <w:num w:numId="11">
    <w:abstractNumId w:val="15"/>
  </w:num>
  <w:num w:numId="12">
    <w:abstractNumId w:val="12"/>
  </w:num>
  <w:num w:numId="13">
    <w:abstractNumId w:val="3"/>
  </w:num>
  <w:num w:numId="14">
    <w:abstractNumId w:val="11"/>
  </w:num>
  <w:num w:numId="15">
    <w:abstractNumId w:val="1"/>
  </w:num>
  <w:num w:numId="16">
    <w:abstractNumId w:val="6"/>
  </w:num>
  <w:num w:numId="17">
    <w:abstractNumId w:val="16"/>
  </w:num>
  <w:num w:numId="18">
    <w:abstractNumId w:val="18"/>
  </w:num>
  <w:num w:numId="19">
    <w:abstractNumId w:val="22"/>
  </w:num>
  <w:num w:numId="20">
    <w:abstractNumId w:val="24"/>
  </w:num>
  <w:num w:numId="21">
    <w:abstractNumId w:val="4"/>
  </w:num>
  <w:num w:numId="22">
    <w:abstractNumId w:val="0"/>
  </w:num>
  <w:num w:numId="23">
    <w:abstractNumId w:val="14"/>
  </w:num>
  <w:num w:numId="24">
    <w:abstractNumId w:val="20"/>
  </w:num>
  <w:num w:numId="25">
    <w:abstractNumId w:val="25"/>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14"/>
    <w:rsid w:val="00027676"/>
    <w:rsid w:val="0004100E"/>
    <w:rsid w:val="000422D1"/>
    <w:rsid w:val="000B6097"/>
    <w:rsid w:val="00103B61"/>
    <w:rsid w:val="00121914"/>
    <w:rsid w:val="001356F4"/>
    <w:rsid w:val="00170761"/>
    <w:rsid w:val="001C5E0E"/>
    <w:rsid w:val="002E3873"/>
    <w:rsid w:val="00324FC3"/>
    <w:rsid w:val="004004EC"/>
    <w:rsid w:val="004406A3"/>
    <w:rsid w:val="004F42BE"/>
    <w:rsid w:val="00510CE9"/>
    <w:rsid w:val="00550C7C"/>
    <w:rsid w:val="00605F17"/>
    <w:rsid w:val="0063119F"/>
    <w:rsid w:val="00670565"/>
    <w:rsid w:val="00696D6A"/>
    <w:rsid w:val="006E7076"/>
    <w:rsid w:val="006F3B44"/>
    <w:rsid w:val="0074671C"/>
    <w:rsid w:val="007921EE"/>
    <w:rsid w:val="007A6B6E"/>
    <w:rsid w:val="007D405F"/>
    <w:rsid w:val="00850965"/>
    <w:rsid w:val="00862086"/>
    <w:rsid w:val="008A4BE7"/>
    <w:rsid w:val="008A52E9"/>
    <w:rsid w:val="008C11E2"/>
    <w:rsid w:val="00912B82"/>
    <w:rsid w:val="00940DD9"/>
    <w:rsid w:val="0095547B"/>
    <w:rsid w:val="009712C9"/>
    <w:rsid w:val="009B0FA9"/>
    <w:rsid w:val="00A53D1E"/>
    <w:rsid w:val="00AA2F26"/>
    <w:rsid w:val="00AF669F"/>
    <w:rsid w:val="00B060A1"/>
    <w:rsid w:val="00B06B64"/>
    <w:rsid w:val="00B43CA3"/>
    <w:rsid w:val="00B654B4"/>
    <w:rsid w:val="00B8210E"/>
    <w:rsid w:val="00BF2D41"/>
    <w:rsid w:val="00CD148F"/>
    <w:rsid w:val="00CD5E34"/>
    <w:rsid w:val="00CE5C61"/>
    <w:rsid w:val="00D2420D"/>
    <w:rsid w:val="00D242A2"/>
    <w:rsid w:val="00DE5AE8"/>
    <w:rsid w:val="00DF67A4"/>
    <w:rsid w:val="00E809D5"/>
    <w:rsid w:val="00EE5197"/>
    <w:rsid w:val="00F1199F"/>
    <w:rsid w:val="00F14BF3"/>
    <w:rsid w:val="00F16429"/>
    <w:rsid w:val="00F240F4"/>
    <w:rsid w:val="00F71084"/>
    <w:rsid w:val="00FB3EBA"/>
    <w:rsid w:val="00FC0963"/>
    <w:rsid w:val="00FC6DD3"/>
    <w:rsid w:val="00FD2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C0AAE"/>
  <w15:docId w15:val="{F3E90F01-C913-4F92-BE63-7F3859C7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1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Lyon Park Infants School</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iss</dc:creator>
  <cp:lastModifiedBy>Talwinder Bhambra</cp:lastModifiedBy>
  <cp:revision>2</cp:revision>
  <cp:lastPrinted>2012-06-20T14:29:00Z</cp:lastPrinted>
  <dcterms:created xsi:type="dcterms:W3CDTF">2026-04-29T08:57:00Z</dcterms:created>
  <dcterms:modified xsi:type="dcterms:W3CDTF">2026-04-29T08:57:00Z</dcterms:modified>
</cp:coreProperties>
</file>