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8AF2" w14:textId="181109A0" w:rsidR="000478C2" w:rsidRDefault="000478C2" w:rsidP="000478C2">
      <w:pPr>
        <w:pStyle w:val="Caption"/>
        <w:jc w:val="left"/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180A8D"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en-GB"/>
        </w:rPr>
        <w:t xml:space="preserve">Person Specification </w:t>
      </w:r>
    </w:p>
    <w:p w14:paraId="03381FFD" w14:textId="77777777" w:rsidR="000478C2" w:rsidRDefault="000478C2" w:rsidP="000478C2">
      <w:pPr>
        <w:rPr>
          <w:lang w:eastAsia="en-GB"/>
        </w:rPr>
      </w:pPr>
    </w:p>
    <w:p w14:paraId="1B2FD79F" w14:textId="5F4DDC50" w:rsidR="000478C2" w:rsidRPr="000478C2" w:rsidRDefault="000478C2" w:rsidP="000478C2">
      <w:pPr>
        <w:rPr>
          <w:b/>
          <w:lang w:eastAsia="en-GB"/>
        </w:rPr>
      </w:pPr>
      <w:r w:rsidRPr="000478C2">
        <w:rPr>
          <w:b/>
          <w:lang w:eastAsia="en-GB"/>
        </w:rPr>
        <w:t>MAT</w:t>
      </w:r>
      <w:r>
        <w:rPr>
          <w:b/>
          <w:lang w:eastAsia="en-GB"/>
        </w:rPr>
        <w:t xml:space="preserve"> (Multi Agency)</w:t>
      </w:r>
      <w:r w:rsidRPr="000478C2">
        <w:rPr>
          <w:b/>
          <w:lang w:eastAsia="en-GB"/>
        </w:rPr>
        <w:t xml:space="preserve"> </w:t>
      </w:r>
      <w:r>
        <w:rPr>
          <w:b/>
          <w:lang w:eastAsia="en-GB"/>
        </w:rPr>
        <w:t>M</w:t>
      </w:r>
      <w:r w:rsidRPr="000478C2">
        <w:rPr>
          <w:b/>
          <w:lang w:eastAsia="en-GB"/>
        </w:rPr>
        <w:t>anager</w:t>
      </w:r>
    </w:p>
    <w:p w14:paraId="156FB6C6" w14:textId="77777777" w:rsidR="000478C2" w:rsidRDefault="000478C2" w:rsidP="000478C2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0478C2" w:rsidRPr="0025594D" w14:paraId="72ACF734" w14:textId="77777777" w:rsidTr="00394E87">
        <w:tc>
          <w:tcPr>
            <w:tcW w:w="6353" w:type="dxa"/>
            <w:shd w:val="clear" w:color="auto" w:fill="auto"/>
          </w:tcPr>
          <w:p w14:paraId="79C38366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C94C61B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</w:pPr>
            <w:r w:rsidRPr="0025594D"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  <w:t>Essential</w:t>
            </w:r>
          </w:p>
          <w:p w14:paraId="5280E2EF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14:paraId="358EBE98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</w:pPr>
            <w:r w:rsidRPr="0025594D"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  <w:t>Desirable</w:t>
            </w:r>
          </w:p>
          <w:p w14:paraId="4032A9E8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GB"/>
              </w:rPr>
            </w:pPr>
          </w:p>
        </w:tc>
      </w:tr>
      <w:tr w:rsidR="000478C2" w:rsidRPr="0025594D" w14:paraId="0C5F1EAD" w14:textId="77777777" w:rsidTr="00394E87">
        <w:tc>
          <w:tcPr>
            <w:tcW w:w="9471" w:type="dxa"/>
            <w:gridSpan w:val="3"/>
            <w:shd w:val="clear" w:color="auto" w:fill="auto"/>
          </w:tcPr>
          <w:p w14:paraId="7094827E" w14:textId="77777777" w:rsidR="000478C2" w:rsidRPr="002125C5" w:rsidRDefault="000478C2" w:rsidP="00394E87">
            <w:pPr>
              <w:rPr>
                <w:rFonts w:ascii="Calibri" w:eastAsia="Times New Roman" w:hAnsi="Calibri" w:cs="Arial"/>
                <w:b/>
                <w:sz w:val="20"/>
                <w:lang w:eastAsia="en-GB"/>
              </w:rPr>
            </w:pPr>
            <w:r w:rsidRPr="002125C5">
              <w:rPr>
                <w:rFonts w:ascii="Calibri" w:eastAsia="Times New Roman" w:hAnsi="Calibri" w:cs="Arial"/>
                <w:b/>
                <w:sz w:val="20"/>
                <w:lang w:eastAsia="en-GB"/>
              </w:rPr>
              <w:t xml:space="preserve">Qualifications and experience </w:t>
            </w:r>
          </w:p>
        </w:tc>
      </w:tr>
      <w:tr w:rsidR="000478C2" w:rsidRPr="0025594D" w14:paraId="12CCDD04" w14:textId="77777777" w:rsidTr="00394E87">
        <w:tc>
          <w:tcPr>
            <w:tcW w:w="6353" w:type="dxa"/>
            <w:shd w:val="clear" w:color="auto" w:fill="auto"/>
          </w:tcPr>
          <w:p w14:paraId="382892EA" w14:textId="77777777" w:rsidR="000478C2" w:rsidRDefault="000478C2" w:rsidP="00394E87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working in a Derby City social</w:t>
            </w:r>
            <w:r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 xml:space="preserve"> care</w:t>
            </w: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 xml:space="preserve"> setting</w:t>
            </w:r>
          </w:p>
          <w:p w14:paraId="0798DA1A" w14:textId="77777777" w:rsidR="000478C2" w:rsidRDefault="000478C2" w:rsidP="00394E87">
            <w:pPr>
              <w:pStyle w:val="NoSpacing"/>
              <w:jc w:val="both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180A8D">
              <w:rPr>
                <w:rFonts w:ascii="Calibri" w:hAnsi="Calibri"/>
                <w:sz w:val="18"/>
                <w:szCs w:val="18"/>
                <w:lang w:eastAsia="en-GB"/>
              </w:rPr>
              <w:t xml:space="preserve">Degree in the field of social work and/or 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youth and </w:t>
            </w:r>
            <w:r w:rsidRPr="00180A8D">
              <w:rPr>
                <w:rFonts w:ascii="Calibri" w:hAnsi="Calibri"/>
                <w:sz w:val="18"/>
                <w:szCs w:val="18"/>
                <w:lang w:eastAsia="en-GB"/>
              </w:rPr>
              <w:t>community work</w:t>
            </w:r>
          </w:p>
          <w:p w14:paraId="0DF3C8AD" w14:textId="77777777" w:rsidR="000478C2" w:rsidRPr="004B3A2A" w:rsidRDefault="000478C2" w:rsidP="00394E87">
            <w:pPr>
              <w:pStyle w:val="NoSpacing"/>
              <w:jc w:val="both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180A8D">
              <w:rPr>
                <w:rFonts w:ascii="Calibri" w:hAnsi="Calibri"/>
                <w:sz w:val="18"/>
                <w:szCs w:val="18"/>
                <w:lang w:eastAsia="en-GB"/>
              </w:rPr>
              <w:t>Further training or qualification in working with young people/families</w:t>
            </w:r>
          </w:p>
        </w:tc>
        <w:tc>
          <w:tcPr>
            <w:tcW w:w="1559" w:type="dxa"/>
            <w:shd w:val="clear" w:color="auto" w:fill="auto"/>
          </w:tcPr>
          <w:p w14:paraId="5C665549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5CE2B373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000B2C21" w14:textId="77777777" w:rsidR="000478C2" w:rsidRPr="004B3A2A" w:rsidRDefault="000478C2" w:rsidP="00394E87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47A8B04D" w14:textId="77777777" w:rsidR="000478C2" w:rsidRPr="00083376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2D804A4C" w14:textId="77777777" w:rsidR="000478C2" w:rsidRDefault="000478C2" w:rsidP="00394E87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14:paraId="2DAF224C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sym w:font="Wingdings" w:char="F0FC"/>
            </w:r>
          </w:p>
          <w:p w14:paraId="32C38B89" w14:textId="77777777" w:rsidR="000478C2" w:rsidRPr="004B3A2A" w:rsidRDefault="000478C2" w:rsidP="00394E87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</w:tc>
      </w:tr>
      <w:tr w:rsidR="000478C2" w:rsidRPr="0025594D" w14:paraId="4DB4389B" w14:textId="77777777" w:rsidTr="00394E87">
        <w:tc>
          <w:tcPr>
            <w:tcW w:w="9471" w:type="dxa"/>
            <w:gridSpan w:val="3"/>
            <w:shd w:val="clear" w:color="auto" w:fill="auto"/>
          </w:tcPr>
          <w:p w14:paraId="5847988D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0"/>
                <w:lang w:eastAsia="en-GB"/>
              </w:rPr>
            </w:pPr>
            <w:r w:rsidRPr="0025594D">
              <w:rPr>
                <w:rFonts w:ascii="Calibri" w:eastAsia="Times New Roman" w:hAnsi="Calibri" w:cs="Arial"/>
                <w:b/>
                <w:sz w:val="20"/>
                <w:lang w:eastAsia="en-GB"/>
              </w:rPr>
              <w:t>Knowledge and skills</w:t>
            </w:r>
          </w:p>
        </w:tc>
      </w:tr>
      <w:tr w:rsidR="000478C2" w:rsidRPr="0025594D" w14:paraId="0E36DA12" w14:textId="77777777" w:rsidTr="00394E87">
        <w:tc>
          <w:tcPr>
            <w:tcW w:w="6353" w:type="dxa"/>
            <w:shd w:val="clear" w:color="auto" w:fill="auto"/>
          </w:tcPr>
          <w:p w14:paraId="15EC74EB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line managing staff</w:t>
            </w:r>
          </w:p>
          <w:p w14:paraId="2B4E1059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in offering Early Help to families in Derby City</w:t>
            </w:r>
          </w:p>
          <w:p w14:paraId="6CD5E9EA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working with children and young people</w:t>
            </w:r>
          </w:p>
          <w:p w14:paraId="657BB010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 xml:space="preserve">Experience of working in a </w:t>
            </w:r>
            <w:r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S</w:t>
            </w: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ocial care environment</w:t>
            </w:r>
          </w:p>
          <w:p w14:paraId="551E51F8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working with families</w:t>
            </w:r>
          </w:p>
          <w:p w14:paraId="073B701D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working with parents on a one-to-one basis</w:t>
            </w:r>
          </w:p>
          <w:p w14:paraId="0E48B3EC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An awareness of the range of needs of people from diverse ethnic, cultural and social backgrounds</w:t>
            </w:r>
          </w:p>
          <w:p w14:paraId="162B1EBB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Able to liaise/consult, as appropriate, with a wide range of professionals and agencies as well as students and parents</w:t>
            </w:r>
          </w:p>
          <w:p w14:paraId="0F46B60A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Ability to work flexibly in responding to the needs of families or the school as they emerge</w:t>
            </w:r>
          </w:p>
          <w:p w14:paraId="26C269C3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C96A3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Ability to engage and motivate resistant and hard to reach families</w:t>
            </w:r>
          </w:p>
          <w:p w14:paraId="0B60264D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C96A3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Ability to communicate clearly orally and in writing</w:t>
            </w:r>
          </w:p>
          <w:p w14:paraId="02A9FDE4" w14:textId="77777777" w:rsidR="000478C2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C96A3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Excellent communication skills and the ability to handle confidential issues sensitively</w:t>
            </w:r>
          </w:p>
          <w:p w14:paraId="4E7DC3DB" w14:textId="77777777" w:rsidR="000478C2" w:rsidRPr="00180A8D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A working knowledge of ICT in the school environment</w:t>
            </w:r>
          </w:p>
          <w:p w14:paraId="49CF92F5" w14:textId="77777777" w:rsidR="000478C2" w:rsidRPr="00180A8D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The ability to safeguard, inspire, motivate and challenge students</w:t>
            </w:r>
          </w:p>
          <w:p w14:paraId="3B45AF26" w14:textId="77777777" w:rsidR="000478C2" w:rsidRPr="00001779" w:rsidRDefault="000478C2" w:rsidP="00394E87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  <w:r w:rsidRPr="00180A8D">
              <w:rPr>
                <w:rFonts w:asciiTheme="majorHAnsi" w:hAnsiTheme="majorHAnsi"/>
                <w:color w:val="000000" w:themeColor="text1"/>
                <w:sz w:val="20"/>
                <w:lang w:val="en-US"/>
              </w:rPr>
              <w:t>Experience of Keeping records, using CPOMS to record, safeguard and monitor</w:t>
            </w:r>
          </w:p>
        </w:tc>
        <w:tc>
          <w:tcPr>
            <w:tcW w:w="1559" w:type="dxa"/>
            <w:shd w:val="clear" w:color="auto" w:fill="auto"/>
          </w:tcPr>
          <w:p w14:paraId="7B5D1F17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3E7EB0D6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1D52E8C5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10B89E0B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1593C29F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09E1132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2B06974A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36E6A97B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4A00A4FB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5C60E19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A17918C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2537981B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0D2FB07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18F536BA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24148BA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D8FC229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FB0FC5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3F18A0BF" w14:textId="77777777" w:rsidR="000478C2" w:rsidRPr="00FB0FC5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2EDB90FC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FB0FC5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3855E5F8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FB0FC5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52642D70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830136D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7663276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46AAA7FE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BFB8DEC" w14:textId="77777777" w:rsidR="000478C2" w:rsidRPr="00FB0FC5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14:paraId="1C8057A0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02AE5425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74DEB9B3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1F86F2F4" w14:textId="77777777" w:rsidR="000478C2" w:rsidRPr="00083376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17234CD7" w14:textId="77777777" w:rsidR="000478C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lang w:eastAsia="en-GB"/>
              </w:rPr>
              <w:sym w:font="Wingdings" w:char="F0FC"/>
            </w:r>
          </w:p>
          <w:p w14:paraId="4047918C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14A77F9A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78D70551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6BF3F47A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08F6D67F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008F8874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1D72741A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4ADCD87F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56A5752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2BA4920C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6383A51B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4C61F957" w14:textId="77777777" w:rsidR="000478C2" w:rsidRDefault="000478C2" w:rsidP="00394E87">
            <w:pPr>
              <w:ind w:left="720"/>
              <w:rPr>
                <w:rFonts w:ascii="Calibri" w:eastAsia="Times New Roman" w:hAnsi="Calibri" w:cs="Arial"/>
                <w:sz w:val="20"/>
                <w:lang w:eastAsia="en-GB"/>
              </w:rPr>
            </w:pPr>
          </w:p>
          <w:p w14:paraId="65A75419" w14:textId="77777777" w:rsidR="000478C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lang w:eastAsia="en-GB"/>
              </w:rPr>
              <w:sym w:font="Wingdings" w:char="F0FC"/>
            </w:r>
          </w:p>
          <w:p w14:paraId="5F522696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sym w:font="Wingdings" w:char="F0FC"/>
            </w:r>
          </w:p>
          <w:p w14:paraId="6D9F2AB9" w14:textId="77777777" w:rsidR="000478C2" w:rsidRPr="0025594D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sym w:font="Wingdings" w:char="F0FC"/>
            </w:r>
          </w:p>
        </w:tc>
      </w:tr>
      <w:tr w:rsidR="000478C2" w:rsidRPr="0025594D" w14:paraId="069325B7" w14:textId="77777777" w:rsidTr="00394E87">
        <w:trPr>
          <w:trHeight w:val="539"/>
        </w:trPr>
        <w:tc>
          <w:tcPr>
            <w:tcW w:w="9471" w:type="dxa"/>
            <w:gridSpan w:val="3"/>
            <w:shd w:val="clear" w:color="auto" w:fill="auto"/>
          </w:tcPr>
          <w:p w14:paraId="69589684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0"/>
                <w:lang w:eastAsia="en-GB"/>
              </w:rPr>
            </w:pPr>
            <w:r w:rsidRPr="0025594D">
              <w:rPr>
                <w:rFonts w:ascii="Calibri" w:eastAsia="Times New Roman" w:hAnsi="Calibri" w:cs="Arial"/>
                <w:b/>
                <w:sz w:val="20"/>
                <w:lang w:eastAsia="en-GB"/>
              </w:rPr>
              <w:t>Personal qualities</w:t>
            </w:r>
          </w:p>
        </w:tc>
      </w:tr>
      <w:tr w:rsidR="000478C2" w:rsidRPr="0025594D" w14:paraId="46CDBDA4" w14:textId="77777777" w:rsidTr="00394E87">
        <w:trPr>
          <w:trHeight w:val="539"/>
        </w:trPr>
        <w:tc>
          <w:tcPr>
            <w:tcW w:w="6353" w:type="dxa"/>
            <w:shd w:val="clear" w:color="auto" w:fill="auto"/>
          </w:tcPr>
          <w:p w14:paraId="561A9633" w14:textId="77777777" w:rsidR="000478C2" w:rsidRPr="004B3A2A" w:rsidRDefault="000478C2" w:rsidP="00394E87">
            <w:pPr>
              <w:pStyle w:val="NoSpacing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4B3A2A">
              <w:rPr>
                <w:rFonts w:ascii="Calibri" w:hAnsi="Calibri"/>
                <w:sz w:val="18"/>
                <w:szCs w:val="18"/>
                <w:lang w:eastAsia="en-GB"/>
              </w:rPr>
              <w:t>Excellent interpersonal skills with the ability to maintain strict confidentiality</w:t>
            </w:r>
          </w:p>
          <w:p w14:paraId="55010F9F" w14:textId="77777777" w:rsidR="000478C2" w:rsidRPr="00001779" w:rsidRDefault="000478C2" w:rsidP="00394E87">
            <w:pPr>
              <w:pStyle w:val="NoSpacing"/>
              <w:rPr>
                <w:rFonts w:ascii="Calibri" w:hAnsi="Calibri"/>
                <w:sz w:val="20"/>
                <w:lang w:eastAsia="en-GB"/>
              </w:rPr>
            </w:pPr>
            <w:r w:rsidRPr="00001779">
              <w:rPr>
                <w:rFonts w:ascii="Calibri" w:hAnsi="Calibri"/>
                <w:sz w:val="20"/>
                <w:lang w:eastAsia="en-GB"/>
              </w:rPr>
              <w:t>Initiative and ability to prioritise own work and that of others to meet deadlines</w:t>
            </w:r>
          </w:p>
          <w:p w14:paraId="24C13296" w14:textId="77777777" w:rsidR="000478C2" w:rsidRPr="00001779" w:rsidRDefault="000478C2" w:rsidP="00394E87">
            <w:pPr>
              <w:pStyle w:val="NoSpacing"/>
              <w:rPr>
                <w:rFonts w:ascii="Calibri" w:hAnsi="Calibri"/>
                <w:sz w:val="20"/>
                <w:lang w:eastAsia="en-GB"/>
              </w:rPr>
            </w:pPr>
            <w:r w:rsidRPr="00001779">
              <w:rPr>
                <w:rFonts w:ascii="Calibri" w:hAnsi="Calibri"/>
                <w:sz w:val="20"/>
                <w:lang w:eastAsia="en-GB"/>
              </w:rPr>
              <w:t>Efficient and meticulous in organisation</w:t>
            </w:r>
          </w:p>
          <w:p w14:paraId="22BE6695" w14:textId="77777777" w:rsidR="000478C2" w:rsidRPr="00001779" w:rsidRDefault="000478C2" w:rsidP="00394E87">
            <w:pPr>
              <w:pStyle w:val="NoSpacing"/>
              <w:rPr>
                <w:rFonts w:ascii="Calibri" w:hAnsi="Calibri"/>
                <w:sz w:val="20"/>
                <w:lang w:eastAsia="en-GB"/>
              </w:rPr>
            </w:pPr>
            <w:r w:rsidRPr="00001779">
              <w:rPr>
                <w:rFonts w:ascii="Calibri" w:hAnsi="Calibri"/>
                <w:sz w:val="20"/>
                <w:lang w:eastAsia="en-GB"/>
              </w:rPr>
              <w:t>Able to follow direction and work in collaboration with the leadership team</w:t>
            </w:r>
          </w:p>
          <w:p w14:paraId="7D721D8B" w14:textId="77777777" w:rsidR="000478C2" w:rsidRPr="00001779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001779">
              <w:rPr>
                <w:rFonts w:ascii="Calibri" w:eastAsia="Times New Roman" w:hAnsi="Calibri" w:cs="Arial"/>
                <w:sz w:val="20"/>
                <w:lang w:eastAsia="en-GB"/>
              </w:rPr>
              <w:t>Able to work flexibly, adopt a hands-on approach and respond to unplanned situations</w:t>
            </w:r>
          </w:p>
          <w:p w14:paraId="1DE45F46" w14:textId="77777777" w:rsidR="000478C2" w:rsidRPr="00001779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001779">
              <w:rPr>
                <w:rFonts w:ascii="Calibri" w:eastAsia="Times New Roman" w:hAnsi="Calibri" w:cs="Arial"/>
                <w:sz w:val="20"/>
                <w:lang w:eastAsia="en-GB"/>
              </w:rPr>
              <w:t>Ability to evaluate own development needs and those of others and to address them</w:t>
            </w:r>
          </w:p>
          <w:p w14:paraId="5D27CAFB" w14:textId="77777777" w:rsidR="000478C2" w:rsidRPr="00001779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001779">
              <w:rPr>
                <w:rFonts w:ascii="Calibri" w:eastAsia="Times New Roman" w:hAnsi="Calibri" w:cs="Arial"/>
                <w:sz w:val="20"/>
                <w:lang w:eastAsia="en-GB"/>
              </w:rPr>
              <w:t>Commitment to the highest standards of child protection and safeguarding</w:t>
            </w:r>
          </w:p>
          <w:p w14:paraId="5AA2F51F" w14:textId="77777777" w:rsidR="000478C2" w:rsidRPr="00001779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001779">
              <w:rPr>
                <w:rFonts w:ascii="Calibri" w:eastAsia="Times New Roman" w:hAnsi="Calibri" w:cs="Arial"/>
                <w:sz w:val="20"/>
                <w:lang w:eastAsia="en-GB"/>
              </w:rPr>
              <w:t>Recognition of the importance of personal responsibility for health and safety</w:t>
            </w:r>
          </w:p>
          <w:p w14:paraId="38A27C5B" w14:textId="77777777" w:rsidR="000478C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001779">
              <w:rPr>
                <w:rFonts w:ascii="Calibri" w:eastAsia="Times New Roman" w:hAnsi="Calibri" w:cs="Arial"/>
                <w:sz w:val="20"/>
                <w:lang w:eastAsia="en-GB"/>
              </w:rPr>
              <w:t>Commitment to the Trust’s ethos, aims and whole community.</w:t>
            </w:r>
          </w:p>
          <w:p w14:paraId="4C897D95" w14:textId="77777777" w:rsidR="000478C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3E6B72">
              <w:rPr>
                <w:rFonts w:ascii="Calibri" w:eastAsia="Times New Roman" w:hAnsi="Calibri" w:cs="Arial"/>
                <w:sz w:val="20"/>
                <w:lang w:eastAsia="en-GB"/>
              </w:rPr>
              <w:t>Organised, flexible, calm under pressure and reliable</w:t>
            </w:r>
          </w:p>
          <w:p w14:paraId="51A3A4C1" w14:textId="77777777" w:rsidR="000478C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3E6B72">
              <w:rPr>
                <w:rFonts w:ascii="Calibri" w:eastAsia="Times New Roman" w:hAnsi="Calibri" w:cs="Arial"/>
                <w:sz w:val="20"/>
                <w:lang w:eastAsia="en-GB"/>
              </w:rPr>
              <w:t>Able to interact effectively with staff, parents, students and outside agencies</w:t>
            </w:r>
          </w:p>
          <w:p w14:paraId="0DF461F9" w14:textId="77777777" w:rsidR="000478C2" w:rsidRPr="003E6B72" w:rsidRDefault="000478C2" w:rsidP="00394E87">
            <w:pPr>
              <w:rPr>
                <w:rFonts w:ascii="Calibri" w:eastAsia="Times New Roman" w:hAnsi="Calibri" w:cs="Arial"/>
                <w:sz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35F4979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299293C1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773B230F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32BCEF62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538630A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2F3C2158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30D7F4FA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67DDE3A6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4673466C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4F618562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6B46ECDF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1AFA12E9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06B43DB4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4BAFD9B0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343F10BA" w14:textId="77777777" w:rsidR="000478C2" w:rsidRPr="004B3A2A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</w:p>
          <w:p w14:paraId="72717699" w14:textId="77777777" w:rsidR="000478C2" w:rsidRDefault="000478C2" w:rsidP="00394E87">
            <w:pPr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</w:pPr>
            <w:r w:rsidRPr="004B3A2A">
              <w:rPr>
                <w:rFonts w:ascii="Wingdings" w:eastAsia="Times New Roman" w:hAnsi="Wingdings" w:cs="Calibri"/>
                <w:sz w:val="18"/>
                <w:szCs w:val="18"/>
                <w:lang w:eastAsia="en-GB"/>
              </w:rPr>
              <w:t></w:t>
            </w:r>
          </w:p>
          <w:p w14:paraId="05DFD348" w14:textId="77777777" w:rsidR="000478C2" w:rsidRDefault="000478C2" w:rsidP="00394E87">
            <w:pPr>
              <w:rPr>
                <w:rFonts w:ascii="Wingdings" w:eastAsia="Times New Roman" w:hAnsi="Wingdings" w:cs="Calibri"/>
                <w:sz w:val="20"/>
                <w:lang w:eastAsia="en-GB"/>
              </w:rPr>
            </w:pPr>
            <w:r>
              <w:rPr>
                <w:rFonts w:ascii="Wingdings" w:eastAsia="Times New Roman" w:hAnsi="Wingdings" w:cs="Calibri"/>
                <w:sz w:val="20"/>
                <w:lang w:eastAsia="en-GB"/>
              </w:rPr>
              <w:sym w:font="Wingdings" w:char="F0FC"/>
            </w:r>
          </w:p>
          <w:p w14:paraId="76B922D5" w14:textId="77777777" w:rsidR="000478C2" w:rsidRDefault="000478C2" w:rsidP="00394E87">
            <w:pPr>
              <w:rPr>
                <w:rFonts w:ascii="Wingdings" w:eastAsia="Times New Roman" w:hAnsi="Wingdings" w:cs="Calibri"/>
                <w:sz w:val="20"/>
                <w:lang w:eastAsia="en-GB"/>
              </w:rPr>
            </w:pPr>
          </w:p>
          <w:p w14:paraId="377A2FA1" w14:textId="77777777" w:rsidR="000478C2" w:rsidRPr="003E6B72" w:rsidRDefault="000478C2" w:rsidP="00394E87">
            <w:pPr>
              <w:rPr>
                <w:rFonts w:ascii="Wingdings" w:eastAsia="Times New Roman" w:hAnsi="Wingdings" w:cs="Calibri"/>
                <w:sz w:val="20"/>
                <w:lang w:eastAsia="en-GB"/>
              </w:rPr>
            </w:pPr>
            <w:r>
              <w:rPr>
                <w:rFonts w:ascii="Wingdings" w:eastAsia="Times New Roman" w:hAnsi="Wingdings" w:cs="Calibri"/>
                <w:sz w:val="2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581FCD7" w14:textId="77777777" w:rsidR="000478C2" w:rsidRPr="0025594D" w:rsidRDefault="000478C2" w:rsidP="00394E87">
            <w:pPr>
              <w:rPr>
                <w:rFonts w:ascii="Calibri" w:eastAsia="Times New Roman" w:hAnsi="Calibri" w:cs="Arial"/>
                <w:b/>
                <w:sz w:val="20"/>
                <w:lang w:eastAsia="en-GB"/>
              </w:rPr>
            </w:pPr>
          </w:p>
        </w:tc>
      </w:tr>
    </w:tbl>
    <w:p w14:paraId="5DF107E1" w14:textId="77777777" w:rsidR="000478C2" w:rsidRPr="0025594D" w:rsidRDefault="000478C2" w:rsidP="000478C2">
      <w:pPr>
        <w:jc w:val="right"/>
        <w:rPr>
          <w:rFonts w:ascii="Calibri" w:hAnsi="Calibri"/>
        </w:rPr>
      </w:pPr>
    </w:p>
    <w:p w14:paraId="566D56F0" w14:textId="3BAD1CF7" w:rsidR="00271DC1" w:rsidRDefault="00271DC1">
      <w:pPr>
        <w:jc w:val="right"/>
        <w:rPr>
          <w:rFonts w:ascii="Calibri" w:hAnsi="Calibri"/>
        </w:rPr>
      </w:pPr>
    </w:p>
    <w:p w14:paraId="7B3CF928" w14:textId="77777777" w:rsidR="00271DC1" w:rsidRPr="0025594D" w:rsidRDefault="00271DC1" w:rsidP="00271DC1">
      <w:pPr>
        <w:rPr>
          <w:rFonts w:ascii="Calibri" w:hAnsi="Calibri"/>
        </w:rPr>
      </w:pPr>
    </w:p>
    <w:sectPr w:rsidR="00271DC1" w:rsidRPr="0025594D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E3D7" w14:textId="77777777" w:rsidR="00CA731B" w:rsidRDefault="00CA731B">
      <w:r>
        <w:separator/>
      </w:r>
    </w:p>
  </w:endnote>
  <w:endnote w:type="continuationSeparator" w:id="0">
    <w:p w14:paraId="519B299D" w14:textId="77777777" w:rsidR="00CA731B" w:rsidRDefault="00C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6BF" w14:textId="77777777" w:rsidR="000C5768" w:rsidRPr="00B176A2" w:rsidRDefault="006C73D7" w:rsidP="00B176A2">
    <w:pPr>
      <w:pStyle w:val="Footer"/>
      <w:rPr>
        <w:lang w:val="en-US"/>
      </w:rPr>
    </w:pPr>
    <w:r>
      <w:rPr>
        <w:lang w:val="en-US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6799" w14:textId="77777777" w:rsidR="00CA731B" w:rsidRDefault="00CA731B">
      <w:r>
        <w:separator/>
      </w:r>
    </w:p>
  </w:footnote>
  <w:footnote w:type="continuationSeparator" w:id="0">
    <w:p w14:paraId="70C02072" w14:textId="77777777" w:rsidR="00CA731B" w:rsidRDefault="00C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579" w14:textId="4CB9DFF9"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C6C"/>
    <w:multiLevelType w:val="hybridMultilevel"/>
    <w:tmpl w:val="B074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9"/>
  </w:num>
  <w:num w:numId="5">
    <w:abstractNumId w:val="15"/>
  </w:num>
  <w:num w:numId="6">
    <w:abstractNumId w:val="6"/>
  </w:num>
  <w:num w:numId="7">
    <w:abstractNumId w:val="1"/>
  </w:num>
  <w:num w:numId="8">
    <w:abstractNumId w:val="23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3"/>
  </w:num>
  <w:num w:numId="14">
    <w:abstractNumId w:val="21"/>
  </w:num>
  <w:num w:numId="15">
    <w:abstractNumId w:val="18"/>
  </w:num>
  <w:num w:numId="16">
    <w:abstractNumId w:val="9"/>
  </w:num>
  <w:num w:numId="17">
    <w:abstractNumId w:val="7"/>
  </w:num>
  <w:num w:numId="18">
    <w:abstractNumId w:val="16"/>
  </w:num>
  <w:num w:numId="19">
    <w:abstractNumId w:val="20"/>
  </w:num>
  <w:num w:numId="20">
    <w:abstractNumId w:val="22"/>
  </w:num>
  <w:num w:numId="21">
    <w:abstractNumId w:val="8"/>
  </w:num>
  <w:num w:numId="22">
    <w:abstractNumId w:val="0"/>
  </w:num>
  <w:num w:numId="23">
    <w:abstractNumId w:val="4"/>
  </w:num>
  <w:num w:numId="24">
    <w:abstractNumId w:val="2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B"/>
    <w:rsid w:val="00021A82"/>
    <w:rsid w:val="000478C2"/>
    <w:rsid w:val="0006785B"/>
    <w:rsid w:val="00070182"/>
    <w:rsid w:val="00084116"/>
    <w:rsid w:val="000B49C8"/>
    <w:rsid w:val="000C5768"/>
    <w:rsid w:val="000D1DAB"/>
    <w:rsid w:val="001028F4"/>
    <w:rsid w:val="00117406"/>
    <w:rsid w:val="00122EAB"/>
    <w:rsid w:val="00124C2E"/>
    <w:rsid w:val="00125935"/>
    <w:rsid w:val="00131DA1"/>
    <w:rsid w:val="00137014"/>
    <w:rsid w:val="001838F0"/>
    <w:rsid w:val="001A1DB1"/>
    <w:rsid w:val="001B054A"/>
    <w:rsid w:val="001F620D"/>
    <w:rsid w:val="002125C5"/>
    <w:rsid w:val="002177B4"/>
    <w:rsid w:val="00220906"/>
    <w:rsid w:val="00230844"/>
    <w:rsid w:val="00235E6C"/>
    <w:rsid w:val="0025594D"/>
    <w:rsid w:val="00264E04"/>
    <w:rsid w:val="00271DC1"/>
    <w:rsid w:val="00280F9D"/>
    <w:rsid w:val="00281A2B"/>
    <w:rsid w:val="00290A3D"/>
    <w:rsid w:val="002A17A1"/>
    <w:rsid w:val="002A30DA"/>
    <w:rsid w:val="002C4FF6"/>
    <w:rsid w:val="00307577"/>
    <w:rsid w:val="0031318F"/>
    <w:rsid w:val="00323506"/>
    <w:rsid w:val="00323B63"/>
    <w:rsid w:val="003533D3"/>
    <w:rsid w:val="00360CC9"/>
    <w:rsid w:val="003722AB"/>
    <w:rsid w:val="00391126"/>
    <w:rsid w:val="003B506C"/>
    <w:rsid w:val="003F0570"/>
    <w:rsid w:val="0042187F"/>
    <w:rsid w:val="0043375C"/>
    <w:rsid w:val="00434614"/>
    <w:rsid w:val="00441BD3"/>
    <w:rsid w:val="004A2841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C378E"/>
    <w:rsid w:val="00647780"/>
    <w:rsid w:val="00664533"/>
    <w:rsid w:val="00671A19"/>
    <w:rsid w:val="00680B6C"/>
    <w:rsid w:val="00683FB0"/>
    <w:rsid w:val="006A2DAE"/>
    <w:rsid w:val="006A30C8"/>
    <w:rsid w:val="006C73D7"/>
    <w:rsid w:val="006D04B9"/>
    <w:rsid w:val="006D764B"/>
    <w:rsid w:val="0070096D"/>
    <w:rsid w:val="00770829"/>
    <w:rsid w:val="007A1B7D"/>
    <w:rsid w:val="007E17FE"/>
    <w:rsid w:val="00805F08"/>
    <w:rsid w:val="00822FF1"/>
    <w:rsid w:val="008237DB"/>
    <w:rsid w:val="008239F1"/>
    <w:rsid w:val="00872955"/>
    <w:rsid w:val="00876407"/>
    <w:rsid w:val="008D23F9"/>
    <w:rsid w:val="008D2A70"/>
    <w:rsid w:val="0090595A"/>
    <w:rsid w:val="009133A1"/>
    <w:rsid w:val="0093459B"/>
    <w:rsid w:val="0093486F"/>
    <w:rsid w:val="009509DF"/>
    <w:rsid w:val="00951BD9"/>
    <w:rsid w:val="009707D2"/>
    <w:rsid w:val="00993F52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74486"/>
    <w:rsid w:val="00A87DA9"/>
    <w:rsid w:val="00AA6273"/>
    <w:rsid w:val="00AD36C0"/>
    <w:rsid w:val="00B176A2"/>
    <w:rsid w:val="00B44961"/>
    <w:rsid w:val="00B52B38"/>
    <w:rsid w:val="00B67C73"/>
    <w:rsid w:val="00B86E32"/>
    <w:rsid w:val="00B93444"/>
    <w:rsid w:val="00C03FD2"/>
    <w:rsid w:val="00C07E99"/>
    <w:rsid w:val="00C1298C"/>
    <w:rsid w:val="00C60B24"/>
    <w:rsid w:val="00C66C2E"/>
    <w:rsid w:val="00CA731B"/>
    <w:rsid w:val="00CC0123"/>
    <w:rsid w:val="00CE5331"/>
    <w:rsid w:val="00CE5B26"/>
    <w:rsid w:val="00CF3E10"/>
    <w:rsid w:val="00D11808"/>
    <w:rsid w:val="00D135DD"/>
    <w:rsid w:val="00D47749"/>
    <w:rsid w:val="00D52672"/>
    <w:rsid w:val="00DB0F62"/>
    <w:rsid w:val="00DD031C"/>
    <w:rsid w:val="00DD13AE"/>
    <w:rsid w:val="00DF0740"/>
    <w:rsid w:val="00E05E59"/>
    <w:rsid w:val="00E31840"/>
    <w:rsid w:val="00E37F8B"/>
    <w:rsid w:val="00E56F64"/>
    <w:rsid w:val="00E8523E"/>
    <w:rsid w:val="00E929B1"/>
    <w:rsid w:val="00EC0DD8"/>
    <w:rsid w:val="00EF5CFF"/>
    <w:rsid w:val="00F00184"/>
    <w:rsid w:val="00F07203"/>
    <w:rsid w:val="00F544C1"/>
    <w:rsid w:val="00F54F7E"/>
    <w:rsid w:val="00F606F6"/>
    <w:rsid w:val="00F664E8"/>
    <w:rsid w:val="00F67A6A"/>
    <w:rsid w:val="00F878E1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2519AA0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A51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144-5A64-41EC-8AC3-26F207FB4692}">
  <ds:schemaRefs>
    <ds:schemaRef ds:uri="http://schemas.microsoft.com/office/2006/metadata/properties"/>
    <ds:schemaRef ds:uri="19b3c253-de3b-4346-8420-7d188a95efe0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c25b4c-7a2b-4e98-bf0d-c450e3a8d41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2510C-A173-41C4-895C-E7C281B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2</cp:revision>
  <cp:lastPrinted>2016-11-08T13:07:00Z</cp:lastPrinted>
  <dcterms:created xsi:type="dcterms:W3CDTF">2022-10-11T14:35:00Z</dcterms:created>
  <dcterms:modified xsi:type="dcterms:W3CDTF">2022-10-11T14:35:00Z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