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7CEE" w14:textId="0EC8E253" w:rsidR="00890C18" w:rsidRDefault="003F08E8" w:rsidP="00890C18">
      <w:pPr>
        <w:rPr>
          <w:b/>
          <w:bCs/>
        </w:rPr>
      </w:pPr>
      <w:r w:rsidRPr="00531CD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6470310" wp14:editId="255383C5">
            <wp:simplePos x="0" y="0"/>
            <wp:positionH relativeFrom="column">
              <wp:posOffset>1987550</wp:posOffset>
            </wp:positionH>
            <wp:positionV relativeFrom="paragraph">
              <wp:posOffset>0</wp:posOffset>
            </wp:positionV>
            <wp:extent cx="1441450" cy="1581150"/>
            <wp:effectExtent l="0" t="0" r="6350" b="0"/>
            <wp:wrapSquare wrapText="bothSides"/>
            <wp:docPr id="60835023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5023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19B5A" w14:textId="77777777" w:rsidR="00890C18" w:rsidRDefault="00890C18" w:rsidP="00890C18">
      <w:pPr>
        <w:rPr>
          <w:b/>
          <w:bCs/>
        </w:rPr>
      </w:pPr>
    </w:p>
    <w:p w14:paraId="5F684630" w14:textId="77777777" w:rsidR="00890C18" w:rsidRDefault="00890C18" w:rsidP="00890C18">
      <w:pPr>
        <w:rPr>
          <w:b/>
          <w:bCs/>
        </w:rPr>
      </w:pPr>
    </w:p>
    <w:p w14:paraId="564E4EB1" w14:textId="77777777" w:rsidR="00471522" w:rsidRDefault="00471522" w:rsidP="00890C18">
      <w:pPr>
        <w:rPr>
          <w:b/>
          <w:bCs/>
        </w:rPr>
      </w:pPr>
    </w:p>
    <w:p w14:paraId="18E76FC4" w14:textId="77777777" w:rsidR="00471522" w:rsidRDefault="00471522" w:rsidP="00890C18">
      <w:pPr>
        <w:rPr>
          <w:b/>
          <w:bCs/>
        </w:rPr>
      </w:pPr>
    </w:p>
    <w:p w14:paraId="754B844B" w14:textId="77777777" w:rsidR="00471522" w:rsidRDefault="00471522" w:rsidP="00890C18">
      <w:pPr>
        <w:rPr>
          <w:b/>
          <w:bCs/>
        </w:rPr>
      </w:pPr>
    </w:p>
    <w:p w14:paraId="4CB1544F" w14:textId="3E5990F4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Job Description: Music Teacher</w:t>
      </w:r>
    </w:p>
    <w:p w14:paraId="1945AB99" w14:textId="77777777" w:rsidR="00890C18" w:rsidRDefault="00890C18" w:rsidP="00890C18">
      <w:pPr>
        <w:spacing w:line="240" w:lineRule="auto"/>
      </w:pPr>
      <w:r w:rsidRPr="00890C18">
        <w:rPr>
          <w:b/>
          <w:bCs/>
        </w:rPr>
        <w:t>Job Title:</w:t>
      </w:r>
      <w:r w:rsidRPr="00890C18">
        <w:t xml:space="preserve"> Teacher of Music</w:t>
      </w:r>
      <w:r w:rsidRPr="00890C18">
        <w:br/>
      </w:r>
      <w:r w:rsidRPr="00890C18">
        <w:rPr>
          <w:b/>
          <w:bCs/>
        </w:rPr>
        <w:t>Responsible to:</w:t>
      </w:r>
      <w:r w:rsidRPr="00890C18">
        <w:t xml:space="preserve"> Assistant Headteacher – Curriculum / Performing Arts Lead</w:t>
      </w:r>
      <w:r w:rsidRPr="00890C18">
        <w:br/>
      </w:r>
      <w:r w:rsidRPr="00890C18">
        <w:rPr>
          <w:b/>
          <w:bCs/>
        </w:rPr>
        <w:t>Grade:</w:t>
      </w:r>
      <w:r w:rsidRPr="00890C18">
        <w:t xml:space="preserve"> MPS/UPS + SEN Allowance</w:t>
      </w:r>
      <w:r w:rsidRPr="00890C18">
        <w:br/>
      </w:r>
      <w:r w:rsidRPr="00890C18">
        <w:rPr>
          <w:b/>
          <w:bCs/>
        </w:rPr>
        <w:t>Location:</w:t>
      </w:r>
      <w:r w:rsidRPr="00890C18">
        <w:t xml:space="preserve"> Castle School, Cambridge</w:t>
      </w:r>
      <w:r w:rsidRPr="00890C18">
        <w:br/>
      </w:r>
      <w:r w:rsidRPr="00890C18">
        <w:rPr>
          <w:b/>
          <w:bCs/>
        </w:rPr>
        <w:t>Contract:</w:t>
      </w:r>
      <w:r w:rsidRPr="00890C18">
        <w:t xml:space="preserve"> Full Time, Permanent</w:t>
      </w:r>
    </w:p>
    <w:p w14:paraId="5724DD79" w14:textId="67433B45" w:rsidR="00890C18" w:rsidRPr="00890C18" w:rsidRDefault="00890C18" w:rsidP="00890C18">
      <w:pPr>
        <w:spacing w:line="240" w:lineRule="auto"/>
      </w:pPr>
      <w:r w:rsidRPr="00890C18">
        <w:rPr>
          <w:b/>
          <w:bCs/>
        </w:rPr>
        <w:t>Start Date:</w:t>
      </w:r>
      <w:r>
        <w:t xml:space="preserve"> Easter or sooner if possible </w:t>
      </w:r>
    </w:p>
    <w:p w14:paraId="6B27E76C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Purpose of the Role</w:t>
      </w:r>
    </w:p>
    <w:p w14:paraId="1D8DE8FA" w14:textId="77777777" w:rsidR="00890C18" w:rsidRDefault="00890C18" w:rsidP="00890C18">
      <w:r w:rsidRPr="00890C18">
        <w:t xml:space="preserve">To plan and deliver an inspiring and accessible Music curriculum that enables all pupils across learning pathways (Pre-Formal, Semi-Formal and Formal) to develop their musical, communication, social and emotional skills. </w:t>
      </w:r>
    </w:p>
    <w:p w14:paraId="74E61A49" w14:textId="20D4C4C8" w:rsidR="00890C18" w:rsidRPr="00890C18" w:rsidRDefault="00890C18" w:rsidP="00890C18">
      <w:r w:rsidRPr="00890C18">
        <w:t>To lead the Castle School Choir and support performance opportunities that strengthen confidence, participation and school culture.</w:t>
      </w:r>
    </w:p>
    <w:p w14:paraId="3A8B4CB2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Key Responsibilities</w:t>
      </w:r>
    </w:p>
    <w:p w14:paraId="0D0A0AFB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Teaching &amp; Learning</w:t>
      </w:r>
    </w:p>
    <w:p w14:paraId="5553E924" w14:textId="008570AC" w:rsidR="00890C18" w:rsidRPr="00890C18" w:rsidRDefault="00890C18" w:rsidP="00890C18">
      <w:pPr>
        <w:numPr>
          <w:ilvl w:val="0"/>
          <w:numId w:val="1"/>
        </w:numPr>
      </w:pPr>
      <w:r w:rsidRPr="00890C18">
        <w:t xml:space="preserve">Deliver high-quality music teaching, adapted to a range of learning profiles including pupils with </w:t>
      </w:r>
      <w:r w:rsidRPr="00890C18">
        <w:rPr>
          <w:b/>
          <w:bCs/>
        </w:rPr>
        <w:t xml:space="preserve">SLD, PMLD and </w:t>
      </w:r>
      <w:r>
        <w:rPr>
          <w:b/>
          <w:bCs/>
        </w:rPr>
        <w:t>A</w:t>
      </w:r>
      <w:r w:rsidRPr="00890C18">
        <w:rPr>
          <w:b/>
          <w:bCs/>
        </w:rPr>
        <w:t>utism</w:t>
      </w:r>
      <w:r w:rsidRPr="00890C18">
        <w:t>.</w:t>
      </w:r>
    </w:p>
    <w:p w14:paraId="0F23FF7E" w14:textId="77777777" w:rsidR="00890C18" w:rsidRPr="00890C18" w:rsidRDefault="00890C18" w:rsidP="00890C18">
      <w:pPr>
        <w:numPr>
          <w:ilvl w:val="0"/>
          <w:numId w:val="1"/>
        </w:numPr>
      </w:pPr>
      <w:r w:rsidRPr="00890C18">
        <w:t xml:space="preserve">Use </w:t>
      </w:r>
      <w:r w:rsidRPr="00890C18">
        <w:rPr>
          <w:b/>
          <w:bCs/>
        </w:rPr>
        <w:t>Total Communication approaches</w:t>
      </w:r>
      <w:r w:rsidRPr="00890C18">
        <w:t xml:space="preserve"> including visuals, Makaton/</w:t>
      </w:r>
      <w:proofErr w:type="spellStart"/>
      <w:r w:rsidRPr="00890C18">
        <w:t>Signalong</w:t>
      </w:r>
      <w:proofErr w:type="spellEnd"/>
      <w:r w:rsidRPr="00890C18">
        <w:t>, music interaction, sensory instruments and AAC.</w:t>
      </w:r>
    </w:p>
    <w:p w14:paraId="730D5073" w14:textId="77777777" w:rsidR="00890C18" w:rsidRPr="00890C18" w:rsidRDefault="00890C18" w:rsidP="00890C18">
      <w:pPr>
        <w:numPr>
          <w:ilvl w:val="0"/>
          <w:numId w:val="1"/>
        </w:numPr>
      </w:pPr>
      <w:r w:rsidRPr="00890C18">
        <w:t>Create a musical environment that promotes engagement, regulation, independence and joy.</w:t>
      </w:r>
    </w:p>
    <w:p w14:paraId="60D43726" w14:textId="77777777" w:rsidR="00890C18" w:rsidRPr="00890C18" w:rsidRDefault="00890C18" w:rsidP="00890C18">
      <w:pPr>
        <w:numPr>
          <w:ilvl w:val="0"/>
          <w:numId w:val="1"/>
        </w:numPr>
      </w:pPr>
      <w:r w:rsidRPr="00890C18">
        <w:t xml:space="preserve">Assess progress using </w:t>
      </w:r>
      <w:r w:rsidRPr="00890C18">
        <w:rPr>
          <w:b/>
          <w:bCs/>
        </w:rPr>
        <w:t>Evidence for Learning</w:t>
      </w:r>
      <w:r w:rsidRPr="00890C18">
        <w:t xml:space="preserve"> and contribute to EHCP outcomes.</w:t>
      </w:r>
    </w:p>
    <w:p w14:paraId="485491E2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Curriculum &amp; Choir</w:t>
      </w:r>
    </w:p>
    <w:p w14:paraId="6F6D6636" w14:textId="77777777" w:rsidR="00890C18" w:rsidRPr="00890C18" w:rsidRDefault="00890C18" w:rsidP="00890C18">
      <w:pPr>
        <w:numPr>
          <w:ilvl w:val="0"/>
          <w:numId w:val="2"/>
        </w:numPr>
      </w:pPr>
      <w:r w:rsidRPr="00890C18">
        <w:t xml:space="preserve">Develop and refine a </w:t>
      </w:r>
      <w:r w:rsidRPr="00890C18">
        <w:rPr>
          <w:b/>
          <w:bCs/>
        </w:rPr>
        <w:t>Music curriculum</w:t>
      </w:r>
      <w:r w:rsidRPr="00890C18">
        <w:t xml:space="preserve"> aligned to our pathways and </w:t>
      </w:r>
      <w:r w:rsidRPr="00890C18">
        <w:rPr>
          <w:b/>
          <w:bCs/>
        </w:rPr>
        <w:t>Ofsted EIF</w:t>
      </w:r>
      <w:r w:rsidRPr="00890C18">
        <w:t>.</w:t>
      </w:r>
    </w:p>
    <w:p w14:paraId="52F72106" w14:textId="77777777" w:rsidR="00890C18" w:rsidRPr="00890C18" w:rsidRDefault="00890C18" w:rsidP="00890C18">
      <w:pPr>
        <w:numPr>
          <w:ilvl w:val="0"/>
          <w:numId w:val="2"/>
        </w:numPr>
      </w:pPr>
      <w:r w:rsidRPr="00890C18">
        <w:lastRenderedPageBreak/>
        <w:t>Lead and develop the Castle Choir, including rehearsals and performances (school events, community, accessible arts festivals).</w:t>
      </w:r>
    </w:p>
    <w:p w14:paraId="6DBAC34F" w14:textId="367F9BD7" w:rsidR="00890C18" w:rsidRPr="00890C18" w:rsidRDefault="00890C18" w:rsidP="00890C18">
      <w:pPr>
        <w:numPr>
          <w:ilvl w:val="0"/>
          <w:numId w:val="2"/>
        </w:numPr>
      </w:pPr>
      <w:r w:rsidRPr="00890C18">
        <w:t>Promote inclusive access to sensory and therapeutic music experiences.</w:t>
      </w:r>
    </w:p>
    <w:p w14:paraId="30E3AFA0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Safeguarding &amp; Ethos</w:t>
      </w:r>
    </w:p>
    <w:p w14:paraId="29D565C4" w14:textId="77777777" w:rsidR="00890C18" w:rsidRPr="00890C18" w:rsidRDefault="00890C18" w:rsidP="00890C18">
      <w:pPr>
        <w:numPr>
          <w:ilvl w:val="0"/>
          <w:numId w:val="3"/>
        </w:numPr>
      </w:pPr>
      <w:r w:rsidRPr="00890C18">
        <w:t xml:space="preserve">Ensure safeguarding, inclusion, dignity and wellbeing </w:t>
      </w:r>
      <w:proofErr w:type="gramStart"/>
      <w:r w:rsidRPr="00890C18">
        <w:t>at all times</w:t>
      </w:r>
      <w:proofErr w:type="gramEnd"/>
      <w:r w:rsidRPr="00890C18">
        <w:t>.</w:t>
      </w:r>
    </w:p>
    <w:p w14:paraId="7AADE578" w14:textId="77777777" w:rsidR="00890C18" w:rsidRPr="00890C18" w:rsidRDefault="00890C18" w:rsidP="00890C18">
      <w:pPr>
        <w:numPr>
          <w:ilvl w:val="0"/>
          <w:numId w:val="3"/>
        </w:numPr>
      </w:pPr>
      <w:r w:rsidRPr="00890C18">
        <w:t xml:space="preserve">Contribute to </w:t>
      </w:r>
      <w:r w:rsidRPr="00890C18">
        <w:rPr>
          <w:b/>
          <w:bCs/>
        </w:rPr>
        <w:t>whole-school culture</w:t>
      </w:r>
      <w:r w:rsidRPr="00890C18">
        <w:t xml:space="preserve"> and events, working collaboratively with colleagues, families, therapists and external partners.</w:t>
      </w:r>
    </w:p>
    <w:p w14:paraId="7C49218E" w14:textId="77777777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Professional Development</w:t>
      </w:r>
    </w:p>
    <w:p w14:paraId="1C993342" w14:textId="77777777" w:rsidR="00890C18" w:rsidRPr="00890C18" w:rsidRDefault="00890C18" w:rsidP="00890C18">
      <w:pPr>
        <w:numPr>
          <w:ilvl w:val="0"/>
          <w:numId w:val="4"/>
        </w:numPr>
      </w:pPr>
      <w:r w:rsidRPr="00890C18">
        <w:t>Participate in CPD including SEND, behaviour, communication and curriculum development.</w:t>
      </w:r>
    </w:p>
    <w:p w14:paraId="3C502964" w14:textId="77777777" w:rsidR="00890C18" w:rsidRPr="00890C18" w:rsidRDefault="00890C18" w:rsidP="00890C18">
      <w:pPr>
        <w:numPr>
          <w:ilvl w:val="0"/>
          <w:numId w:val="4"/>
        </w:numPr>
      </w:pPr>
      <w:r w:rsidRPr="00890C18">
        <w:t>Support colleagues with strategies to integrate music in classrooms across the school.</w:t>
      </w:r>
    </w:p>
    <w:p w14:paraId="6A50C6EE" w14:textId="02DC12EF" w:rsidR="00890C18" w:rsidRPr="00890C18" w:rsidRDefault="00890C18" w:rsidP="00890C18"/>
    <w:p w14:paraId="37EC7DFD" w14:textId="4DCC5424" w:rsidR="00890C18" w:rsidRPr="00890C18" w:rsidRDefault="00890C18" w:rsidP="00890C18">
      <w:pPr>
        <w:rPr>
          <w:b/>
          <w:bCs/>
        </w:rPr>
      </w:pPr>
      <w:r w:rsidRPr="00890C18">
        <w:rPr>
          <w:b/>
          <w:bCs/>
        </w:rPr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1084"/>
        <w:gridCol w:w="1145"/>
      </w:tblGrid>
      <w:tr w:rsidR="00890C18" w:rsidRPr="00890C18" w14:paraId="1C7DD820" w14:textId="77777777" w:rsidTr="00890C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A3179" w14:textId="77777777" w:rsidR="00890C18" w:rsidRPr="00890C18" w:rsidRDefault="00890C18" w:rsidP="00890C18">
            <w:pPr>
              <w:rPr>
                <w:b/>
                <w:bCs/>
              </w:rPr>
            </w:pPr>
            <w:r w:rsidRPr="00890C18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A38AB46" w14:textId="77777777" w:rsidR="00890C18" w:rsidRPr="00890C18" w:rsidRDefault="00890C18" w:rsidP="00890C18">
            <w:pPr>
              <w:rPr>
                <w:b/>
                <w:bCs/>
              </w:rPr>
            </w:pPr>
            <w:r w:rsidRPr="00890C18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7B0F7EBB" w14:textId="77777777" w:rsidR="00890C18" w:rsidRPr="00890C18" w:rsidRDefault="00890C18" w:rsidP="00890C18">
            <w:pPr>
              <w:rPr>
                <w:b/>
                <w:bCs/>
              </w:rPr>
            </w:pPr>
            <w:r w:rsidRPr="00890C18">
              <w:rPr>
                <w:b/>
                <w:bCs/>
              </w:rPr>
              <w:t>Desirable</w:t>
            </w:r>
          </w:p>
        </w:tc>
      </w:tr>
      <w:tr w:rsidR="00890C18" w:rsidRPr="00890C18" w14:paraId="05DCF798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917C6" w14:textId="77777777" w:rsidR="00890C18" w:rsidRPr="00890C18" w:rsidRDefault="00890C18" w:rsidP="00890C18">
            <w:r w:rsidRPr="00890C18">
              <w:t>Qualified Teacher Status (QTS/QTLS)</w:t>
            </w:r>
          </w:p>
        </w:tc>
        <w:tc>
          <w:tcPr>
            <w:tcW w:w="0" w:type="auto"/>
            <w:vAlign w:val="center"/>
            <w:hideMark/>
          </w:tcPr>
          <w:p w14:paraId="7D71B9BA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EEF1A9F" w14:textId="77777777" w:rsidR="00890C18" w:rsidRPr="00890C18" w:rsidRDefault="00890C18" w:rsidP="00890C18"/>
        </w:tc>
      </w:tr>
      <w:tr w:rsidR="00890C18" w:rsidRPr="00890C18" w14:paraId="3E50D262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32DAE" w14:textId="77777777" w:rsidR="00890C18" w:rsidRPr="00890C18" w:rsidRDefault="00890C18" w:rsidP="00890C18">
            <w:r w:rsidRPr="00890C18">
              <w:t>Degree or equivalent qualification in Music or related specialism</w:t>
            </w:r>
          </w:p>
        </w:tc>
        <w:tc>
          <w:tcPr>
            <w:tcW w:w="0" w:type="auto"/>
            <w:vAlign w:val="center"/>
            <w:hideMark/>
          </w:tcPr>
          <w:p w14:paraId="3FCC2D2D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6EDDD55" w14:textId="77777777" w:rsidR="00890C18" w:rsidRPr="00890C18" w:rsidRDefault="00890C18" w:rsidP="00890C18"/>
        </w:tc>
      </w:tr>
      <w:tr w:rsidR="00890C18" w:rsidRPr="00890C18" w14:paraId="01883C3D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3BE89" w14:textId="77777777" w:rsidR="00890C18" w:rsidRPr="00890C18" w:rsidRDefault="00890C18" w:rsidP="00890C18">
            <w:r w:rsidRPr="00890C18">
              <w:t>Experience teaching music to children/young people</w:t>
            </w:r>
          </w:p>
        </w:tc>
        <w:tc>
          <w:tcPr>
            <w:tcW w:w="0" w:type="auto"/>
            <w:vAlign w:val="center"/>
            <w:hideMark/>
          </w:tcPr>
          <w:p w14:paraId="4DD16BCE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6219619" w14:textId="77777777" w:rsidR="00890C18" w:rsidRPr="00890C18" w:rsidRDefault="00890C18" w:rsidP="00890C18"/>
        </w:tc>
      </w:tr>
      <w:tr w:rsidR="00890C18" w:rsidRPr="00890C18" w14:paraId="7F0F0B8B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BAD13" w14:textId="77777777" w:rsidR="00890C18" w:rsidRPr="00890C18" w:rsidRDefault="00890C18" w:rsidP="00890C18">
            <w:r w:rsidRPr="00890C18">
              <w:t>Understanding of SEND, particularly SLD/PMLD and autism</w:t>
            </w:r>
          </w:p>
        </w:tc>
        <w:tc>
          <w:tcPr>
            <w:tcW w:w="0" w:type="auto"/>
            <w:vAlign w:val="center"/>
            <w:hideMark/>
          </w:tcPr>
          <w:p w14:paraId="3DABA598" w14:textId="588A5DDF" w:rsidR="00890C18" w:rsidRPr="00890C18" w:rsidRDefault="00890C18" w:rsidP="00890C18"/>
        </w:tc>
        <w:tc>
          <w:tcPr>
            <w:tcW w:w="0" w:type="auto"/>
            <w:vAlign w:val="center"/>
            <w:hideMark/>
          </w:tcPr>
          <w:p w14:paraId="7CFC888A" w14:textId="69545F5D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</w:tr>
      <w:tr w:rsidR="00890C18" w:rsidRPr="00890C18" w14:paraId="2A7E99BD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AC59C" w14:textId="77777777" w:rsidR="00890C18" w:rsidRPr="00890C18" w:rsidRDefault="00890C18" w:rsidP="00890C18">
            <w:r w:rsidRPr="00890C18">
              <w:t>High level of musical skill (instrument and/or vocal)</w:t>
            </w:r>
          </w:p>
        </w:tc>
        <w:tc>
          <w:tcPr>
            <w:tcW w:w="0" w:type="auto"/>
            <w:vAlign w:val="center"/>
            <w:hideMark/>
          </w:tcPr>
          <w:p w14:paraId="0CBBE417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F2A07EC" w14:textId="77777777" w:rsidR="00890C18" w:rsidRPr="00890C18" w:rsidRDefault="00890C18" w:rsidP="00890C18"/>
        </w:tc>
      </w:tr>
      <w:tr w:rsidR="00890C18" w:rsidRPr="00890C18" w14:paraId="198FCD9C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CB98E" w14:textId="77777777" w:rsidR="00890C18" w:rsidRPr="00890C18" w:rsidRDefault="00890C18" w:rsidP="00890C18">
            <w:r w:rsidRPr="00890C18">
              <w:t>Ability to lead choir and ensemble work</w:t>
            </w:r>
          </w:p>
        </w:tc>
        <w:tc>
          <w:tcPr>
            <w:tcW w:w="0" w:type="auto"/>
            <w:vAlign w:val="center"/>
            <w:hideMark/>
          </w:tcPr>
          <w:p w14:paraId="0FC76AE2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05C21F6" w14:textId="77777777" w:rsidR="00890C18" w:rsidRPr="00890C18" w:rsidRDefault="00890C18" w:rsidP="00890C18"/>
        </w:tc>
      </w:tr>
      <w:tr w:rsidR="00890C18" w:rsidRPr="00890C18" w14:paraId="36DD9377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F9B3C" w14:textId="77777777" w:rsidR="00890C18" w:rsidRPr="00890C18" w:rsidRDefault="00890C18" w:rsidP="00890C18">
            <w:r w:rsidRPr="00890C18">
              <w:t>Ability to plan personalised learning and assess progress</w:t>
            </w:r>
          </w:p>
        </w:tc>
        <w:tc>
          <w:tcPr>
            <w:tcW w:w="0" w:type="auto"/>
            <w:vAlign w:val="center"/>
            <w:hideMark/>
          </w:tcPr>
          <w:p w14:paraId="0383242B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90F3127" w14:textId="77777777" w:rsidR="00890C18" w:rsidRPr="00890C18" w:rsidRDefault="00890C18" w:rsidP="00890C18"/>
        </w:tc>
      </w:tr>
      <w:tr w:rsidR="00890C18" w:rsidRPr="00890C18" w14:paraId="2C0E38CF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EFE17" w14:textId="77777777" w:rsidR="00890C18" w:rsidRPr="00890C18" w:rsidRDefault="00890C18" w:rsidP="00890C18">
            <w:r w:rsidRPr="00890C18">
              <w:t>Experience with communication systems (AAC, visuals, Makaton/</w:t>
            </w:r>
            <w:proofErr w:type="spellStart"/>
            <w:r w:rsidRPr="00890C18">
              <w:t>Signalong</w:t>
            </w:r>
            <w:proofErr w:type="spellEnd"/>
            <w:r w:rsidRPr="00890C18">
              <w:t>)</w:t>
            </w:r>
          </w:p>
        </w:tc>
        <w:tc>
          <w:tcPr>
            <w:tcW w:w="0" w:type="auto"/>
            <w:vAlign w:val="center"/>
            <w:hideMark/>
          </w:tcPr>
          <w:p w14:paraId="5616AB98" w14:textId="77777777" w:rsidR="00890C18" w:rsidRPr="00890C18" w:rsidRDefault="00890C18" w:rsidP="00890C18"/>
        </w:tc>
        <w:tc>
          <w:tcPr>
            <w:tcW w:w="0" w:type="auto"/>
            <w:vAlign w:val="center"/>
            <w:hideMark/>
          </w:tcPr>
          <w:p w14:paraId="3EC1CE25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</w:tr>
      <w:tr w:rsidR="00890C18" w:rsidRPr="00890C18" w14:paraId="4410E94D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62F19" w14:textId="77777777" w:rsidR="00890C18" w:rsidRPr="00890C18" w:rsidRDefault="00890C18" w:rsidP="00890C18">
            <w:r w:rsidRPr="00890C18">
              <w:t>Experience of music technology / recording / adaptive instruments</w:t>
            </w:r>
          </w:p>
        </w:tc>
        <w:tc>
          <w:tcPr>
            <w:tcW w:w="0" w:type="auto"/>
            <w:vAlign w:val="center"/>
            <w:hideMark/>
          </w:tcPr>
          <w:p w14:paraId="5A699A03" w14:textId="77777777" w:rsidR="00890C18" w:rsidRPr="00890C18" w:rsidRDefault="00890C18" w:rsidP="00890C18"/>
        </w:tc>
        <w:tc>
          <w:tcPr>
            <w:tcW w:w="0" w:type="auto"/>
            <w:vAlign w:val="center"/>
            <w:hideMark/>
          </w:tcPr>
          <w:p w14:paraId="20464D51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</w:tr>
      <w:tr w:rsidR="00890C18" w:rsidRPr="00890C18" w14:paraId="55112D60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316BF" w14:textId="77777777" w:rsidR="00890C18" w:rsidRPr="00890C18" w:rsidRDefault="00890C18" w:rsidP="00890C18">
            <w:r w:rsidRPr="00890C18">
              <w:t>Commitment to safeguarding, inclusion and equality</w:t>
            </w:r>
          </w:p>
        </w:tc>
        <w:tc>
          <w:tcPr>
            <w:tcW w:w="0" w:type="auto"/>
            <w:vAlign w:val="center"/>
            <w:hideMark/>
          </w:tcPr>
          <w:p w14:paraId="581C8D2E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A60F7D9" w14:textId="77777777" w:rsidR="00890C18" w:rsidRPr="00890C18" w:rsidRDefault="00890C18" w:rsidP="00890C18"/>
        </w:tc>
      </w:tr>
      <w:tr w:rsidR="00890C18" w:rsidRPr="00890C18" w14:paraId="6F5BBA2A" w14:textId="77777777" w:rsidTr="00890C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6AB26" w14:textId="77777777" w:rsidR="00890C18" w:rsidRPr="00890C18" w:rsidRDefault="00890C18" w:rsidP="00890C18">
            <w:r w:rsidRPr="00890C18">
              <w:lastRenderedPageBreak/>
              <w:t>Warm, positive and resilient professional who believes every child can flourish</w:t>
            </w:r>
          </w:p>
        </w:tc>
        <w:tc>
          <w:tcPr>
            <w:tcW w:w="0" w:type="auto"/>
            <w:vAlign w:val="center"/>
            <w:hideMark/>
          </w:tcPr>
          <w:p w14:paraId="0DE07A2B" w14:textId="77777777" w:rsidR="00890C18" w:rsidRPr="00890C18" w:rsidRDefault="00890C18" w:rsidP="00890C18">
            <w:r w:rsidRPr="00890C18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7BB8149" w14:textId="77777777" w:rsidR="00890C18" w:rsidRPr="00890C18" w:rsidRDefault="00890C18" w:rsidP="00890C18"/>
        </w:tc>
      </w:tr>
    </w:tbl>
    <w:p w14:paraId="232EF4B3" w14:textId="77777777" w:rsidR="004C07BA" w:rsidRDefault="004C07BA"/>
    <w:sectPr w:rsidR="004C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21D"/>
    <w:multiLevelType w:val="multilevel"/>
    <w:tmpl w:val="8E1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84645"/>
    <w:multiLevelType w:val="hybridMultilevel"/>
    <w:tmpl w:val="137034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186B"/>
    <w:multiLevelType w:val="hybridMultilevel"/>
    <w:tmpl w:val="EBD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F30"/>
    <w:multiLevelType w:val="hybridMultilevel"/>
    <w:tmpl w:val="78442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60E23"/>
    <w:multiLevelType w:val="multilevel"/>
    <w:tmpl w:val="EB0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412DC"/>
    <w:multiLevelType w:val="multilevel"/>
    <w:tmpl w:val="6BA4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4019B"/>
    <w:multiLevelType w:val="multilevel"/>
    <w:tmpl w:val="81F6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361991">
    <w:abstractNumId w:val="6"/>
  </w:num>
  <w:num w:numId="2" w16cid:durableId="918633975">
    <w:abstractNumId w:val="0"/>
  </w:num>
  <w:num w:numId="3" w16cid:durableId="1040475929">
    <w:abstractNumId w:val="4"/>
  </w:num>
  <w:num w:numId="4" w16cid:durableId="842085524">
    <w:abstractNumId w:val="5"/>
  </w:num>
  <w:num w:numId="5" w16cid:durableId="505823431">
    <w:abstractNumId w:val="2"/>
  </w:num>
  <w:num w:numId="6" w16cid:durableId="175653408">
    <w:abstractNumId w:val="1"/>
  </w:num>
  <w:num w:numId="7" w16cid:durableId="236786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18"/>
    <w:rsid w:val="001D37B4"/>
    <w:rsid w:val="003F08E8"/>
    <w:rsid w:val="00471522"/>
    <w:rsid w:val="004C07BA"/>
    <w:rsid w:val="004F13D9"/>
    <w:rsid w:val="00824420"/>
    <w:rsid w:val="00890C18"/>
    <w:rsid w:val="00AD6A0E"/>
    <w:rsid w:val="00C03E54"/>
    <w:rsid w:val="00C90796"/>
    <w:rsid w:val="00FA5D18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058B"/>
  <w15:chartTrackingRefBased/>
  <w15:docId w15:val="{4769FB12-C749-4B68-9CD6-04A0C59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2e18d-2d1c-4f7e-9b41-4ad582ceb2ac">
      <Terms xmlns="http://schemas.microsoft.com/office/infopath/2007/PartnerControls"/>
    </lcf76f155ced4ddcb4097134ff3c332f>
    <TaxCatchAll xmlns="c36388ad-8454-4199-bfe8-22675b56b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23C27B56E9649B9AD11F29C9E5E6B" ma:contentTypeVersion="13" ma:contentTypeDescription="Create a new document." ma:contentTypeScope="" ma:versionID="6e5eaaecb1cdd1a944bf3647efef23dc">
  <xsd:schema xmlns:xsd="http://www.w3.org/2001/XMLSchema" xmlns:xs="http://www.w3.org/2001/XMLSchema" xmlns:p="http://schemas.microsoft.com/office/2006/metadata/properties" xmlns:ns2="42a2e18d-2d1c-4f7e-9b41-4ad582ceb2ac" xmlns:ns3="c36388ad-8454-4199-bfe8-22675b56bcf2" targetNamespace="http://schemas.microsoft.com/office/2006/metadata/properties" ma:root="true" ma:fieldsID="53703cc1797ac2112c32a5f36069eed3" ns2:_="" ns3:_="">
    <xsd:import namespace="42a2e18d-2d1c-4f7e-9b41-4ad582ceb2ac"/>
    <xsd:import namespace="c36388ad-8454-4199-bfe8-22675b56b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e18d-2d1c-4f7e-9b41-4ad582ceb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be5bf4-c8b9-449a-8570-c889a95bd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88ad-8454-4199-bfe8-22675b56b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7ce5dd-6f51-439c-875b-c1609833ab8f}" ma:internalName="TaxCatchAll" ma:showField="CatchAllData" ma:web="c36388ad-8454-4199-bfe8-22675b56b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EC382-10B8-4A5F-8B8B-F7EADD149788}">
  <ds:schemaRefs>
    <ds:schemaRef ds:uri="http://schemas.microsoft.com/office/2006/metadata/properties"/>
    <ds:schemaRef ds:uri="http://schemas.microsoft.com/office/infopath/2007/PartnerControls"/>
    <ds:schemaRef ds:uri="42a2e18d-2d1c-4f7e-9b41-4ad582ceb2ac"/>
    <ds:schemaRef ds:uri="c36388ad-8454-4199-bfe8-22675b56bcf2"/>
  </ds:schemaRefs>
</ds:datastoreItem>
</file>

<file path=customXml/itemProps2.xml><?xml version="1.0" encoding="utf-8"?>
<ds:datastoreItem xmlns:ds="http://schemas.openxmlformats.org/officeDocument/2006/customXml" ds:itemID="{343E3786-A696-49B6-8FE3-333E2AC8B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64540-5D64-45B4-8D11-911920C39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2e18d-2d1c-4f7e-9b41-4ad582ceb2ac"/>
    <ds:schemaRef ds:uri="c36388ad-8454-4199-bfe8-22675b56b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2185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Whysall</dc:creator>
  <cp:keywords/>
  <dc:description/>
  <cp:lastModifiedBy>Charlotte Schwarz</cp:lastModifiedBy>
  <cp:revision>3</cp:revision>
  <dcterms:created xsi:type="dcterms:W3CDTF">2025-11-18T14:40:00Z</dcterms:created>
  <dcterms:modified xsi:type="dcterms:W3CDTF">2025-11-21T12:15:00Z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0x01010060223C27B56E9649B9AD11F29C9E5E6B</vt:lpwstr>
  </property>
</Properties>
</file>