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ED59A" w14:textId="2A036ED2" w:rsidR="00864A46" w:rsidRPr="00610642" w:rsidRDefault="00C53DA2" w:rsidP="00864A46">
      <w:pPr>
        <w:autoSpaceDE w:val="0"/>
        <w:autoSpaceDN w:val="0"/>
        <w:adjustRightInd w:val="0"/>
        <w:spacing w:after="0" w:line="240" w:lineRule="auto"/>
        <w:rPr>
          <w:rFonts w:cstheme="minorHAnsi"/>
          <w:color w:val="515151"/>
        </w:rPr>
      </w:pPr>
      <w:r w:rsidRPr="00610642">
        <w:rPr>
          <w:rFonts w:cstheme="minorHAnsi"/>
          <w:color w:val="515151"/>
        </w:rPr>
        <w:t>Music</w:t>
      </w:r>
      <w:r w:rsidR="00864A46" w:rsidRPr="00610642">
        <w:rPr>
          <w:rFonts w:cstheme="minorHAnsi"/>
          <w:color w:val="515151"/>
        </w:rPr>
        <w:t xml:space="preserve"> Teacher</w:t>
      </w:r>
    </w:p>
    <w:p w14:paraId="7CA550CE" w14:textId="77777777" w:rsidR="00864A46" w:rsidRPr="00610642" w:rsidRDefault="00864A46" w:rsidP="00864A46">
      <w:pPr>
        <w:autoSpaceDE w:val="0"/>
        <w:autoSpaceDN w:val="0"/>
        <w:adjustRightInd w:val="0"/>
        <w:spacing w:after="0" w:line="240" w:lineRule="auto"/>
        <w:rPr>
          <w:rFonts w:cstheme="minorHAnsi"/>
          <w:color w:val="515151"/>
        </w:rPr>
      </w:pPr>
      <w:r w:rsidRPr="00610642">
        <w:rPr>
          <w:rFonts w:cstheme="minorHAnsi"/>
          <w:color w:val="515151"/>
        </w:rPr>
        <w:t>School: Saltash Community</w:t>
      </w:r>
    </w:p>
    <w:p w14:paraId="1FAF22F3" w14:textId="024830C6" w:rsidR="00864A46" w:rsidRPr="00610642" w:rsidRDefault="00864A46" w:rsidP="00864A46">
      <w:pPr>
        <w:autoSpaceDE w:val="0"/>
        <w:autoSpaceDN w:val="0"/>
        <w:adjustRightInd w:val="0"/>
        <w:spacing w:after="0" w:line="240" w:lineRule="auto"/>
        <w:rPr>
          <w:rFonts w:cstheme="minorHAnsi"/>
          <w:color w:val="515151"/>
        </w:rPr>
      </w:pPr>
      <w:r w:rsidRPr="00610642">
        <w:rPr>
          <w:rFonts w:cstheme="minorHAnsi"/>
          <w:color w:val="515151"/>
        </w:rPr>
        <w:t xml:space="preserve">Contract </w:t>
      </w:r>
      <w:r w:rsidR="00C53DA2" w:rsidRPr="00610642">
        <w:rPr>
          <w:rFonts w:cstheme="minorHAnsi"/>
          <w:color w:val="515151"/>
        </w:rPr>
        <w:t>Type:</w:t>
      </w:r>
      <w:r w:rsidRPr="00610642">
        <w:rPr>
          <w:rFonts w:cstheme="minorHAnsi"/>
          <w:color w:val="515151"/>
        </w:rPr>
        <w:t xml:space="preserve"> </w:t>
      </w:r>
      <w:r w:rsidR="00C53DA2" w:rsidRPr="00610642">
        <w:rPr>
          <w:rFonts w:cstheme="minorHAnsi"/>
          <w:color w:val="515151"/>
        </w:rPr>
        <w:t>Fixed Term – Maternity Cover</w:t>
      </w:r>
    </w:p>
    <w:p w14:paraId="1CDC8086" w14:textId="08004E99" w:rsidR="00864A46" w:rsidRPr="00610642" w:rsidRDefault="00864A46" w:rsidP="00864A46">
      <w:pPr>
        <w:autoSpaceDE w:val="0"/>
        <w:autoSpaceDN w:val="0"/>
        <w:adjustRightInd w:val="0"/>
        <w:spacing w:after="0" w:line="240" w:lineRule="auto"/>
        <w:rPr>
          <w:rFonts w:cstheme="minorHAnsi"/>
          <w:color w:val="515151"/>
        </w:rPr>
      </w:pPr>
      <w:r w:rsidRPr="00610642">
        <w:rPr>
          <w:rFonts w:cstheme="minorHAnsi"/>
          <w:color w:val="515151"/>
        </w:rPr>
        <w:t xml:space="preserve">Contract Length: </w:t>
      </w:r>
      <w:r w:rsidR="00C53DA2" w:rsidRPr="00610642">
        <w:rPr>
          <w:rFonts w:cstheme="minorHAnsi"/>
          <w:color w:val="515151"/>
        </w:rPr>
        <w:t>Fixed Term until May 2024</w:t>
      </w:r>
    </w:p>
    <w:p w14:paraId="65FE0217" w14:textId="6E0835C1" w:rsidR="00864A46" w:rsidRPr="00610642" w:rsidRDefault="00864A46" w:rsidP="00864A46">
      <w:pPr>
        <w:autoSpaceDE w:val="0"/>
        <w:autoSpaceDN w:val="0"/>
        <w:adjustRightInd w:val="0"/>
        <w:spacing w:after="0" w:line="240" w:lineRule="auto"/>
        <w:rPr>
          <w:rFonts w:cstheme="minorHAnsi"/>
          <w:color w:val="515151"/>
        </w:rPr>
      </w:pPr>
      <w:r w:rsidRPr="00610642">
        <w:rPr>
          <w:rFonts w:cstheme="minorHAnsi"/>
          <w:color w:val="515151"/>
        </w:rPr>
        <w:t xml:space="preserve">Salary: MPS/UPS </w:t>
      </w:r>
    </w:p>
    <w:p w14:paraId="5CA3286F" w14:textId="77777777" w:rsidR="00864A46" w:rsidRPr="00610642" w:rsidRDefault="00864A46" w:rsidP="00864A46">
      <w:pPr>
        <w:autoSpaceDE w:val="0"/>
        <w:autoSpaceDN w:val="0"/>
        <w:adjustRightInd w:val="0"/>
        <w:spacing w:after="0" w:line="240" w:lineRule="auto"/>
        <w:rPr>
          <w:rFonts w:cstheme="minorHAnsi"/>
          <w:color w:val="515151"/>
        </w:rPr>
      </w:pPr>
      <w:r w:rsidRPr="00610642">
        <w:rPr>
          <w:rFonts w:cstheme="minorHAnsi"/>
          <w:color w:val="515151"/>
        </w:rPr>
        <w:t>Hours: Full Time</w:t>
      </w:r>
    </w:p>
    <w:p w14:paraId="5BEBAD51" w14:textId="0A02F35D" w:rsidR="00864A46" w:rsidRPr="00610642" w:rsidRDefault="00864A46" w:rsidP="00864A46">
      <w:pPr>
        <w:autoSpaceDE w:val="0"/>
        <w:autoSpaceDN w:val="0"/>
        <w:adjustRightInd w:val="0"/>
        <w:spacing w:after="0" w:line="240" w:lineRule="auto"/>
        <w:rPr>
          <w:rFonts w:cstheme="minorHAnsi"/>
          <w:color w:val="515151"/>
        </w:rPr>
      </w:pPr>
      <w:r w:rsidRPr="00610642">
        <w:rPr>
          <w:rFonts w:cstheme="minorHAnsi"/>
          <w:color w:val="515151"/>
        </w:rPr>
        <w:t xml:space="preserve">Start Date: </w:t>
      </w:r>
      <w:r w:rsidR="00C53DA2" w:rsidRPr="00610642">
        <w:rPr>
          <w:rFonts w:cstheme="minorHAnsi"/>
          <w:color w:val="515151"/>
        </w:rPr>
        <w:t>May</w:t>
      </w:r>
      <w:r w:rsidR="00213CE7" w:rsidRPr="00610642">
        <w:rPr>
          <w:rFonts w:cstheme="minorHAnsi"/>
          <w:color w:val="515151"/>
        </w:rPr>
        <w:t xml:space="preserve"> 2023 </w:t>
      </w:r>
      <w:r w:rsidR="00C53DA2" w:rsidRPr="00610642">
        <w:rPr>
          <w:rFonts w:cstheme="minorHAnsi"/>
          <w:color w:val="515151"/>
        </w:rPr>
        <w:t>OR</w:t>
      </w:r>
      <w:r w:rsidR="00213CE7" w:rsidRPr="00610642">
        <w:rPr>
          <w:rFonts w:cstheme="minorHAnsi"/>
          <w:color w:val="515151"/>
        </w:rPr>
        <w:t xml:space="preserve"> September 2023</w:t>
      </w:r>
    </w:p>
    <w:p w14:paraId="1B2CD598" w14:textId="77777777" w:rsidR="00864A46" w:rsidRPr="00610642" w:rsidRDefault="00864A46" w:rsidP="00864A46">
      <w:pPr>
        <w:autoSpaceDE w:val="0"/>
        <w:autoSpaceDN w:val="0"/>
        <w:adjustRightInd w:val="0"/>
        <w:spacing w:after="0" w:line="240" w:lineRule="auto"/>
        <w:rPr>
          <w:rFonts w:cstheme="minorHAnsi"/>
          <w:color w:val="515151"/>
        </w:rPr>
      </w:pPr>
    </w:p>
    <w:p w14:paraId="12DF97DB" w14:textId="76B6953A" w:rsidR="00C53DA2" w:rsidRPr="00610642" w:rsidRDefault="00C53DA2" w:rsidP="00C53DA2">
      <w:pPr>
        <w:pStyle w:val="NormalWeb"/>
        <w:spacing w:before="0" w:beforeAutospacing="0" w:after="150" w:afterAutospacing="0"/>
        <w:rPr>
          <w:rFonts w:asciiTheme="minorHAnsi" w:hAnsiTheme="minorHAnsi" w:cstheme="minorHAnsi"/>
          <w:color w:val="656C72"/>
          <w:sz w:val="22"/>
          <w:szCs w:val="22"/>
        </w:rPr>
      </w:pPr>
      <w:r w:rsidRPr="00610642">
        <w:rPr>
          <w:rFonts w:asciiTheme="minorHAnsi" w:hAnsiTheme="minorHAnsi" w:cstheme="minorHAnsi"/>
          <w:color w:val="656C72"/>
          <w:sz w:val="22"/>
          <w:szCs w:val="22"/>
        </w:rPr>
        <w:t>We are looking for a music teacher for a fixed term maternity leave cover from May 2023 until May 2024.  Although this position is available from May, we are happy to consider a September 2023 start if your current position prevents you from starting in May.    </w:t>
      </w:r>
    </w:p>
    <w:p w14:paraId="26D16E33" w14:textId="77777777" w:rsidR="00C53DA2" w:rsidRPr="00610642" w:rsidRDefault="00C53DA2" w:rsidP="00C53DA2">
      <w:pPr>
        <w:pStyle w:val="NormalWeb"/>
        <w:spacing w:before="0" w:beforeAutospacing="0" w:after="150" w:afterAutospacing="0"/>
        <w:rPr>
          <w:rFonts w:asciiTheme="minorHAnsi" w:hAnsiTheme="minorHAnsi" w:cstheme="minorHAnsi"/>
          <w:color w:val="656C72"/>
          <w:sz w:val="22"/>
          <w:szCs w:val="22"/>
        </w:rPr>
      </w:pPr>
      <w:r w:rsidRPr="00610642">
        <w:rPr>
          <w:rFonts w:asciiTheme="minorHAnsi" w:hAnsiTheme="minorHAnsi" w:cstheme="minorHAnsi"/>
          <w:color w:val="656C72"/>
          <w:sz w:val="22"/>
          <w:szCs w:val="22"/>
        </w:rPr>
        <w:t>The Saltash Performing Arts Team offers a curriculum incorporating both Music and Drama, as well as a rich and diverse variety of extra-curricular activities. We have strong links with local organisations and a proud history of exciting school shows and events. Students therefore are offered a wide range of opportunities to take part in the Performing Arts in a variety of roles. Our staff are passionate about their subjects and this is an exciting time for the school and for the Performing Arts team, as we continue to refine and improve our curriculum offer from Year 7 right through to Year 13.  </w:t>
      </w:r>
    </w:p>
    <w:p w14:paraId="4B7D5280" w14:textId="45FED474" w:rsidR="00C53DA2" w:rsidRPr="00610642" w:rsidRDefault="00C53DA2" w:rsidP="00C53DA2">
      <w:pPr>
        <w:pStyle w:val="NormalWeb"/>
        <w:spacing w:before="0" w:beforeAutospacing="0" w:after="150" w:afterAutospacing="0"/>
        <w:rPr>
          <w:rFonts w:asciiTheme="minorHAnsi" w:hAnsiTheme="minorHAnsi" w:cstheme="minorHAnsi"/>
          <w:color w:val="656C72"/>
          <w:sz w:val="22"/>
          <w:szCs w:val="22"/>
        </w:rPr>
      </w:pPr>
      <w:r w:rsidRPr="00610642">
        <w:rPr>
          <w:rFonts w:asciiTheme="minorHAnsi" w:hAnsiTheme="minorHAnsi" w:cstheme="minorHAnsi"/>
          <w:color w:val="656C72"/>
          <w:sz w:val="22"/>
          <w:szCs w:val="22"/>
        </w:rPr>
        <w:t>We have a dedicated Drama Studio, Music room and a suite of practice rooms. Our music curriculum covers music theory and notation, popular music, World music, as well as opportunities to learn a range of musical instruments; whilst our drama curriculum tackles challenging topics that students explore practically, such as immigration, homelessness and Shakespeare. The Performing Arts Department enables students to build their cultural capital, opening a world to the Arts, whilst building teamwork, empathy and motivation.  If you are a passionate and enthusiastic music teacher who would relish this opportunity, then we would like to hear from you.</w:t>
      </w:r>
    </w:p>
    <w:p w14:paraId="21D2C647" w14:textId="77777777" w:rsidR="00C53DA2" w:rsidRPr="00610642" w:rsidRDefault="00C53DA2" w:rsidP="00C53DA2">
      <w:pPr>
        <w:pStyle w:val="NormalWeb"/>
        <w:spacing w:before="0" w:beforeAutospacing="0" w:after="150" w:afterAutospacing="0"/>
        <w:rPr>
          <w:rFonts w:asciiTheme="minorHAnsi" w:hAnsiTheme="minorHAnsi" w:cstheme="minorHAnsi"/>
          <w:color w:val="656C72"/>
          <w:sz w:val="22"/>
          <w:szCs w:val="22"/>
        </w:rPr>
      </w:pPr>
      <w:r w:rsidRPr="00610642">
        <w:rPr>
          <w:rFonts w:asciiTheme="minorHAnsi" w:hAnsiTheme="minorHAnsi" w:cstheme="minorHAnsi"/>
          <w:color w:val="656C72"/>
          <w:sz w:val="22"/>
          <w:szCs w:val="22"/>
        </w:rPr>
        <w:t>We are part of South East Cornwall Multi Academy Regional Trust (SMART), incorporating other schools, both primary and secondary, from South East Cornwall. If you would like to become part of our school, we would like to hear from you.</w:t>
      </w:r>
    </w:p>
    <w:p w14:paraId="2E0D5A1A" w14:textId="0483631B" w:rsidR="00C53DA2" w:rsidRPr="00610642" w:rsidRDefault="00C53DA2" w:rsidP="00C53DA2">
      <w:pPr>
        <w:pStyle w:val="NormalWeb"/>
        <w:spacing w:before="0" w:beforeAutospacing="0" w:after="150" w:afterAutospacing="0"/>
        <w:rPr>
          <w:rFonts w:asciiTheme="minorHAnsi" w:hAnsiTheme="minorHAnsi" w:cstheme="minorHAnsi"/>
          <w:color w:val="656C72"/>
          <w:sz w:val="22"/>
          <w:szCs w:val="22"/>
        </w:rPr>
      </w:pPr>
      <w:r w:rsidRPr="00610642">
        <w:rPr>
          <w:rFonts w:asciiTheme="minorHAnsi" w:hAnsiTheme="minorHAnsi" w:cstheme="minorHAnsi"/>
          <w:color w:val="656C72"/>
          <w:sz w:val="22"/>
          <w:szCs w:val="22"/>
        </w:rPr>
        <w:t>Applications close at 9am on Monday 17th April 2023 with interviews planned for later that week.  If you would like more information or wish to visit the school prior to the Easter break, then please contact the School's Operation Manager Mr Foy. </w:t>
      </w:r>
      <w:r w:rsidR="00985E3B">
        <w:rPr>
          <w:rFonts w:asciiTheme="minorHAnsi" w:hAnsiTheme="minorHAnsi" w:cstheme="minorHAnsi"/>
          <w:color w:val="656C72"/>
          <w:sz w:val="22"/>
          <w:szCs w:val="22"/>
        </w:rPr>
        <w:t xml:space="preserve"> Only applications made via the Vacancies page on the Saltash Community School website will be accepted - </w:t>
      </w:r>
      <w:hyperlink r:id="rId5" w:history="1">
        <w:r w:rsidR="00985E3B" w:rsidRPr="003A2FDC">
          <w:rPr>
            <w:rStyle w:val="Hyperlink"/>
            <w:rFonts w:asciiTheme="minorHAnsi" w:hAnsiTheme="minorHAnsi" w:cstheme="minorHAnsi"/>
            <w:sz w:val="22"/>
            <w:szCs w:val="22"/>
          </w:rPr>
          <w:t>https://www.saltash.net/about-us/vacancies</w:t>
        </w:r>
      </w:hyperlink>
      <w:r w:rsidR="00985E3B">
        <w:rPr>
          <w:rFonts w:asciiTheme="minorHAnsi" w:hAnsiTheme="minorHAnsi" w:cstheme="minorHAnsi"/>
          <w:color w:val="656C72"/>
          <w:sz w:val="22"/>
          <w:szCs w:val="22"/>
        </w:rPr>
        <w:t xml:space="preserve"> </w:t>
      </w:r>
    </w:p>
    <w:p w14:paraId="7E184851" w14:textId="6877D2F1" w:rsidR="00864A46" w:rsidRPr="00610642" w:rsidRDefault="00864A46" w:rsidP="00864A46">
      <w:pPr>
        <w:autoSpaceDE w:val="0"/>
        <w:autoSpaceDN w:val="0"/>
        <w:adjustRightInd w:val="0"/>
        <w:spacing w:after="0" w:line="240" w:lineRule="auto"/>
        <w:rPr>
          <w:rFonts w:cstheme="minorHAnsi"/>
          <w:color w:val="515151"/>
        </w:rPr>
      </w:pPr>
      <w:r w:rsidRPr="00610642">
        <w:rPr>
          <w:rFonts w:cstheme="minorHAnsi"/>
          <w:color w:val="515151"/>
        </w:rPr>
        <w:t xml:space="preserve">All appointments will be subject to a satisfactory enhanced DBS disclosure and applicants will be expected to demonstrate their entitlement to work in the UK. If you have worked outside of the </w:t>
      </w:r>
      <w:r w:rsidR="00C53DA2" w:rsidRPr="00610642">
        <w:rPr>
          <w:rFonts w:cstheme="minorHAnsi"/>
          <w:color w:val="515151"/>
        </w:rPr>
        <w:t>UK,</w:t>
      </w:r>
      <w:r w:rsidRPr="00610642">
        <w:rPr>
          <w:rFonts w:cstheme="minorHAnsi"/>
          <w:color w:val="515151"/>
        </w:rPr>
        <w:t xml:space="preserve"> please provide a relevant police check for each country you have worked.</w:t>
      </w:r>
      <w:r w:rsidR="00985E3B">
        <w:rPr>
          <w:rFonts w:cstheme="minorHAnsi"/>
          <w:color w:val="515151"/>
        </w:rPr>
        <w:t xml:space="preserve">  </w:t>
      </w:r>
    </w:p>
    <w:p w14:paraId="049B4111" w14:textId="77777777" w:rsidR="00864A46" w:rsidRPr="00610642" w:rsidRDefault="00864A46" w:rsidP="00864A46">
      <w:pPr>
        <w:autoSpaceDE w:val="0"/>
        <w:autoSpaceDN w:val="0"/>
        <w:adjustRightInd w:val="0"/>
        <w:spacing w:after="0" w:line="240" w:lineRule="auto"/>
        <w:rPr>
          <w:rFonts w:cstheme="minorHAnsi"/>
          <w:color w:val="000000"/>
        </w:rPr>
      </w:pPr>
      <w:r w:rsidRPr="00610642">
        <w:rPr>
          <w:rFonts w:cstheme="minorHAnsi"/>
          <w:color w:val="000000"/>
        </w:rPr>
        <w:t>Safeguarding Statement:</w:t>
      </w:r>
    </w:p>
    <w:p w14:paraId="2D0EE6C8" w14:textId="2888D0AB" w:rsidR="003960DF" w:rsidRPr="00610642" w:rsidRDefault="00864A46" w:rsidP="00864A46">
      <w:pPr>
        <w:autoSpaceDE w:val="0"/>
        <w:autoSpaceDN w:val="0"/>
        <w:adjustRightInd w:val="0"/>
        <w:spacing w:after="0" w:line="240" w:lineRule="auto"/>
        <w:rPr>
          <w:rFonts w:cstheme="minorHAnsi"/>
        </w:rPr>
      </w:pPr>
      <w:r w:rsidRPr="00610642">
        <w:rPr>
          <w:rFonts w:cstheme="minorHAnsi"/>
          <w:color w:val="515151"/>
        </w:rPr>
        <w:t>We are committed to safeguarding and promoting the welfare of children. All offers of employment will be subject to the successful candidate undertaking an enhanced criminal record check</w:t>
      </w:r>
      <w:r w:rsidR="006856AC" w:rsidRPr="00610642">
        <w:rPr>
          <w:rFonts w:cstheme="minorHAnsi"/>
          <w:color w:val="515151"/>
        </w:rPr>
        <w:t>.</w:t>
      </w:r>
    </w:p>
    <w:sectPr w:rsidR="003960DF" w:rsidRPr="006106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A46"/>
    <w:rsid w:val="00213CE7"/>
    <w:rsid w:val="003960DF"/>
    <w:rsid w:val="00610642"/>
    <w:rsid w:val="006856AC"/>
    <w:rsid w:val="0069211F"/>
    <w:rsid w:val="00864A46"/>
    <w:rsid w:val="00985E3B"/>
    <w:rsid w:val="00C53DA2"/>
    <w:rsid w:val="00F92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727A5"/>
  <w15:chartTrackingRefBased/>
  <w15:docId w15:val="{09A759A1-1902-4CC5-8161-73552137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3C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85E3B"/>
    <w:rPr>
      <w:color w:val="0563C1" w:themeColor="hyperlink"/>
      <w:u w:val="single"/>
    </w:rPr>
  </w:style>
  <w:style w:type="character" w:styleId="UnresolvedMention">
    <w:name w:val="Unresolved Mention"/>
    <w:basedOn w:val="DefaultParagraphFont"/>
    <w:uiPriority w:val="99"/>
    <w:semiHidden/>
    <w:unhideWhenUsed/>
    <w:rsid w:val="00985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990155">
      <w:bodyDiv w:val="1"/>
      <w:marLeft w:val="0"/>
      <w:marRight w:val="0"/>
      <w:marTop w:val="0"/>
      <w:marBottom w:val="0"/>
      <w:divBdr>
        <w:top w:val="none" w:sz="0" w:space="0" w:color="auto"/>
        <w:left w:val="none" w:sz="0" w:space="0" w:color="auto"/>
        <w:bottom w:val="none" w:sz="0" w:space="0" w:color="auto"/>
        <w:right w:val="none" w:sz="0" w:space="0" w:color="auto"/>
      </w:divBdr>
    </w:div>
    <w:div w:id="171731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saltash.net/about-us/vacan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7CFC3-16A1-4E60-9873-7810BD5A5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432</Words>
  <Characters>2466</Characters>
  <Application>Microsoft Office Word</Application>
  <DocSecurity>0</DocSecurity>
  <Lines>20</Lines>
  <Paragraphs>5</Paragraphs>
  <ScaleCrop>false</ScaleCrop>
  <Company>South East Cornwall Multi Academy Regional Trust</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Foy</dc:creator>
  <cp:keywords/>
  <dc:description/>
  <cp:lastModifiedBy>Ian Foy</cp:lastModifiedBy>
  <cp:revision>5</cp:revision>
  <dcterms:created xsi:type="dcterms:W3CDTF">2023-03-23T16:59:00Z</dcterms:created>
  <dcterms:modified xsi:type="dcterms:W3CDTF">2023-03-23T17:12:00Z</dcterms:modified>
</cp:coreProperties>
</file>