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2B20" w14:textId="055C56E5" w:rsidR="00955AFE" w:rsidRDefault="00BE618C" w:rsidP="009453E5">
      <w:pPr>
        <w:rPr>
          <w:rFonts w:ascii="Palatino Linotype" w:hAnsi="Palatino Linotype"/>
          <w:b/>
          <w:bCs/>
          <w:sz w:val="32"/>
          <w:szCs w:val="32"/>
        </w:rPr>
      </w:pPr>
      <w:r w:rsidRPr="00BE618C">
        <w:rPr>
          <w:rFonts w:ascii="Palatino Linotype" w:hAnsi="Palatino Linotype"/>
          <w:b/>
          <w:bCs/>
          <w:sz w:val="32"/>
          <w:szCs w:val="32"/>
        </w:rPr>
        <w:t>Job Description</w:t>
      </w:r>
    </w:p>
    <w:p w14:paraId="427E4990" w14:textId="15ABDD8C" w:rsidR="00BE618C" w:rsidRDefault="00BE618C" w:rsidP="00BE618C">
      <w:pPr>
        <w:spacing w:after="0"/>
        <w:rPr>
          <w:rFonts w:ascii="Palatino Linotype" w:hAnsi="Palatino Linotype"/>
          <w:b/>
          <w:bCs/>
          <w:sz w:val="24"/>
          <w:szCs w:val="24"/>
        </w:rPr>
      </w:pPr>
      <w:r w:rsidRPr="00BE618C">
        <w:rPr>
          <w:rFonts w:ascii="Palatino Linotype" w:hAnsi="Palatino Linotype"/>
          <w:b/>
          <w:bCs/>
          <w:sz w:val="24"/>
          <w:szCs w:val="24"/>
        </w:rPr>
        <w:t>Post</w:t>
      </w:r>
      <w:r>
        <w:rPr>
          <w:rFonts w:ascii="Palatino Linotype" w:hAnsi="Palatino Linotype"/>
          <w:b/>
          <w:bCs/>
          <w:sz w:val="24"/>
          <w:szCs w:val="24"/>
        </w:rPr>
        <w:t>:</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009E67AE">
        <w:rPr>
          <w:rFonts w:ascii="Palatino Linotype" w:hAnsi="Palatino Linotype"/>
          <w:b/>
          <w:bCs/>
          <w:sz w:val="24"/>
          <w:szCs w:val="24"/>
        </w:rPr>
        <w:t>Network Manager</w:t>
      </w:r>
    </w:p>
    <w:p w14:paraId="15C121DE" w14:textId="54FC43C5"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Department:</w:t>
      </w:r>
      <w:r>
        <w:rPr>
          <w:rFonts w:ascii="Palatino Linotype" w:hAnsi="Palatino Linotype"/>
          <w:b/>
          <w:bCs/>
          <w:sz w:val="24"/>
          <w:szCs w:val="24"/>
        </w:rPr>
        <w:tab/>
      </w:r>
      <w:r>
        <w:rPr>
          <w:rFonts w:ascii="Palatino Linotype" w:hAnsi="Palatino Linotype"/>
          <w:b/>
          <w:bCs/>
          <w:sz w:val="24"/>
          <w:szCs w:val="24"/>
        </w:rPr>
        <w:tab/>
      </w:r>
      <w:r w:rsidR="009E67AE">
        <w:rPr>
          <w:rFonts w:ascii="Palatino Linotype" w:hAnsi="Palatino Linotype"/>
          <w:b/>
          <w:bCs/>
          <w:sz w:val="24"/>
          <w:szCs w:val="24"/>
        </w:rPr>
        <w:t>I T</w:t>
      </w:r>
    </w:p>
    <w:p w14:paraId="091A74DE" w14:textId="189A66D2"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Grade/Salary:</w:t>
      </w:r>
      <w:r>
        <w:rPr>
          <w:rFonts w:ascii="Palatino Linotype" w:hAnsi="Palatino Linotype"/>
          <w:b/>
          <w:bCs/>
          <w:sz w:val="24"/>
          <w:szCs w:val="24"/>
        </w:rPr>
        <w:tab/>
      </w:r>
      <w:r w:rsidR="009E67AE">
        <w:rPr>
          <w:rFonts w:ascii="Palatino Linotype" w:hAnsi="Palatino Linotype"/>
          <w:b/>
          <w:bCs/>
          <w:sz w:val="24"/>
          <w:szCs w:val="24"/>
        </w:rPr>
        <w:t>H9</w:t>
      </w:r>
    </w:p>
    <w:p w14:paraId="181B5644" w14:textId="5374E589"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Responsible to:</w:t>
      </w:r>
      <w:r>
        <w:rPr>
          <w:rFonts w:ascii="Palatino Linotype" w:hAnsi="Palatino Linotype"/>
          <w:b/>
          <w:bCs/>
          <w:sz w:val="24"/>
          <w:szCs w:val="24"/>
        </w:rPr>
        <w:tab/>
      </w:r>
      <w:r w:rsidR="009E67AE">
        <w:rPr>
          <w:rFonts w:ascii="Palatino Linotype" w:hAnsi="Palatino Linotype"/>
          <w:b/>
          <w:bCs/>
          <w:sz w:val="24"/>
          <w:szCs w:val="24"/>
        </w:rPr>
        <w:t xml:space="preserve">Diana Dean, Director </w:t>
      </w:r>
      <w:proofErr w:type="spellStart"/>
      <w:r w:rsidR="009E67AE">
        <w:rPr>
          <w:rFonts w:ascii="Palatino Linotype" w:hAnsi="Palatino Linotype"/>
          <w:b/>
          <w:bCs/>
          <w:sz w:val="24"/>
          <w:szCs w:val="24"/>
        </w:rPr>
        <w:t>fo</w:t>
      </w:r>
      <w:proofErr w:type="spellEnd"/>
      <w:r w:rsidR="009E67AE">
        <w:rPr>
          <w:rFonts w:ascii="Palatino Linotype" w:hAnsi="Palatino Linotype"/>
          <w:b/>
          <w:bCs/>
          <w:sz w:val="24"/>
          <w:szCs w:val="24"/>
        </w:rPr>
        <w:t xml:space="preserve"> Finance &amp; Resources</w:t>
      </w:r>
    </w:p>
    <w:p w14:paraId="0D4AEAF4" w14:textId="0E2437CF" w:rsidR="00BE618C" w:rsidRDefault="00BE618C" w:rsidP="00BE618C">
      <w:pPr>
        <w:spacing w:after="0"/>
        <w:rPr>
          <w:rFonts w:ascii="Palatino Linotype" w:hAnsi="Palatino Linotype"/>
          <w:b/>
          <w:bCs/>
          <w:sz w:val="24"/>
          <w:szCs w:val="24"/>
        </w:rPr>
      </w:pPr>
    </w:p>
    <w:p w14:paraId="5EFA16B8" w14:textId="77777777" w:rsidR="009E67AE" w:rsidRDefault="009E67AE" w:rsidP="00BE618C">
      <w:pPr>
        <w:spacing w:after="0"/>
        <w:rPr>
          <w:rFonts w:ascii="Palatino Linotype" w:hAnsi="Palatino Linotype"/>
          <w:b/>
          <w:bCs/>
        </w:rPr>
      </w:pPr>
    </w:p>
    <w:p w14:paraId="72F4D4D0" w14:textId="159DBA20" w:rsidR="00224565" w:rsidRDefault="009E67AE" w:rsidP="00BE618C">
      <w:pPr>
        <w:spacing w:after="0"/>
        <w:rPr>
          <w:rFonts w:ascii="Palatino Linotype" w:hAnsi="Palatino Linotype"/>
          <w:b/>
          <w:bCs/>
        </w:rPr>
      </w:pPr>
      <w:r>
        <w:rPr>
          <w:rFonts w:ascii="Palatino Linotype" w:hAnsi="Palatino Linotype"/>
          <w:b/>
          <w:bCs/>
        </w:rPr>
        <w:t>Job Purpose</w:t>
      </w:r>
    </w:p>
    <w:p w14:paraId="2D779AC1" w14:textId="6078AC7D" w:rsidR="009E67AE" w:rsidRDefault="009E67AE" w:rsidP="00BE618C">
      <w:pPr>
        <w:spacing w:after="0"/>
        <w:rPr>
          <w:rFonts w:ascii="Palatino Linotype" w:hAnsi="Palatino Linotype"/>
          <w:b/>
          <w:bCs/>
        </w:rPr>
      </w:pPr>
    </w:p>
    <w:p w14:paraId="1DBF8458" w14:textId="20ABEEF8" w:rsidR="009E67AE" w:rsidRDefault="009E67AE" w:rsidP="00BE618C">
      <w:pPr>
        <w:spacing w:after="0"/>
        <w:rPr>
          <w:rFonts w:ascii="Palatino Linotype" w:hAnsi="Palatino Linotype"/>
          <w:b/>
          <w:bCs/>
        </w:rPr>
      </w:pPr>
      <w:r>
        <w:rPr>
          <w:rFonts w:ascii="Palatino Linotype" w:hAnsi="Palatino Linotype"/>
        </w:rPr>
        <w:t>The Network Manager is responsible for the management of the academy’s network and ensuring that all aspects of the role support effective teaching, learning and delivery of the curriculum and academy administration.</w:t>
      </w:r>
    </w:p>
    <w:p w14:paraId="0AEF7537" w14:textId="77777777" w:rsidR="009E67AE" w:rsidRDefault="009E67AE" w:rsidP="00BE618C">
      <w:pPr>
        <w:spacing w:after="0"/>
        <w:rPr>
          <w:rFonts w:ascii="Palatino Linotype" w:hAnsi="Palatino Linotype"/>
          <w:b/>
          <w:bCs/>
        </w:rPr>
      </w:pPr>
    </w:p>
    <w:p w14:paraId="19D33217" w14:textId="77777777" w:rsidR="009E67AE" w:rsidRDefault="009E67AE" w:rsidP="00BE618C">
      <w:pPr>
        <w:spacing w:after="0"/>
        <w:rPr>
          <w:rFonts w:ascii="Palatino Linotype" w:hAnsi="Palatino Linotype"/>
          <w:b/>
          <w:bCs/>
        </w:rPr>
      </w:pPr>
    </w:p>
    <w:p w14:paraId="1E7DB746" w14:textId="3B467A6B" w:rsidR="00BE618C" w:rsidRDefault="00BE618C" w:rsidP="00BE618C">
      <w:pPr>
        <w:spacing w:after="0"/>
        <w:rPr>
          <w:rFonts w:ascii="Palatino Linotype" w:hAnsi="Palatino Linotype"/>
          <w:b/>
          <w:bCs/>
        </w:rPr>
      </w:pPr>
      <w:r w:rsidRPr="008B12AD">
        <w:rPr>
          <w:rFonts w:ascii="Palatino Linotype" w:hAnsi="Palatino Linotype"/>
          <w:b/>
          <w:bCs/>
        </w:rPr>
        <w:t>Key Accountabilities</w:t>
      </w:r>
    </w:p>
    <w:p w14:paraId="2D968379" w14:textId="77777777" w:rsidR="008D010D" w:rsidRPr="008B12AD" w:rsidRDefault="008D010D" w:rsidP="00BE618C">
      <w:pPr>
        <w:spacing w:after="0"/>
        <w:rPr>
          <w:rFonts w:ascii="Palatino Linotype" w:hAnsi="Palatino Linotype"/>
          <w:b/>
          <w:bCs/>
        </w:rPr>
      </w:pPr>
    </w:p>
    <w:p w14:paraId="2E2842DE"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To be responsible for managing the configuration, maintenance, and administration of the academy’s network servers</w:t>
      </w:r>
    </w:p>
    <w:p w14:paraId="5999F80B"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To maintain a responsible and secure back up system for the academy’s data</w:t>
      </w:r>
    </w:p>
    <w:p w14:paraId="02CD9D16"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To manage the provision of technical support for all academy software</w:t>
      </w:r>
    </w:p>
    <w:p w14:paraId="250FF55D"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 xml:space="preserve">To provide an efficient and effective ICT diagnostic and repair service to provide solutions to ICT problems for Academy staff and </w:t>
      </w:r>
      <w:proofErr w:type="gramStart"/>
      <w:r w:rsidRPr="009E67AE">
        <w:rPr>
          <w:rFonts w:ascii="Palatino Linotype" w:eastAsiaTheme="minorHAnsi" w:hAnsi="Palatino Linotype" w:cstheme="minorBidi"/>
        </w:rPr>
        <w:t>students</w:t>
      </w:r>
      <w:proofErr w:type="gramEnd"/>
    </w:p>
    <w:p w14:paraId="7044B63E"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To maintain the academy’s website, staff intranet, digital signage, and social networking pages for effective communication with staff, students, parents, and the local community</w:t>
      </w:r>
    </w:p>
    <w:p w14:paraId="171067FB"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To maintain an accurate asset register for ICT equipment</w:t>
      </w:r>
    </w:p>
    <w:p w14:paraId="6B71BA9C"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 xml:space="preserve">To ensure that best value is always achieved for all ICT </w:t>
      </w:r>
      <w:proofErr w:type="gramStart"/>
      <w:r w:rsidRPr="009E67AE">
        <w:rPr>
          <w:rFonts w:ascii="Palatino Linotype" w:eastAsiaTheme="minorHAnsi" w:hAnsi="Palatino Linotype" w:cstheme="minorBidi"/>
        </w:rPr>
        <w:t>procurement</w:t>
      </w:r>
      <w:proofErr w:type="gramEnd"/>
      <w:r w:rsidRPr="009E67AE">
        <w:rPr>
          <w:rFonts w:ascii="Palatino Linotype" w:eastAsiaTheme="minorHAnsi" w:hAnsi="Palatino Linotype" w:cstheme="minorBidi"/>
        </w:rPr>
        <w:t xml:space="preserve"> </w:t>
      </w:r>
    </w:p>
    <w:p w14:paraId="0510D5E1"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 xml:space="preserve">To manage all ICT related contracts, reviewing these periodically and ensuring that SLAs are adhered to by the </w:t>
      </w:r>
      <w:proofErr w:type="gramStart"/>
      <w:r w:rsidRPr="009E67AE">
        <w:rPr>
          <w:rFonts w:ascii="Palatino Linotype" w:eastAsiaTheme="minorHAnsi" w:hAnsi="Palatino Linotype" w:cstheme="minorBidi"/>
        </w:rPr>
        <w:t>suppliers</w:t>
      </w:r>
      <w:proofErr w:type="gramEnd"/>
    </w:p>
    <w:p w14:paraId="71E9DF18"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 xml:space="preserve">To advise on the purchase of ICT throughout the Academy, and to assist with the short -long term ICT development </w:t>
      </w:r>
      <w:proofErr w:type="gramStart"/>
      <w:r w:rsidRPr="009E67AE">
        <w:rPr>
          <w:rFonts w:ascii="Palatino Linotype" w:eastAsiaTheme="minorHAnsi" w:hAnsi="Palatino Linotype" w:cstheme="minorBidi"/>
        </w:rPr>
        <w:t>planning</w:t>
      </w:r>
      <w:proofErr w:type="gramEnd"/>
    </w:p>
    <w:p w14:paraId="34208B10" w14:textId="77777777" w:rsidR="009E67AE" w:rsidRPr="009E67AE" w:rsidRDefault="009E67AE" w:rsidP="009E67AE">
      <w:pPr>
        <w:numPr>
          <w:ilvl w:val="0"/>
          <w:numId w:val="7"/>
        </w:numPr>
        <w:contextualSpacing/>
        <w:rPr>
          <w:rFonts w:ascii="Palatino Linotype" w:eastAsiaTheme="minorHAnsi" w:hAnsi="Palatino Linotype" w:cstheme="minorBidi"/>
        </w:rPr>
      </w:pPr>
      <w:r w:rsidRPr="009E67AE">
        <w:rPr>
          <w:rFonts w:ascii="Palatino Linotype" w:eastAsiaTheme="minorHAnsi" w:hAnsi="Palatino Linotype" w:cstheme="minorBidi"/>
        </w:rPr>
        <w:t xml:space="preserve">To keep abreast of ICT developments both nationally and internationally and advise on the long-term strategic view for the </w:t>
      </w:r>
      <w:proofErr w:type="gramStart"/>
      <w:r w:rsidRPr="009E67AE">
        <w:rPr>
          <w:rFonts w:ascii="Palatino Linotype" w:eastAsiaTheme="minorHAnsi" w:hAnsi="Palatino Linotype" w:cstheme="minorBidi"/>
        </w:rPr>
        <w:t>Academy</w:t>
      </w:r>
      <w:proofErr w:type="gramEnd"/>
    </w:p>
    <w:p w14:paraId="35E094C3" w14:textId="77777777" w:rsidR="00224565" w:rsidRDefault="00224565" w:rsidP="00BE618C">
      <w:pPr>
        <w:pStyle w:val="NoSpacing"/>
        <w:spacing w:line="276" w:lineRule="auto"/>
        <w:rPr>
          <w:rFonts w:ascii="Palatino Linotype" w:hAnsi="Palatino Linotype"/>
          <w:b/>
          <w:bCs/>
        </w:rPr>
      </w:pPr>
    </w:p>
    <w:p w14:paraId="58BCD399" w14:textId="77777777" w:rsidR="009E67AE" w:rsidRDefault="009E67AE" w:rsidP="00BE618C">
      <w:pPr>
        <w:pStyle w:val="NoSpacing"/>
        <w:spacing w:line="276" w:lineRule="auto"/>
        <w:rPr>
          <w:rFonts w:ascii="Palatino Linotype" w:hAnsi="Palatino Linotype"/>
          <w:b/>
          <w:bCs/>
        </w:rPr>
      </w:pPr>
    </w:p>
    <w:p w14:paraId="49BA1F5E" w14:textId="77777777" w:rsidR="009E67AE" w:rsidRDefault="009E67AE" w:rsidP="00BE618C">
      <w:pPr>
        <w:pStyle w:val="NoSpacing"/>
        <w:spacing w:line="276" w:lineRule="auto"/>
        <w:rPr>
          <w:rFonts w:ascii="Palatino Linotype" w:hAnsi="Palatino Linotype"/>
          <w:b/>
          <w:bCs/>
        </w:rPr>
      </w:pPr>
    </w:p>
    <w:p w14:paraId="62FEC89C" w14:textId="77777777" w:rsidR="009E67AE" w:rsidRDefault="009E67AE" w:rsidP="00BE618C">
      <w:pPr>
        <w:pStyle w:val="NoSpacing"/>
        <w:spacing w:line="276" w:lineRule="auto"/>
        <w:rPr>
          <w:rFonts w:ascii="Palatino Linotype" w:hAnsi="Palatino Linotype"/>
          <w:b/>
          <w:bCs/>
        </w:rPr>
      </w:pPr>
    </w:p>
    <w:p w14:paraId="68EB0FF6" w14:textId="77777777" w:rsidR="009E67AE" w:rsidRDefault="009E67AE" w:rsidP="00BE618C">
      <w:pPr>
        <w:pStyle w:val="NoSpacing"/>
        <w:spacing w:line="276" w:lineRule="auto"/>
        <w:rPr>
          <w:rFonts w:ascii="Palatino Linotype" w:hAnsi="Palatino Linotype"/>
          <w:b/>
          <w:bCs/>
        </w:rPr>
      </w:pPr>
    </w:p>
    <w:p w14:paraId="273E4D3C" w14:textId="63630606" w:rsidR="00BE618C" w:rsidRDefault="00BE618C" w:rsidP="00BE618C">
      <w:pPr>
        <w:pStyle w:val="NoSpacing"/>
        <w:spacing w:line="276" w:lineRule="auto"/>
        <w:rPr>
          <w:rFonts w:ascii="Palatino Linotype" w:hAnsi="Palatino Linotype"/>
          <w:b/>
          <w:bCs/>
        </w:rPr>
      </w:pPr>
      <w:r w:rsidRPr="008B12AD">
        <w:rPr>
          <w:rFonts w:ascii="Palatino Linotype" w:hAnsi="Palatino Linotype"/>
          <w:b/>
          <w:bCs/>
        </w:rPr>
        <w:lastRenderedPageBreak/>
        <w:t>Values &amp; Ethos</w:t>
      </w:r>
    </w:p>
    <w:p w14:paraId="35D6D1B2" w14:textId="00A5EE85" w:rsidR="008D010D" w:rsidRDefault="008D010D" w:rsidP="00BE618C">
      <w:pPr>
        <w:pStyle w:val="NoSpacing"/>
        <w:spacing w:line="276" w:lineRule="auto"/>
        <w:rPr>
          <w:rFonts w:ascii="Palatino Linotype" w:hAnsi="Palatino Linotype"/>
          <w:b/>
          <w:bCs/>
        </w:rPr>
      </w:pPr>
    </w:p>
    <w:p w14:paraId="62D85931" w14:textId="77777777" w:rsidR="00D075C1" w:rsidRPr="000B389C" w:rsidRDefault="00D075C1" w:rsidP="00D075C1">
      <w:pPr>
        <w:jc w:val="center"/>
        <w:rPr>
          <w:rFonts w:ascii="Palatino Linotype" w:hAnsi="Palatino Linotype"/>
          <w:b/>
          <w:bCs/>
          <w:sz w:val="28"/>
          <w:szCs w:val="28"/>
        </w:rPr>
      </w:pPr>
      <w:r w:rsidRPr="008B12AD">
        <w:rPr>
          <w:rFonts w:ascii="Palatino Linotype" w:hAnsi="Palatino Linotype"/>
          <w:b/>
          <w:bCs/>
          <w:sz w:val="28"/>
          <w:szCs w:val="28"/>
        </w:rPr>
        <w:t>Dignity – Kindness – Compassion – Courage - Endeavour</w:t>
      </w:r>
    </w:p>
    <w:p w14:paraId="78BC1757" w14:textId="77777777" w:rsidR="00D075C1" w:rsidRPr="008B12AD" w:rsidRDefault="00D075C1" w:rsidP="00BE618C">
      <w:pPr>
        <w:pStyle w:val="NoSpacing"/>
        <w:spacing w:line="276" w:lineRule="auto"/>
        <w:rPr>
          <w:rFonts w:ascii="Palatino Linotype" w:hAnsi="Palatino Linotype"/>
          <w:b/>
          <w:bCs/>
        </w:rPr>
      </w:pPr>
    </w:p>
    <w:p w14:paraId="753721A5" w14:textId="0F3AACCA" w:rsidR="000B389C" w:rsidRPr="008B12AD" w:rsidRDefault="000B389C" w:rsidP="000B389C">
      <w:pPr>
        <w:rPr>
          <w:rFonts w:ascii="Palatino Linotype" w:hAnsi="Palatino Linotype"/>
        </w:rPr>
      </w:pPr>
      <w:r w:rsidRPr="000B389C">
        <w:rPr>
          <w:rFonts w:ascii="Palatino Linotype" w:hAnsi="Palatino Linotype"/>
        </w:rPr>
        <w:t xml:space="preserve">Our values create and underpin our ethos as well as launching well rounded, good young people into society ready to cope with and excel in all that they do. Our values ensure and secure a vibrant community in which to flourish. Central also to all we do, is the encouragement and promotion of aspiration for staff, </w:t>
      </w:r>
      <w:proofErr w:type="gramStart"/>
      <w:r w:rsidRPr="000B389C">
        <w:rPr>
          <w:rFonts w:ascii="Palatino Linotype" w:hAnsi="Palatino Linotype"/>
        </w:rPr>
        <w:t>students</w:t>
      </w:r>
      <w:proofErr w:type="gramEnd"/>
      <w:r w:rsidRPr="000B389C">
        <w:rPr>
          <w:rFonts w:ascii="Palatino Linotype" w:hAnsi="Palatino Linotype"/>
        </w:rPr>
        <w:t xml:space="preserve"> and parents. If we all believe we can be the absolute best we can, within and outside our capabilities, then the learning process </w:t>
      </w:r>
      <w:proofErr w:type="gramStart"/>
      <w:r w:rsidRPr="000B389C">
        <w:rPr>
          <w:rFonts w:ascii="Palatino Linotype" w:hAnsi="Palatino Linotype"/>
        </w:rPr>
        <w:t>can’t</w:t>
      </w:r>
      <w:proofErr w:type="gramEnd"/>
      <w:r w:rsidRPr="000B389C">
        <w:rPr>
          <w:rFonts w:ascii="Palatino Linotype" w:hAnsi="Palatino Linotype"/>
        </w:rPr>
        <w:t xml:space="preserve"> go wrong.</w:t>
      </w:r>
    </w:p>
    <w:p w14:paraId="142F2B26" w14:textId="1C2C65C6" w:rsidR="0040729C" w:rsidRDefault="0040729C" w:rsidP="00BE618C">
      <w:pPr>
        <w:pStyle w:val="NoSpacing"/>
        <w:spacing w:line="276" w:lineRule="auto"/>
        <w:rPr>
          <w:rFonts w:ascii="Palatino Linotype" w:hAnsi="Palatino Linotype"/>
          <w:b/>
          <w:bCs/>
        </w:rPr>
      </w:pPr>
    </w:p>
    <w:p w14:paraId="2DDA8138" w14:textId="03B7DBDA" w:rsidR="0040729C" w:rsidRPr="008B12AD" w:rsidRDefault="0040729C" w:rsidP="0040729C">
      <w:pPr>
        <w:rPr>
          <w:rFonts w:ascii="Palatino Linotype" w:hAnsi="Palatino Linotype"/>
        </w:rPr>
      </w:pPr>
      <w:r w:rsidRPr="008B12AD">
        <w:rPr>
          <w:rFonts w:ascii="Palatino Linotype" w:eastAsia="Trebuchet MS" w:hAnsi="Palatino Linotype" w:cs="Trebuchet MS"/>
          <w:b/>
          <w:bCs/>
        </w:rPr>
        <w:t>Personal and Professional Conduct:</w:t>
      </w:r>
    </w:p>
    <w:p w14:paraId="329BFB0A" w14:textId="49176739" w:rsidR="0040729C" w:rsidRDefault="0040729C" w:rsidP="0040729C">
      <w:pPr>
        <w:spacing w:after="0"/>
        <w:rPr>
          <w:rFonts w:ascii="Palatino Linotype" w:eastAsia="Trebuchet MS" w:hAnsi="Palatino Linotype" w:cs="Trebuchet MS"/>
          <w:color w:val="000000" w:themeColor="text1"/>
        </w:rPr>
      </w:pPr>
      <w:r w:rsidRPr="008B12AD">
        <w:rPr>
          <w:rFonts w:ascii="Palatino Linotype" w:eastAsia="Trebuchet MS" w:hAnsi="Palatino Linotype" w:cs="Trebuchet MS"/>
          <w:color w:val="000000" w:themeColor="text1"/>
        </w:rPr>
        <w:t xml:space="preserve">The post holder should </w:t>
      </w:r>
      <w:proofErr w:type="gramStart"/>
      <w:r w:rsidRPr="008B12AD">
        <w:rPr>
          <w:rFonts w:ascii="Palatino Linotype" w:eastAsia="Trebuchet MS" w:hAnsi="Palatino Linotype" w:cs="Trebuchet MS"/>
          <w:color w:val="000000" w:themeColor="text1"/>
        </w:rPr>
        <w:t>conduct themselves professionally at all times</w:t>
      </w:r>
      <w:proofErr w:type="gramEnd"/>
      <w:r w:rsidRPr="008B12AD">
        <w:rPr>
          <w:rFonts w:ascii="Palatino Linotype" w:eastAsia="Trebuchet MS" w:hAnsi="Palatino Linotype" w:cs="Trebuchet MS"/>
          <w:color w:val="000000" w:themeColor="text1"/>
        </w:rPr>
        <w:t>, treating pupils and staff with mutual respect, regardless of personal beliefs, in accordance with Trust policies and practices.</w:t>
      </w:r>
    </w:p>
    <w:p w14:paraId="4EB6A669" w14:textId="77777777" w:rsidR="00224565" w:rsidRDefault="00224565" w:rsidP="0040729C">
      <w:pPr>
        <w:pStyle w:val="NoSpacing"/>
        <w:spacing w:line="276" w:lineRule="auto"/>
        <w:rPr>
          <w:rFonts w:ascii="Palatino Linotype" w:hAnsi="Palatino Linotype"/>
          <w:b/>
        </w:rPr>
      </w:pPr>
    </w:p>
    <w:p w14:paraId="29A5AA2D" w14:textId="100E4057" w:rsidR="0040729C" w:rsidRPr="008B12AD" w:rsidRDefault="0040729C" w:rsidP="0040729C">
      <w:pPr>
        <w:pStyle w:val="NoSpacing"/>
        <w:spacing w:line="276" w:lineRule="auto"/>
        <w:rPr>
          <w:rFonts w:ascii="Palatino Linotype" w:hAnsi="Palatino Linotype"/>
        </w:rPr>
      </w:pPr>
      <w:r w:rsidRPr="008B12AD">
        <w:rPr>
          <w:rFonts w:ascii="Palatino Linotype" w:hAnsi="Palatino Linotype"/>
          <w:b/>
        </w:rPr>
        <w:t>Key Responsibilities</w:t>
      </w:r>
    </w:p>
    <w:p w14:paraId="537E5146" w14:textId="77777777" w:rsidR="0040729C" w:rsidRPr="008B12AD" w:rsidRDefault="0040729C" w:rsidP="0040729C">
      <w:pPr>
        <w:pStyle w:val="NoSpacing"/>
        <w:rPr>
          <w:rFonts w:ascii="Palatino Linotype" w:hAnsi="Palatino Linotype"/>
        </w:rPr>
      </w:pPr>
    </w:p>
    <w:p w14:paraId="2ABFC698" w14:textId="77777777" w:rsidR="009E67AE" w:rsidRDefault="009E67AE" w:rsidP="009E67AE">
      <w:pPr>
        <w:pStyle w:val="NoSpacing"/>
        <w:numPr>
          <w:ilvl w:val="0"/>
          <w:numId w:val="9"/>
        </w:numPr>
        <w:rPr>
          <w:rFonts w:ascii="Palatino Linotype" w:hAnsi="Palatino Linotype"/>
        </w:rPr>
      </w:pPr>
      <w:r w:rsidRPr="009568E9">
        <w:rPr>
          <w:rFonts w:ascii="Palatino Linotype" w:hAnsi="Palatino Linotype"/>
        </w:rPr>
        <w:t xml:space="preserve">To manage an effective, efficient, secure, and robust </w:t>
      </w:r>
      <w:r>
        <w:rPr>
          <w:rFonts w:ascii="Palatino Linotype" w:hAnsi="Palatino Linotype"/>
        </w:rPr>
        <w:t xml:space="preserve">operation of the Academy’s </w:t>
      </w:r>
      <w:r w:rsidRPr="009568E9">
        <w:rPr>
          <w:rFonts w:ascii="Palatino Linotype" w:hAnsi="Palatino Linotype"/>
        </w:rPr>
        <w:t>network, ICT</w:t>
      </w:r>
      <w:r>
        <w:rPr>
          <w:rFonts w:ascii="Palatino Linotype" w:hAnsi="Palatino Linotype"/>
        </w:rPr>
        <w:t xml:space="preserve"> </w:t>
      </w:r>
      <w:r w:rsidRPr="009568E9">
        <w:rPr>
          <w:rFonts w:ascii="Palatino Linotype" w:hAnsi="Palatino Linotype"/>
        </w:rPr>
        <w:t xml:space="preserve">equipment and systems including completing routine maintenance &amp; checks of Academy ICT systems, back-up systems and data, cleaning, monitoring computer equipment and adhering to the network security processes. </w:t>
      </w:r>
    </w:p>
    <w:p w14:paraId="1A328D30" w14:textId="77777777" w:rsidR="009E67AE" w:rsidRDefault="009E67AE" w:rsidP="009E67AE">
      <w:pPr>
        <w:pStyle w:val="NoSpacing"/>
        <w:numPr>
          <w:ilvl w:val="0"/>
          <w:numId w:val="9"/>
        </w:numPr>
        <w:rPr>
          <w:rFonts w:ascii="Palatino Linotype" w:hAnsi="Palatino Linotype"/>
        </w:rPr>
      </w:pPr>
      <w:r w:rsidRPr="009568E9">
        <w:rPr>
          <w:rFonts w:ascii="Palatino Linotype" w:hAnsi="Palatino Linotype"/>
        </w:rPr>
        <w:t xml:space="preserve">To help maintain functionality of specialist hardware and software including (but not exclusively) Microsoft </w:t>
      </w:r>
      <w:r>
        <w:rPr>
          <w:rFonts w:ascii="Palatino Linotype" w:hAnsi="Palatino Linotype"/>
        </w:rPr>
        <w:t>Endpoint</w:t>
      </w:r>
      <w:r w:rsidRPr="009568E9">
        <w:rPr>
          <w:rFonts w:ascii="Palatino Linotype" w:hAnsi="Palatino Linotype"/>
        </w:rPr>
        <w:t xml:space="preserve"> Configuration Manager, Ruckus wireless systems and SIMS.</w:t>
      </w:r>
      <w:r>
        <w:rPr>
          <w:rFonts w:ascii="Palatino Linotype" w:hAnsi="Palatino Linotype"/>
        </w:rPr>
        <w:t xml:space="preserve"> </w:t>
      </w:r>
      <w:r w:rsidRPr="00E65E95">
        <w:rPr>
          <w:rFonts w:ascii="Palatino Linotype" w:hAnsi="Palatino Linotype"/>
        </w:rPr>
        <w:t xml:space="preserve">To </w:t>
      </w:r>
      <w:r>
        <w:rPr>
          <w:rFonts w:ascii="Palatino Linotype" w:hAnsi="Palatino Linotype"/>
        </w:rPr>
        <w:t>also manage the provision of technical support for cashless catering (</w:t>
      </w:r>
      <w:proofErr w:type="spellStart"/>
      <w:r>
        <w:rPr>
          <w:rFonts w:ascii="Palatino Linotype" w:hAnsi="Palatino Linotype"/>
        </w:rPr>
        <w:t>Civica</w:t>
      </w:r>
      <w:proofErr w:type="spellEnd"/>
      <w:r>
        <w:rPr>
          <w:rFonts w:ascii="Palatino Linotype" w:hAnsi="Palatino Linotype"/>
        </w:rPr>
        <w:t xml:space="preserve">), </w:t>
      </w:r>
      <w:proofErr w:type="spellStart"/>
      <w:r>
        <w:rPr>
          <w:rFonts w:ascii="Palatino Linotype" w:hAnsi="Palatino Linotype"/>
        </w:rPr>
        <w:t>SchoolComms</w:t>
      </w:r>
      <w:proofErr w:type="spellEnd"/>
      <w:r>
        <w:rPr>
          <w:rFonts w:ascii="Palatino Linotype" w:hAnsi="Palatino Linotype"/>
        </w:rPr>
        <w:t xml:space="preserve"> and any other software as used by the academy’s </w:t>
      </w:r>
      <w:proofErr w:type="gramStart"/>
      <w:r>
        <w:rPr>
          <w:rFonts w:ascii="Palatino Linotype" w:hAnsi="Palatino Linotype"/>
        </w:rPr>
        <w:t>community</w:t>
      </w:r>
      <w:proofErr w:type="gramEnd"/>
    </w:p>
    <w:p w14:paraId="205F275B" w14:textId="77777777" w:rsidR="009E67AE" w:rsidRDefault="009E67AE" w:rsidP="009E67AE">
      <w:pPr>
        <w:pStyle w:val="NoSpacing"/>
        <w:numPr>
          <w:ilvl w:val="0"/>
          <w:numId w:val="9"/>
        </w:numPr>
        <w:rPr>
          <w:rFonts w:ascii="Palatino Linotype" w:hAnsi="Palatino Linotype"/>
        </w:rPr>
      </w:pPr>
      <w:r>
        <w:rPr>
          <w:rFonts w:ascii="Palatino Linotype" w:hAnsi="Palatino Linotype"/>
        </w:rPr>
        <w:t>To be responsible for data back-up and systems security including copying, restoring and storage of media, and maintenance of a virus-free environment</w:t>
      </w:r>
    </w:p>
    <w:p w14:paraId="7D759B62" w14:textId="77777777" w:rsidR="009E67AE" w:rsidRDefault="009E67AE" w:rsidP="009E67AE">
      <w:pPr>
        <w:pStyle w:val="NoSpacing"/>
        <w:numPr>
          <w:ilvl w:val="0"/>
          <w:numId w:val="9"/>
        </w:numPr>
        <w:rPr>
          <w:rFonts w:ascii="Palatino Linotype" w:hAnsi="Palatino Linotype"/>
        </w:rPr>
      </w:pPr>
      <w:r>
        <w:rPr>
          <w:rFonts w:ascii="Palatino Linotype" w:hAnsi="Palatino Linotype"/>
        </w:rPr>
        <w:t>To be responsible for the line management, training, development, and performance management of the ICT Technician</w:t>
      </w:r>
    </w:p>
    <w:p w14:paraId="266B3341" w14:textId="77777777" w:rsidR="009E67AE" w:rsidRPr="005C3301" w:rsidRDefault="009E67AE" w:rsidP="009E67AE">
      <w:pPr>
        <w:pStyle w:val="NoSpacing"/>
        <w:numPr>
          <w:ilvl w:val="0"/>
          <w:numId w:val="9"/>
        </w:numPr>
        <w:rPr>
          <w:rFonts w:ascii="Palatino Linotype" w:hAnsi="Palatino Linotype"/>
        </w:rPr>
      </w:pPr>
      <w:r w:rsidRPr="005C3301">
        <w:rPr>
          <w:rFonts w:ascii="Palatino Linotype" w:hAnsi="Palatino Linotype"/>
        </w:rPr>
        <w:t>To be responsible for the preparation of specifications for hardware and software requirements throughout the Academy, liaising with suppliers as appropriate</w:t>
      </w:r>
    </w:p>
    <w:p w14:paraId="799A1515" w14:textId="77777777" w:rsidR="009E67AE" w:rsidRDefault="009E67AE" w:rsidP="009E67AE">
      <w:pPr>
        <w:pStyle w:val="NoSpacing"/>
        <w:numPr>
          <w:ilvl w:val="0"/>
          <w:numId w:val="9"/>
        </w:numPr>
        <w:rPr>
          <w:rFonts w:ascii="Palatino Linotype" w:hAnsi="Palatino Linotype"/>
        </w:rPr>
      </w:pPr>
      <w:r>
        <w:rPr>
          <w:rFonts w:ascii="Palatino Linotype" w:hAnsi="Palatino Linotype"/>
        </w:rPr>
        <w:t>To assist the D of F &amp; R with identifying, planning, ordering, and costing all future developments and upgrades to the Academy’s ICT infrastructure</w:t>
      </w:r>
    </w:p>
    <w:p w14:paraId="2727C9FB" w14:textId="77777777" w:rsidR="009E67AE" w:rsidRPr="008A30AF" w:rsidRDefault="009E67AE" w:rsidP="009E67AE">
      <w:pPr>
        <w:pStyle w:val="NoSpacing"/>
        <w:numPr>
          <w:ilvl w:val="0"/>
          <w:numId w:val="9"/>
        </w:numPr>
        <w:rPr>
          <w:rFonts w:ascii="Palatino Linotype" w:hAnsi="Palatino Linotype"/>
        </w:rPr>
      </w:pPr>
      <w:r>
        <w:rPr>
          <w:rFonts w:ascii="Palatino Linotype" w:hAnsi="Palatino Linotype"/>
        </w:rPr>
        <w:t xml:space="preserve">To manage the ICT hardware &amp; software budget (overseen by the D of F &amp; R) and to put forward proposed budgets for future years based upon the ICT development </w:t>
      </w:r>
      <w:proofErr w:type="gramStart"/>
      <w:r>
        <w:rPr>
          <w:rFonts w:ascii="Palatino Linotype" w:hAnsi="Palatino Linotype"/>
        </w:rPr>
        <w:t>plan</w:t>
      </w:r>
      <w:proofErr w:type="gramEnd"/>
    </w:p>
    <w:p w14:paraId="3C7C65B2" w14:textId="77777777" w:rsidR="009E67AE" w:rsidRDefault="009E67AE" w:rsidP="009E67AE">
      <w:pPr>
        <w:pStyle w:val="NoSpacing"/>
        <w:numPr>
          <w:ilvl w:val="0"/>
          <w:numId w:val="9"/>
        </w:numPr>
        <w:rPr>
          <w:rFonts w:ascii="Palatino Linotype" w:hAnsi="Palatino Linotype"/>
        </w:rPr>
      </w:pPr>
      <w:r>
        <w:rPr>
          <w:rFonts w:ascii="Palatino Linotype" w:hAnsi="Palatino Linotype"/>
        </w:rPr>
        <w:t>To ensure that the correct procurement procedures are always followed, and that appropriate quotes are obtained/tender documentation prepared as required (as per the Academy’s Financial Procedures)</w:t>
      </w:r>
    </w:p>
    <w:p w14:paraId="0B562A65" w14:textId="77777777" w:rsidR="009E67AE" w:rsidRDefault="009E67AE" w:rsidP="009E67AE">
      <w:pPr>
        <w:pStyle w:val="ListParagraph"/>
        <w:numPr>
          <w:ilvl w:val="0"/>
          <w:numId w:val="9"/>
        </w:numPr>
        <w:rPr>
          <w:rFonts w:ascii="Palatino Linotype" w:hAnsi="Palatino Linotype"/>
        </w:rPr>
      </w:pPr>
      <w:r>
        <w:rPr>
          <w:rFonts w:ascii="Palatino Linotype" w:hAnsi="Palatino Linotype"/>
        </w:rPr>
        <w:t xml:space="preserve">To manage the procurement of ICT hardware, software, and consumables to meet the Academy’s needs and within allocated </w:t>
      </w:r>
      <w:proofErr w:type="gramStart"/>
      <w:r>
        <w:rPr>
          <w:rFonts w:ascii="Palatino Linotype" w:hAnsi="Palatino Linotype"/>
        </w:rPr>
        <w:t>budget</w:t>
      </w:r>
      <w:proofErr w:type="gramEnd"/>
      <w:r>
        <w:rPr>
          <w:rFonts w:ascii="Palatino Linotype" w:hAnsi="Palatino Linotype"/>
        </w:rPr>
        <w:t xml:space="preserve"> </w:t>
      </w:r>
    </w:p>
    <w:p w14:paraId="03A5182C" w14:textId="77777777" w:rsidR="009E67AE" w:rsidRDefault="009E67AE" w:rsidP="009E67AE">
      <w:pPr>
        <w:pStyle w:val="ListParagraph"/>
        <w:numPr>
          <w:ilvl w:val="0"/>
          <w:numId w:val="9"/>
        </w:numPr>
        <w:rPr>
          <w:rFonts w:ascii="Palatino Linotype" w:hAnsi="Palatino Linotype"/>
        </w:rPr>
      </w:pPr>
      <w:r>
        <w:rPr>
          <w:rFonts w:ascii="Palatino Linotype" w:hAnsi="Palatino Linotype"/>
        </w:rPr>
        <w:t xml:space="preserve">Manage all user accounts and the deletion of redundant user accounts as </w:t>
      </w:r>
      <w:proofErr w:type="gramStart"/>
      <w:r>
        <w:rPr>
          <w:rFonts w:ascii="Palatino Linotype" w:hAnsi="Palatino Linotype"/>
        </w:rPr>
        <w:t>required</w:t>
      </w:r>
      <w:proofErr w:type="gramEnd"/>
    </w:p>
    <w:p w14:paraId="6F9CFB4A" w14:textId="77777777" w:rsidR="009E67AE" w:rsidRPr="00634945" w:rsidRDefault="009E67AE" w:rsidP="009E67AE">
      <w:pPr>
        <w:pStyle w:val="NoSpacing"/>
        <w:numPr>
          <w:ilvl w:val="0"/>
          <w:numId w:val="9"/>
        </w:numPr>
        <w:rPr>
          <w:rFonts w:ascii="Palatino Linotype" w:hAnsi="Palatino Linotype"/>
        </w:rPr>
      </w:pPr>
      <w:r w:rsidRPr="00634945">
        <w:rPr>
          <w:rFonts w:ascii="Palatino Linotype" w:hAnsi="Palatino Linotype"/>
        </w:rPr>
        <w:t>Ensure that all staff and students have the appropriate access to systems/software and provide training in the use of hardware and software as required.</w:t>
      </w:r>
    </w:p>
    <w:p w14:paraId="746145A2" w14:textId="77777777" w:rsidR="009E67AE" w:rsidRDefault="009E67AE" w:rsidP="009E67AE">
      <w:pPr>
        <w:pStyle w:val="ListParagraph"/>
        <w:numPr>
          <w:ilvl w:val="0"/>
          <w:numId w:val="9"/>
        </w:numPr>
        <w:rPr>
          <w:rFonts w:ascii="Palatino Linotype" w:hAnsi="Palatino Linotype"/>
        </w:rPr>
      </w:pPr>
      <w:r>
        <w:rPr>
          <w:rFonts w:ascii="Palatino Linotype" w:hAnsi="Palatino Linotype"/>
        </w:rPr>
        <w:t xml:space="preserve">Work closely with Heads of Faculty/Department to provide curriculum-based IT </w:t>
      </w:r>
      <w:proofErr w:type="gramStart"/>
      <w:r>
        <w:rPr>
          <w:rFonts w:ascii="Palatino Linotype" w:hAnsi="Palatino Linotype"/>
        </w:rPr>
        <w:t>solutions</w:t>
      </w:r>
      <w:proofErr w:type="gramEnd"/>
    </w:p>
    <w:p w14:paraId="52B94C84" w14:textId="77777777" w:rsidR="009E67AE" w:rsidRDefault="009E67AE" w:rsidP="009E67AE">
      <w:pPr>
        <w:pStyle w:val="NoSpacing"/>
        <w:numPr>
          <w:ilvl w:val="0"/>
          <w:numId w:val="9"/>
        </w:numPr>
        <w:rPr>
          <w:rFonts w:ascii="Palatino Linotype" w:hAnsi="Palatino Linotype"/>
        </w:rPr>
      </w:pPr>
      <w:r w:rsidRPr="00A028F1">
        <w:rPr>
          <w:rFonts w:ascii="Palatino Linotype" w:hAnsi="Palatino Linotype"/>
        </w:rPr>
        <w:lastRenderedPageBreak/>
        <w:t xml:space="preserve">To aid staff and pupils in using the Academy’s ICT facilities, and to prepare facilities for class use and examinations, sharing expertise and where necessary, providing instruction </w:t>
      </w:r>
      <w:proofErr w:type="gramStart"/>
      <w:r w:rsidRPr="00A028F1">
        <w:rPr>
          <w:rFonts w:ascii="Palatino Linotype" w:hAnsi="Palatino Linotype"/>
        </w:rPr>
        <w:t>sheets</w:t>
      </w:r>
      <w:proofErr w:type="gramEnd"/>
    </w:p>
    <w:p w14:paraId="29B936C0" w14:textId="77777777" w:rsidR="009E67AE" w:rsidRDefault="009E67AE" w:rsidP="009E67AE">
      <w:pPr>
        <w:pStyle w:val="NoSpacing"/>
        <w:numPr>
          <w:ilvl w:val="0"/>
          <w:numId w:val="9"/>
        </w:numPr>
        <w:rPr>
          <w:rFonts w:ascii="Palatino Linotype" w:hAnsi="Palatino Linotype"/>
        </w:rPr>
      </w:pPr>
      <w:r>
        <w:rPr>
          <w:rFonts w:ascii="Palatino Linotype" w:hAnsi="Palatino Linotype"/>
        </w:rPr>
        <w:t xml:space="preserve">Assessing and supporting the needs of the administration staff to enable them to fully support teaching and learning across the </w:t>
      </w:r>
      <w:proofErr w:type="gramStart"/>
      <w:r>
        <w:rPr>
          <w:rFonts w:ascii="Palatino Linotype" w:hAnsi="Palatino Linotype"/>
        </w:rPr>
        <w:t>academy</w:t>
      </w:r>
      <w:proofErr w:type="gramEnd"/>
    </w:p>
    <w:p w14:paraId="41763293" w14:textId="77777777" w:rsidR="009E67AE" w:rsidRPr="00A028F1" w:rsidRDefault="009E67AE" w:rsidP="009E67AE">
      <w:pPr>
        <w:pStyle w:val="ListParagraph"/>
        <w:numPr>
          <w:ilvl w:val="0"/>
          <w:numId w:val="9"/>
        </w:numPr>
        <w:rPr>
          <w:rFonts w:ascii="Palatino Linotype" w:hAnsi="Palatino Linotype"/>
        </w:rPr>
      </w:pPr>
      <w:r w:rsidRPr="00A028F1">
        <w:rPr>
          <w:rFonts w:ascii="Palatino Linotype" w:hAnsi="Palatino Linotype"/>
        </w:rPr>
        <w:t>To monitor the use of copyright material</w:t>
      </w:r>
      <w:r>
        <w:rPr>
          <w:rFonts w:ascii="Palatino Linotype" w:hAnsi="Palatino Linotype"/>
        </w:rPr>
        <w:t xml:space="preserve"> on academy public platforms</w:t>
      </w:r>
    </w:p>
    <w:p w14:paraId="6E7F0E89" w14:textId="77777777" w:rsidR="009E67AE" w:rsidRDefault="009E67AE" w:rsidP="009E67AE">
      <w:pPr>
        <w:pStyle w:val="NoSpacing"/>
        <w:numPr>
          <w:ilvl w:val="0"/>
          <w:numId w:val="9"/>
        </w:numPr>
        <w:rPr>
          <w:rFonts w:ascii="Palatino Linotype" w:hAnsi="Palatino Linotype"/>
        </w:rPr>
      </w:pPr>
      <w:r w:rsidRPr="00380C83">
        <w:rPr>
          <w:rFonts w:ascii="Palatino Linotype" w:hAnsi="Palatino Linotype"/>
        </w:rPr>
        <w:t xml:space="preserve">To </w:t>
      </w:r>
      <w:r>
        <w:rPr>
          <w:rFonts w:ascii="Palatino Linotype" w:hAnsi="Palatino Linotype"/>
        </w:rPr>
        <w:t xml:space="preserve">ensure that </w:t>
      </w:r>
      <w:r w:rsidRPr="00380C83">
        <w:rPr>
          <w:rFonts w:ascii="Palatino Linotype" w:hAnsi="Palatino Linotype"/>
        </w:rPr>
        <w:t xml:space="preserve">monthly audits/stock takes of </w:t>
      </w:r>
      <w:r>
        <w:rPr>
          <w:rFonts w:ascii="Palatino Linotype" w:hAnsi="Palatino Linotype"/>
        </w:rPr>
        <w:t xml:space="preserve">the </w:t>
      </w:r>
      <w:r w:rsidRPr="00380C83">
        <w:rPr>
          <w:rFonts w:ascii="Palatino Linotype" w:hAnsi="Palatino Linotype"/>
        </w:rPr>
        <w:t>Academ</w:t>
      </w:r>
      <w:r>
        <w:rPr>
          <w:rFonts w:ascii="Palatino Linotype" w:hAnsi="Palatino Linotype"/>
        </w:rPr>
        <w:t>y’s</w:t>
      </w:r>
      <w:r w:rsidRPr="00380C83">
        <w:rPr>
          <w:rFonts w:ascii="Palatino Linotype" w:hAnsi="Palatino Linotype"/>
        </w:rPr>
        <w:t xml:space="preserve"> </w:t>
      </w:r>
      <w:r>
        <w:rPr>
          <w:rFonts w:ascii="Palatino Linotype" w:hAnsi="Palatino Linotype"/>
        </w:rPr>
        <w:t>consumables</w:t>
      </w:r>
      <w:r w:rsidRPr="00380C83">
        <w:rPr>
          <w:rFonts w:ascii="Palatino Linotype" w:hAnsi="Palatino Linotype"/>
        </w:rPr>
        <w:t xml:space="preserve"> </w:t>
      </w:r>
      <w:r>
        <w:rPr>
          <w:rFonts w:ascii="Palatino Linotype" w:hAnsi="Palatino Linotype"/>
        </w:rPr>
        <w:t xml:space="preserve">are completed, ensuring that adequate stock is available, and purchases are within budgets </w:t>
      </w:r>
      <w:proofErr w:type="gramStart"/>
      <w:r>
        <w:rPr>
          <w:rFonts w:ascii="Palatino Linotype" w:hAnsi="Palatino Linotype"/>
        </w:rPr>
        <w:t>set</w:t>
      </w:r>
      <w:proofErr w:type="gramEnd"/>
    </w:p>
    <w:p w14:paraId="1B5D9582" w14:textId="77777777" w:rsidR="009E67AE" w:rsidRDefault="009E67AE" w:rsidP="009E67AE">
      <w:pPr>
        <w:pStyle w:val="NoSpacing"/>
        <w:numPr>
          <w:ilvl w:val="0"/>
          <w:numId w:val="9"/>
        </w:numPr>
        <w:rPr>
          <w:rFonts w:ascii="Palatino Linotype" w:hAnsi="Palatino Linotype"/>
        </w:rPr>
      </w:pPr>
      <w:r>
        <w:rPr>
          <w:rFonts w:ascii="Palatino Linotype" w:hAnsi="Palatino Linotype"/>
        </w:rPr>
        <w:t xml:space="preserve">To ensure that the Asset Management Register is always kept up to date, and that all ICT equipment is security </w:t>
      </w:r>
      <w:proofErr w:type="gramStart"/>
      <w:r>
        <w:rPr>
          <w:rFonts w:ascii="Palatino Linotype" w:hAnsi="Palatino Linotype"/>
        </w:rPr>
        <w:t>marked</w:t>
      </w:r>
      <w:proofErr w:type="gramEnd"/>
    </w:p>
    <w:p w14:paraId="703D59E4" w14:textId="77777777" w:rsidR="009E67AE" w:rsidRDefault="009E67AE" w:rsidP="009E67AE">
      <w:pPr>
        <w:pStyle w:val="NoSpacing"/>
        <w:numPr>
          <w:ilvl w:val="0"/>
          <w:numId w:val="9"/>
        </w:numPr>
        <w:rPr>
          <w:rFonts w:ascii="Palatino Linotype" w:hAnsi="Palatino Linotype"/>
        </w:rPr>
      </w:pPr>
      <w:r>
        <w:rPr>
          <w:rFonts w:ascii="Palatino Linotype" w:hAnsi="Palatino Linotype"/>
        </w:rPr>
        <w:t xml:space="preserve">To ensure that all ICT contracts are recorded within the Contracts Register and that this always kept up to </w:t>
      </w:r>
      <w:proofErr w:type="gramStart"/>
      <w:r>
        <w:rPr>
          <w:rFonts w:ascii="Palatino Linotype" w:hAnsi="Palatino Linotype"/>
        </w:rPr>
        <w:t>date</w:t>
      </w:r>
      <w:proofErr w:type="gramEnd"/>
    </w:p>
    <w:p w14:paraId="7CAE6C79" w14:textId="77777777" w:rsidR="009E67AE" w:rsidRDefault="009E67AE" w:rsidP="009E67AE">
      <w:pPr>
        <w:pStyle w:val="NoSpacing"/>
        <w:numPr>
          <w:ilvl w:val="0"/>
          <w:numId w:val="9"/>
        </w:numPr>
        <w:rPr>
          <w:rFonts w:ascii="Palatino Linotype" w:hAnsi="Palatino Linotype"/>
        </w:rPr>
      </w:pPr>
      <w:r>
        <w:rPr>
          <w:rFonts w:ascii="Palatino Linotype" w:hAnsi="Palatino Linotype"/>
        </w:rPr>
        <w:t>To be the main point of contact for all ICT contracts, including Capita SIMS</w:t>
      </w:r>
    </w:p>
    <w:p w14:paraId="4A84467B" w14:textId="77777777" w:rsidR="009E67AE" w:rsidRDefault="009E67AE" w:rsidP="009E67AE">
      <w:pPr>
        <w:pStyle w:val="NoSpacing"/>
        <w:numPr>
          <w:ilvl w:val="0"/>
          <w:numId w:val="9"/>
        </w:numPr>
        <w:rPr>
          <w:rFonts w:ascii="Palatino Linotype" w:hAnsi="Palatino Linotype"/>
        </w:rPr>
      </w:pPr>
      <w:r>
        <w:rPr>
          <w:rFonts w:ascii="Palatino Linotype" w:hAnsi="Palatino Linotype"/>
        </w:rPr>
        <w:t>To monitor and report any inappropriate use of the ICT network to the D of F &amp; R/SLT</w:t>
      </w:r>
    </w:p>
    <w:p w14:paraId="4F90C582" w14:textId="77777777" w:rsidR="009E67AE" w:rsidRDefault="009E67AE" w:rsidP="009E67AE">
      <w:pPr>
        <w:pStyle w:val="NoSpacing"/>
        <w:numPr>
          <w:ilvl w:val="0"/>
          <w:numId w:val="9"/>
        </w:numPr>
        <w:rPr>
          <w:rFonts w:ascii="Palatino Linotype" w:hAnsi="Palatino Linotype"/>
        </w:rPr>
      </w:pPr>
      <w:r>
        <w:rPr>
          <w:rFonts w:ascii="Palatino Linotype" w:hAnsi="Palatino Linotype"/>
        </w:rPr>
        <w:t>Assisting with the management and provision of data as required; compiling reports when required by D of F &amp; R/SLT</w:t>
      </w:r>
    </w:p>
    <w:p w14:paraId="7FF5EA7C" w14:textId="77777777" w:rsidR="009E67AE" w:rsidRDefault="009E67AE" w:rsidP="009E67AE">
      <w:pPr>
        <w:pStyle w:val="NoSpacing"/>
        <w:numPr>
          <w:ilvl w:val="0"/>
          <w:numId w:val="9"/>
        </w:numPr>
        <w:rPr>
          <w:rFonts w:ascii="Palatino Linotype" w:hAnsi="Palatino Linotype"/>
        </w:rPr>
      </w:pPr>
      <w:r w:rsidRPr="00E65E95">
        <w:rPr>
          <w:rFonts w:ascii="Palatino Linotype" w:hAnsi="Palatino Linotype"/>
        </w:rPr>
        <w:t>To manage the provision of an IC</w:t>
      </w:r>
      <w:r>
        <w:rPr>
          <w:rFonts w:ascii="Palatino Linotype" w:hAnsi="Palatino Linotype"/>
        </w:rPr>
        <w:t>T diagnostic and repair service</w:t>
      </w:r>
      <w:r w:rsidRPr="00E65E95">
        <w:rPr>
          <w:rFonts w:ascii="Palatino Linotype" w:hAnsi="Palatino Linotype"/>
        </w:rPr>
        <w:t>, including contacting outside agencies, co-ordinating arrangements to</w:t>
      </w:r>
      <w:r>
        <w:rPr>
          <w:rFonts w:ascii="Palatino Linotype" w:hAnsi="Palatino Linotype"/>
        </w:rPr>
        <w:t xml:space="preserve"> </w:t>
      </w:r>
      <w:r w:rsidRPr="00E65E95">
        <w:rPr>
          <w:rFonts w:ascii="Palatino Linotype" w:hAnsi="Palatino Linotype"/>
        </w:rPr>
        <w:t>ensure prompt and successful solutions to ICT problems. To monitor the I</w:t>
      </w:r>
      <w:r>
        <w:rPr>
          <w:rFonts w:ascii="Palatino Linotype" w:hAnsi="Palatino Linotype"/>
        </w:rPr>
        <w:t>C</w:t>
      </w:r>
      <w:r w:rsidRPr="00E65E95">
        <w:rPr>
          <w:rFonts w:ascii="Palatino Linotype" w:hAnsi="Palatino Linotype"/>
        </w:rPr>
        <w:t>T help desk logging system to ensure all problems resolved or es</w:t>
      </w:r>
      <w:r>
        <w:rPr>
          <w:rFonts w:ascii="Palatino Linotype" w:hAnsi="Palatino Linotype"/>
        </w:rPr>
        <w:t>calated in a timely manner (including providing 2</w:t>
      </w:r>
      <w:r w:rsidRPr="008A30AF">
        <w:rPr>
          <w:rFonts w:ascii="Palatino Linotype" w:hAnsi="Palatino Linotype"/>
          <w:vertAlign w:val="superscript"/>
        </w:rPr>
        <w:t>nd</w:t>
      </w:r>
      <w:r>
        <w:rPr>
          <w:rFonts w:ascii="Palatino Linotype" w:hAnsi="Palatino Linotype"/>
        </w:rPr>
        <w:t xml:space="preserve"> and 3</w:t>
      </w:r>
      <w:r w:rsidRPr="008A30AF">
        <w:rPr>
          <w:rFonts w:ascii="Palatino Linotype" w:hAnsi="Palatino Linotype"/>
          <w:vertAlign w:val="superscript"/>
        </w:rPr>
        <w:t>rd</w:t>
      </w:r>
      <w:r>
        <w:rPr>
          <w:rFonts w:ascii="Palatino Linotype" w:hAnsi="Palatino Linotype"/>
        </w:rPr>
        <w:t xml:space="preserve"> line support)</w:t>
      </w:r>
    </w:p>
    <w:p w14:paraId="2B20182F" w14:textId="77777777" w:rsidR="009E67AE" w:rsidRPr="009E67AE" w:rsidRDefault="009E67AE" w:rsidP="009E67AE">
      <w:pPr>
        <w:numPr>
          <w:ilvl w:val="0"/>
          <w:numId w:val="9"/>
        </w:numPr>
        <w:autoSpaceDE w:val="0"/>
        <w:autoSpaceDN w:val="0"/>
        <w:adjustRightInd w:val="0"/>
        <w:spacing w:after="0"/>
        <w:rPr>
          <w:rFonts w:ascii="Palatino Linotype" w:hAnsi="Palatino Linotype"/>
        </w:rPr>
      </w:pPr>
      <w:r w:rsidRPr="009E67AE">
        <w:rPr>
          <w:rFonts w:ascii="Palatino Linotype" w:hAnsi="Palatino Linotype" w:cs="Palatino Linotype"/>
          <w:color w:val="000000"/>
        </w:rPr>
        <w:t>Ensure that the academy’s website, staff intranet, digital signage and social media sites are always maintained and kept up to date. To respond to requests for changes/additions to these in a timely manner</w:t>
      </w:r>
    </w:p>
    <w:p w14:paraId="3EAA24D9" w14:textId="27315895" w:rsidR="009E67AE" w:rsidRPr="009E67AE" w:rsidRDefault="009E67AE" w:rsidP="009E67AE">
      <w:pPr>
        <w:pStyle w:val="ListParagraph"/>
        <w:numPr>
          <w:ilvl w:val="0"/>
          <w:numId w:val="9"/>
        </w:numPr>
        <w:autoSpaceDE w:val="0"/>
        <w:autoSpaceDN w:val="0"/>
        <w:adjustRightInd w:val="0"/>
        <w:spacing w:after="0"/>
        <w:rPr>
          <w:rFonts w:ascii="Palatino Linotype" w:hAnsi="Palatino Linotype"/>
        </w:rPr>
      </w:pPr>
      <w:r w:rsidRPr="009E67AE">
        <w:rPr>
          <w:rFonts w:ascii="Palatino Linotype" w:hAnsi="Palatino Linotype"/>
        </w:rPr>
        <w:t xml:space="preserve">To support the academy with main school events, including amongst others, Open Evening, School Production, and parents’ evenings </w:t>
      </w:r>
      <w:proofErr w:type="gramStart"/>
      <w:r w:rsidRPr="009E67AE">
        <w:rPr>
          <w:rFonts w:ascii="Palatino Linotype" w:hAnsi="Palatino Linotype"/>
        </w:rPr>
        <w:t>and also</w:t>
      </w:r>
      <w:proofErr w:type="gramEnd"/>
      <w:r w:rsidRPr="009E67AE">
        <w:rPr>
          <w:rFonts w:ascii="Palatino Linotype" w:hAnsi="Palatino Linotype"/>
        </w:rPr>
        <w:t xml:space="preserve"> in the preparation of ICT/media resources for these</w:t>
      </w:r>
    </w:p>
    <w:p w14:paraId="23D6E9D3" w14:textId="20545DC5" w:rsidR="009E67AE" w:rsidRDefault="009E67AE" w:rsidP="009E67AE">
      <w:pPr>
        <w:pStyle w:val="NoSpacing"/>
        <w:numPr>
          <w:ilvl w:val="0"/>
          <w:numId w:val="9"/>
        </w:numPr>
        <w:rPr>
          <w:rFonts w:ascii="Palatino Linotype" w:hAnsi="Palatino Linotype"/>
        </w:rPr>
      </w:pPr>
      <w:r>
        <w:rPr>
          <w:rFonts w:ascii="Palatino Linotype" w:hAnsi="Palatino Linotype"/>
        </w:rPr>
        <w:t xml:space="preserve">Manage and develop the school’s IP telephone system; liaising with the hardware/software provider as required, and the Estates Manager regarding line </w:t>
      </w:r>
      <w:proofErr w:type="gramStart"/>
      <w:r>
        <w:rPr>
          <w:rFonts w:ascii="Palatino Linotype" w:hAnsi="Palatino Linotype"/>
        </w:rPr>
        <w:t>faults</w:t>
      </w:r>
      <w:proofErr w:type="gramEnd"/>
    </w:p>
    <w:p w14:paraId="1FACB68C" w14:textId="77777777" w:rsidR="00224565" w:rsidRDefault="00224565" w:rsidP="00224565">
      <w:pPr>
        <w:spacing w:after="0" w:line="240" w:lineRule="auto"/>
        <w:ind w:left="102" w:right="-20"/>
        <w:rPr>
          <w:rFonts w:ascii="Palatino Linotype" w:eastAsia="Arial" w:hAnsi="Palatino Linotype" w:cs="Arial"/>
        </w:rPr>
      </w:pPr>
    </w:p>
    <w:p w14:paraId="26081888" w14:textId="77777777" w:rsidR="00224565" w:rsidRDefault="00224565" w:rsidP="00224565">
      <w:pPr>
        <w:spacing w:after="0" w:line="240" w:lineRule="auto"/>
        <w:ind w:left="102" w:right="-20"/>
        <w:rPr>
          <w:rFonts w:ascii="Palatino Linotype" w:eastAsia="Arial" w:hAnsi="Palatino Linotype" w:cs="Arial"/>
        </w:rPr>
      </w:pPr>
    </w:p>
    <w:p w14:paraId="1E1E01B0" w14:textId="6825F880" w:rsidR="00224565" w:rsidRDefault="00224565" w:rsidP="00224565">
      <w:pPr>
        <w:spacing w:after="0" w:line="240" w:lineRule="auto"/>
        <w:ind w:left="102" w:right="-20"/>
        <w:rPr>
          <w:rFonts w:ascii="Palatino Linotype" w:eastAsia="Arial" w:hAnsi="Palatino Linotype" w:cs="Arial"/>
        </w:rPr>
      </w:pPr>
    </w:p>
    <w:p w14:paraId="02706190" w14:textId="5C20DB42" w:rsidR="009E67AE" w:rsidRPr="009E67AE" w:rsidRDefault="009E67AE" w:rsidP="009E67AE">
      <w:pPr>
        <w:spacing w:after="0" w:line="240" w:lineRule="auto"/>
        <w:rPr>
          <w:rFonts w:ascii="Palatino Linotype" w:eastAsiaTheme="minorHAnsi" w:hAnsi="Palatino Linotype" w:cstheme="minorBidi"/>
          <w:b/>
        </w:rPr>
      </w:pPr>
      <w:r w:rsidRPr="009E67AE">
        <w:rPr>
          <w:rFonts w:ascii="Palatino Linotype" w:eastAsiaTheme="minorHAnsi" w:hAnsi="Palatino Linotype" w:cstheme="minorBidi"/>
          <w:b/>
        </w:rPr>
        <w:t xml:space="preserve">General </w:t>
      </w:r>
      <w:r w:rsidR="00ED083D">
        <w:rPr>
          <w:rFonts w:ascii="Palatino Linotype" w:eastAsiaTheme="minorHAnsi" w:hAnsi="Palatino Linotype" w:cstheme="minorBidi"/>
          <w:b/>
        </w:rPr>
        <w:t>R</w:t>
      </w:r>
      <w:r w:rsidRPr="009E67AE">
        <w:rPr>
          <w:rFonts w:ascii="Palatino Linotype" w:eastAsiaTheme="minorHAnsi" w:hAnsi="Palatino Linotype" w:cstheme="minorBidi"/>
          <w:b/>
        </w:rPr>
        <w:t>esponsibilities</w:t>
      </w:r>
    </w:p>
    <w:p w14:paraId="2C5B7F9F" w14:textId="77777777" w:rsidR="009E67AE" w:rsidRPr="009E67AE" w:rsidRDefault="009E67AE" w:rsidP="009E67AE">
      <w:pPr>
        <w:spacing w:after="0" w:line="240" w:lineRule="auto"/>
        <w:rPr>
          <w:rFonts w:ascii="Palatino Linotype" w:eastAsiaTheme="minorHAnsi" w:hAnsi="Palatino Linotype" w:cstheme="minorBidi"/>
        </w:rPr>
      </w:pPr>
    </w:p>
    <w:p w14:paraId="4D3BB3FB" w14:textId="77777777" w:rsidR="009E67AE" w:rsidRPr="009E67AE" w:rsidRDefault="009E67AE" w:rsidP="009E67AE">
      <w:pPr>
        <w:numPr>
          <w:ilvl w:val="0"/>
          <w:numId w:val="11"/>
        </w:num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 xml:space="preserve">To be aware of and work in accordance with the school’s child protection policies and procedures to safeguard and promote the welfare of children, and to raise any concerns relating to such procedures which may be noted during the course of </w:t>
      </w:r>
      <w:proofErr w:type="gramStart"/>
      <w:r w:rsidRPr="009E67AE">
        <w:rPr>
          <w:rFonts w:ascii="Palatino Linotype" w:eastAsiaTheme="minorHAnsi" w:hAnsi="Palatino Linotype" w:cstheme="minorBidi"/>
        </w:rPr>
        <w:t>duty</w:t>
      </w:r>
      <w:proofErr w:type="gramEnd"/>
    </w:p>
    <w:p w14:paraId="06747E07" w14:textId="77777777" w:rsidR="009E67AE" w:rsidRPr="009E67AE" w:rsidRDefault="009E67AE" w:rsidP="009E67AE">
      <w:pPr>
        <w:numPr>
          <w:ilvl w:val="0"/>
          <w:numId w:val="11"/>
        </w:num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To produce risk assessments, user manuals or training procedures in line with the Academy’s procedures</w:t>
      </w:r>
    </w:p>
    <w:p w14:paraId="3E137DDA" w14:textId="77777777" w:rsidR="009E67AE" w:rsidRPr="009E67AE" w:rsidRDefault="009E67AE" w:rsidP="009E67AE">
      <w:pPr>
        <w:numPr>
          <w:ilvl w:val="0"/>
          <w:numId w:val="11"/>
        </w:num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To be aware of and adhere to applicable rules, regulations, legislation, and procedures e.g., County Council (Equal Opportunities Policy/Code of Conduct), national legislation (Health and Safety, Data Protection/GDPR)</w:t>
      </w:r>
    </w:p>
    <w:p w14:paraId="0CCFED97" w14:textId="77777777" w:rsidR="009E67AE" w:rsidRPr="009E67AE" w:rsidRDefault="009E67AE" w:rsidP="009E67AE">
      <w:pPr>
        <w:numPr>
          <w:ilvl w:val="0"/>
          <w:numId w:val="11"/>
        </w:num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 xml:space="preserve">To maintain confidentiality of information acquired while undertaking duties for the </w:t>
      </w:r>
      <w:proofErr w:type="gramStart"/>
      <w:r w:rsidRPr="009E67AE">
        <w:rPr>
          <w:rFonts w:ascii="Palatino Linotype" w:eastAsiaTheme="minorHAnsi" w:hAnsi="Palatino Linotype" w:cstheme="minorBidi"/>
        </w:rPr>
        <w:t>department</w:t>
      </w:r>
      <w:proofErr w:type="gramEnd"/>
    </w:p>
    <w:p w14:paraId="1FDA61B8" w14:textId="77777777" w:rsidR="009E67AE" w:rsidRPr="009E67AE" w:rsidRDefault="009E67AE" w:rsidP="009E67AE">
      <w:pPr>
        <w:numPr>
          <w:ilvl w:val="0"/>
          <w:numId w:val="11"/>
        </w:num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To be responsible for your own continuing self-development, undertaking training as appropriate</w:t>
      </w:r>
    </w:p>
    <w:p w14:paraId="17E39B99" w14:textId="77777777" w:rsidR="009E67AE" w:rsidRPr="009E67AE" w:rsidRDefault="009E67AE" w:rsidP="009E67AE">
      <w:pPr>
        <w:numPr>
          <w:ilvl w:val="0"/>
          <w:numId w:val="11"/>
        </w:num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 xml:space="preserve">To attend and contribute to relevant management meetings within the Academy as and </w:t>
      </w:r>
      <w:proofErr w:type="gramStart"/>
      <w:r w:rsidRPr="009E67AE">
        <w:rPr>
          <w:rFonts w:ascii="Palatino Linotype" w:eastAsiaTheme="minorHAnsi" w:hAnsi="Palatino Linotype" w:cstheme="minorBidi"/>
        </w:rPr>
        <w:t>when</w:t>
      </w:r>
      <w:proofErr w:type="gramEnd"/>
      <w:r w:rsidRPr="009E67AE">
        <w:rPr>
          <w:rFonts w:ascii="Palatino Linotype" w:eastAsiaTheme="minorHAnsi" w:hAnsi="Palatino Linotype" w:cstheme="minorBidi"/>
        </w:rPr>
        <w:t xml:space="preserve"> </w:t>
      </w:r>
    </w:p>
    <w:p w14:paraId="11D50890" w14:textId="77777777" w:rsidR="009E67AE" w:rsidRPr="009E67AE" w:rsidRDefault="009E67AE" w:rsidP="009E67AE">
      <w:pPr>
        <w:numPr>
          <w:ilvl w:val="0"/>
          <w:numId w:val="11"/>
        </w:num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 xml:space="preserve">To uphold the ethos and standards established within the Academy and contribute to improvement at all </w:t>
      </w:r>
      <w:proofErr w:type="gramStart"/>
      <w:r w:rsidRPr="009E67AE">
        <w:rPr>
          <w:rFonts w:ascii="Palatino Linotype" w:eastAsiaTheme="minorHAnsi" w:hAnsi="Palatino Linotype" w:cstheme="minorBidi"/>
        </w:rPr>
        <w:t>levels</w:t>
      </w:r>
      <w:proofErr w:type="gramEnd"/>
    </w:p>
    <w:p w14:paraId="34B636D5" w14:textId="77777777" w:rsidR="009E67AE" w:rsidRPr="009E67AE" w:rsidRDefault="009E67AE" w:rsidP="009E67AE">
      <w:pPr>
        <w:numPr>
          <w:ilvl w:val="0"/>
          <w:numId w:val="11"/>
        </w:num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To undertake other duties appropriate to the grading of the post as required</w:t>
      </w:r>
    </w:p>
    <w:p w14:paraId="13BB426F" w14:textId="11F06070" w:rsidR="009E67AE" w:rsidRDefault="009E67AE" w:rsidP="00224565">
      <w:pPr>
        <w:spacing w:after="0" w:line="240" w:lineRule="auto"/>
        <w:ind w:left="102" w:right="-20"/>
        <w:rPr>
          <w:rFonts w:ascii="Palatino Linotype" w:eastAsia="Arial" w:hAnsi="Palatino Linotype" w:cs="Arial"/>
        </w:rPr>
      </w:pPr>
    </w:p>
    <w:p w14:paraId="4DB0606F" w14:textId="77777777" w:rsidR="009E67AE" w:rsidRDefault="009E67AE" w:rsidP="00224565">
      <w:pPr>
        <w:spacing w:after="0" w:line="240" w:lineRule="auto"/>
        <w:ind w:left="102" w:right="-20"/>
        <w:rPr>
          <w:rFonts w:ascii="Palatino Linotype" w:eastAsia="Arial" w:hAnsi="Palatino Linotype" w:cs="Arial"/>
        </w:rPr>
      </w:pPr>
    </w:p>
    <w:p w14:paraId="10A75719" w14:textId="77777777" w:rsidR="009E67AE" w:rsidRPr="009E67AE" w:rsidRDefault="009E67AE" w:rsidP="009E67AE">
      <w:pPr>
        <w:spacing w:after="0" w:line="240" w:lineRule="auto"/>
        <w:rPr>
          <w:rFonts w:ascii="Palatino Linotype" w:eastAsiaTheme="minorHAnsi" w:hAnsi="Palatino Linotype" w:cstheme="minorBidi"/>
          <w:b/>
        </w:rPr>
      </w:pPr>
      <w:r w:rsidRPr="009E67AE">
        <w:rPr>
          <w:rFonts w:ascii="Palatino Linotype" w:eastAsiaTheme="minorHAnsi" w:hAnsi="Palatino Linotype" w:cstheme="minorBidi"/>
          <w:b/>
        </w:rPr>
        <w:lastRenderedPageBreak/>
        <w:t>Information regarding IT at The Marlborough Science Academy</w:t>
      </w:r>
    </w:p>
    <w:p w14:paraId="7EC50B15" w14:textId="77777777" w:rsidR="009E67AE" w:rsidRPr="009E67AE" w:rsidRDefault="009E67AE" w:rsidP="009E67AE">
      <w:pPr>
        <w:spacing w:after="0" w:line="240" w:lineRule="auto"/>
        <w:rPr>
          <w:rFonts w:ascii="Palatino Linotype" w:eastAsiaTheme="minorHAnsi" w:hAnsi="Palatino Linotype" w:cstheme="minorBidi"/>
          <w:b/>
        </w:rPr>
      </w:pPr>
    </w:p>
    <w:p w14:paraId="68471CE3" w14:textId="77777777" w:rsidR="009E67AE" w:rsidRPr="009E67AE" w:rsidRDefault="009E67AE" w:rsidP="009E67AE">
      <w:p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The Academy has a mix of physical and virtual servers running Windows Server 2012 R2, all staff and student workstations and laptops are Windows 10, and we also have managed staff iPads. Every classroom is fitted with a projector and audio setup and most have Smart Boards. We have a Ruckus Wi-Fi system that covers the entire school both inside and out on the playing fields.</w:t>
      </w:r>
    </w:p>
    <w:p w14:paraId="0B2C1ED6" w14:textId="77777777" w:rsidR="009E67AE" w:rsidRPr="009E67AE" w:rsidRDefault="009E67AE" w:rsidP="009E67AE">
      <w:pPr>
        <w:spacing w:after="0" w:line="240" w:lineRule="auto"/>
        <w:rPr>
          <w:rFonts w:ascii="Palatino Linotype" w:eastAsiaTheme="minorHAnsi" w:hAnsi="Palatino Linotype" w:cstheme="minorBidi"/>
        </w:rPr>
      </w:pPr>
    </w:p>
    <w:p w14:paraId="36A7C093" w14:textId="77777777" w:rsidR="009E67AE" w:rsidRPr="009E67AE" w:rsidRDefault="009E67AE" w:rsidP="009E67AE">
      <w:pPr>
        <w:spacing w:after="0" w:line="240" w:lineRule="auto"/>
        <w:rPr>
          <w:rFonts w:ascii="Palatino Linotype" w:eastAsiaTheme="minorHAnsi" w:hAnsi="Palatino Linotype" w:cstheme="minorBidi"/>
        </w:rPr>
      </w:pPr>
      <w:r w:rsidRPr="009E67AE">
        <w:rPr>
          <w:rFonts w:ascii="Palatino Linotype" w:eastAsiaTheme="minorHAnsi" w:hAnsi="Palatino Linotype" w:cstheme="minorBidi"/>
        </w:rPr>
        <w:t>The Marlborough Science Academy provides a modern, dynamic, and challenging work environment with a wide range of opportunities to gain experience in maintaining and developing network IT systems.</w:t>
      </w:r>
    </w:p>
    <w:p w14:paraId="592A6394" w14:textId="77777777" w:rsidR="009E67AE" w:rsidRDefault="009E67AE" w:rsidP="0040729C">
      <w:pPr>
        <w:spacing w:before="240" w:after="0" w:line="240" w:lineRule="auto"/>
        <w:rPr>
          <w:rFonts w:ascii="Palatino Linotype" w:eastAsiaTheme="minorEastAsia" w:hAnsi="Palatino Linotype" w:cs="Arial"/>
          <w:b/>
          <w:bCs/>
          <w:lang w:val="en-US"/>
        </w:rPr>
      </w:pPr>
    </w:p>
    <w:p w14:paraId="353934A1" w14:textId="50549D7B" w:rsidR="0040729C" w:rsidRDefault="00224565" w:rsidP="0040729C">
      <w:pPr>
        <w:spacing w:before="240" w:after="0" w:line="240" w:lineRule="auto"/>
        <w:rPr>
          <w:rFonts w:ascii="Palatino Linotype" w:eastAsiaTheme="minorEastAsia" w:hAnsi="Palatino Linotype" w:cs="Arial"/>
          <w:b/>
          <w:bCs/>
          <w:lang w:val="en-US"/>
        </w:rPr>
      </w:pPr>
      <w:r>
        <w:rPr>
          <w:rFonts w:ascii="Palatino Linotype" w:eastAsiaTheme="minorEastAsia" w:hAnsi="Palatino Linotype" w:cs="Arial"/>
          <w:b/>
          <w:bCs/>
          <w:lang w:val="en-US"/>
        </w:rPr>
        <w:t>A</w:t>
      </w:r>
      <w:r w:rsidR="0040729C" w:rsidRPr="008B12AD">
        <w:rPr>
          <w:rFonts w:ascii="Palatino Linotype" w:eastAsiaTheme="minorEastAsia" w:hAnsi="Palatino Linotype" w:cs="Arial"/>
          <w:b/>
          <w:bCs/>
          <w:lang w:val="en-US"/>
        </w:rPr>
        <w:t>dditional Duties</w:t>
      </w:r>
    </w:p>
    <w:p w14:paraId="67ECDE7A" w14:textId="77777777" w:rsidR="00224565" w:rsidRPr="008B12AD" w:rsidRDefault="00224565" w:rsidP="0040729C">
      <w:pPr>
        <w:spacing w:before="240" w:after="0" w:line="240" w:lineRule="auto"/>
        <w:rPr>
          <w:rFonts w:ascii="Palatino Linotype" w:eastAsiaTheme="minorEastAsia" w:hAnsi="Palatino Linotype" w:cs="Arial"/>
          <w:b/>
          <w:bCs/>
          <w:lang w:val="en-US"/>
        </w:rPr>
      </w:pPr>
    </w:p>
    <w:p w14:paraId="6EA4C4B3" w14:textId="77777777" w:rsidR="0040729C" w:rsidRPr="008B12AD" w:rsidRDefault="0040729C" w:rsidP="00396CA9">
      <w:pPr>
        <w:pStyle w:val="ListParagraph"/>
        <w:numPr>
          <w:ilvl w:val="0"/>
          <w:numId w:val="5"/>
        </w:numPr>
        <w:autoSpaceDE w:val="0"/>
        <w:autoSpaceDN w:val="0"/>
        <w:adjustRightInd w:val="0"/>
        <w:spacing w:before="120" w:after="0" w:line="240" w:lineRule="auto"/>
        <w:ind w:left="851"/>
        <w:contextualSpacing w:val="0"/>
        <w:rPr>
          <w:rFonts w:ascii="Palatino Linotype" w:hAnsi="Palatino Linotype" w:cs="Arial"/>
        </w:rPr>
      </w:pPr>
      <w:r w:rsidRPr="008B12AD">
        <w:rPr>
          <w:rFonts w:ascii="Palatino Linotype" w:hAnsi="Palatino Linotype" w:cs="Arial"/>
        </w:rPr>
        <w:t>All staff, with the support, of the academy’s designated DSL, have a responsibility for providing and safeguarding the welfare of the children and young people.</w:t>
      </w:r>
    </w:p>
    <w:p w14:paraId="421AFA6B" w14:textId="063E67D2" w:rsidR="0040729C" w:rsidRDefault="0040729C" w:rsidP="00396CA9">
      <w:pPr>
        <w:pStyle w:val="ListParagraph"/>
        <w:numPr>
          <w:ilvl w:val="0"/>
          <w:numId w:val="5"/>
        </w:numPr>
        <w:autoSpaceDE w:val="0"/>
        <w:autoSpaceDN w:val="0"/>
        <w:adjustRightInd w:val="0"/>
        <w:spacing w:before="120" w:after="0" w:line="240" w:lineRule="auto"/>
        <w:ind w:left="851"/>
        <w:contextualSpacing w:val="0"/>
        <w:rPr>
          <w:rFonts w:ascii="Palatino Linotype" w:hAnsi="Palatino Linotype" w:cs="Arial"/>
        </w:rPr>
      </w:pPr>
      <w:r w:rsidRPr="008B12AD">
        <w:rPr>
          <w:rFonts w:ascii="Palatino Linotype" w:hAnsi="Palatino Linotype" w:cs="Arial"/>
        </w:rPr>
        <w:t>To be familiar with and support any health and safety procedures and ensure all duties and responsibilities are discharged in accordance with the academy’s health and safety at work policy.</w:t>
      </w:r>
    </w:p>
    <w:p w14:paraId="2321A54E" w14:textId="2E279F5A" w:rsidR="00E42F5B" w:rsidRDefault="00E42F5B" w:rsidP="00E42F5B">
      <w:pPr>
        <w:autoSpaceDE w:val="0"/>
        <w:autoSpaceDN w:val="0"/>
        <w:adjustRightInd w:val="0"/>
        <w:spacing w:before="120" w:after="0" w:line="240" w:lineRule="auto"/>
        <w:rPr>
          <w:rFonts w:ascii="Palatino Linotype" w:hAnsi="Palatino Linotype" w:cs="Arial"/>
        </w:rPr>
      </w:pPr>
    </w:p>
    <w:p w14:paraId="41191291" w14:textId="79EA1A77" w:rsidR="00E42F5B" w:rsidRDefault="00E42F5B" w:rsidP="00E42F5B">
      <w:pPr>
        <w:autoSpaceDE w:val="0"/>
        <w:autoSpaceDN w:val="0"/>
        <w:adjustRightInd w:val="0"/>
        <w:spacing w:before="120" w:after="0" w:line="240" w:lineRule="auto"/>
        <w:rPr>
          <w:rFonts w:ascii="Palatino Linotype" w:hAnsi="Palatino Linotype" w:cs="Arial"/>
        </w:rPr>
      </w:pPr>
    </w:p>
    <w:p w14:paraId="62C328A2" w14:textId="57F7B64A" w:rsidR="0040729C" w:rsidRDefault="00E42F5B" w:rsidP="00396CA9">
      <w:pPr>
        <w:spacing w:before="44" w:after="0" w:line="240" w:lineRule="auto"/>
        <w:ind w:right="-20"/>
        <w:rPr>
          <w:rFonts w:ascii="Palatino Linotype" w:hAnsi="Palatino Linotype"/>
        </w:rPr>
      </w:pPr>
      <w:r w:rsidRPr="000A2E5E">
        <w:rPr>
          <w:rFonts w:ascii="Palatino Linotype" w:eastAsia="Arial" w:hAnsi="Palatino Linotype" w:cs="Arial"/>
          <w:b/>
          <w:bCs/>
        </w:rPr>
        <w:t xml:space="preserve">  </w:t>
      </w:r>
    </w:p>
    <w:p w14:paraId="7600539C" w14:textId="05948D6C" w:rsidR="0040729C" w:rsidRDefault="0040729C" w:rsidP="0040729C">
      <w:pPr>
        <w:pStyle w:val="NoSpacing"/>
        <w:spacing w:line="276" w:lineRule="auto"/>
        <w:ind w:left="851"/>
        <w:rPr>
          <w:rFonts w:ascii="Palatino Linotype" w:hAnsi="Palatino Linotype"/>
        </w:rPr>
      </w:pPr>
    </w:p>
    <w:p w14:paraId="01AB234E"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The Job Description above has been reviewed and agreed by me and is a true reflection of the role that I undertake at The Marlborough Science Academy</w:t>
      </w:r>
    </w:p>
    <w:p w14:paraId="1D762A06" w14:textId="77777777" w:rsidR="00DB6E54" w:rsidRPr="00DB6E54" w:rsidRDefault="00DB6E54" w:rsidP="00DB6E54">
      <w:pPr>
        <w:spacing w:after="0" w:line="240" w:lineRule="auto"/>
        <w:ind w:left="-426"/>
        <w:rPr>
          <w:rFonts w:ascii="Palatino Linotype" w:eastAsiaTheme="minorHAnsi" w:hAnsi="Palatino Linotype" w:cstheme="minorBidi"/>
        </w:rPr>
      </w:pPr>
    </w:p>
    <w:p w14:paraId="5936F4FB" w14:textId="1C80EB25" w:rsid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Signed</w:t>
      </w:r>
    </w:p>
    <w:p w14:paraId="18C9B213" w14:textId="77777777" w:rsidR="00DB6E54" w:rsidRPr="00DB6E54" w:rsidRDefault="00DB6E54" w:rsidP="00DB6E54">
      <w:pPr>
        <w:spacing w:after="0" w:line="240" w:lineRule="auto"/>
        <w:rPr>
          <w:rFonts w:ascii="Palatino Linotype" w:eastAsiaTheme="minorHAnsi" w:hAnsi="Palatino Linotype" w:cstheme="minorBidi"/>
        </w:rPr>
      </w:pPr>
    </w:p>
    <w:p w14:paraId="2C6138FF" w14:textId="77777777" w:rsidR="00DB6E54" w:rsidRPr="00DB6E54" w:rsidRDefault="00DB6E54" w:rsidP="00DB6E54">
      <w:pPr>
        <w:spacing w:after="0" w:line="240" w:lineRule="auto"/>
        <w:rPr>
          <w:rFonts w:ascii="Palatino Linotype" w:eastAsiaTheme="minorHAnsi" w:hAnsi="Palatino Linotype" w:cstheme="minorBidi"/>
        </w:rPr>
      </w:pPr>
    </w:p>
    <w:p w14:paraId="28D4531F"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Employee                                                                      Date</w:t>
      </w:r>
    </w:p>
    <w:p w14:paraId="7485A6D9" w14:textId="77777777" w:rsidR="00DB6E54" w:rsidRPr="00DB6E54" w:rsidRDefault="00DB6E54" w:rsidP="00DB6E54">
      <w:pPr>
        <w:spacing w:after="0" w:line="240" w:lineRule="auto"/>
        <w:rPr>
          <w:rFonts w:ascii="Palatino Linotype" w:eastAsiaTheme="minorHAnsi" w:hAnsi="Palatino Linotype" w:cstheme="minorBidi"/>
        </w:rPr>
      </w:pPr>
    </w:p>
    <w:p w14:paraId="465EC3D3"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Line manager                                                               Date</w:t>
      </w:r>
    </w:p>
    <w:p w14:paraId="1B53D589" w14:textId="77777777" w:rsidR="00224565" w:rsidRDefault="00224565" w:rsidP="0040729C">
      <w:pPr>
        <w:pStyle w:val="NoSpacing"/>
        <w:spacing w:line="276" w:lineRule="auto"/>
        <w:rPr>
          <w:rFonts w:ascii="Palatino Linotype" w:hAnsi="Palatino Linotype"/>
          <w:b/>
          <w:bCs/>
          <w:sz w:val="32"/>
          <w:szCs w:val="32"/>
        </w:rPr>
      </w:pPr>
    </w:p>
    <w:p w14:paraId="68B3800F" w14:textId="77777777" w:rsidR="009E67AE" w:rsidRDefault="009E67AE" w:rsidP="0040729C">
      <w:pPr>
        <w:pStyle w:val="NoSpacing"/>
        <w:spacing w:line="276" w:lineRule="auto"/>
        <w:rPr>
          <w:rFonts w:ascii="Palatino Linotype" w:hAnsi="Palatino Linotype"/>
          <w:b/>
          <w:bCs/>
          <w:sz w:val="32"/>
          <w:szCs w:val="32"/>
        </w:rPr>
      </w:pPr>
    </w:p>
    <w:p w14:paraId="69ADA70D" w14:textId="77777777" w:rsidR="009E67AE" w:rsidRDefault="009E67AE" w:rsidP="0040729C">
      <w:pPr>
        <w:pStyle w:val="NoSpacing"/>
        <w:spacing w:line="276" w:lineRule="auto"/>
        <w:rPr>
          <w:rFonts w:ascii="Palatino Linotype" w:hAnsi="Palatino Linotype"/>
          <w:b/>
          <w:bCs/>
          <w:sz w:val="32"/>
          <w:szCs w:val="32"/>
        </w:rPr>
      </w:pPr>
    </w:p>
    <w:p w14:paraId="6A228D53" w14:textId="77777777" w:rsidR="009E67AE" w:rsidRDefault="009E67AE" w:rsidP="0040729C">
      <w:pPr>
        <w:pStyle w:val="NoSpacing"/>
        <w:spacing w:line="276" w:lineRule="auto"/>
        <w:rPr>
          <w:rFonts w:ascii="Palatino Linotype" w:hAnsi="Palatino Linotype"/>
          <w:b/>
          <w:bCs/>
          <w:sz w:val="32"/>
          <w:szCs w:val="32"/>
        </w:rPr>
      </w:pPr>
    </w:p>
    <w:p w14:paraId="423DB03C" w14:textId="77777777" w:rsidR="009E67AE" w:rsidRDefault="009E67AE" w:rsidP="0040729C">
      <w:pPr>
        <w:pStyle w:val="NoSpacing"/>
        <w:spacing w:line="276" w:lineRule="auto"/>
        <w:rPr>
          <w:rFonts w:ascii="Palatino Linotype" w:hAnsi="Palatino Linotype"/>
          <w:b/>
          <w:bCs/>
          <w:sz w:val="32"/>
          <w:szCs w:val="32"/>
        </w:rPr>
      </w:pPr>
    </w:p>
    <w:p w14:paraId="0B861F1A" w14:textId="77777777" w:rsidR="009E67AE" w:rsidRDefault="009E67AE" w:rsidP="0040729C">
      <w:pPr>
        <w:pStyle w:val="NoSpacing"/>
        <w:spacing w:line="276" w:lineRule="auto"/>
        <w:rPr>
          <w:rFonts w:ascii="Palatino Linotype" w:hAnsi="Palatino Linotype"/>
          <w:b/>
          <w:bCs/>
          <w:sz w:val="32"/>
          <w:szCs w:val="32"/>
        </w:rPr>
      </w:pPr>
    </w:p>
    <w:p w14:paraId="16B41888" w14:textId="77777777" w:rsidR="009E67AE" w:rsidRDefault="009E67AE" w:rsidP="0040729C">
      <w:pPr>
        <w:pStyle w:val="NoSpacing"/>
        <w:spacing w:line="276" w:lineRule="auto"/>
        <w:rPr>
          <w:rFonts w:ascii="Palatino Linotype" w:hAnsi="Palatino Linotype"/>
          <w:b/>
          <w:bCs/>
          <w:sz w:val="32"/>
          <w:szCs w:val="32"/>
        </w:rPr>
      </w:pPr>
    </w:p>
    <w:p w14:paraId="143D9E41" w14:textId="77777777" w:rsidR="009E67AE" w:rsidRDefault="009E67AE" w:rsidP="0040729C">
      <w:pPr>
        <w:pStyle w:val="NoSpacing"/>
        <w:spacing w:line="276" w:lineRule="auto"/>
        <w:rPr>
          <w:rFonts w:ascii="Palatino Linotype" w:hAnsi="Palatino Linotype"/>
          <w:b/>
          <w:bCs/>
          <w:sz w:val="32"/>
          <w:szCs w:val="32"/>
        </w:rPr>
      </w:pPr>
    </w:p>
    <w:p w14:paraId="0C071364" w14:textId="77777777" w:rsidR="009E67AE" w:rsidRDefault="009E67AE" w:rsidP="0040729C">
      <w:pPr>
        <w:pStyle w:val="NoSpacing"/>
        <w:spacing w:line="276" w:lineRule="auto"/>
        <w:rPr>
          <w:rFonts w:ascii="Palatino Linotype" w:hAnsi="Palatino Linotype"/>
          <w:b/>
          <w:bCs/>
          <w:sz w:val="32"/>
          <w:szCs w:val="32"/>
        </w:rPr>
      </w:pPr>
    </w:p>
    <w:p w14:paraId="5C307BDE" w14:textId="1AECDDD6" w:rsidR="0040729C" w:rsidRPr="0040729C" w:rsidRDefault="0040729C" w:rsidP="0040729C">
      <w:pPr>
        <w:pStyle w:val="NoSpacing"/>
        <w:spacing w:line="276" w:lineRule="auto"/>
        <w:rPr>
          <w:rFonts w:ascii="Palatino Linotype" w:hAnsi="Palatino Linotype"/>
          <w:b/>
          <w:bCs/>
          <w:sz w:val="32"/>
          <w:szCs w:val="32"/>
        </w:rPr>
      </w:pPr>
      <w:r w:rsidRPr="0040729C">
        <w:rPr>
          <w:rFonts w:ascii="Palatino Linotype" w:hAnsi="Palatino Linotype"/>
          <w:b/>
          <w:bCs/>
          <w:sz w:val="32"/>
          <w:szCs w:val="32"/>
        </w:rPr>
        <w:lastRenderedPageBreak/>
        <w:t>Personal Specification</w:t>
      </w:r>
    </w:p>
    <w:p w14:paraId="393FCDE9" w14:textId="364FE259" w:rsidR="00BE618C" w:rsidRDefault="00BE618C" w:rsidP="00BE618C">
      <w:pPr>
        <w:spacing w:after="0"/>
        <w:rPr>
          <w:rFonts w:ascii="Palatino Linotype" w:hAnsi="Palatino Linotype"/>
          <w:b/>
          <w:bCs/>
          <w:sz w:val="24"/>
          <w:szCs w:val="24"/>
        </w:rPr>
      </w:pPr>
    </w:p>
    <w:p w14:paraId="0C7729CB" w14:textId="70E9D813" w:rsidR="0040729C" w:rsidRDefault="0040729C" w:rsidP="0040729C">
      <w:pPr>
        <w:pStyle w:val="NoSpacing"/>
        <w:rPr>
          <w:rFonts w:ascii="Palatino Linotype" w:hAnsi="Palatino Linotype" w:cs="Arial"/>
          <w:color w:val="000000" w:themeColor="text1"/>
        </w:rPr>
      </w:pPr>
      <w:r w:rsidRPr="0040729C">
        <w:rPr>
          <w:rFonts w:ascii="Palatino Linotype" w:hAnsi="Palatino Linotype" w:cs="Arial"/>
          <w:color w:val="000000" w:themeColor="text1"/>
        </w:rPr>
        <w:t xml:space="preserve">Under the specific headings below, detail the key requirements for the post-holder to be successful in the </w:t>
      </w:r>
      <w:proofErr w:type="gramStart"/>
      <w:r w:rsidRPr="0040729C">
        <w:rPr>
          <w:rFonts w:ascii="Palatino Linotype" w:hAnsi="Palatino Linotype" w:cs="Arial"/>
          <w:color w:val="000000" w:themeColor="text1"/>
        </w:rPr>
        <w:t>role</w:t>
      </w:r>
      <w:proofErr w:type="gramEnd"/>
    </w:p>
    <w:p w14:paraId="56134D82" w14:textId="3D9150C3" w:rsidR="000B389C" w:rsidRDefault="000B389C" w:rsidP="0040729C">
      <w:pPr>
        <w:pStyle w:val="NoSpacing"/>
        <w:rPr>
          <w:rFonts w:ascii="Palatino Linotype" w:hAnsi="Palatino Linotype" w:cs="Arial"/>
          <w:color w:val="000000" w:themeColor="text1"/>
        </w:rPr>
      </w:pPr>
    </w:p>
    <w:p w14:paraId="0AD42F32" w14:textId="0923494A" w:rsidR="000B389C" w:rsidRDefault="000B389C" w:rsidP="0040729C">
      <w:pPr>
        <w:pStyle w:val="NoSpacing"/>
        <w:rPr>
          <w:rFonts w:ascii="Palatino Linotype" w:hAnsi="Palatino Linotype" w:cs="Arial"/>
          <w:color w:val="000000" w:themeColor="text1"/>
        </w:rPr>
      </w:pPr>
    </w:p>
    <w:tbl>
      <w:tblPr>
        <w:tblW w:w="10632"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4407"/>
        <w:gridCol w:w="4395"/>
      </w:tblGrid>
      <w:tr w:rsidR="000B389C" w:rsidRPr="00797925" w14:paraId="0DA72509" w14:textId="77777777" w:rsidTr="0017223E">
        <w:trPr>
          <w:trHeight w:val="675"/>
        </w:trPr>
        <w:tc>
          <w:tcPr>
            <w:tcW w:w="18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hideMark/>
          </w:tcPr>
          <w:p w14:paraId="2B9C2ADD" w14:textId="4165564A" w:rsidR="000B389C" w:rsidRPr="000B389C" w:rsidRDefault="000B389C" w:rsidP="00E44A00">
            <w:pPr>
              <w:spacing w:after="0" w:line="240" w:lineRule="auto"/>
              <w:jc w:val="center"/>
              <w:textAlignment w:val="baseline"/>
              <w:rPr>
                <w:rFonts w:ascii="Palatino Linotype" w:eastAsia="Times New Roman" w:hAnsi="Palatino Linotype"/>
                <w:b/>
                <w:color w:val="FFFFFF" w:themeColor="background1"/>
                <w:lang w:eastAsia="en-GB"/>
              </w:rPr>
            </w:pPr>
            <w:r w:rsidRPr="000B389C">
              <w:rPr>
                <w:rFonts w:ascii="Palatino Linotype" w:eastAsia="Times New Roman" w:hAnsi="Palatino Linotype" w:cs="Arial"/>
                <w:color w:val="FFFFFF" w:themeColor="background1"/>
                <w:lang w:eastAsia="en-GB"/>
              </w:rPr>
              <w:t> </w:t>
            </w:r>
            <w:r w:rsidR="008B12AD" w:rsidRPr="008B12AD">
              <w:rPr>
                <w:rFonts w:ascii="Palatino Linotype" w:eastAsia="Times New Roman" w:hAnsi="Palatino Linotype" w:cs="Arial"/>
                <w:b/>
                <w:lang w:eastAsia="en-GB"/>
              </w:rPr>
              <w:t>Attribute</w:t>
            </w:r>
          </w:p>
        </w:tc>
        <w:tc>
          <w:tcPr>
            <w:tcW w:w="44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251F61" w14:textId="6170E7E8"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r w:rsidRPr="008B12AD">
              <w:rPr>
                <w:rFonts w:ascii="Palatino Linotype" w:eastAsia="Times New Roman" w:hAnsi="Palatino Linotype" w:cs="Arial"/>
                <w:b/>
                <w:bCs/>
                <w:lang w:val="en-US" w:eastAsia="en-GB"/>
              </w:rPr>
              <w:t>Essential</w:t>
            </w:r>
          </w:p>
        </w:tc>
        <w:tc>
          <w:tcPr>
            <w:tcW w:w="43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317D78" w14:textId="5B6A74AB"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proofErr w:type="spellStart"/>
            <w:r>
              <w:rPr>
                <w:rFonts w:ascii="Palatino Linotype" w:eastAsia="Times New Roman" w:hAnsi="Palatino Linotype" w:cs="Arial"/>
                <w:b/>
                <w:bCs/>
                <w:lang w:val="en-US" w:eastAsia="en-GB"/>
              </w:rPr>
              <w:t>Desirable</w:t>
            </w:r>
            <w:r w:rsidR="000B389C" w:rsidRPr="000B389C">
              <w:rPr>
                <w:rFonts w:ascii="Palatino Linotype" w:eastAsia="Times New Roman" w:hAnsi="Palatino Linotype" w:cs="Arial"/>
                <w:b/>
                <w:bCs/>
                <w:color w:val="FFFFFF" w:themeColor="background1"/>
                <w:lang w:val="en-US" w:eastAsia="en-GB"/>
              </w:rPr>
              <w:t>Desirable</w:t>
            </w:r>
            <w:proofErr w:type="spellEnd"/>
            <w:r w:rsidR="000B389C" w:rsidRPr="000B389C">
              <w:rPr>
                <w:rFonts w:ascii="Palatino Linotype" w:eastAsia="Times New Roman" w:hAnsi="Palatino Linotype" w:cs="Arial"/>
                <w:color w:val="FFFFFF" w:themeColor="background1"/>
                <w:lang w:eastAsia="en-GB"/>
              </w:rPr>
              <w:t> </w:t>
            </w:r>
          </w:p>
        </w:tc>
      </w:tr>
      <w:tr w:rsidR="000B389C" w:rsidRPr="006271DC" w14:paraId="4B12DCB9" w14:textId="77777777" w:rsidTr="0017223E">
        <w:trPr>
          <w:trHeight w:val="1181"/>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04485D6"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Qualifications and training</w:t>
            </w:r>
            <w:r w:rsidRPr="000B389C">
              <w:rPr>
                <w:rFonts w:ascii="Palatino Linotype" w:eastAsia="Times New Roman" w:hAnsi="Palatino Linotype" w:cs="Arial"/>
                <w:lang w:eastAsia="en-GB"/>
              </w:rPr>
              <w:t> </w:t>
            </w:r>
          </w:p>
        </w:tc>
        <w:tc>
          <w:tcPr>
            <w:tcW w:w="4407" w:type="dxa"/>
            <w:tcBorders>
              <w:top w:val="outset" w:sz="6" w:space="0" w:color="auto"/>
              <w:left w:val="single" w:sz="6" w:space="0" w:color="auto"/>
              <w:bottom w:val="single" w:sz="6" w:space="0" w:color="auto"/>
              <w:right w:val="single" w:sz="6" w:space="0" w:color="auto"/>
            </w:tcBorders>
            <w:shd w:val="clear" w:color="auto" w:fill="auto"/>
            <w:hideMark/>
          </w:tcPr>
          <w:p w14:paraId="365FBE3B" w14:textId="0C4501D8" w:rsidR="000B389C" w:rsidRPr="00224565" w:rsidRDefault="0017223E" w:rsidP="0017223E">
            <w:pPr>
              <w:pStyle w:val="NoSpacing"/>
              <w:numPr>
                <w:ilvl w:val="0"/>
                <w:numId w:val="18"/>
              </w:numPr>
              <w:ind w:left="580"/>
              <w:rPr>
                <w:rFonts w:ascii="Palatino Linotype" w:eastAsia="Times New Roman" w:hAnsi="Palatino Linotype" w:cs="Arial"/>
                <w:color w:val="000000" w:themeColor="text1"/>
                <w:lang w:val="en-US" w:eastAsia="en-GB"/>
              </w:rPr>
            </w:pPr>
            <w:r>
              <w:rPr>
                <w:rFonts w:ascii="Palatino Linotype" w:eastAsia="Times New Roman" w:hAnsi="Palatino Linotype" w:cs="Arial"/>
                <w:color w:val="000000" w:themeColor="text1"/>
                <w:lang w:val="en-US" w:eastAsia="en-GB"/>
              </w:rPr>
              <w:t>GCSE or equivalent in IT</w:t>
            </w:r>
          </w:p>
        </w:tc>
        <w:tc>
          <w:tcPr>
            <w:tcW w:w="4395" w:type="dxa"/>
            <w:tcBorders>
              <w:top w:val="outset" w:sz="6" w:space="0" w:color="auto"/>
              <w:left w:val="single" w:sz="6" w:space="0" w:color="auto"/>
              <w:bottom w:val="single" w:sz="6" w:space="0" w:color="auto"/>
              <w:right w:val="single" w:sz="6" w:space="0" w:color="auto"/>
            </w:tcBorders>
            <w:shd w:val="clear" w:color="auto" w:fill="auto"/>
            <w:hideMark/>
          </w:tcPr>
          <w:p w14:paraId="17CD985E" w14:textId="77777777" w:rsidR="00224565" w:rsidRDefault="00224565" w:rsidP="00224565">
            <w:pPr>
              <w:pStyle w:val="ListParagraph"/>
              <w:spacing w:after="0" w:line="240" w:lineRule="auto"/>
              <w:ind w:left="565"/>
              <w:textAlignment w:val="baseline"/>
              <w:rPr>
                <w:rFonts w:ascii="Palatino Linotype" w:hAnsi="Palatino Linotype"/>
              </w:rPr>
            </w:pPr>
          </w:p>
          <w:p w14:paraId="1211AC7C" w14:textId="02F85798" w:rsidR="00224565" w:rsidRPr="00224565" w:rsidRDefault="0017223E" w:rsidP="0017223E">
            <w:pPr>
              <w:pStyle w:val="ListParagraph"/>
              <w:numPr>
                <w:ilvl w:val="0"/>
                <w:numId w:val="18"/>
              </w:numPr>
              <w:spacing w:after="0" w:line="240" w:lineRule="auto"/>
              <w:textAlignment w:val="baseline"/>
              <w:rPr>
                <w:rFonts w:ascii="Palatino Linotype" w:eastAsia="Times New Roman" w:hAnsi="Palatino Linotype"/>
                <w:color w:val="000000" w:themeColor="text1"/>
                <w:lang w:eastAsia="en-GB"/>
              </w:rPr>
            </w:pPr>
            <w:r>
              <w:rPr>
                <w:rFonts w:ascii="Palatino Linotype" w:eastAsia="Times New Roman" w:hAnsi="Palatino Linotype"/>
                <w:color w:val="000000" w:themeColor="text1"/>
                <w:lang w:eastAsia="en-GB"/>
              </w:rPr>
              <w:t>Further qualification in IT</w:t>
            </w:r>
          </w:p>
        </w:tc>
      </w:tr>
      <w:tr w:rsidR="000B389C" w:rsidRPr="006271DC" w14:paraId="6D2D24EE" w14:textId="77777777" w:rsidTr="0017223E">
        <w:trPr>
          <w:trHeight w:val="915"/>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DAA9095"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Experience</w:t>
            </w:r>
            <w:r w:rsidRPr="000B389C">
              <w:rPr>
                <w:rFonts w:ascii="Palatino Linotype" w:eastAsia="Times New Roman" w:hAnsi="Palatino Linotype" w:cs="Arial"/>
                <w:lang w:eastAsia="en-GB"/>
              </w:rPr>
              <w:t> </w:t>
            </w:r>
          </w:p>
        </w:tc>
        <w:tc>
          <w:tcPr>
            <w:tcW w:w="4407" w:type="dxa"/>
            <w:tcBorders>
              <w:top w:val="outset" w:sz="6" w:space="0" w:color="auto"/>
              <w:left w:val="single" w:sz="6" w:space="0" w:color="auto"/>
              <w:bottom w:val="single" w:sz="6" w:space="0" w:color="auto"/>
              <w:right w:val="single" w:sz="6" w:space="0" w:color="auto"/>
            </w:tcBorders>
            <w:shd w:val="clear" w:color="auto" w:fill="auto"/>
            <w:vAlign w:val="center"/>
          </w:tcPr>
          <w:p w14:paraId="186346A8" w14:textId="527D757E" w:rsidR="009E67AE" w:rsidRPr="009E67AE" w:rsidRDefault="009E67AE" w:rsidP="00FE061B">
            <w:pPr>
              <w:pStyle w:val="ListParagraph"/>
              <w:numPr>
                <w:ilvl w:val="0"/>
                <w:numId w:val="17"/>
              </w:numPr>
              <w:spacing w:after="0" w:line="240" w:lineRule="auto"/>
              <w:ind w:left="438"/>
              <w:jc w:val="center"/>
              <w:textAlignment w:val="baseline"/>
              <w:rPr>
                <w:rFonts w:ascii="Palatino Linotype" w:eastAsia="Times New Roman" w:hAnsi="Palatino Linotype" w:cs="Arial"/>
                <w:color w:val="000000" w:themeColor="text1"/>
                <w:lang w:eastAsia="en-GB"/>
              </w:rPr>
            </w:pPr>
            <w:r w:rsidRPr="009E67AE">
              <w:rPr>
                <w:rFonts w:ascii="Palatino Linotype" w:eastAsia="Times New Roman" w:hAnsi="Palatino Linotype"/>
                <w:color w:val="000000" w:themeColor="text1"/>
                <w:lang w:eastAsia="en-GB"/>
              </w:rPr>
              <w:t>Previous IT software &amp; user proble</w:t>
            </w:r>
            <w:r>
              <w:rPr>
                <w:rFonts w:ascii="Palatino Linotype" w:eastAsia="Times New Roman" w:hAnsi="Palatino Linotype"/>
                <w:color w:val="000000" w:themeColor="text1"/>
                <w:lang w:eastAsia="en-GB"/>
              </w:rPr>
              <w:t xml:space="preserve">m </w:t>
            </w:r>
          </w:p>
          <w:p w14:paraId="32113858" w14:textId="09E9021E" w:rsidR="009E67AE" w:rsidRPr="00224565" w:rsidRDefault="00ED083D" w:rsidP="0017223E">
            <w:pPr>
              <w:pStyle w:val="ListParagraph"/>
              <w:spacing w:after="0" w:line="240" w:lineRule="auto"/>
              <w:ind w:left="580"/>
              <w:textAlignment w:val="baseline"/>
              <w:rPr>
                <w:rFonts w:ascii="Palatino Linotype" w:eastAsia="Times New Roman" w:hAnsi="Palatino Linotype" w:cs="Arial"/>
                <w:color w:val="000000" w:themeColor="text1"/>
                <w:lang w:eastAsia="en-GB"/>
              </w:rPr>
            </w:pPr>
            <w:r>
              <w:rPr>
                <w:rFonts w:ascii="Palatino Linotype" w:eastAsia="Times New Roman" w:hAnsi="Palatino Linotype" w:cs="Arial"/>
                <w:color w:val="000000" w:themeColor="text1"/>
                <w:lang w:eastAsia="en-GB"/>
              </w:rPr>
              <w:t xml:space="preserve">  solving in a busy envir</w:t>
            </w:r>
            <w:r w:rsidR="00FE061B">
              <w:rPr>
                <w:rFonts w:ascii="Palatino Linotype" w:eastAsia="Times New Roman" w:hAnsi="Palatino Linotype" w:cs="Arial"/>
                <w:color w:val="000000" w:themeColor="text1"/>
                <w:lang w:eastAsia="en-GB"/>
              </w:rPr>
              <w:t>o</w:t>
            </w:r>
            <w:r>
              <w:rPr>
                <w:rFonts w:ascii="Palatino Linotype" w:eastAsia="Times New Roman" w:hAnsi="Palatino Linotype" w:cs="Arial"/>
                <w:color w:val="000000" w:themeColor="text1"/>
                <w:lang w:eastAsia="en-GB"/>
              </w:rPr>
              <w:t>nment</w:t>
            </w:r>
          </w:p>
          <w:p w14:paraId="3605FB45" w14:textId="17644DD7" w:rsidR="00ED083D" w:rsidRPr="0017223E" w:rsidRDefault="009E67AE" w:rsidP="0017223E">
            <w:pPr>
              <w:numPr>
                <w:ilvl w:val="0"/>
                <w:numId w:val="12"/>
              </w:numPr>
              <w:spacing w:after="0"/>
              <w:ind w:left="580"/>
              <w:rPr>
                <w:rFonts w:ascii="Palatino Linotype" w:eastAsia="Times New Roman" w:hAnsi="Palatino Linotype" w:cs="Arial"/>
                <w:color w:val="000000" w:themeColor="text1"/>
                <w:lang w:eastAsia="en-GB"/>
              </w:rPr>
            </w:pPr>
            <w:r w:rsidRPr="009E67AE">
              <w:rPr>
                <w:rFonts w:ascii="Palatino Linotype" w:eastAsiaTheme="minorHAnsi" w:hAnsi="Palatino Linotype" w:cstheme="minorBidi"/>
              </w:rPr>
              <w:t xml:space="preserve">Previous experience of maintaining asset management registers and supplies of </w:t>
            </w:r>
            <w:proofErr w:type="gramStart"/>
            <w:r w:rsidRPr="009E67AE">
              <w:rPr>
                <w:rFonts w:ascii="Palatino Linotype" w:eastAsiaTheme="minorHAnsi" w:hAnsi="Palatino Linotype" w:cstheme="minorBidi"/>
              </w:rPr>
              <w:t>consumables</w:t>
            </w:r>
            <w:proofErr w:type="gramEnd"/>
            <w:r w:rsidRPr="009E67AE">
              <w:rPr>
                <w:rFonts w:ascii="Palatino Linotype" w:eastAsiaTheme="minorHAnsi" w:hAnsi="Palatino Linotype" w:cstheme="minorBidi"/>
              </w:rPr>
              <w:t xml:space="preserve"> </w:t>
            </w:r>
          </w:p>
          <w:p w14:paraId="7E0AF01E" w14:textId="47B4CB43" w:rsidR="0017223E" w:rsidRPr="0017223E" w:rsidRDefault="0017223E" w:rsidP="0017223E">
            <w:pPr>
              <w:numPr>
                <w:ilvl w:val="0"/>
                <w:numId w:val="12"/>
              </w:numPr>
              <w:spacing w:after="0"/>
              <w:ind w:left="580"/>
              <w:rPr>
                <w:rFonts w:ascii="Palatino Linotype" w:eastAsia="Times New Roman" w:hAnsi="Palatino Linotype" w:cs="Arial"/>
                <w:color w:val="000000" w:themeColor="text1"/>
                <w:lang w:eastAsia="en-GB"/>
              </w:rPr>
            </w:pPr>
            <w:r w:rsidRPr="0017223E">
              <w:rPr>
                <w:rFonts w:ascii="Palatino Linotype" w:hAnsi="Palatino Linotype"/>
              </w:rPr>
              <w:t>Management of IT contracts</w:t>
            </w:r>
          </w:p>
          <w:p w14:paraId="03DDCDA2" w14:textId="77777777" w:rsidR="00224565" w:rsidRPr="0017223E" w:rsidRDefault="009E67AE" w:rsidP="0017223E">
            <w:pPr>
              <w:numPr>
                <w:ilvl w:val="0"/>
                <w:numId w:val="12"/>
              </w:numPr>
              <w:spacing w:after="0"/>
              <w:ind w:left="580"/>
              <w:rPr>
                <w:rFonts w:ascii="Palatino Linotype" w:eastAsia="Times New Roman" w:hAnsi="Palatino Linotype" w:cs="Arial"/>
                <w:color w:val="000000" w:themeColor="text1"/>
                <w:lang w:eastAsia="en-GB"/>
              </w:rPr>
            </w:pPr>
            <w:r w:rsidRPr="009E67AE">
              <w:rPr>
                <w:rFonts w:ascii="Palatino Linotype" w:hAnsi="Palatino Linotype"/>
              </w:rPr>
              <w:t>Working knowledge of Windows Server Operating Systems</w:t>
            </w:r>
          </w:p>
          <w:p w14:paraId="658FB788" w14:textId="6F267CD7" w:rsidR="0017223E" w:rsidRPr="009E67AE" w:rsidRDefault="0017223E" w:rsidP="0017223E">
            <w:pPr>
              <w:numPr>
                <w:ilvl w:val="0"/>
                <w:numId w:val="12"/>
              </w:numPr>
              <w:spacing w:after="0"/>
              <w:ind w:left="580"/>
              <w:rPr>
                <w:rFonts w:ascii="Palatino Linotype" w:eastAsia="Times New Roman" w:hAnsi="Palatino Linotype" w:cs="Arial"/>
                <w:color w:val="000000" w:themeColor="text1"/>
                <w:lang w:eastAsia="en-GB"/>
              </w:rPr>
            </w:pPr>
            <w:r>
              <w:rPr>
                <w:rFonts w:ascii="Palatino Linotype" w:eastAsia="Times New Roman" w:hAnsi="Palatino Linotype"/>
                <w:color w:val="000000" w:themeColor="text1"/>
                <w:lang w:eastAsia="en-GB"/>
              </w:rPr>
              <w:t>Previous IT software &amp; user problem solving experience in a busy environment</w:t>
            </w:r>
          </w:p>
        </w:tc>
        <w:tc>
          <w:tcPr>
            <w:tcW w:w="4395" w:type="dxa"/>
            <w:tcBorders>
              <w:top w:val="outset" w:sz="6" w:space="0" w:color="auto"/>
              <w:left w:val="single" w:sz="6" w:space="0" w:color="auto"/>
              <w:bottom w:val="single" w:sz="6" w:space="0" w:color="auto"/>
              <w:right w:val="single" w:sz="6" w:space="0" w:color="auto"/>
            </w:tcBorders>
            <w:shd w:val="clear" w:color="auto" w:fill="auto"/>
          </w:tcPr>
          <w:p w14:paraId="574F36E8" w14:textId="77777777" w:rsidR="0017223E" w:rsidRDefault="009E67AE" w:rsidP="000D1E3B">
            <w:pPr>
              <w:numPr>
                <w:ilvl w:val="0"/>
                <w:numId w:val="16"/>
              </w:numPr>
              <w:rPr>
                <w:rFonts w:ascii="Palatino Linotype" w:hAnsi="Palatino Linotype"/>
              </w:rPr>
            </w:pPr>
            <w:r w:rsidRPr="0017223E">
              <w:rPr>
                <w:rFonts w:ascii="Palatino Linotype" w:hAnsi="Palatino Linotype"/>
              </w:rPr>
              <w:t xml:space="preserve">Previous budget management experience </w:t>
            </w:r>
          </w:p>
          <w:p w14:paraId="2914817F" w14:textId="62439F9D" w:rsidR="00E42F5B" w:rsidRPr="0017223E" w:rsidRDefault="009E67AE" w:rsidP="000D1E3B">
            <w:pPr>
              <w:numPr>
                <w:ilvl w:val="0"/>
                <w:numId w:val="16"/>
              </w:numPr>
              <w:rPr>
                <w:rFonts w:ascii="Palatino Linotype" w:hAnsi="Palatino Linotype"/>
              </w:rPr>
            </w:pPr>
            <w:r w:rsidRPr="0017223E">
              <w:rPr>
                <w:rFonts w:ascii="Palatino Linotype" w:hAnsi="Palatino Linotype"/>
              </w:rPr>
              <w:t>Working knowledge of SIMS software</w:t>
            </w:r>
          </w:p>
          <w:p w14:paraId="201BFFB2" w14:textId="16B4E667" w:rsidR="009E67AE" w:rsidRPr="009E67AE" w:rsidRDefault="009E67AE" w:rsidP="009E67AE">
            <w:pPr>
              <w:pStyle w:val="ListParagraph"/>
              <w:numPr>
                <w:ilvl w:val="0"/>
                <w:numId w:val="16"/>
              </w:numPr>
              <w:rPr>
                <w:rFonts w:ascii="Palatino Linotype" w:eastAsia="Times New Roman" w:hAnsi="Palatino Linotype" w:cs="Arial"/>
                <w:color w:val="000000" w:themeColor="text1"/>
                <w:lang w:eastAsia="en-GB"/>
              </w:rPr>
            </w:pPr>
            <w:r w:rsidRPr="009E67AE">
              <w:rPr>
                <w:rFonts w:ascii="Palatino Linotype" w:hAnsi="Palatino Linotype"/>
              </w:rPr>
              <w:t xml:space="preserve">Previous experience of working in a school environment </w:t>
            </w:r>
          </w:p>
        </w:tc>
      </w:tr>
      <w:tr w:rsidR="000B389C" w:rsidRPr="006271DC" w14:paraId="49888EFB" w14:textId="77777777" w:rsidTr="0017223E">
        <w:trPr>
          <w:trHeight w:val="2476"/>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8A296B3" w14:textId="0AAE2004" w:rsidR="000B389C" w:rsidRPr="000B389C" w:rsidRDefault="000B389C" w:rsidP="00DB6E54">
            <w:pPr>
              <w:spacing w:after="0" w:line="240" w:lineRule="auto"/>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7C1044" w14:textId="550EEC07"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4288E63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Knowledge and skills</w:t>
            </w:r>
            <w:r w:rsidRPr="000B389C">
              <w:rPr>
                <w:rFonts w:ascii="Palatino Linotype" w:eastAsia="Times New Roman" w:hAnsi="Palatino Linotype" w:cs="Arial"/>
                <w:lang w:eastAsia="en-GB"/>
              </w:rPr>
              <w:t> </w:t>
            </w:r>
          </w:p>
          <w:p w14:paraId="18F543FF"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34A7F7F3" w14:textId="63BD530D"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2ADFE4B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A85FD0" w14:textId="3EFF2CE3" w:rsidR="000B389C" w:rsidRPr="000B389C" w:rsidRDefault="000B389C" w:rsidP="000B389C">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4407"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EC43816" w14:textId="77777777" w:rsidR="00224565" w:rsidRDefault="009E67AE" w:rsidP="0017223E">
            <w:pPr>
              <w:pStyle w:val="NoSpacing"/>
              <w:numPr>
                <w:ilvl w:val="0"/>
                <w:numId w:val="12"/>
              </w:numPr>
              <w:ind w:left="580"/>
              <w:rPr>
                <w:rFonts w:ascii="Palatino Linotype" w:hAnsi="Palatino Linotype"/>
              </w:rPr>
            </w:pPr>
            <w:r w:rsidRPr="00584760">
              <w:rPr>
                <w:rFonts w:ascii="Palatino Linotype" w:hAnsi="Palatino Linotype"/>
              </w:rPr>
              <w:t xml:space="preserve">Good understanding of Windows </w:t>
            </w:r>
            <w:r>
              <w:rPr>
                <w:rFonts w:ascii="Palatino Linotype" w:hAnsi="Palatino Linotype"/>
              </w:rPr>
              <w:t>based software</w:t>
            </w:r>
            <w:r w:rsidR="00224565" w:rsidRPr="00224565">
              <w:rPr>
                <w:rFonts w:ascii="Palatino Linotype" w:hAnsi="Palatino Linotype"/>
              </w:rPr>
              <w:t xml:space="preserve"> </w:t>
            </w:r>
          </w:p>
          <w:p w14:paraId="41562285" w14:textId="77777777" w:rsidR="009E67AE" w:rsidRPr="009E67AE" w:rsidRDefault="009E67AE" w:rsidP="0017223E">
            <w:pPr>
              <w:pStyle w:val="NoSpacing"/>
              <w:numPr>
                <w:ilvl w:val="0"/>
                <w:numId w:val="12"/>
              </w:numPr>
              <w:ind w:left="580"/>
              <w:rPr>
                <w:rFonts w:ascii="Palatino Linotype" w:eastAsia="Times New Roman" w:hAnsi="Palatino Linotype"/>
                <w:color w:val="000000" w:themeColor="text1"/>
                <w:lang w:eastAsia="en-GB"/>
              </w:rPr>
            </w:pPr>
            <w:r w:rsidRPr="00584760">
              <w:rPr>
                <w:rFonts w:ascii="Palatino Linotype" w:hAnsi="Palatino Linotype"/>
              </w:rPr>
              <w:t>Good und</w:t>
            </w:r>
            <w:r>
              <w:rPr>
                <w:rFonts w:ascii="Palatino Linotype" w:hAnsi="Palatino Linotype"/>
              </w:rPr>
              <w:t>erstanding of the set-up of laptop and desk</w:t>
            </w:r>
            <w:r w:rsidRPr="00584760">
              <w:rPr>
                <w:rFonts w:ascii="Palatino Linotype" w:hAnsi="Palatino Linotype"/>
              </w:rPr>
              <w:t>top equipment</w:t>
            </w:r>
          </w:p>
          <w:p w14:paraId="689AFF1F" w14:textId="77777777" w:rsidR="009E67AE" w:rsidRPr="00ED083D" w:rsidRDefault="009E67AE" w:rsidP="0017223E">
            <w:pPr>
              <w:pStyle w:val="NoSpacing"/>
              <w:numPr>
                <w:ilvl w:val="0"/>
                <w:numId w:val="12"/>
              </w:numPr>
              <w:ind w:left="580"/>
              <w:rPr>
                <w:rFonts w:ascii="Palatino Linotype" w:eastAsia="Times New Roman" w:hAnsi="Palatino Linotype"/>
                <w:color w:val="000000" w:themeColor="text1"/>
                <w:lang w:eastAsia="en-GB"/>
              </w:rPr>
            </w:pPr>
            <w:r>
              <w:rPr>
                <w:rFonts w:ascii="Palatino Linotype" w:hAnsi="Palatino Linotype"/>
              </w:rPr>
              <w:t xml:space="preserve">Line management experience and be able to demonstrate the ability to motivate a team and forge positive working </w:t>
            </w:r>
            <w:proofErr w:type="gramStart"/>
            <w:r>
              <w:rPr>
                <w:rFonts w:ascii="Palatino Linotype" w:hAnsi="Palatino Linotype"/>
              </w:rPr>
              <w:t>relationships</w:t>
            </w:r>
            <w:proofErr w:type="gramEnd"/>
          </w:p>
          <w:p w14:paraId="257C97F0" w14:textId="3B0C796C" w:rsidR="00ED083D" w:rsidRPr="00224565" w:rsidRDefault="00ED083D" w:rsidP="0017223E">
            <w:pPr>
              <w:pStyle w:val="NoSpacing"/>
              <w:ind w:left="580"/>
              <w:rPr>
                <w:rFonts w:ascii="Palatino Linotype" w:eastAsia="Times New Roman" w:hAnsi="Palatino Linotype"/>
                <w:color w:val="000000" w:themeColor="text1"/>
                <w:lang w:eastAsia="en-GB"/>
              </w:rPr>
            </w:pPr>
          </w:p>
        </w:tc>
        <w:tc>
          <w:tcPr>
            <w:tcW w:w="4395" w:type="dxa"/>
            <w:tcBorders>
              <w:top w:val="outset" w:sz="6" w:space="0" w:color="auto"/>
              <w:left w:val="single" w:sz="6" w:space="0" w:color="auto"/>
              <w:bottom w:val="single" w:sz="6" w:space="0" w:color="auto"/>
              <w:right w:val="single" w:sz="6" w:space="0" w:color="auto"/>
            </w:tcBorders>
            <w:shd w:val="clear" w:color="auto" w:fill="auto"/>
            <w:hideMark/>
          </w:tcPr>
          <w:p w14:paraId="5FF3393A" w14:textId="77777777" w:rsidR="008B12AD" w:rsidRPr="00224565" w:rsidRDefault="008B12AD" w:rsidP="00E44A00">
            <w:pPr>
              <w:pStyle w:val="ListParagraph"/>
              <w:spacing w:after="0" w:line="240" w:lineRule="auto"/>
              <w:textAlignment w:val="baseline"/>
              <w:rPr>
                <w:rFonts w:ascii="Palatino Linotype" w:hAnsi="Palatino Linotype"/>
              </w:rPr>
            </w:pPr>
          </w:p>
          <w:p w14:paraId="16B60F57" w14:textId="77777777" w:rsidR="008B12AD" w:rsidRPr="00224565" w:rsidRDefault="008B12AD" w:rsidP="00E44A00">
            <w:pPr>
              <w:pStyle w:val="ListParagraph"/>
              <w:spacing w:after="0" w:line="240" w:lineRule="auto"/>
              <w:textAlignment w:val="baseline"/>
              <w:rPr>
                <w:rFonts w:ascii="Palatino Linotype" w:hAnsi="Palatino Linotype"/>
              </w:rPr>
            </w:pPr>
          </w:p>
          <w:p w14:paraId="37DD8D75" w14:textId="0F7A953A" w:rsidR="000B389C" w:rsidRPr="00224565" w:rsidRDefault="000B389C" w:rsidP="00224565">
            <w:pPr>
              <w:pStyle w:val="ListParagraph"/>
              <w:widowControl w:val="0"/>
              <w:spacing w:before="44" w:after="0" w:line="240" w:lineRule="auto"/>
              <w:ind w:left="821" w:right="-20"/>
              <w:rPr>
                <w:rFonts w:ascii="Palatino Linotype" w:eastAsia="Times New Roman" w:hAnsi="Palatino Linotype"/>
                <w:color w:val="000000" w:themeColor="text1"/>
                <w:lang w:eastAsia="en-GB"/>
              </w:rPr>
            </w:pPr>
          </w:p>
        </w:tc>
      </w:tr>
      <w:tr w:rsidR="000B389C" w:rsidRPr="006271DC" w14:paraId="7818B180" w14:textId="77777777" w:rsidTr="0017223E">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6E205F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780C3D01"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88D52D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Personal qualities</w:t>
            </w:r>
            <w:r w:rsidRPr="000B389C">
              <w:rPr>
                <w:rFonts w:ascii="Palatino Linotype" w:eastAsia="Times New Roman" w:hAnsi="Palatino Linotype" w:cs="Arial"/>
                <w:lang w:eastAsia="en-GB"/>
              </w:rPr>
              <w:t> </w:t>
            </w:r>
          </w:p>
          <w:p w14:paraId="30B0B9BC"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6D225C9"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4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39339" w14:textId="77777777" w:rsidR="0017223E" w:rsidRDefault="009E67AE" w:rsidP="0017223E">
            <w:pPr>
              <w:numPr>
                <w:ilvl w:val="0"/>
                <w:numId w:val="14"/>
              </w:numPr>
              <w:spacing w:after="0"/>
              <w:ind w:left="580"/>
              <w:rPr>
                <w:rFonts w:ascii="Palatino Linotype" w:eastAsiaTheme="minorHAnsi" w:hAnsi="Palatino Linotype" w:cstheme="minorBidi"/>
              </w:rPr>
            </w:pPr>
            <w:r w:rsidRPr="009E67AE">
              <w:rPr>
                <w:rFonts w:ascii="Palatino Linotype" w:eastAsiaTheme="minorHAnsi" w:hAnsi="Palatino Linotype" w:cstheme="minorBidi"/>
              </w:rPr>
              <w:t xml:space="preserve">Excellent communication skills and </w:t>
            </w:r>
          </w:p>
          <w:p w14:paraId="5B0589C6" w14:textId="4C2DCA38" w:rsidR="009E67AE" w:rsidRPr="009E67AE" w:rsidRDefault="009E67AE" w:rsidP="0017223E">
            <w:pPr>
              <w:spacing w:after="0"/>
              <w:ind w:left="580"/>
              <w:rPr>
                <w:rFonts w:ascii="Palatino Linotype" w:eastAsiaTheme="minorHAnsi" w:hAnsi="Palatino Linotype" w:cstheme="minorBidi"/>
              </w:rPr>
            </w:pPr>
            <w:r w:rsidRPr="009E67AE">
              <w:rPr>
                <w:rFonts w:ascii="Palatino Linotype" w:eastAsiaTheme="minorHAnsi" w:hAnsi="Palatino Linotype" w:cstheme="minorBidi"/>
              </w:rPr>
              <w:t xml:space="preserve">the ability to communicate effectively at all </w:t>
            </w:r>
            <w:proofErr w:type="gramStart"/>
            <w:r w:rsidRPr="009E67AE">
              <w:rPr>
                <w:rFonts w:ascii="Palatino Linotype" w:eastAsiaTheme="minorHAnsi" w:hAnsi="Palatino Linotype" w:cstheme="minorBidi"/>
              </w:rPr>
              <w:t>levels</w:t>
            </w:r>
            <w:proofErr w:type="gramEnd"/>
            <w:r w:rsidRPr="009E67AE">
              <w:rPr>
                <w:rFonts w:ascii="Palatino Linotype" w:eastAsiaTheme="minorHAnsi" w:hAnsi="Palatino Linotype" w:cstheme="minorBidi"/>
              </w:rPr>
              <w:t xml:space="preserve"> </w:t>
            </w:r>
          </w:p>
          <w:p w14:paraId="0CEC83D9" w14:textId="76CFA7E5" w:rsidR="009E67AE" w:rsidRPr="009E67AE" w:rsidRDefault="009E67AE" w:rsidP="0017223E">
            <w:pPr>
              <w:numPr>
                <w:ilvl w:val="0"/>
                <w:numId w:val="14"/>
              </w:numPr>
              <w:spacing w:after="0"/>
              <w:ind w:left="580"/>
              <w:rPr>
                <w:rFonts w:ascii="Palatino Linotype" w:eastAsiaTheme="minorHAnsi" w:hAnsi="Palatino Linotype" w:cstheme="minorBidi"/>
              </w:rPr>
            </w:pPr>
            <w:r w:rsidRPr="009E67AE">
              <w:rPr>
                <w:rFonts w:ascii="Palatino Linotype" w:eastAsiaTheme="minorHAnsi" w:hAnsi="Palatino Linotype" w:cstheme="minorBidi"/>
              </w:rPr>
              <w:t xml:space="preserve">Ability to organise and prioritise tasks </w:t>
            </w:r>
            <w:proofErr w:type="gramStart"/>
            <w:r w:rsidRPr="009E67AE">
              <w:rPr>
                <w:rFonts w:ascii="Palatino Linotype" w:eastAsiaTheme="minorHAnsi" w:hAnsi="Palatino Linotype" w:cstheme="minorBidi"/>
              </w:rPr>
              <w:t>effectively</w:t>
            </w:r>
            <w:proofErr w:type="gramEnd"/>
            <w:r w:rsidRPr="009E67AE">
              <w:rPr>
                <w:rFonts w:ascii="Palatino Linotype" w:eastAsiaTheme="minorHAnsi" w:hAnsi="Palatino Linotype" w:cstheme="minorBidi"/>
              </w:rPr>
              <w:t xml:space="preserve"> </w:t>
            </w:r>
          </w:p>
          <w:p w14:paraId="2F14E8D3" w14:textId="68AE55A4" w:rsidR="009E67AE" w:rsidRPr="009E67AE" w:rsidRDefault="009E67AE" w:rsidP="0017223E">
            <w:pPr>
              <w:numPr>
                <w:ilvl w:val="0"/>
                <w:numId w:val="14"/>
              </w:numPr>
              <w:spacing w:after="0"/>
              <w:ind w:left="580"/>
              <w:rPr>
                <w:rFonts w:ascii="Palatino Linotype" w:eastAsiaTheme="minorHAnsi" w:hAnsi="Palatino Linotype" w:cstheme="minorBidi"/>
              </w:rPr>
            </w:pPr>
            <w:r w:rsidRPr="009E67AE">
              <w:rPr>
                <w:rFonts w:ascii="Palatino Linotype" w:eastAsiaTheme="minorHAnsi" w:hAnsi="Palatino Linotype" w:cstheme="minorBidi"/>
              </w:rPr>
              <w:t>A</w:t>
            </w:r>
            <w:r>
              <w:rPr>
                <w:rFonts w:ascii="Palatino Linotype" w:eastAsiaTheme="minorHAnsi" w:hAnsi="Palatino Linotype" w:cstheme="minorBidi"/>
              </w:rPr>
              <w:t>b</w:t>
            </w:r>
            <w:r w:rsidRPr="009E67AE">
              <w:rPr>
                <w:rFonts w:ascii="Palatino Linotype" w:eastAsiaTheme="minorHAnsi" w:hAnsi="Palatino Linotype" w:cstheme="minorBidi"/>
              </w:rPr>
              <w:t xml:space="preserve">ility to use </w:t>
            </w:r>
            <w:proofErr w:type="gramStart"/>
            <w:r w:rsidRPr="009E67AE">
              <w:rPr>
                <w:rFonts w:ascii="Palatino Linotype" w:eastAsiaTheme="minorHAnsi" w:hAnsi="Palatino Linotype" w:cstheme="minorBidi"/>
              </w:rPr>
              <w:t>initiative</w:t>
            </w:r>
            <w:proofErr w:type="gramEnd"/>
            <w:r w:rsidRPr="009E67AE">
              <w:rPr>
                <w:rFonts w:ascii="Palatino Linotype" w:eastAsiaTheme="minorHAnsi" w:hAnsi="Palatino Linotype" w:cstheme="minorBidi"/>
              </w:rPr>
              <w:t xml:space="preserve"> </w:t>
            </w:r>
          </w:p>
          <w:p w14:paraId="0DF56B0F" w14:textId="2C0F27F4" w:rsidR="009E67AE" w:rsidRPr="009E67AE" w:rsidRDefault="009E67AE" w:rsidP="0017223E">
            <w:pPr>
              <w:numPr>
                <w:ilvl w:val="0"/>
                <w:numId w:val="14"/>
              </w:numPr>
              <w:spacing w:after="0"/>
              <w:ind w:left="580"/>
              <w:rPr>
                <w:rFonts w:ascii="Palatino Linotype" w:eastAsiaTheme="minorHAnsi" w:hAnsi="Palatino Linotype" w:cstheme="minorBidi"/>
              </w:rPr>
            </w:pPr>
            <w:r w:rsidRPr="009E67AE">
              <w:rPr>
                <w:rFonts w:ascii="Palatino Linotype" w:eastAsiaTheme="minorHAnsi" w:hAnsi="Palatino Linotype" w:cstheme="minorBidi"/>
              </w:rPr>
              <w:t xml:space="preserve">Ability to work well under </w:t>
            </w:r>
            <w:proofErr w:type="gramStart"/>
            <w:r w:rsidRPr="009E67AE">
              <w:rPr>
                <w:rFonts w:ascii="Palatino Linotype" w:eastAsiaTheme="minorHAnsi" w:hAnsi="Palatino Linotype" w:cstheme="minorBidi"/>
              </w:rPr>
              <w:t>pressure</w:t>
            </w:r>
            <w:proofErr w:type="gramEnd"/>
            <w:r w:rsidRPr="009E67AE">
              <w:rPr>
                <w:rFonts w:ascii="Palatino Linotype" w:eastAsiaTheme="minorHAnsi" w:hAnsi="Palatino Linotype" w:cstheme="minorBidi"/>
              </w:rPr>
              <w:t xml:space="preserve"> </w:t>
            </w:r>
          </w:p>
          <w:p w14:paraId="2342B6E0" w14:textId="5BD50674" w:rsidR="009E67AE" w:rsidRPr="009E67AE" w:rsidRDefault="009E67AE" w:rsidP="0017223E">
            <w:pPr>
              <w:numPr>
                <w:ilvl w:val="0"/>
                <w:numId w:val="14"/>
              </w:numPr>
              <w:spacing w:after="0"/>
              <w:ind w:left="580"/>
              <w:rPr>
                <w:rFonts w:ascii="Palatino Linotype" w:eastAsiaTheme="minorHAnsi" w:hAnsi="Palatino Linotype" w:cstheme="minorBidi"/>
              </w:rPr>
            </w:pPr>
            <w:r w:rsidRPr="009E67AE">
              <w:rPr>
                <w:rFonts w:ascii="Palatino Linotype" w:eastAsiaTheme="minorHAnsi" w:hAnsi="Palatino Linotype" w:cstheme="minorBidi"/>
              </w:rPr>
              <w:t xml:space="preserve">Ability to demonstrate the flexibility and “can do” attitude required in a role that is critical to the </w:t>
            </w:r>
            <w:proofErr w:type="gramStart"/>
            <w:r w:rsidRPr="009E67AE">
              <w:rPr>
                <w:rFonts w:ascii="Palatino Linotype" w:eastAsiaTheme="minorHAnsi" w:hAnsi="Palatino Linotype" w:cstheme="minorBidi"/>
              </w:rPr>
              <w:t>Academy</w:t>
            </w:r>
            <w:proofErr w:type="gramEnd"/>
            <w:r w:rsidRPr="009E67AE">
              <w:rPr>
                <w:rFonts w:ascii="Palatino Linotype" w:eastAsiaTheme="minorHAnsi" w:hAnsi="Palatino Linotype" w:cstheme="minorBidi"/>
              </w:rPr>
              <w:t xml:space="preserve"> </w:t>
            </w:r>
          </w:p>
          <w:p w14:paraId="12D5A7E3" w14:textId="77777777" w:rsidR="00DB6E54" w:rsidRPr="009E67AE" w:rsidRDefault="00DB6E54" w:rsidP="0017223E">
            <w:pPr>
              <w:spacing w:after="0" w:line="240" w:lineRule="auto"/>
              <w:ind w:left="580"/>
              <w:textAlignment w:val="baseline"/>
              <w:rPr>
                <w:rFonts w:ascii="Palatino Linotype" w:eastAsia="Times New Roman" w:hAnsi="Palatino Linotype" w:cs="Arial"/>
                <w:color w:val="000000" w:themeColor="text1"/>
                <w:lang w:val="en-US" w:eastAsia="en-GB"/>
              </w:rPr>
            </w:pPr>
          </w:p>
          <w:p w14:paraId="50D3D0A0" w14:textId="464001FB" w:rsidR="00DB6E54" w:rsidRPr="00224565" w:rsidRDefault="00DB6E54" w:rsidP="0017223E">
            <w:pPr>
              <w:spacing w:after="0" w:line="240" w:lineRule="auto"/>
              <w:ind w:left="580"/>
              <w:textAlignment w:val="baseline"/>
              <w:rPr>
                <w:rFonts w:ascii="Palatino Linotype" w:eastAsia="Times New Roman" w:hAnsi="Palatino Linotype" w:cs="Arial"/>
                <w:color w:val="000000" w:themeColor="text1"/>
                <w:lang w:val="en-US" w:eastAsia="en-GB"/>
              </w:rPr>
            </w:pPr>
          </w:p>
        </w:tc>
        <w:tc>
          <w:tcPr>
            <w:tcW w:w="439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8F7738C" w14:textId="7C017999" w:rsidR="000B389C" w:rsidRPr="009E67AE" w:rsidRDefault="000B389C" w:rsidP="0017223E">
            <w:pPr>
              <w:pStyle w:val="ListParagraph"/>
              <w:spacing w:after="0" w:line="240" w:lineRule="auto"/>
              <w:textAlignment w:val="baseline"/>
              <w:rPr>
                <w:rFonts w:ascii="Palatino Linotype" w:eastAsia="Times New Roman" w:hAnsi="Palatino Linotype"/>
                <w:color w:val="000000" w:themeColor="text1"/>
                <w:lang w:eastAsia="en-GB"/>
              </w:rPr>
            </w:pPr>
          </w:p>
        </w:tc>
      </w:tr>
    </w:tbl>
    <w:p w14:paraId="31AB46F3" w14:textId="77777777" w:rsidR="0040729C" w:rsidRPr="0040729C" w:rsidRDefault="0040729C" w:rsidP="00BE618C">
      <w:pPr>
        <w:spacing w:after="0"/>
        <w:rPr>
          <w:rFonts w:ascii="Palatino Linotype" w:hAnsi="Palatino Linotype"/>
          <w:b/>
          <w:bCs/>
        </w:rPr>
      </w:pPr>
    </w:p>
    <w:sectPr w:rsidR="0040729C" w:rsidRPr="0040729C" w:rsidSect="008B12A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2" w:right="707" w:bottom="426"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ADF0" w14:textId="77777777" w:rsidR="007A159D" w:rsidRDefault="00690BEF">
      <w:pPr>
        <w:spacing w:after="0" w:line="240" w:lineRule="auto"/>
      </w:pPr>
      <w:r>
        <w:separator/>
      </w:r>
    </w:p>
  </w:endnote>
  <w:endnote w:type="continuationSeparator" w:id="0">
    <w:p w14:paraId="1CD47083" w14:textId="77777777" w:rsidR="007A159D" w:rsidRDefault="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and Of Sean">
    <w:altName w:val="Arial Unicode MS"/>
    <w:charset w:val="81"/>
    <w:family w:val="auto"/>
    <w:pitch w:val="variable"/>
    <w:sig w:usb0="A40002AF" w:usb1="590E004A" w:usb2="00000010" w:usb3="00000000" w:csb0="000E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05C4" w14:textId="77777777" w:rsidR="00814213" w:rsidRDefault="0081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111"/>
    </w:tblGrid>
    <w:tr w:rsidR="007A159D" w14:paraId="4DE0BF78" w14:textId="77777777">
      <w:trPr>
        <w:trHeight w:val="558"/>
      </w:trPr>
      <w:tc>
        <w:tcPr>
          <w:tcW w:w="10740" w:type="dxa"/>
          <w:gridSpan w:val="2"/>
        </w:tcPr>
        <w:p w14:paraId="7FAA9345" w14:textId="77777777" w:rsidR="007A159D" w:rsidRDefault="00690BEF">
          <w:pPr>
            <w:pStyle w:val="Footer"/>
            <w:rPr>
              <w:noProof/>
              <w:color w:val="FFFFFF" w:themeColor="background1"/>
              <w:sz w:val="14"/>
              <w:lang w:eastAsia="en-GB"/>
            </w:rPr>
          </w:pPr>
          <w:r>
            <w:rPr>
              <w:noProof/>
              <w:color w:val="FFFFFF" w:themeColor="background1"/>
              <w:sz w:val="14"/>
              <w:lang w:eastAsia="en-GB"/>
            </w:rPr>
            <mc:AlternateContent>
              <mc:Choice Requires="wps">
                <w:drawing>
                  <wp:anchor distT="0" distB="0" distL="114300" distR="114300" simplePos="0" relativeHeight="251658240" behindDoc="0" locked="0" layoutInCell="1" allowOverlap="1" wp14:anchorId="6BB6B897" wp14:editId="5BD4632D">
                    <wp:simplePos x="0" y="0"/>
                    <wp:positionH relativeFrom="column">
                      <wp:posOffset>-257175</wp:posOffset>
                    </wp:positionH>
                    <wp:positionV relativeFrom="paragraph">
                      <wp:posOffset>229235</wp:posOffset>
                    </wp:positionV>
                    <wp:extent cx="7229475" cy="1"/>
                    <wp:effectExtent l="0" t="0" r="9525" b="19050"/>
                    <wp:wrapNone/>
                    <wp:docPr id="74" name="Straight Connector 74"/>
                    <wp:cNvGraphicFramePr/>
                    <a:graphic xmlns:a="http://schemas.openxmlformats.org/drawingml/2006/main">
                      <a:graphicData uri="http://schemas.microsoft.com/office/word/2010/wordprocessingShape">
                        <wps:wsp>
                          <wps:cNvCnPr/>
                          <wps:spPr>
                            <a:xfrm flipV="1">
                              <a:off x="0" y="0"/>
                              <a:ext cx="72294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7182C" id="Straight Connector 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05pt" to="54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SA2QEAAA8EAAAOAAAAZHJzL2Uyb0RvYy54bWysU8GO0zAQvSPxD5bvNGm1UIia7qGr5YKg&#10;YoG717EbS7bHGpsm/XvGTpuuACGx2otle+a9mfc83tyOzrKjwmjAt3y5qDlTXkJn/KHl37/dv3nP&#10;WUzCd8KCVy0/qchvt69fbYbQqBX0YDuFjEh8bIbQ8j6l0FRVlL1yIi4gKE9BDehEoiMeqg7FQOzO&#10;Vqu6flcNgF1AkCpGur2bgnxb+LVWMn3ROqrEbMupt1RWLOtjXqvtRjQHFKE38tyGeEYXThhPRWeq&#10;O5EE+4nmDypnJEIEnRYSXAVaG6mKBlKzrH9T89CLoIoWMieG2ab4crTy83GPzHQtX99w5oWjN3pI&#10;KMyhT2wH3pODgIyC5NQQYkOAnd/j+RTDHrPsUaNj2prwg4agGEHS2Fh8Ps0+qzExSZfr1erDzfot&#10;Z5Jiy8xcTRSZKmBMHxU4ljctt8ZnC0Qjjp9imlIvKfna+rxGsKa7N9aWQx4etbPIjoKePY2XEk+y&#10;qGBGVlnSJKLs0smqifWr0mQLNTvJKQN55RRSKp8uvNZTdoZp6mAG1qXtfwLP+RmqyrD+D3hGlMrg&#10;0wx2xgP+rfrVCj3lXxyYdGcLHqE7lect1tDUlcc5/5A81k/PBX79x9tfAAAA//8DAFBLAwQUAAYA&#10;CAAAACEAkoarpeAAAAAKAQAADwAAAGRycy9kb3ducmV2LnhtbEyPwU7DMAyG70i8Q2QkbluyDqZR&#10;mk4IaRPitjIJcUsbt6nWOFWTdR1PTyYOcLT96ff3Z5vJdmzEwbeOJCzmAhhS5XRLjYTDx3a2BuaD&#10;Iq06Ryjhgh42+e1NplLtzrTHsQgNiyHkUyXBhNCnnPvKoFV+7nqkeKvdYFWI49BwPahzDLcdT4RY&#10;cataih+M6vHVYHUsTlbCtqwvX9+7z7ek3iXm+L487MdCSHl/N708Aws4hT8YrvpRHfLoVLoTac86&#10;CbMH8RhRCcvVAtgVEE/r2K783fA84/8r5D8AAAD//wMAUEsBAi0AFAAGAAgAAAAhALaDOJL+AAAA&#10;4QEAABMAAAAAAAAAAAAAAAAAAAAAAFtDb250ZW50X1R5cGVzXS54bWxQSwECLQAUAAYACAAAACEA&#10;OP0h/9YAAACUAQAACwAAAAAAAAAAAAAAAAAvAQAAX3JlbHMvLnJlbHNQSwECLQAUAAYACAAAACEA&#10;DWa0gNkBAAAPBAAADgAAAAAAAAAAAAAAAAAuAgAAZHJzL2Uyb0RvYy54bWxQSwECLQAUAAYACAAA&#10;ACEAkoarpeAAAAAKAQAADwAAAAAAAAAAAAAAAAAzBAAAZHJzL2Rvd25yZXYueG1sUEsFBgAAAAAE&#10;AAQA8wAAAEAFAAAAAA==&#10;" strokecolor="black [3213]"/>
                </w:pict>
              </mc:Fallback>
            </mc:AlternateContent>
          </w:r>
        </w:p>
      </w:tc>
    </w:tr>
    <w:tr w:rsidR="007A159D" w14:paraId="6711CCC1" w14:textId="77777777">
      <w:trPr>
        <w:trHeight w:val="558"/>
      </w:trPr>
      <w:tc>
        <w:tcPr>
          <w:tcW w:w="6629" w:type="dxa"/>
        </w:tcPr>
        <w:p w14:paraId="421E2CBF"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1AA7602C" w14:textId="5EA806E0"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22214816"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 xml:space="preserve">www.themarlboroughscienceacademy.co.uk             Company No: 08003969 </w:t>
          </w:r>
        </w:p>
      </w:tc>
      <w:tc>
        <w:tcPr>
          <w:tcW w:w="4111" w:type="dxa"/>
        </w:tcPr>
        <w:p w14:paraId="71D72E22" w14:textId="77777777" w:rsidR="007A159D" w:rsidRDefault="00690BEF">
          <w:pPr>
            <w:pStyle w:val="Footer"/>
            <w:rPr>
              <w:color w:val="808080" w:themeColor="background1" w:themeShade="80"/>
              <w:sz w:val="14"/>
            </w:rPr>
          </w:pPr>
          <w:r>
            <w:rPr>
              <w:noProof/>
              <w:color w:val="FFFFFF" w:themeColor="background1"/>
              <w:sz w:val="14"/>
              <w:lang w:eastAsia="en-GB"/>
            </w:rPr>
            <w:t xml:space="preserve"> </w:t>
          </w:r>
          <w:r>
            <w:rPr>
              <w:noProof/>
              <w:color w:val="FFFFFF" w:themeColor="background1"/>
              <w:sz w:val="14"/>
              <w:lang w:eastAsia="en-GB"/>
            </w:rPr>
            <w:drawing>
              <wp:inline distT="0" distB="0" distL="0" distR="0" wp14:anchorId="7DEDABF5" wp14:editId="21EAC473">
                <wp:extent cx="482111" cy="2952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67F3FBA" wp14:editId="1ABC9525">
                <wp:extent cx="297506" cy="295200"/>
                <wp:effectExtent l="0" t="0" r="762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FB2665C" wp14:editId="0A0DC0ED">
                <wp:extent cx="295200" cy="295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4CAEEDFB" wp14:editId="6DECA4A0">
                <wp:extent cx="511988" cy="295200"/>
                <wp:effectExtent l="0" t="0" r="254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2A74844A" wp14:editId="5303CF97">
                <wp:extent cx="295275" cy="2952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30E8F270" w14:textId="77777777" w:rsidR="007A159D" w:rsidRDefault="007A159D">
    <w:pPr>
      <w:pStyle w:val="Footer"/>
      <w:jc w:val="center"/>
      <w:rPr>
        <w:color w:val="808080" w:themeColor="background1" w:themeShade="8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4289"/>
    </w:tblGrid>
    <w:tr w:rsidR="007A159D" w14:paraId="5A50885D" w14:textId="77777777">
      <w:trPr>
        <w:trHeight w:val="558"/>
      </w:trPr>
      <w:tc>
        <w:tcPr>
          <w:tcW w:w="6451" w:type="dxa"/>
        </w:tcPr>
        <w:p w14:paraId="0AB2BE32"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06372AB8"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0D6E8690"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www.themarlboroughscienceacademy.co.uk             Headteacher: Ms A Thomson BA, NPQH</w:t>
          </w:r>
        </w:p>
        <w:p w14:paraId="642CF680" w14:textId="77777777" w:rsidR="007A159D" w:rsidRDefault="00690BEF">
          <w:pPr>
            <w:rPr>
              <w:rFonts w:cstheme="minorHAnsi"/>
              <w:noProof/>
              <w:color w:val="404040" w:themeColor="text1" w:themeTint="BF"/>
              <w:sz w:val="16"/>
              <w:szCs w:val="16"/>
              <w:lang w:eastAsia="en-GB"/>
            </w:rPr>
          </w:pPr>
          <w:r>
            <w:rPr>
              <w:rFonts w:cstheme="minorHAnsi"/>
              <w:noProof/>
              <w:color w:val="7F7F7F" w:themeColor="text1" w:themeTint="80"/>
              <w:sz w:val="12"/>
              <w:szCs w:val="16"/>
              <w:lang w:eastAsia="en-GB"/>
            </w:rPr>
            <w:t>The Marlborough Science Academy is a registered charity and company limited by guarantee - Company No: 08003969</w:t>
          </w:r>
        </w:p>
      </w:tc>
      <w:tc>
        <w:tcPr>
          <w:tcW w:w="4289" w:type="dxa"/>
          <w:vAlign w:val="center"/>
        </w:tcPr>
        <w:p w14:paraId="2BF966D4" w14:textId="77777777" w:rsidR="007A159D" w:rsidRDefault="007A159D">
          <w:pPr>
            <w:pStyle w:val="Footer"/>
            <w:jc w:val="center"/>
            <w:rPr>
              <w:noProof/>
              <w:color w:val="FFFFFF" w:themeColor="background1"/>
              <w:sz w:val="1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96"/>
            <w:gridCol w:w="680"/>
            <w:gridCol w:w="1026"/>
            <w:gridCol w:w="696"/>
          </w:tblGrid>
          <w:tr w:rsidR="007A159D" w14:paraId="155B764C" w14:textId="77777777">
            <w:tc>
              <w:tcPr>
                <w:tcW w:w="975" w:type="dxa"/>
              </w:tcPr>
              <w:p w14:paraId="19EA9867"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0E5BE209" wp14:editId="75FB3AAC">
                      <wp:extent cx="482111" cy="2952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p>
            </w:tc>
            <w:tc>
              <w:tcPr>
                <w:tcW w:w="696" w:type="dxa"/>
              </w:tcPr>
              <w:p w14:paraId="57E56289"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4206DCA8" wp14:editId="1C4C02C2">
                      <wp:extent cx="297506" cy="295200"/>
                      <wp:effectExtent l="0" t="0" r="762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p>
            </w:tc>
            <w:tc>
              <w:tcPr>
                <w:tcW w:w="680" w:type="dxa"/>
              </w:tcPr>
              <w:p w14:paraId="160207AD"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2B128B45" wp14:editId="017591CA">
                      <wp:extent cx="295200" cy="295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p>
            </w:tc>
            <w:tc>
              <w:tcPr>
                <w:tcW w:w="1026" w:type="dxa"/>
              </w:tcPr>
              <w:p w14:paraId="66ED2C85"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16669CF2" wp14:editId="799FA9FB">
                      <wp:extent cx="511988" cy="295200"/>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p>
            </w:tc>
            <w:tc>
              <w:tcPr>
                <w:tcW w:w="696" w:type="dxa"/>
                <w:vAlign w:val="center"/>
              </w:tcPr>
              <w:p w14:paraId="33D1DEC2"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7D49051E" wp14:editId="75564CF3">
                      <wp:extent cx="295275" cy="2952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70D5EF76" w14:textId="77777777" w:rsidR="007A159D" w:rsidRDefault="007A159D">
          <w:pPr>
            <w:pStyle w:val="Footer"/>
            <w:jc w:val="center"/>
            <w:rPr>
              <w:color w:val="808080" w:themeColor="background1" w:themeShade="80"/>
              <w:sz w:val="14"/>
            </w:rPr>
          </w:pPr>
        </w:p>
      </w:tc>
    </w:tr>
  </w:tbl>
  <w:p w14:paraId="5E8C336C" w14:textId="77777777" w:rsidR="007A159D" w:rsidRDefault="007A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6988" w14:textId="77777777" w:rsidR="007A159D" w:rsidRDefault="00690BEF">
      <w:pPr>
        <w:spacing w:after="0" w:line="240" w:lineRule="auto"/>
      </w:pPr>
      <w:r>
        <w:separator/>
      </w:r>
    </w:p>
  </w:footnote>
  <w:footnote w:type="continuationSeparator" w:id="0">
    <w:p w14:paraId="130B66F5" w14:textId="77777777" w:rsidR="007A159D" w:rsidRDefault="0069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5A0" w14:textId="77777777" w:rsidR="00814213" w:rsidRDefault="0081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8C30" w14:textId="77777777" w:rsidR="007A159D" w:rsidRDefault="007A159D">
    <w:pPr>
      <w:pStyle w:val="Header"/>
      <w:tabs>
        <w:tab w:val="clear" w:pos="4513"/>
        <w:tab w:val="clear" w:pos="9026"/>
        <w:tab w:val="left" w:pos="2505"/>
      </w:tabs>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222"/>
    </w:tblGrid>
    <w:tr w:rsidR="007A159D" w14:paraId="0C19E7F4" w14:textId="77777777">
      <w:trPr>
        <w:trHeight w:val="551"/>
      </w:trPr>
      <w:tc>
        <w:tcPr>
          <w:tcW w:w="10611" w:type="dxa"/>
          <w:vMerge w:val="restart"/>
        </w:tcPr>
        <w:p w14:paraId="490E1966" w14:textId="77777777" w:rsidR="007A159D" w:rsidRDefault="00690BEF">
          <w:pPr>
            <w:pStyle w:val="Header"/>
            <w:tabs>
              <w:tab w:val="left" w:pos="2505"/>
            </w:tabs>
            <w:rPr>
              <w:noProof/>
              <w:lang w:eastAsia="en-GB"/>
            </w:rPr>
          </w:pPr>
          <w:r>
            <w:rPr>
              <w:noProof/>
              <w:lang w:eastAsia="en-GB"/>
            </w:rPr>
            <w:drawing>
              <wp:inline distT="0" distB="0" distL="0" distR="0" wp14:anchorId="543FC359" wp14:editId="2D3611F6">
                <wp:extent cx="6645910" cy="979170"/>
                <wp:effectExtent l="0" t="0" r="254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2014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979170"/>
                        </a:xfrm>
                        <a:prstGeom prst="rect">
                          <a:avLst/>
                        </a:prstGeom>
                      </pic:spPr>
                    </pic:pic>
                  </a:graphicData>
                </a:graphic>
              </wp:inline>
            </w:drawing>
          </w:r>
        </w:p>
      </w:tc>
      <w:tc>
        <w:tcPr>
          <w:tcW w:w="236" w:type="dxa"/>
          <w:vAlign w:val="bottom"/>
        </w:tcPr>
        <w:p w14:paraId="3CF1320D" w14:textId="77777777" w:rsidR="007A159D" w:rsidRDefault="007A159D">
          <w:pPr>
            <w:pStyle w:val="Header"/>
            <w:tabs>
              <w:tab w:val="clear" w:pos="4513"/>
              <w:tab w:val="clear" w:pos="9026"/>
              <w:tab w:val="left" w:pos="2505"/>
            </w:tabs>
            <w:jc w:val="center"/>
            <w:rPr>
              <w:rFonts w:ascii="Palatino Linotype" w:eastAsia="Hand Of Sean" w:hAnsi="Palatino Linotype"/>
              <w:i/>
              <w:color w:val="8A0000"/>
              <w:sz w:val="40"/>
            </w:rPr>
          </w:pPr>
        </w:p>
      </w:tc>
    </w:tr>
    <w:tr w:rsidR="007A159D" w14:paraId="50DE74DF" w14:textId="77777777">
      <w:trPr>
        <w:trHeight w:val="147"/>
      </w:trPr>
      <w:tc>
        <w:tcPr>
          <w:tcW w:w="10611" w:type="dxa"/>
          <w:vMerge/>
        </w:tcPr>
        <w:p w14:paraId="58E43D34" w14:textId="77777777" w:rsidR="007A159D" w:rsidRDefault="007A159D">
          <w:pPr>
            <w:pStyle w:val="Header"/>
            <w:tabs>
              <w:tab w:val="clear" w:pos="4513"/>
              <w:tab w:val="clear" w:pos="9026"/>
              <w:tab w:val="left" w:pos="2505"/>
            </w:tabs>
            <w:rPr>
              <w:rFonts w:ascii="Palatino Linotype" w:hAnsi="Palatino Linotype"/>
            </w:rPr>
          </w:pPr>
        </w:p>
      </w:tc>
      <w:tc>
        <w:tcPr>
          <w:tcW w:w="236" w:type="dxa"/>
          <w:vAlign w:val="bottom"/>
        </w:tcPr>
        <w:p w14:paraId="470CCB42" w14:textId="77777777" w:rsidR="007A159D" w:rsidRDefault="007A159D">
          <w:pPr>
            <w:pStyle w:val="Header"/>
            <w:tabs>
              <w:tab w:val="clear" w:pos="4513"/>
              <w:tab w:val="clear" w:pos="9026"/>
              <w:tab w:val="left" w:pos="2505"/>
            </w:tabs>
            <w:jc w:val="center"/>
            <w:rPr>
              <w:rFonts w:ascii="Palatino Linotype" w:hAnsi="Palatino Linotype"/>
              <w:b/>
            </w:rPr>
          </w:pPr>
        </w:p>
      </w:tc>
    </w:tr>
  </w:tbl>
  <w:p w14:paraId="01367D4F" w14:textId="77777777" w:rsidR="007A159D" w:rsidRDefault="007A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305"/>
    <w:multiLevelType w:val="hybridMultilevel"/>
    <w:tmpl w:val="1660DB4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14DA33B2"/>
    <w:multiLevelType w:val="hybridMultilevel"/>
    <w:tmpl w:val="6A1A028E"/>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A5E70"/>
    <w:multiLevelType w:val="hybridMultilevel"/>
    <w:tmpl w:val="6A52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297D"/>
    <w:multiLevelType w:val="hybridMultilevel"/>
    <w:tmpl w:val="C74E8FC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41D71"/>
    <w:multiLevelType w:val="hybridMultilevel"/>
    <w:tmpl w:val="4AA89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336863"/>
    <w:multiLevelType w:val="hybridMultilevel"/>
    <w:tmpl w:val="9E22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15CAD"/>
    <w:multiLevelType w:val="hybridMultilevel"/>
    <w:tmpl w:val="555C2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3A5781"/>
    <w:multiLevelType w:val="hybridMultilevel"/>
    <w:tmpl w:val="6FF467B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1C2B60"/>
    <w:multiLevelType w:val="hybridMultilevel"/>
    <w:tmpl w:val="89F62E0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15:restartNumberingAfterBreak="0">
    <w:nsid w:val="54B56C78"/>
    <w:multiLevelType w:val="hybridMultilevel"/>
    <w:tmpl w:val="6A1A028E"/>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611AEB"/>
    <w:multiLevelType w:val="hybridMultilevel"/>
    <w:tmpl w:val="D812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D0979"/>
    <w:multiLevelType w:val="hybridMultilevel"/>
    <w:tmpl w:val="33FE014E"/>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65F03"/>
    <w:multiLevelType w:val="hybridMultilevel"/>
    <w:tmpl w:val="66AEB7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C1955"/>
    <w:multiLevelType w:val="hybridMultilevel"/>
    <w:tmpl w:val="08B6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75A3F"/>
    <w:multiLevelType w:val="hybridMultilevel"/>
    <w:tmpl w:val="B26E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A653C"/>
    <w:multiLevelType w:val="hybridMultilevel"/>
    <w:tmpl w:val="F0E654B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6" w15:restartNumberingAfterBreak="0">
    <w:nsid w:val="7124474F"/>
    <w:multiLevelType w:val="hybridMultilevel"/>
    <w:tmpl w:val="C45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D151F"/>
    <w:multiLevelType w:val="hybridMultilevel"/>
    <w:tmpl w:val="586EF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6"/>
  </w:num>
  <w:num w:numId="4">
    <w:abstractNumId w:val="5"/>
  </w:num>
  <w:num w:numId="5">
    <w:abstractNumId w:val="0"/>
  </w:num>
  <w:num w:numId="6">
    <w:abstractNumId w:val="11"/>
  </w:num>
  <w:num w:numId="7">
    <w:abstractNumId w:val="3"/>
  </w:num>
  <w:num w:numId="8">
    <w:abstractNumId w:val="9"/>
  </w:num>
  <w:num w:numId="9">
    <w:abstractNumId w:val="17"/>
  </w:num>
  <w:num w:numId="10">
    <w:abstractNumId w:val="1"/>
  </w:num>
  <w:num w:numId="11">
    <w:abstractNumId w:val="7"/>
  </w:num>
  <w:num w:numId="12">
    <w:abstractNumId w:val="13"/>
  </w:num>
  <w:num w:numId="13">
    <w:abstractNumId w:val="16"/>
  </w:num>
  <w:num w:numId="14">
    <w:abstractNumId w:val="12"/>
  </w:num>
  <w:num w:numId="15">
    <w:abstractNumId w:val="4"/>
  </w:num>
  <w:num w:numId="16">
    <w:abstractNumId w:val="10"/>
  </w:num>
  <w:num w:numId="17">
    <w:abstractNumId w:val="14"/>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9D"/>
    <w:rsid w:val="00066E21"/>
    <w:rsid w:val="000B389C"/>
    <w:rsid w:val="0017223E"/>
    <w:rsid w:val="00211CFA"/>
    <w:rsid w:val="00224565"/>
    <w:rsid w:val="0039056C"/>
    <w:rsid w:val="00396CA9"/>
    <w:rsid w:val="0040729C"/>
    <w:rsid w:val="00477B5B"/>
    <w:rsid w:val="004A2718"/>
    <w:rsid w:val="00672292"/>
    <w:rsid w:val="006865C6"/>
    <w:rsid w:val="00690BEF"/>
    <w:rsid w:val="007046C2"/>
    <w:rsid w:val="0071520C"/>
    <w:rsid w:val="00762BE9"/>
    <w:rsid w:val="007A159D"/>
    <w:rsid w:val="00814213"/>
    <w:rsid w:val="008A551F"/>
    <w:rsid w:val="008B12AD"/>
    <w:rsid w:val="008D010D"/>
    <w:rsid w:val="009453E5"/>
    <w:rsid w:val="00955AFE"/>
    <w:rsid w:val="009D09DB"/>
    <w:rsid w:val="009D3272"/>
    <w:rsid w:val="009E67AE"/>
    <w:rsid w:val="00A024AE"/>
    <w:rsid w:val="00A42E8A"/>
    <w:rsid w:val="00B96481"/>
    <w:rsid w:val="00BE618C"/>
    <w:rsid w:val="00C74CC0"/>
    <w:rsid w:val="00D075C1"/>
    <w:rsid w:val="00D16173"/>
    <w:rsid w:val="00DB6E54"/>
    <w:rsid w:val="00E03BE2"/>
    <w:rsid w:val="00E42F5B"/>
    <w:rsid w:val="00ED083D"/>
    <w:rsid w:val="00EE3675"/>
    <w:rsid w:val="00EF1820"/>
    <w:rsid w:val="00F001F1"/>
    <w:rsid w:val="00F042A0"/>
    <w:rsid w:val="00FE0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D9823D3"/>
  <w15:docId w15:val="{97247C59-E628-4949-AB37-FC880740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9D3272"/>
    <w:pPr>
      <w:keepNext/>
      <w:spacing w:after="0" w:line="240" w:lineRule="auto"/>
      <w:outlineLvl w:val="0"/>
    </w:pPr>
    <w:rPr>
      <w:rFonts w:ascii="Rockwell" w:eastAsia="Times New Roman" w:hAnsi="Rockwell" w:cs="Arial"/>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D3272"/>
    <w:rPr>
      <w:rFonts w:ascii="Rockwell" w:eastAsia="Times New Roman" w:hAnsi="Rockwell" w:cs="Arial"/>
      <w:b/>
      <w:szCs w:val="24"/>
      <w:lang w:eastAsia="en-GB"/>
    </w:rPr>
  </w:style>
  <w:style w:type="paragraph" w:customStyle="1" w:styleId="Headinglevel1">
    <w:name w:val="Heading level 1"/>
    <w:basedOn w:val="Normal"/>
    <w:qFormat/>
    <w:rsid w:val="009D3272"/>
    <w:pPr>
      <w:spacing w:after="240" w:line="240" w:lineRule="auto"/>
      <w:outlineLvl w:val="0"/>
    </w:pPr>
    <w:rPr>
      <w:rFonts w:ascii="Rockwell" w:eastAsia="Times New Roman" w:hAnsi="Rockwell"/>
      <w:b/>
      <w:color w:val="003399"/>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25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488">
          <w:marLeft w:val="0"/>
          <w:marRight w:val="0"/>
          <w:marTop w:val="0"/>
          <w:marBottom w:val="0"/>
          <w:divBdr>
            <w:top w:val="none" w:sz="0" w:space="0" w:color="auto"/>
            <w:left w:val="none" w:sz="0" w:space="0" w:color="auto"/>
            <w:bottom w:val="none" w:sz="0" w:space="0" w:color="auto"/>
            <w:right w:val="none" w:sz="0" w:space="0" w:color="auto"/>
          </w:divBdr>
          <w:divsChild>
            <w:div w:id="1468206334">
              <w:marLeft w:val="0"/>
              <w:marRight w:val="0"/>
              <w:marTop w:val="0"/>
              <w:marBottom w:val="0"/>
              <w:divBdr>
                <w:top w:val="none" w:sz="0" w:space="0" w:color="auto"/>
                <w:left w:val="none" w:sz="0" w:space="0" w:color="auto"/>
                <w:bottom w:val="none" w:sz="0" w:space="0" w:color="auto"/>
                <w:right w:val="none" w:sz="0" w:space="0" w:color="auto"/>
              </w:divBdr>
              <w:divsChild>
                <w:div w:id="1673751675">
                  <w:marLeft w:val="0"/>
                  <w:marRight w:val="0"/>
                  <w:marTop w:val="0"/>
                  <w:marBottom w:val="0"/>
                  <w:divBdr>
                    <w:top w:val="none" w:sz="0" w:space="0" w:color="auto"/>
                    <w:left w:val="none" w:sz="0" w:space="0" w:color="auto"/>
                    <w:bottom w:val="none" w:sz="0" w:space="0" w:color="auto"/>
                    <w:right w:val="none" w:sz="0" w:space="0" w:color="auto"/>
                  </w:divBdr>
                </w:div>
                <w:div w:id="1453985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143438">
          <w:marLeft w:val="0"/>
          <w:marRight w:val="0"/>
          <w:marTop w:val="0"/>
          <w:marBottom w:val="0"/>
          <w:divBdr>
            <w:top w:val="none" w:sz="0" w:space="0" w:color="auto"/>
            <w:left w:val="none" w:sz="0" w:space="0" w:color="auto"/>
            <w:bottom w:val="none" w:sz="0" w:space="0" w:color="auto"/>
            <w:right w:val="none" w:sz="0" w:space="0" w:color="auto"/>
          </w:divBdr>
        </w:div>
        <w:div w:id="661860618">
          <w:marLeft w:val="0"/>
          <w:marRight w:val="0"/>
          <w:marTop w:val="0"/>
          <w:marBottom w:val="0"/>
          <w:divBdr>
            <w:top w:val="none" w:sz="0" w:space="0" w:color="auto"/>
            <w:left w:val="none" w:sz="0" w:space="0" w:color="auto"/>
            <w:bottom w:val="none" w:sz="0" w:space="0" w:color="auto"/>
            <w:right w:val="none" w:sz="0" w:space="0" w:color="auto"/>
          </w:divBdr>
        </w:div>
        <w:div w:id="1626038023">
          <w:marLeft w:val="0"/>
          <w:marRight w:val="0"/>
          <w:marTop w:val="0"/>
          <w:marBottom w:val="0"/>
          <w:divBdr>
            <w:top w:val="none" w:sz="0" w:space="0" w:color="auto"/>
            <w:left w:val="none" w:sz="0" w:space="0" w:color="auto"/>
            <w:bottom w:val="none" w:sz="0" w:space="0" w:color="auto"/>
            <w:right w:val="none" w:sz="0" w:space="0" w:color="auto"/>
          </w:divBdr>
        </w:div>
        <w:div w:id="572937710">
          <w:marLeft w:val="0"/>
          <w:marRight w:val="0"/>
          <w:marTop w:val="0"/>
          <w:marBottom w:val="0"/>
          <w:divBdr>
            <w:top w:val="none" w:sz="0" w:space="0" w:color="auto"/>
            <w:left w:val="none" w:sz="0" w:space="0" w:color="auto"/>
            <w:bottom w:val="none" w:sz="0" w:space="0" w:color="auto"/>
            <w:right w:val="none" w:sz="0" w:space="0" w:color="auto"/>
          </w:divBdr>
        </w:div>
        <w:div w:id="1134369242">
          <w:marLeft w:val="0"/>
          <w:marRight w:val="0"/>
          <w:marTop w:val="0"/>
          <w:marBottom w:val="0"/>
          <w:divBdr>
            <w:top w:val="none" w:sz="0" w:space="0" w:color="auto"/>
            <w:left w:val="none" w:sz="0" w:space="0" w:color="auto"/>
            <w:bottom w:val="none" w:sz="0" w:space="0" w:color="auto"/>
            <w:right w:val="none" w:sz="0" w:space="0" w:color="auto"/>
          </w:divBdr>
          <w:divsChild>
            <w:div w:id="1030180811">
              <w:marLeft w:val="0"/>
              <w:marRight w:val="0"/>
              <w:marTop w:val="0"/>
              <w:marBottom w:val="0"/>
              <w:divBdr>
                <w:top w:val="none" w:sz="0" w:space="0" w:color="auto"/>
                <w:left w:val="none" w:sz="0" w:space="0" w:color="auto"/>
                <w:bottom w:val="none" w:sz="0" w:space="0" w:color="auto"/>
                <w:right w:val="none" w:sz="0" w:space="0" w:color="auto"/>
              </w:divBdr>
            </w:div>
          </w:divsChild>
        </w:div>
        <w:div w:id="313145774">
          <w:marLeft w:val="0"/>
          <w:marRight w:val="0"/>
          <w:marTop w:val="0"/>
          <w:marBottom w:val="0"/>
          <w:divBdr>
            <w:top w:val="none" w:sz="0" w:space="0" w:color="auto"/>
            <w:left w:val="none" w:sz="0" w:space="0" w:color="auto"/>
            <w:bottom w:val="none" w:sz="0" w:space="0" w:color="auto"/>
            <w:right w:val="none" w:sz="0" w:space="0" w:color="auto"/>
          </w:divBdr>
        </w:div>
        <w:div w:id="17430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8007-E654-4E80-BA98-E007482A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Ann Tyson</cp:lastModifiedBy>
  <cp:revision>4</cp:revision>
  <cp:lastPrinted>2021-05-14T10:15:00Z</cp:lastPrinted>
  <dcterms:created xsi:type="dcterms:W3CDTF">2021-06-17T08:05:00Z</dcterms:created>
  <dcterms:modified xsi:type="dcterms:W3CDTF">2021-06-17T13:51:00Z</dcterms:modified>
</cp:coreProperties>
</file>