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C43D" w14:textId="3731A404" w:rsidR="00890E4D" w:rsidRDefault="001007CA" w:rsidP="00890E4D">
      <w:pPr>
        <w:spacing w:before="120" w:after="120"/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242447D" wp14:editId="7355A1EB">
            <wp:simplePos x="0" y="0"/>
            <wp:positionH relativeFrom="column">
              <wp:posOffset>-378460</wp:posOffset>
            </wp:positionH>
            <wp:positionV relativeFrom="paragraph">
              <wp:posOffset>-514985</wp:posOffset>
            </wp:positionV>
            <wp:extent cx="698500" cy="704850"/>
            <wp:effectExtent l="0" t="0" r="0" b="0"/>
            <wp:wrapNone/>
            <wp:docPr id="2" name="Picture 1" descr="https://www.firbankprimary.co.uk/wp-content/uploads/2015/12/fir-bank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bankprimary.co.uk/wp-content/uploads/2015/12/fir-bank-logo-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0C">
        <w:rPr>
          <w:rFonts w:cs="Arial"/>
          <w:b/>
          <w:szCs w:val="24"/>
          <w:u w:val="single"/>
        </w:rPr>
        <w:t>Fir Bank</w:t>
      </w:r>
      <w:r w:rsidR="001C0AAA">
        <w:rPr>
          <w:rFonts w:cs="Arial"/>
          <w:b/>
          <w:szCs w:val="24"/>
          <w:u w:val="single"/>
        </w:rPr>
        <w:t xml:space="preserve"> Primary School</w:t>
      </w:r>
      <w:r w:rsidR="00890E4D">
        <w:rPr>
          <w:rFonts w:cs="Arial"/>
          <w:b/>
          <w:szCs w:val="24"/>
          <w:u w:val="single"/>
        </w:rPr>
        <w:t xml:space="preserve">  </w:t>
      </w:r>
    </w:p>
    <w:p w14:paraId="18FEFA55" w14:textId="77777777" w:rsidR="000859B8" w:rsidRDefault="00A14F06" w:rsidP="00890E4D">
      <w:pPr>
        <w:spacing w:before="120" w:after="12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Nursery </w:t>
      </w:r>
      <w:r w:rsidR="00C11744">
        <w:rPr>
          <w:rFonts w:cs="Arial"/>
          <w:b/>
          <w:szCs w:val="24"/>
          <w:u w:val="single"/>
        </w:rPr>
        <w:t>Class</w:t>
      </w:r>
      <w:r w:rsidR="0003680C">
        <w:rPr>
          <w:rFonts w:cs="Arial"/>
          <w:b/>
          <w:szCs w:val="24"/>
          <w:u w:val="single"/>
        </w:rPr>
        <w:t xml:space="preserve"> Teacher</w:t>
      </w:r>
    </w:p>
    <w:p w14:paraId="08D63BC4" w14:textId="77777777" w:rsidR="00414DBD" w:rsidRDefault="00414DBD" w:rsidP="00890E4D">
      <w:pPr>
        <w:spacing w:before="120" w:after="12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992"/>
        <w:gridCol w:w="2268"/>
      </w:tblGrid>
      <w:tr w:rsidR="006B1F81" w14:paraId="3625377C" w14:textId="77777777" w:rsidTr="003E2E4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1DBF7A1D" w14:textId="77777777" w:rsidR="006B1F81" w:rsidRDefault="006B1F81">
            <w:pPr>
              <w:spacing w:before="120" w:after="120"/>
              <w:jc w:val="center"/>
              <w:rPr>
                <w:rFonts w:cs="Arial"/>
                <w:bCs/>
                <w:szCs w:val="24"/>
                <w:u w:val="single"/>
              </w:rPr>
            </w:pPr>
          </w:p>
        </w:tc>
        <w:tc>
          <w:tcPr>
            <w:tcW w:w="4962" w:type="dxa"/>
          </w:tcPr>
          <w:p w14:paraId="55BC6EF2" w14:textId="77777777" w:rsid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SELECTION CRITERIA</w:t>
            </w:r>
          </w:p>
        </w:tc>
        <w:tc>
          <w:tcPr>
            <w:tcW w:w="992" w:type="dxa"/>
            <w:shd w:val="clear" w:color="auto" w:fill="auto"/>
          </w:tcPr>
          <w:p w14:paraId="38F90D89" w14:textId="77777777" w:rsidR="006B1F81" w:rsidRP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 w:rsidRPr="006B1F81">
              <w:rPr>
                <w:rFonts w:cs="Arial"/>
                <w:b/>
                <w:szCs w:val="24"/>
              </w:rPr>
              <w:t>E or D</w:t>
            </w:r>
          </w:p>
        </w:tc>
        <w:tc>
          <w:tcPr>
            <w:tcW w:w="2268" w:type="dxa"/>
          </w:tcPr>
          <w:p w14:paraId="45890F85" w14:textId="77777777" w:rsid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ASSESSED</w:t>
            </w:r>
          </w:p>
        </w:tc>
      </w:tr>
      <w:tr w:rsidR="006B1F81" w:rsidRPr="001C0AAA" w14:paraId="11567DBA" w14:textId="77777777" w:rsidTr="003E2E4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CCE658A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Education and qualifications</w:t>
            </w:r>
          </w:p>
        </w:tc>
        <w:tc>
          <w:tcPr>
            <w:tcW w:w="4962" w:type="dxa"/>
          </w:tcPr>
          <w:p w14:paraId="251A42A4" w14:textId="77777777" w:rsidR="006B1F81" w:rsidRPr="001C0AAA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Qualified Teacher Status</w:t>
            </w:r>
          </w:p>
          <w:p w14:paraId="7B7B4971" w14:textId="77777777" w:rsidR="006B1F81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43BD7946" w14:textId="77777777" w:rsidR="005E6FEF" w:rsidRDefault="005E6F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56E24AC5" w14:textId="77777777" w:rsidR="006B1F81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commitment to</w:t>
            </w:r>
            <w:r w:rsidRPr="001C0AAA">
              <w:rPr>
                <w:rFonts w:cs="Arial"/>
                <w:sz w:val="20"/>
              </w:rPr>
              <w:t xml:space="preserve"> continuing professional development</w:t>
            </w:r>
            <w:r>
              <w:rPr>
                <w:rFonts w:cs="Arial"/>
                <w:sz w:val="20"/>
              </w:rPr>
              <w:t>.</w:t>
            </w:r>
          </w:p>
          <w:p w14:paraId="425B4753" w14:textId="77777777" w:rsidR="003E2E42" w:rsidRDefault="003E2E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42CC1A3D" w14:textId="77777777" w:rsidR="00A14F06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2B175CE5" w14:textId="77777777" w:rsidR="00A14F06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Paediatric First Aid </w:t>
            </w:r>
          </w:p>
          <w:p w14:paraId="3A5382A7" w14:textId="77777777" w:rsidR="003E2E42" w:rsidRDefault="003E2E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30C802C2" w14:textId="77777777" w:rsidR="00A14F06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041E87E6" w14:textId="77777777" w:rsidR="00A14F06" w:rsidRPr="001C0AAA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Forest School (Level 2/3)</w:t>
            </w:r>
          </w:p>
        </w:tc>
        <w:tc>
          <w:tcPr>
            <w:tcW w:w="992" w:type="dxa"/>
            <w:shd w:val="clear" w:color="auto" w:fill="auto"/>
          </w:tcPr>
          <w:p w14:paraId="2250379B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A71FFDC" w14:textId="77777777" w:rsidR="006B1F81" w:rsidRDefault="006B1F81">
            <w:pPr>
              <w:rPr>
                <w:rFonts w:cs="Arial"/>
                <w:sz w:val="20"/>
              </w:rPr>
            </w:pPr>
          </w:p>
          <w:p w14:paraId="027190DD" w14:textId="77777777" w:rsidR="006B1F81" w:rsidRDefault="006B1F81">
            <w:pPr>
              <w:rPr>
                <w:rFonts w:cs="Arial"/>
                <w:sz w:val="20"/>
              </w:rPr>
            </w:pPr>
          </w:p>
          <w:p w14:paraId="59CF1E2A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C50DB8" w14:textId="77777777" w:rsidR="006B1F81" w:rsidRDefault="006B1F81">
            <w:pPr>
              <w:rPr>
                <w:rFonts w:cs="Arial"/>
                <w:sz w:val="20"/>
              </w:rPr>
            </w:pPr>
          </w:p>
          <w:p w14:paraId="17AC423C" w14:textId="77777777" w:rsidR="005E6FEF" w:rsidRDefault="005E6FEF">
            <w:pPr>
              <w:rPr>
                <w:rFonts w:cs="Arial"/>
                <w:sz w:val="20"/>
              </w:rPr>
            </w:pPr>
          </w:p>
          <w:p w14:paraId="4675AAF9" w14:textId="77777777" w:rsidR="006B1F81" w:rsidRDefault="006B1F81">
            <w:pPr>
              <w:rPr>
                <w:rFonts w:cs="Arial"/>
                <w:sz w:val="20"/>
              </w:rPr>
            </w:pPr>
          </w:p>
          <w:p w14:paraId="2B2CEE9F" w14:textId="77777777" w:rsidR="00A14F06" w:rsidRDefault="00A14F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5CB0D45" w14:textId="77777777" w:rsidR="00A14F06" w:rsidRDefault="00A14F06">
            <w:pPr>
              <w:rPr>
                <w:rFonts w:cs="Arial"/>
                <w:sz w:val="20"/>
              </w:rPr>
            </w:pPr>
          </w:p>
          <w:p w14:paraId="09C90329" w14:textId="77777777" w:rsidR="00A14F06" w:rsidRDefault="00A14F06">
            <w:pPr>
              <w:rPr>
                <w:rFonts w:cs="Arial"/>
                <w:sz w:val="20"/>
              </w:rPr>
            </w:pPr>
          </w:p>
          <w:p w14:paraId="7F8AEF5E" w14:textId="77777777" w:rsidR="00A14F06" w:rsidRPr="001C0AAA" w:rsidRDefault="00A14F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  <w:tc>
          <w:tcPr>
            <w:tcW w:w="2268" w:type="dxa"/>
          </w:tcPr>
          <w:p w14:paraId="100DE130" w14:textId="77777777" w:rsidR="006B1F81" w:rsidRPr="001C0AAA" w:rsidRDefault="006B1F81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 w:rsidRPr="001C0AAA">
              <w:rPr>
                <w:rFonts w:cs="Arial"/>
                <w:sz w:val="20"/>
              </w:rPr>
              <w:t xml:space="preserve"> and Certificates</w:t>
            </w:r>
          </w:p>
          <w:p w14:paraId="7F84A19C" w14:textId="77777777" w:rsidR="005E6FEF" w:rsidRDefault="005E6FEF" w:rsidP="0003680C">
            <w:pPr>
              <w:rPr>
                <w:rFonts w:cs="Arial"/>
                <w:sz w:val="20"/>
              </w:rPr>
            </w:pPr>
          </w:p>
          <w:p w14:paraId="1E38E033" w14:textId="77777777" w:rsidR="006B1F81" w:rsidRDefault="006B1F81" w:rsidP="0003680C">
            <w:pPr>
              <w:rPr>
                <w:rFonts w:cs="Arial"/>
                <w:sz w:val="20"/>
              </w:rPr>
            </w:pPr>
            <w:r w:rsidRPr="00307924">
              <w:rPr>
                <w:rFonts w:cs="Arial"/>
                <w:b/>
                <w:sz w:val="20"/>
              </w:rPr>
              <w:t>Application</w:t>
            </w:r>
            <w:r w:rsidRPr="001C0AAA">
              <w:rPr>
                <w:rFonts w:cs="Arial"/>
                <w:sz w:val="20"/>
              </w:rPr>
              <w:t xml:space="preserve"> and Certificates</w:t>
            </w:r>
          </w:p>
          <w:p w14:paraId="06FDC831" w14:textId="77777777" w:rsidR="005E6FEF" w:rsidRDefault="005E6FEF" w:rsidP="0003680C">
            <w:pPr>
              <w:rPr>
                <w:rFonts w:cs="Arial"/>
                <w:b/>
                <w:sz w:val="20"/>
              </w:rPr>
            </w:pPr>
          </w:p>
          <w:p w14:paraId="50F5B41A" w14:textId="77777777" w:rsidR="005E6FEF" w:rsidRDefault="005E6FEF" w:rsidP="0003680C">
            <w:pPr>
              <w:rPr>
                <w:rFonts w:cs="Arial"/>
                <w:sz w:val="20"/>
              </w:rPr>
            </w:pPr>
          </w:p>
          <w:p w14:paraId="7D0B1B0A" w14:textId="77777777" w:rsidR="00A14F06" w:rsidRDefault="00A14F06" w:rsidP="000368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and Certificates</w:t>
            </w:r>
          </w:p>
          <w:p w14:paraId="2E19476B" w14:textId="77777777" w:rsidR="00A14F06" w:rsidRDefault="00A14F06" w:rsidP="0003680C">
            <w:pPr>
              <w:rPr>
                <w:rFonts w:cs="Arial"/>
                <w:sz w:val="20"/>
              </w:rPr>
            </w:pPr>
          </w:p>
          <w:p w14:paraId="1AD5A638" w14:textId="77777777" w:rsidR="00A14F06" w:rsidRPr="001C0AAA" w:rsidRDefault="00A14F06" w:rsidP="000368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and Certificates</w:t>
            </w:r>
          </w:p>
        </w:tc>
      </w:tr>
      <w:tr w:rsidR="006B1F81" w:rsidRPr="001C0AAA" w14:paraId="7FD021D2" w14:textId="77777777" w:rsidTr="003E2E42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1809" w:type="dxa"/>
          </w:tcPr>
          <w:p w14:paraId="3E21F1B5" w14:textId="77777777" w:rsidR="006B1F81" w:rsidRPr="000A625E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Knowledge &amp; experience</w:t>
            </w:r>
          </w:p>
        </w:tc>
        <w:tc>
          <w:tcPr>
            <w:tcW w:w="4962" w:type="dxa"/>
          </w:tcPr>
          <w:p w14:paraId="37427BE1" w14:textId="77777777" w:rsidR="003E2E42" w:rsidRPr="0075585D" w:rsidRDefault="003E2E42" w:rsidP="003E2E42">
            <w:pPr>
              <w:rPr>
                <w:sz w:val="20"/>
              </w:rPr>
            </w:pPr>
            <w:r>
              <w:rPr>
                <w:sz w:val="20"/>
              </w:rPr>
              <w:t xml:space="preserve">A minimum of </w:t>
            </w:r>
            <w:r w:rsidR="00A14F06">
              <w:rPr>
                <w:sz w:val="20"/>
              </w:rPr>
              <w:t>3</w:t>
            </w:r>
            <w:r>
              <w:rPr>
                <w:sz w:val="20"/>
              </w:rPr>
              <w:t xml:space="preserve"> years teaching experience</w:t>
            </w:r>
          </w:p>
          <w:p w14:paraId="0C973963" w14:textId="77777777" w:rsidR="003E2E42" w:rsidRDefault="003E2E42" w:rsidP="003E2E42">
            <w:pPr>
              <w:rPr>
                <w:rFonts w:cs="Arial"/>
                <w:sz w:val="20"/>
              </w:rPr>
            </w:pPr>
          </w:p>
          <w:p w14:paraId="20814BDB" w14:textId="77777777" w:rsidR="003E2E42" w:rsidRDefault="003E2E42" w:rsidP="00F21A13">
            <w:pPr>
              <w:rPr>
                <w:sz w:val="20"/>
              </w:rPr>
            </w:pPr>
          </w:p>
          <w:p w14:paraId="1B47CF93" w14:textId="77777777" w:rsidR="002B41DD" w:rsidRDefault="002B41DD" w:rsidP="00F21A13">
            <w:pPr>
              <w:rPr>
                <w:sz w:val="20"/>
              </w:rPr>
            </w:pPr>
            <w:r w:rsidRPr="009C34EC">
              <w:rPr>
                <w:sz w:val="20"/>
              </w:rPr>
              <w:t xml:space="preserve">Experience of teaching </w:t>
            </w:r>
            <w:r w:rsidR="00A14F06">
              <w:rPr>
                <w:sz w:val="20"/>
              </w:rPr>
              <w:t>Foundation Stage</w:t>
            </w:r>
            <w:r w:rsidR="003E2E42">
              <w:rPr>
                <w:sz w:val="20"/>
              </w:rPr>
              <w:t xml:space="preserve"> </w:t>
            </w:r>
          </w:p>
          <w:p w14:paraId="2CF30B07" w14:textId="77777777" w:rsidR="003E2E42" w:rsidRDefault="003E2E42" w:rsidP="00F21A13">
            <w:pPr>
              <w:rPr>
                <w:sz w:val="20"/>
              </w:rPr>
            </w:pPr>
          </w:p>
          <w:p w14:paraId="02FAD01B" w14:textId="77777777" w:rsidR="003E2E42" w:rsidRDefault="003E2E42">
            <w:pPr>
              <w:rPr>
                <w:rFonts w:cs="Arial"/>
                <w:sz w:val="20"/>
              </w:rPr>
            </w:pPr>
          </w:p>
          <w:p w14:paraId="6B0E5700" w14:textId="77777777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leading an area of the curriculum</w:t>
            </w:r>
          </w:p>
          <w:p w14:paraId="202C87E0" w14:textId="77777777" w:rsidR="003E2E42" w:rsidRDefault="003E2E42">
            <w:pPr>
              <w:rPr>
                <w:rFonts w:cs="Arial"/>
                <w:sz w:val="20"/>
              </w:rPr>
            </w:pPr>
          </w:p>
          <w:p w14:paraId="676563EE" w14:textId="77777777" w:rsidR="003E2E42" w:rsidRPr="001C0AAA" w:rsidRDefault="003E2E42">
            <w:pPr>
              <w:rPr>
                <w:rFonts w:cs="Arial"/>
                <w:sz w:val="20"/>
              </w:rPr>
            </w:pPr>
          </w:p>
          <w:p w14:paraId="37B78D35" w14:textId="77777777" w:rsidR="003E2E42" w:rsidRDefault="00A14F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working knowledge of the continuous provision model in EYFS</w:t>
            </w:r>
          </w:p>
          <w:p w14:paraId="17B10BBD" w14:textId="77777777" w:rsidR="003E2E42" w:rsidRDefault="003E2E42">
            <w:pPr>
              <w:rPr>
                <w:rFonts w:cs="Arial"/>
                <w:sz w:val="20"/>
              </w:rPr>
            </w:pPr>
          </w:p>
          <w:p w14:paraId="7E1C1132" w14:textId="77777777" w:rsidR="00307924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Knowledge of curr</w:t>
            </w:r>
            <w:r w:rsidR="00307924">
              <w:rPr>
                <w:rFonts w:cs="Arial"/>
                <w:sz w:val="20"/>
              </w:rPr>
              <w:t xml:space="preserve">ent national educational issues </w:t>
            </w:r>
          </w:p>
          <w:p w14:paraId="15CCAC91" w14:textId="77777777" w:rsidR="00784136" w:rsidRDefault="00784136">
            <w:pPr>
              <w:rPr>
                <w:rFonts w:cs="Arial"/>
                <w:sz w:val="20"/>
              </w:rPr>
            </w:pPr>
          </w:p>
          <w:p w14:paraId="680504D3" w14:textId="77777777" w:rsidR="002B41DD" w:rsidRDefault="002B41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of what constitutes outstanding teaching and learning</w:t>
            </w:r>
          </w:p>
          <w:p w14:paraId="2396FDCD" w14:textId="77777777" w:rsidR="00784136" w:rsidRDefault="00784136">
            <w:pPr>
              <w:rPr>
                <w:rFonts w:cs="Arial"/>
                <w:sz w:val="20"/>
              </w:rPr>
            </w:pPr>
          </w:p>
          <w:p w14:paraId="72937191" w14:textId="77777777" w:rsidR="00754AF8" w:rsidRPr="001C0AAA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 clear understanding of Equal Opportunities issues in Education.</w:t>
            </w:r>
          </w:p>
        </w:tc>
        <w:tc>
          <w:tcPr>
            <w:tcW w:w="992" w:type="dxa"/>
            <w:shd w:val="clear" w:color="auto" w:fill="auto"/>
          </w:tcPr>
          <w:p w14:paraId="1D78CE8D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E98A8E7" w14:textId="77777777" w:rsidR="003E2E42" w:rsidRDefault="003E2E42">
            <w:pPr>
              <w:rPr>
                <w:rFonts w:cs="Arial"/>
                <w:sz w:val="20"/>
              </w:rPr>
            </w:pPr>
          </w:p>
          <w:p w14:paraId="019469CF" w14:textId="77777777" w:rsidR="003E2E42" w:rsidRDefault="003E2E42">
            <w:pPr>
              <w:rPr>
                <w:rFonts w:cs="Arial"/>
                <w:sz w:val="20"/>
              </w:rPr>
            </w:pPr>
          </w:p>
          <w:p w14:paraId="35ABCD0B" w14:textId="77777777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AE5E43C" w14:textId="77777777" w:rsidR="006B1F81" w:rsidRDefault="006B1F81">
            <w:pPr>
              <w:rPr>
                <w:rFonts w:cs="Arial"/>
                <w:sz w:val="20"/>
              </w:rPr>
            </w:pPr>
          </w:p>
          <w:p w14:paraId="00718A72" w14:textId="77777777" w:rsidR="003E2E42" w:rsidRDefault="003E2E42">
            <w:pPr>
              <w:rPr>
                <w:rFonts w:cs="Arial"/>
                <w:sz w:val="20"/>
              </w:rPr>
            </w:pPr>
          </w:p>
          <w:p w14:paraId="1ED8F72E" w14:textId="77777777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048F694C" w14:textId="77777777" w:rsidR="006B1F81" w:rsidRDefault="006B1F81">
            <w:pPr>
              <w:rPr>
                <w:rFonts w:cs="Arial"/>
                <w:sz w:val="20"/>
              </w:rPr>
            </w:pPr>
          </w:p>
          <w:p w14:paraId="0CC72F77" w14:textId="77777777" w:rsidR="000859B8" w:rsidRDefault="000859B8">
            <w:pPr>
              <w:rPr>
                <w:rFonts w:cs="Arial"/>
                <w:sz w:val="20"/>
              </w:rPr>
            </w:pPr>
          </w:p>
          <w:p w14:paraId="50748F74" w14:textId="77777777" w:rsidR="002B41DD" w:rsidRDefault="002B41DD">
            <w:pPr>
              <w:rPr>
                <w:rFonts w:cs="Arial"/>
                <w:sz w:val="20"/>
              </w:rPr>
            </w:pPr>
          </w:p>
          <w:p w14:paraId="22B04593" w14:textId="77777777" w:rsidR="003E2E42" w:rsidRDefault="003E2E42">
            <w:pPr>
              <w:rPr>
                <w:rFonts w:cs="Arial"/>
                <w:sz w:val="20"/>
              </w:rPr>
            </w:pPr>
          </w:p>
          <w:p w14:paraId="5F69CDE6" w14:textId="77777777" w:rsidR="002B41DD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0CE4EA" w14:textId="77777777" w:rsidR="002B41DD" w:rsidRDefault="002B41DD">
            <w:pPr>
              <w:rPr>
                <w:rFonts w:cs="Arial"/>
                <w:sz w:val="20"/>
              </w:rPr>
            </w:pPr>
          </w:p>
          <w:p w14:paraId="7EB6E894" w14:textId="77777777" w:rsidR="002B41DD" w:rsidRDefault="002B41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A057478" w14:textId="77777777" w:rsidR="006B1F81" w:rsidRDefault="006B1F81">
            <w:pPr>
              <w:rPr>
                <w:rFonts w:cs="Arial"/>
                <w:sz w:val="20"/>
              </w:rPr>
            </w:pPr>
          </w:p>
          <w:p w14:paraId="4E51FF6D" w14:textId="77777777" w:rsidR="003E2E42" w:rsidRDefault="003E2E42">
            <w:pPr>
              <w:rPr>
                <w:rFonts w:cs="Arial"/>
                <w:sz w:val="20"/>
              </w:rPr>
            </w:pPr>
          </w:p>
          <w:p w14:paraId="3AC0DEA7" w14:textId="77777777" w:rsidR="003E2E42" w:rsidRPr="001C0AAA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268" w:type="dxa"/>
          </w:tcPr>
          <w:p w14:paraId="142A6F48" w14:textId="77777777" w:rsidR="006B1F81" w:rsidRDefault="006B1F81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 w:rsidRPr="001C0AAA">
              <w:rPr>
                <w:rFonts w:cs="Arial"/>
                <w:sz w:val="20"/>
              </w:rPr>
              <w:t>references</w:t>
            </w:r>
          </w:p>
          <w:p w14:paraId="3AFBE2FD" w14:textId="77777777" w:rsidR="003E2E42" w:rsidRDefault="003E2E42">
            <w:pPr>
              <w:rPr>
                <w:rFonts w:cs="Arial"/>
                <w:sz w:val="20"/>
              </w:rPr>
            </w:pPr>
          </w:p>
          <w:p w14:paraId="6C3FE8D6" w14:textId="77777777" w:rsidR="003E2E42" w:rsidRDefault="003E2E42">
            <w:pPr>
              <w:rPr>
                <w:rFonts w:cs="Arial"/>
                <w:sz w:val="20"/>
              </w:rPr>
            </w:pPr>
            <w:r w:rsidRPr="003E2E42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reference</w:t>
            </w:r>
          </w:p>
          <w:p w14:paraId="6AD44D48" w14:textId="77777777" w:rsidR="003E2E42" w:rsidRDefault="003E2E42" w:rsidP="003E2E42">
            <w:pPr>
              <w:rPr>
                <w:rFonts w:cs="Arial"/>
                <w:b/>
                <w:sz w:val="20"/>
              </w:rPr>
            </w:pPr>
          </w:p>
          <w:p w14:paraId="6DA5A097" w14:textId="77777777" w:rsidR="003E2E42" w:rsidRDefault="003E2E42" w:rsidP="003E2E42">
            <w:pPr>
              <w:rPr>
                <w:rFonts w:cs="Arial"/>
                <w:sz w:val="20"/>
              </w:rPr>
            </w:pPr>
            <w:r w:rsidRPr="003E2E42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reference</w:t>
            </w:r>
          </w:p>
          <w:p w14:paraId="060EAE2E" w14:textId="77777777" w:rsidR="00A14F06" w:rsidRDefault="00A14F06" w:rsidP="003E2E42">
            <w:pPr>
              <w:rPr>
                <w:rFonts w:cs="Arial"/>
                <w:b/>
                <w:sz w:val="20"/>
              </w:rPr>
            </w:pPr>
          </w:p>
          <w:p w14:paraId="7C3CCEC8" w14:textId="77777777" w:rsidR="003E2E42" w:rsidRDefault="003E2E42" w:rsidP="003E2E42">
            <w:pPr>
              <w:rPr>
                <w:rFonts w:cs="Arial"/>
                <w:sz w:val="20"/>
              </w:rPr>
            </w:pPr>
            <w:r w:rsidRPr="003E2E42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reference</w:t>
            </w:r>
          </w:p>
          <w:p w14:paraId="43D5D813" w14:textId="77777777" w:rsidR="003E2E42" w:rsidRDefault="003E2E42" w:rsidP="003E2E42">
            <w:pPr>
              <w:rPr>
                <w:rFonts w:cs="Arial"/>
                <w:b/>
                <w:sz w:val="20"/>
              </w:rPr>
            </w:pPr>
          </w:p>
          <w:p w14:paraId="7DCF2FD5" w14:textId="77777777" w:rsidR="003E2E42" w:rsidRDefault="003E2E42" w:rsidP="003E2E42">
            <w:pPr>
              <w:rPr>
                <w:rFonts w:cs="Arial"/>
                <w:sz w:val="20"/>
              </w:rPr>
            </w:pPr>
            <w:r w:rsidRPr="003E2E42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reference</w:t>
            </w:r>
          </w:p>
          <w:p w14:paraId="106B03E8" w14:textId="77777777" w:rsidR="006B1F81" w:rsidRPr="001C0AAA" w:rsidRDefault="006B1F81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 w:rsidRPr="001C0AAA">
              <w:rPr>
                <w:rFonts w:cs="Arial"/>
                <w:sz w:val="20"/>
              </w:rPr>
              <w:t>interview</w:t>
            </w:r>
          </w:p>
          <w:p w14:paraId="748182C4" w14:textId="77777777" w:rsidR="006B1F81" w:rsidRDefault="006B1F81">
            <w:pPr>
              <w:rPr>
                <w:rFonts w:cs="Arial"/>
                <w:sz w:val="20"/>
              </w:rPr>
            </w:pPr>
          </w:p>
          <w:p w14:paraId="27828ED8" w14:textId="77777777" w:rsidR="003E2E42" w:rsidRPr="001C0AAA" w:rsidRDefault="003E2E42" w:rsidP="003E2E42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 w:rsidRPr="001C0AAA">
              <w:rPr>
                <w:rFonts w:cs="Arial"/>
                <w:sz w:val="20"/>
              </w:rPr>
              <w:t>interview</w:t>
            </w:r>
          </w:p>
          <w:p w14:paraId="56AEAED6" w14:textId="77777777" w:rsidR="003E2E42" w:rsidRPr="001C0AAA" w:rsidRDefault="003E2E42">
            <w:pPr>
              <w:rPr>
                <w:rFonts w:cs="Arial"/>
                <w:sz w:val="20"/>
              </w:rPr>
            </w:pPr>
          </w:p>
          <w:p w14:paraId="067634B1" w14:textId="77777777" w:rsidR="00A94BA7" w:rsidRPr="001C0AAA" w:rsidRDefault="00A94BA7" w:rsidP="00132770">
            <w:pPr>
              <w:rPr>
                <w:rFonts w:cs="Arial"/>
                <w:sz w:val="20"/>
              </w:rPr>
            </w:pPr>
          </w:p>
        </w:tc>
      </w:tr>
      <w:tr w:rsidR="006B1F81" w:rsidRPr="001C0AAA" w14:paraId="36916820" w14:textId="77777777" w:rsidTr="003E2E4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EAE65FB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Skills &amp; abilities</w:t>
            </w:r>
          </w:p>
        </w:tc>
        <w:tc>
          <w:tcPr>
            <w:tcW w:w="4962" w:type="dxa"/>
          </w:tcPr>
          <w:p w14:paraId="338B2F38" w14:textId="77777777" w:rsidR="006B1F81" w:rsidRPr="001C0AAA" w:rsidRDefault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Use clear educational vision to ensure highly effective learning and teaching</w:t>
            </w:r>
          </w:p>
          <w:p w14:paraId="7D9F3382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5F87FCF5" w14:textId="77777777" w:rsidR="00B06789" w:rsidRDefault="00B06789" w:rsidP="004D3E9A">
            <w:pPr>
              <w:rPr>
                <w:rFonts w:cs="Arial"/>
                <w:bCs/>
                <w:sz w:val="20"/>
              </w:rPr>
            </w:pPr>
          </w:p>
          <w:p w14:paraId="7F003138" w14:textId="77777777" w:rsidR="00B06789" w:rsidRDefault="009348A8" w:rsidP="004D3E9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Ability to engage,</w:t>
            </w:r>
            <w:r w:rsidR="004D3E9A">
              <w:rPr>
                <w:rFonts w:cs="Arial"/>
                <w:bCs/>
                <w:sz w:val="20"/>
              </w:rPr>
              <w:t xml:space="preserve"> </w:t>
            </w:r>
            <w:r w:rsidR="003E2E42">
              <w:rPr>
                <w:rFonts w:cs="Arial"/>
                <w:bCs/>
                <w:sz w:val="20"/>
              </w:rPr>
              <w:t xml:space="preserve">challenge, </w:t>
            </w:r>
            <w:r w:rsidR="004D3E9A">
              <w:rPr>
                <w:rFonts w:cs="Arial"/>
                <w:bCs/>
                <w:sz w:val="20"/>
              </w:rPr>
              <w:t>m</w:t>
            </w:r>
            <w:r w:rsidR="004D3E9A" w:rsidRPr="001C0AAA">
              <w:rPr>
                <w:rFonts w:cs="Arial"/>
                <w:bCs/>
                <w:sz w:val="20"/>
              </w:rPr>
              <w:t xml:space="preserve">otivate </w:t>
            </w:r>
            <w:r>
              <w:rPr>
                <w:rFonts w:cs="Arial"/>
                <w:bCs/>
                <w:sz w:val="20"/>
              </w:rPr>
              <w:t xml:space="preserve">and inspire </w:t>
            </w:r>
            <w:r w:rsidR="004D3E9A" w:rsidRPr="001C0AAA">
              <w:rPr>
                <w:rFonts w:cs="Arial"/>
                <w:bCs/>
                <w:sz w:val="20"/>
              </w:rPr>
              <w:t>pupils.</w:t>
            </w:r>
          </w:p>
          <w:p w14:paraId="456D38F7" w14:textId="77777777" w:rsidR="003E2E42" w:rsidRDefault="003E2E42" w:rsidP="004D3E9A">
            <w:pPr>
              <w:rPr>
                <w:rFonts w:cs="Arial"/>
                <w:bCs/>
                <w:sz w:val="20"/>
              </w:rPr>
            </w:pPr>
          </w:p>
          <w:p w14:paraId="0A2F2CE2" w14:textId="77777777" w:rsidR="003E2E42" w:rsidRPr="001C0AAA" w:rsidRDefault="003E2E42" w:rsidP="004D3E9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Have a good knowledge of subjects or specialism </w:t>
            </w:r>
            <w:r w:rsidR="006A6E4E">
              <w:rPr>
                <w:rFonts w:cs="Arial"/>
                <w:bCs/>
                <w:sz w:val="20"/>
              </w:rPr>
              <w:t>to enable effective teaching</w:t>
            </w:r>
          </w:p>
          <w:p w14:paraId="4ED982B6" w14:textId="77777777" w:rsidR="004D3E9A" w:rsidRDefault="004D3E9A">
            <w:pPr>
              <w:rPr>
                <w:rFonts w:cs="Arial"/>
                <w:bCs/>
                <w:sz w:val="20"/>
              </w:rPr>
            </w:pPr>
          </w:p>
          <w:p w14:paraId="09786B32" w14:textId="77777777" w:rsidR="006A6E4E" w:rsidRDefault="006A6E4E" w:rsidP="00B06789">
            <w:pPr>
              <w:rPr>
                <w:rFonts w:cs="Arial"/>
                <w:bCs/>
                <w:sz w:val="20"/>
              </w:rPr>
            </w:pPr>
          </w:p>
          <w:p w14:paraId="6BB4FFEE" w14:textId="77777777" w:rsidR="00B06789" w:rsidRDefault="00B06789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Have a clear understanding of inclusive learning</w:t>
            </w:r>
          </w:p>
          <w:p w14:paraId="19CB3218" w14:textId="77777777" w:rsidR="006A6E4E" w:rsidRDefault="006A6E4E" w:rsidP="00B06789">
            <w:pPr>
              <w:rPr>
                <w:rFonts w:cs="Arial"/>
                <w:bCs/>
                <w:sz w:val="20"/>
              </w:rPr>
            </w:pPr>
          </w:p>
          <w:p w14:paraId="234D7419" w14:textId="77777777" w:rsidR="006A6E4E" w:rsidRDefault="006A6E4E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Make effective use of assessment and ensure coverage of programmes of study</w:t>
            </w:r>
          </w:p>
          <w:p w14:paraId="6D6BB174" w14:textId="77777777" w:rsidR="00B06789" w:rsidRDefault="00B06789" w:rsidP="00B06789">
            <w:pPr>
              <w:rPr>
                <w:rFonts w:cs="Arial"/>
                <w:bCs/>
                <w:sz w:val="20"/>
              </w:rPr>
            </w:pPr>
          </w:p>
          <w:p w14:paraId="5783AF31" w14:textId="77777777" w:rsidR="004D3E9A" w:rsidRDefault="004D3E9A">
            <w:pPr>
              <w:rPr>
                <w:rFonts w:cs="Arial"/>
                <w:bCs/>
                <w:sz w:val="20"/>
              </w:rPr>
            </w:pPr>
          </w:p>
          <w:p w14:paraId="71E4D4F9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Set high expectations and standards and provide a role model for pupils and staff.</w:t>
            </w:r>
          </w:p>
          <w:p w14:paraId="72CB3D0E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79F231CD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Ability to w</w:t>
            </w:r>
            <w:r w:rsidR="004D3E9A">
              <w:rPr>
                <w:rFonts w:cs="Arial"/>
                <w:bCs/>
                <w:sz w:val="20"/>
              </w:rPr>
              <w:t xml:space="preserve">ork as part of a team and to direct the </w:t>
            </w:r>
            <w:r w:rsidR="004D3E9A">
              <w:rPr>
                <w:rFonts w:cs="Arial"/>
                <w:bCs/>
                <w:sz w:val="20"/>
              </w:rPr>
              <w:lastRenderedPageBreak/>
              <w:t>work of teaching assistants effectively to support children’s learning.</w:t>
            </w:r>
          </w:p>
          <w:p w14:paraId="5B6D7F14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12B11AFA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 xml:space="preserve">Know when to seek advice and support. </w:t>
            </w:r>
          </w:p>
          <w:p w14:paraId="2F64B433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</w:p>
          <w:p w14:paraId="4561D807" w14:textId="77777777" w:rsidR="006A6E4E" w:rsidRDefault="006A6E4E">
            <w:pPr>
              <w:rPr>
                <w:rFonts w:cs="Arial"/>
                <w:bCs/>
                <w:sz w:val="20"/>
              </w:rPr>
            </w:pPr>
          </w:p>
          <w:p w14:paraId="55A953AB" w14:textId="77777777" w:rsidR="00FF0584" w:rsidRPr="00FF0584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 able to support the ethos of the school</w:t>
            </w:r>
          </w:p>
          <w:p w14:paraId="5BFB99C4" w14:textId="77777777" w:rsidR="006B1F81" w:rsidRDefault="006B1F81">
            <w:pPr>
              <w:rPr>
                <w:rFonts w:cs="Arial"/>
                <w:b/>
                <w:bCs/>
                <w:sz w:val="20"/>
              </w:rPr>
            </w:pPr>
          </w:p>
          <w:p w14:paraId="5E46DB74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Communication skills:</w:t>
            </w:r>
          </w:p>
          <w:p w14:paraId="5F5DD684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Communicate effectively orally and in writing to a range of audiences</w:t>
            </w:r>
            <w:r w:rsidR="008A1583" w:rsidRPr="001C0AAA">
              <w:rPr>
                <w:rFonts w:cs="Arial"/>
                <w:bCs/>
                <w:sz w:val="20"/>
              </w:rPr>
              <w:t>.</w:t>
            </w:r>
            <w:r w:rsidRPr="001C0AAA">
              <w:rPr>
                <w:rFonts w:cs="Arial"/>
                <w:bCs/>
                <w:sz w:val="20"/>
              </w:rPr>
              <w:t xml:space="preserve"> </w:t>
            </w:r>
          </w:p>
          <w:p w14:paraId="2DFB7CF1" w14:textId="77777777" w:rsidR="006B1F81" w:rsidRDefault="006B1F81" w:rsidP="00E2348B">
            <w:pPr>
              <w:rPr>
                <w:rFonts w:cs="Arial"/>
                <w:b/>
                <w:bCs/>
                <w:sz w:val="20"/>
              </w:rPr>
            </w:pPr>
          </w:p>
          <w:p w14:paraId="23F4EE1D" w14:textId="77777777" w:rsidR="00B06789" w:rsidRDefault="00B06789" w:rsidP="00E2348B">
            <w:pPr>
              <w:rPr>
                <w:rFonts w:cs="Arial"/>
                <w:b/>
                <w:bCs/>
                <w:sz w:val="20"/>
              </w:rPr>
            </w:pPr>
          </w:p>
          <w:p w14:paraId="065F89BB" w14:textId="77777777" w:rsidR="006B1F81" w:rsidRPr="000A625E" w:rsidRDefault="00AF22CD" w:rsidP="00E2348B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Self-management</w:t>
            </w:r>
            <w:r w:rsidR="006B1F81">
              <w:rPr>
                <w:rFonts w:cs="Arial"/>
                <w:b/>
                <w:bCs/>
                <w:sz w:val="20"/>
              </w:rPr>
              <w:t xml:space="preserve"> skills</w:t>
            </w:r>
            <w:r w:rsidR="006B1F81" w:rsidRPr="000A625E">
              <w:rPr>
                <w:rFonts w:cs="Arial"/>
                <w:b/>
                <w:bCs/>
                <w:sz w:val="20"/>
              </w:rPr>
              <w:t>:</w:t>
            </w:r>
          </w:p>
          <w:p w14:paraId="1A339172" w14:textId="77777777" w:rsidR="006B1F81" w:rsidRDefault="006B1F81" w:rsidP="000859B8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Prior</w:t>
            </w:r>
            <w:r>
              <w:rPr>
                <w:rFonts w:cs="Arial"/>
                <w:bCs/>
                <w:sz w:val="20"/>
              </w:rPr>
              <w:t>itise, manage</w:t>
            </w:r>
            <w:r w:rsidRPr="001C0AAA">
              <w:rPr>
                <w:rFonts w:cs="Arial"/>
                <w:bCs/>
                <w:sz w:val="20"/>
              </w:rPr>
              <w:t xml:space="preserve"> own time effectively. </w:t>
            </w:r>
          </w:p>
          <w:p w14:paraId="475F72F8" w14:textId="77777777" w:rsidR="00FE23E9" w:rsidRDefault="00FE23E9" w:rsidP="000859B8">
            <w:pPr>
              <w:rPr>
                <w:rFonts w:cs="Arial"/>
                <w:bCs/>
                <w:sz w:val="20"/>
              </w:rPr>
            </w:pPr>
          </w:p>
          <w:p w14:paraId="33CA628B" w14:textId="77777777" w:rsidR="00FE23E9" w:rsidRPr="001C0AAA" w:rsidRDefault="00FE23E9" w:rsidP="000859B8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334F27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</w:t>
            </w:r>
          </w:p>
          <w:p w14:paraId="29707126" w14:textId="77777777" w:rsidR="006B1F81" w:rsidRDefault="006B1F81">
            <w:pPr>
              <w:rPr>
                <w:rFonts w:cs="Arial"/>
                <w:sz w:val="20"/>
              </w:rPr>
            </w:pPr>
          </w:p>
          <w:p w14:paraId="59B17A85" w14:textId="77777777" w:rsidR="00B06789" w:rsidRDefault="00B06789">
            <w:pPr>
              <w:rPr>
                <w:rFonts w:cs="Arial"/>
                <w:sz w:val="20"/>
              </w:rPr>
            </w:pPr>
          </w:p>
          <w:p w14:paraId="08B6379B" w14:textId="77777777" w:rsidR="00B06789" w:rsidRDefault="00B06789">
            <w:pPr>
              <w:rPr>
                <w:rFonts w:cs="Arial"/>
                <w:sz w:val="20"/>
              </w:rPr>
            </w:pPr>
          </w:p>
          <w:p w14:paraId="517FEF61" w14:textId="77777777" w:rsidR="006B1F81" w:rsidRDefault="00B067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40F2D50" w14:textId="77777777" w:rsidR="00B06789" w:rsidRDefault="00B06789">
            <w:pPr>
              <w:rPr>
                <w:rFonts w:cs="Arial"/>
                <w:sz w:val="20"/>
              </w:rPr>
            </w:pPr>
          </w:p>
          <w:p w14:paraId="454A1E12" w14:textId="77777777" w:rsidR="00B06789" w:rsidRDefault="00B06789">
            <w:pPr>
              <w:rPr>
                <w:rFonts w:cs="Arial"/>
                <w:sz w:val="20"/>
              </w:rPr>
            </w:pPr>
          </w:p>
          <w:p w14:paraId="4770615F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D544245" w14:textId="77777777" w:rsidR="006B1F81" w:rsidRDefault="006B1F81">
            <w:pPr>
              <w:rPr>
                <w:rFonts w:cs="Arial"/>
                <w:sz w:val="20"/>
              </w:rPr>
            </w:pPr>
          </w:p>
          <w:p w14:paraId="647F12DA" w14:textId="77777777" w:rsidR="006B1F81" w:rsidRDefault="006B1F81">
            <w:pPr>
              <w:rPr>
                <w:rFonts w:cs="Arial"/>
                <w:sz w:val="20"/>
              </w:rPr>
            </w:pPr>
          </w:p>
          <w:p w14:paraId="7A032177" w14:textId="77777777" w:rsidR="006B1F81" w:rsidRDefault="006B1F81">
            <w:pPr>
              <w:rPr>
                <w:rFonts w:cs="Arial"/>
                <w:sz w:val="20"/>
              </w:rPr>
            </w:pPr>
          </w:p>
          <w:p w14:paraId="6527BE20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0B5C10B" w14:textId="77777777" w:rsidR="006B1F81" w:rsidRDefault="006B1F81">
            <w:pPr>
              <w:rPr>
                <w:rFonts w:cs="Arial"/>
                <w:sz w:val="20"/>
              </w:rPr>
            </w:pPr>
          </w:p>
          <w:p w14:paraId="17BBA0A9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40F28D2" w14:textId="77777777" w:rsidR="006B1F81" w:rsidRDefault="006B1F81">
            <w:pPr>
              <w:rPr>
                <w:rFonts w:cs="Arial"/>
                <w:sz w:val="20"/>
              </w:rPr>
            </w:pPr>
          </w:p>
          <w:p w14:paraId="249DC753" w14:textId="77777777" w:rsidR="006A6E4E" w:rsidRDefault="006A6E4E">
            <w:pPr>
              <w:rPr>
                <w:rFonts w:cs="Arial"/>
                <w:sz w:val="20"/>
              </w:rPr>
            </w:pPr>
          </w:p>
          <w:p w14:paraId="53F4761F" w14:textId="77777777" w:rsidR="006A6E4E" w:rsidRDefault="006A6E4E">
            <w:pPr>
              <w:rPr>
                <w:rFonts w:cs="Arial"/>
                <w:sz w:val="20"/>
              </w:rPr>
            </w:pPr>
          </w:p>
          <w:p w14:paraId="64645B3A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0CA359" w14:textId="77777777" w:rsidR="006B1F81" w:rsidRDefault="006B1F81">
            <w:pPr>
              <w:rPr>
                <w:rFonts w:cs="Arial"/>
                <w:sz w:val="20"/>
              </w:rPr>
            </w:pPr>
          </w:p>
          <w:p w14:paraId="74E38105" w14:textId="77777777" w:rsidR="006A6E4E" w:rsidRDefault="006A6E4E">
            <w:pPr>
              <w:rPr>
                <w:rFonts w:cs="Arial"/>
                <w:sz w:val="20"/>
              </w:rPr>
            </w:pPr>
          </w:p>
          <w:p w14:paraId="56D9880A" w14:textId="77777777" w:rsidR="004D3E9A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244BEC6" w14:textId="77777777" w:rsidR="004D3E9A" w:rsidRDefault="004D3E9A">
            <w:pPr>
              <w:rPr>
                <w:rFonts w:cs="Arial"/>
                <w:sz w:val="20"/>
              </w:rPr>
            </w:pPr>
          </w:p>
          <w:p w14:paraId="52579549" w14:textId="77777777" w:rsidR="004D3E9A" w:rsidRDefault="004D3E9A">
            <w:pPr>
              <w:rPr>
                <w:rFonts w:cs="Arial"/>
                <w:sz w:val="20"/>
              </w:rPr>
            </w:pPr>
          </w:p>
          <w:p w14:paraId="0506E5F8" w14:textId="77777777" w:rsidR="006A6E4E" w:rsidRDefault="006A6E4E">
            <w:pPr>
              <w:rPr>
                <w:rFonts w:cs="Arial"/>
                <w:sz w:val="20"/>
              </w:rPr>
            </w:pPr>
          </w:p>
          <w:p w14:paraId="74B10367" w14:textId="77777777" w:rsidR="004D3E9A" w:rsidRDefault="004D3E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5DC7BFB" w14:textId="77777777" w:rsidR="004D3E9A" w:rsidRDefault="004D3E9A">
            <w:pPr>
              <w:rPr>
                <w:rFonts w:cs="Arial"/>
                <w:sz w:val="20"/>
              </w:rPr>
            </w:pPr>
          </w:p>
          <w:p w14:paraId="368D25E0" w14:textId="77777777" w:rsidR="004D3E9A" w:rsidRDefault="004D3E9A">
            <w:pPr>
              <w:rPr>
                <w:rFonts w:cs="Arial"/>
                <w:sz w:val="20"/>
              </w:rPr>
            </w:pPr>
          </w:p>
          <w:p w14:paraId="5FF2C61C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FA701CD" w14:textId="77777777" w:rsidR="006A6E4E" w:rsidRDefault="006A6E4E">
            <w:pPr>
              <w:rPr>
                <w:rFonts w:cs="Arial"/>
                <w:sz w:val="20"/>
              </w:rPr>
            </w:pPr>
          </w:p>
          <w:p w14:paraId="44FD0950" w14:textId="77777777" w:rsidR="006A6E4E" w:rsidRDefault="006A6E4E">
            <w:pPr>
              <w:rPr>
                <w:rFonts w:cs="Arial"/>
                <w:sz w:val="20"/>
              </w:rPr>
            </w:pPr>
          </w:p>
          <w:p w14:paraId="3A5B1502" w14:textId="77777777" w:rsidR="006A6E4E" w:rsidRDefault="006A6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268" w:type="dxa"/>
          </w:tcPr>
          <w:p w14:paraId="5341CA7D" w14:textId="77777777" w:rsidR="006B1F81" w:rsidRPr="001C0AAA" w:rsidRDefault="006B1F81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lastRenderedPageBreak/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 w:rsidRPr="001C0AAA">
              <w:rPr>
                <w:rFonts w:cs="Arial"/>
                <w:sz w:val="20"/>
              </w:rPr>
              <w:t>Interview</w:t>
            </w:r>
            <w:r>
              <w:rPr>
                <w:rFonts w:cs="Arial"/>
                <w:sz w:val="20"/>
              </w:rPr>
              <w:t xml:space="preserve"> and selection process</w:t>
            </w:r>
            <w:r w:rsidRPr="001C0AAA">
              <w:rPr>
                <w:rFonts w:cs="Arial"/>
                <w:sz w:val="20"/>
              </w:rPr>
              <w:t xml:space="preserve"> </w:t>
            </w:r>
          </w:p>
          <w:p w14:paraId="1E01F24E" w14:textId="77777777" w:rsidR="006B1F81" w:rsidRPr="001C0AAA" w:rsidRDefault="006B1F81">
            <w:pPr>
              <w:rPr>
                <w:rFonts w:cs="Arial"/>
                <w:sz w:val="20"/>
              </w:rPr>
            </w:pPr>
          </w:p>
          <w:p w14:paraId="4BB96C75" w14:textId="77777777" w:rsidR="004D3E9A" w:rsidRPr="001C0AAA" w:rsidRDefault="000859B8" w:rsidP="004D3E9A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 xml:space="preserve">Application </w:t>
            </w:r>
            <w:r>
              <w:rPr>
                <w:rFonts w:cs="Arial"/>
                <w:sz w:val="20"/>
              </w:rPr>
              <w:t>and i</w:t>
            </w:r>
            <w:r w:rsidR="004D3E9A">
              <w:rPr>
                <w:rFonts w:cs="Arial"/>
                <w:sz w:val="20"/>
              </w:rPr>
              <w:t>nterview and selection process</w:t>
            </w:r>
          </w:p>
          <w:p w14:paraId="2382A158" w14:textId="77777777" w:rsidR="00B06789" w:rsidRPr="001C0AAA" w:rsidRDefault="00B06789" w:rsidP="00B06789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 xml:space="preserve">Application </w:t>
            </w:r>
            <w:r>
              <w:rPr>
                <w:rFonts w:cs="Arial"/>
                <w:sz w:val="20"/>
              </w:rPr>
              <w:t>and interview and selection process</w:t>
            </w:r>
          </w:p>
          <w:p w14:paraId="65746277" w14:textId="77777777" w:rsidR="00B06789" w:rsidRDefault="00B06789">
            <w:pPr>
              <w:rPr>
                <w:rFonts w:cs="Arial"/>
                <w:sz w:val="20"/>
              </w:rPr>
            </w:pPr>
          </w:p>
          <w:p w14:paraId="3CF26398" w14:textId="77777777" w:rsidR="006B1F81" w:rsidRPr="001C0AAA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Interview and </w:t>
            </w:r>
            <w:r w:rsidRPr="001C0AAA">
              <w:rPr>
                <w:rFonts w:cs="Arial"/>
                <w:sz w:val="20"/>
              </w:rPr>
              <w:t>selection process</w:t>
            </w:r>
          </w:p>
          <w:p w14:paraId="39E39B6E" w14:textId="77777777" w:rsidR="006B1F81" w:rsidRPr="001C0AAA" w:rsidRDefault="004D3E9A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 w:rsidR="006B1F81">
              <w:rPr>
                <w:rFonts w:cs="Arial"/>
                <w:sz w:val="20"/>
              </w:rPr>
              <w:t>Interview</w:t>
            </w:r>
          </w:p>
          <w:p w14:paraId="6BCEA34D" w14:textId="77777777" w:rsidR="006B1F81" w:rsidRDefault="006B1F81">
            <w:pPr>
              <w:rPr>
                <w:rFonts w:cs="Arial"/>
                <w:sz w:val="20"/>
              </w:rPr>
            </w:pPr>
          </w:p>
          <w:p w14:paraId="715BA0BA" w14:textId="77777777" w:rsidR="006A6E4E" w:rsidRDefault="006A6E4E">
            <w:pPr>
              <w:rPr>
                <w:rFonts w:cs="Arial"/>
                <w:sz w:val="20"/>
              </w:rPr>
            </w:pPr>
          </w:p>
          <w:p w14:paraId="6332052A" w14:textId="77777777" w:rsidR="006A6E4E" w:rsidRDefault="006A6E4E">
            <w:pPr>
              <w:rPr>
                <w:rFonts w:cs="Arial"/>
                <w:sz w:val="20"/>
              </w:rPr>
            </w:pPr>
            <w:r w:rsidRPr="006A6E4E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interview</w:t>
            </w:r>
          </w:p>
          <w:p w14:paraId="10FD175E" w14:textId="77777777" w:rsidR="006A6E4E" w:rsidRDefault="006A6E4E">
            <w:pPr>
              <w:rPr>
                <w:rFonts w:cs="Arial"/>
                <w:sz w:val="20"/>
              </w:rPr>
            </w:pPr>
          </w:p>
          <w:p w14:paraId="58763555" w14:textId="77777777" w:rsidR="006A6E4E" w:rsidRDefault="006A6E4E" w:rsidP="006A6E4E">
            <w:pPr>
              <w:rPr>
                <w:rFonts w:cs="Arial"/>
                <w:sz w:val="20"/>
              </w:rPr>
            </w:pPr>
            <w:r w:rsidRPr="006A6E4E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lastRenderedPageBreak/>
              <w:t>interview</w:t>
            </w:r>
          </w:p>
          <w:p w14:paraId="49E8E2F5" w14:textId="77777777" w:rsidR="006A6E4E" w:rsidRDefault="006A6E4E" w:rsidP="006A6E4E">
            <w:pPr>
              <w:rPr>
                <w:rFonts w:cs="Arial"/>
                <w:sz w:val="20"/>
              </w:rPr>
            </w:pPr>
          </w:p>
          <w:p w14:paraId="0657AC1F" w14:textId="77777777" w:rsidR="006A6E4E" w:rsidRDefault="006A6E4E">
            <w:pPr>
              <w:rPr>
                <w:rFonts w:cs="Arial"/>
                <w:sz w:val="20"/>
              </w:rPr>
            </w:pPr>
          </w:p>
          <w:p w14:paraId="6C72CFF1" w14:textId="77777777" w:rsidR="006A6E4E" w:rsidRDefault="006A6E4E" w:rsidP="006A6E4E">
            <w:pPr>
              <w:rPr>
                <w:rFonts w:cs="Arial"/>
                <w:sz w:val="20"/>
              </w:rPr>
            </w:pPr>
            <w:r w:rsidRPr="006A6E4E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interview</w:t>
            </w:r>
          </w:p>
          <w:p w14:paraId="0BA0309D" w14:textId="77777777" w:rsidR="006A6E4E" w:rsidRDefault="006A6E4E" w:rsidP="006A6E4E">
            <w:pPr>
              <w:rPr>
                <w:rFonts w:cs="Arial"/>
                <w:b/>
                <w:sz w:val="20"/>
              </w:rPr>
            </w:pPr>
          </w:p>
          <w:p w14:paraId="1B75A56B" w14:textId="77777777" w:rsidR="006A6E4E" w:rsidRDefault="006A6E4E" w:rsidP="006A6E4E">
            <w:pPr>
              <w:rPr>
                <w:rFonts w:cs="Arial"/>
                <w:sz w:val="20"/>
              </w:rPr>
            </w:pPr>
            <w:r w:rsidRPr="006A6E4E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and interview</w:t>
            </w:r>
          </w:p>
          <w:p w14:paraId="0B57BE0F" w14:textId="77777777" w:rsidR="006A6E4E" w:rsidRDefault="006A6E4E">
            <w:pPr>
              <w:rPr>
                <w:rFonts w:cs="Arial"/>
                <w:sz w:val="20"/>
              </w:rPr>
            </w:pPr>
          </w:p>
          <w:p w14:paraId="4023042A" w14:textId="77777777" w:rsidR="006A6E4E" w:rsidRDefault="006A6E4E" w:rsidP="006A6E4E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sz w:val="20"/>
              </w:rPr>
              <w:t xml:space="preserve"> form and interview and </w:t>
            </w:r>
            <w:r w:rsidRPr="001C0AAA">
              <w:rPr>
                <w:rFonts w:cs="Arial"/>
                <w:sz w:val="20"/>
              </w:rPr>
              <w:t>selection process</w:t>
            </w:r>
          </w:p>
          <w:p w14:paraId="1A639A60" w14:textId="77777777" w:rsidR="006A6E4E" w:rsidRDefault="006A6E4E">
            <w:pPr>
              <w:rPr>
                <w:rFonts w:cs="Arial"/>
                <w:sz w:val="20"/>
              </w:rPr>
            </w:pPr>
          </w:p>
          <w:p w14:paraId="7A26038D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14:paraId="1F633EA5" w14:textId="77777777" w:rsidR="006B1F81" w:rsidRDefault="006B1F81">
            <w:pPr>
              <w:rPr>
                <w:rFonts w:cs="Arial"/>
                <w:sz w:val="20"/>
              </w:rPr>
            </w:pPr>
          </w:p>
          <w:p w14:paraId="3D6714B0" w14:textId="77777777" w:rsidR="006B1F81" w:rsidRPr="001C0AAA" w:rsidRDefault="006B1F81" w:rsidP="000859B8">
            <w:pPr>
              <w:rPr>
                <w:rFonts w:cs="Arial"/>
                <w:sz w:val="20"/>
              </w:rPr>
            </w:pPr>
          </w:p>
        </w:tc>
      </w:tr>
      <w:tr w:rsidR="006B1F81" w:rsidRPr="001C0AAA" w14:paraId="14BE4F52" w14:textId="77777777" w:rsidTr="003E2E4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03545258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Personal qualities</w:t>
            </w:r>
          </w:p>
        </w:tc>
        <w:tc>
          <w:tcPr>
            <w:tcW w:w="4962" w:type="dxa"/>
          </w:tcPr>
          <w:p w14:paraId="54E7AEB8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High levels of enthusiasm, motivation and commitment.</w:t>
            </w:r>
          </w:p>
          <w:p w14:paraId="57269DE3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</w:p>
          <w:p w14:paraId="7F840486" w14:textId="77777777" w:rsidR="006B1F81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Effective interpersonal skills.</w:t>
            </w:r>
          </w:p>
          <w:p w14:paraId="06AE7A93" w14:textId="77777777" w:rsidR="005A5F46" w:rsidRDefault="005A5F46">
            <w:pPr>
              <w:rPr>
                <w:rFonts w:cs="Arial"/>
                <w:bCs/>
                <w:sz w:val="20"/>
              </w:rPr>
            </w:pPr>
          </w:p>
          <w:p w14:paraId="6EA11079" w14:textId="77777777" w:rsidR="005B031E" w:rsidRDefault="005B031E">
            <w:pPr>
              <w:rPr>
                <w:rFonts w:cs="Arial"/>
                <w:bCs/>
                <w:sz w:val="20"/>
              </w:rPr>
            </w:pPr>
          </w:p>
          <w:p w14:paraId="3401DF34" w14:textId="77777777" w:rsidR="005A5F46" w:rsidRDefault="005A5F4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Able to maintain and develop good professional relationships</w:t>
            </w:r>
          </w:p>
          <w:p w14:paraId="46DCA170" w14:textId="77777777" w:rsidR="005A5F46" w:rsidRDefault="005A5F46">
            <w:pPr>
              <w:rPr>
                <w:rFonts w:cs="Arial"/>
                <w:bCs/>
                <w:sz w:val="20"/>
              </w:rPr>
            </w:pPr>
          </w:p>
          <w:p w14:paraId="192A0D79" w14:textId="77777777" w:rsidR="006B1F81" w:rsidRDefault="006B1F81" w:rsidP="00B06789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 xml:space="preserve">Good sense of humour. </w:t>
            </w:r>
          </w:p>
          <w:p w14:paraId="7D538EE1" w14:textId="77777777" w:rsidR="005A5F46" w:rsidRDefault="005A5F46" w:rsidP="00B06789">
            <w:pPr>
              <w:rPr>
                <w:rFonts w:cs="Arial"/>
                <w:bCs/>
                <w:sz w:val="20"/>
              </w:rPr>
            </w:pPr>
          </w:p>
          <w:p w14:paraId="099D4939" w14:textId="77777777" w:rsidR="005A5F46" w:rsidRDefault="005A5F46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Resilience</w:t>
            </w:r>
          </w:p>
          <w:p w14:paraId="720ED05E" w14:textId="77777777" w:rsidR="005E6FEF" w:rsidRDefault="005E6FEF" w:rsidP="00B06789">
            <w:pPr>
              <w:rPr>
                <w:rFonts w:cs="Arial"/>
                <w:bCs/>
                <w:sz w:val="20"/>
              </w:rPr>
            </w:pPr>
          </w:p>
          <w:p w14:paraId="3D5C9CFC" w14:textId="77777777" w:rsidR="005E6FEF" w:rsidRPr="001C0AAA" w:rsidRDefault="005E6FEF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Make a positive contribution to the wider life and ethos of the school.</w:t>
            </w:r>
          </w:p>
        </w:tc>
        <w:tc>
          <w:tcPr>
            <w:tcW w:w="992" w:type="dxa"/>
            <w:shd w:val="clear" w:color="auto" w:fill="auto"/>
          </w:tcPr>
          <w:p w14:paraId="24FF4CAF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12DA6F2" w14:textId="77777777" w:rsidR="000859B8" w:rsidRDefault="000859B8">
            <w:pPr>
              <w:rPr>
                <w:rFonts w:cs="Arial"/>
                <w:sz w:val="20"/>
              </w:rPr>
            </w:pPr>
          </w:p>
          <w:p w14:paraId="7F6A75CA" w14:textId="77777777" w:rsidR="000859B8" w:rsidRDefault="000859B8">
            <w:pPr>
              <w:rPr>
                <w:rFonts w:cs="Arial"/>
                <w:sz w:val="20"/>
              </w:rPr>
            </w:pPr>
          </w:p>
          <w:p w14:paraId="3235CB88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54CDF1B4" w14:textId="77777777" w:rsidR="000859B8" w:rsidRDefault="000859B8">
            <w:pPr>
              <w:rPr>
                <w:rFonts w:cs="Arial"/>
                <w:sz w:val="20"/>
              </w:rPr>
            </w:pPr>
          </w:p>
          <w:p w14:paraId="7BBE634C" w14:textId="77777777" w:rsidR="001D222B" w:rsidRDefault="001D222B">
            <w:pPr>
              <w:rPr>
                <w:rFonts w:cs="Arial"/>
                <w:sz w:val="20"/>
              </w:rPr>
            </w:pPr>
          </w:p>
          <w:p w14:paraId="51F463CD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27A59FCB" w14:textId="77777777" w:rsidR="005A5F46" w:rsidRDefault="005A5F46">
            <w:pPr>
              <w:rPr>
                <w:rFonts w:cs="Arial"/>
                <w:sz w:val="20"/>
              </w:rPr>
            </w:pPr>
          </w:p>
          <w:p w14:paraId="17EFECF0" w14:textId="77777777" w:rsidR="005A5F46" w:rsidRDefault="005A5F46">
            <w:pPr>
              <w:rPr>
                <w:rFonts w:cs="Arial"/>
                <w:sz w:val="20"/>
              </w:rPr>
            </w:pPr>
          </w:p>
          <w:p w14:paraId="6A6183E2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A0D66FE" w14:textId="77777777" w:rsidR="005A5F46" w:rsidRDefault="005A5F46">
            <w:pPr>
              <w:rPr>
                <w:rFonts w:cs="Arial"/>
                <w:sz w:val="20"/>
              </w:rPr>
            </w:pPr>
          </w:p>
          <w:p w14:paraId="2F34FBB6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EA93C00" w14:textId="77777777" w:rsidR="005A5F46" w:rsidRDefault="005A5F46">
            <w:pPr>
              <w:rPr>
                <w:rFonts w:cs="Arial"/>
                <w:sz w:val="20"/>
              </w:rPr>
            </w:pPr>
          </w:p>
          <w:p w14:paraId="5D6F9F65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E42C5E7" w14:textId="77777777" w:rsidR="005E6FEF" w:rsidRDefault="005E6FEF">
            <w:pPr>
              <w:rPr>
                <w:rFonts w:cs="Arial"/>
                <w:sz w:val="20"/>
              </w:rPr>
            </w:pPr>
          </w:p>
          <w:p w14:paraId="02AEEB17" w14:textId="77777777" w:rsidR="005E6FEF" w:rsidRDefault="005E6FEF">
            <w:pPr>
              <w:rPr>
                <w:rFonts w:cs="Arial"/>
                <w:sz w:val="20"/>
              </w:rPr>
            </w:pPr>
          </w:p>
          <w:p w14:paraId="0B7D7F5D" w14:textId="77777777" w:rsidR="005A5F46" w:rsidRDefault="005A5F46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688BDA7E" w14:textId="77777777" w:rsidR="006B1F81" w:rsidRPr="001C0AAA" w:rsidRDefault="00784136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0859B8">
              <w:rPr>
                <w:rFonts w:cs="Arial"/>
                <w:b/>
                <w:sz w:val="20"/>
              </w:rPr>
              <w:t>References</w:t>
            </w:r>
            <w:r w:rsidR="000859B8">
              <w:rPr>
                <w:rFonts w:cs="Arial"/>
                <w:sz w:val="20"/>
              </w:rPr>
              <w:t xml:space="preserve">, </w:t>
            </w:r>
            <w:r w:rsidR="006B1F81" w:rsidRPr="001C0AAA">
              <w:rPr>
                <w:rFonts w:cs="Arial"/>
                <w:sz w:val="20"/>
              </w:rPr>
              <w:t>interview</w:t>
            </w:r>
          </w:p>
          <w:p w14:paraId="5849FE16" w14:textId="77777777" w:rsidR="006B1F81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and selection process</w:t>
            </w:r>
          </w:p>
          <w:p w14:paraId="29A5793F" w14:textId="77777777" w:rsidR="005A5F46" w:rsidRPr="001C0AAA" w:rsidRDefault="005A5F46" w:rsidP="005A5F46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0859B8">
              <w:rPr>
                <w:rFonts w:cs="Arial"/>
                <w:b/>
                <w:sz w:val="20"/>
              </w:rPr>
              <w:t>References</w:t>
            </w:r>
            <w:r>
              <w:rPr>
                <w:rFonts w:cs="Arial"/>
                <w:sz w:val="20"/>
              </w:rPr>
              <w:t xml:space="preserve">, </w:t>
            </w:r>
            <w:r w:rsidRPr="001C0AAA">
              <w:rPr>
                <w:rFonts w:cs="Arial"/>
                <w:sz w:val="20"/>
              </w:rPr>
              <w:t>interview</w:t>
            </w:r>
          </w:p>
          <w:p w14:paraId="4C2924E7" w14:textId="77777777" w:rsidR="005A5F46" w:rsidRDefault="005A5F46" w:rsidP="005A5F46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and selection process</w:t>
            </w:r>
          </w:p>
          <w:p w14:paraId="6179828A" w14:textId="77777777" w:rsidR="001D222B" w:rsidRDefault="001D222B" w:rsidP="001D222B">
            <w:pPr>
              <w:rPr>
                <w:rFonts w:cs="Arial"/>
                <w:b/>
                <w:sz w:val="20"/>
              </w:rPr>
            </w:pPr>
          </w:p>
          <w:p w14:paraId="0D91D30F" w14:textId="77777777" w:rsidR="001D222B" w:rsidRPr="001C0AAA" w:rsidRDefault="001D222B" w:rsidP="001D222B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0859B8">
              <w:rPr>
                <w:rFonts w:cs="Arial"/>
                <w:b/>
                <w:sz w:val="20"/>
              </w:rPr>
              <w:t>References</w:t>
            </w:r>
            <w:r>
              <w:rPr>
                <w:rFonts w:cs="Arial"/>
                <w:sz w:val="20"/>
              </w:rPr>
              <w:t xml:space="preserve">, </w:t>
            </w:r>
            <w:r w:rsidRPr="001C0AAA">
              <w:rPr>
                <w:rFonts w:cs="Arial"/>
                <w:sz w:val="20"/>
              </w:rPr>
              <w:t>interview</w:t>
            </w:r>
          </w:p>
          <w:p w14:paraId="2E5AA1A5" w14:textId="77777777" w:rsidR="001D222B" w:rsidRDefault="001D222B" w:rsidP="001D222B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and selection process</w:t>
            </w:r>
          </w:p>
          <w:p w14:paraId="65F7FD72" w14:textId="77777777" w:rsidR="005A5F46" w:rsidRDefault="005A5F46" w:rsidP="005A5F46">
            <w:pPr>
              <w:rPr>
                <w:rFonts w:cs="Arial"/>
                <w:sz w:val="20"/>
              </w:rPr>
            </w:pPr>
          </w:p>
          <w:p w14:paraId="75C2FBB1" w14:textId="77777777" w:rsidR="005A5F46" w:rsidRPr="001C0AAA" w:rsidRDefault="005A5F46" w:rsidP="005A5F46">
            <w:pPr>
              <w:rPr>
                <w:rFonts w:cs="Arial"/>
                <w:sz w:val="20"/>
              </w:rPr>
            </w:pPr>
            <w:r w:rsidRPr="000859B8">
              <w:rPr>
                <w:rFonts w:cs="Arial"/>
                <w:b/>
                <w:sz w:val="20"/>
              </w:rPr>
              <w:t>Application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0859B8">
              <w:rPr>
                <w:rFonts w:cs="Arial"/>
                <w:b/>
                <w:sz w:val="20"/>
              </w:rPr>
              <w:t>References</w:t>
            </w:r>
            <w:r>
              <w:rPr>
                <w:rFonts w:cs="Arial"/>
                <w:sz w:val="20"/>
              </w:rPr>
              <w:t xml:space="preserve">, </w:t>
            </w:r>
            <w:r w:rsidRPr="001C0AAA">
              <w:rPr>
                <w:rFonts w:cs="Arial"/>
                <w:sz w:val="20"/>
              </w:rPr>
              <w:t>interview</w:t>
            </w:r>
          </w:p>
          <w:p w14:paraId="543EAA1D" w14:textId="77777777" w:rsidR="005A5F46" w:rsidRDefault="005A5F46" w:rsidP="005A5F46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and selection process</w:t>
            </w:r>
          </w:p>
          <w:p w14:paraId="0310FB46" w14:textId="77777777" w:rsidR="006A6E4E" w:rsidRDefault="006A6E4E" w:rsidP="005A5F46">
            <w:pPr>
              <w:rPr>
                <w:rFonts w:cs="Arial"/>
                <w:sz w:val="20"/>
              </w:rPr>
            </w:pPr>
          </w:p>
          <w:p w14:paraId="3D844CA6" w14:textId="77777777" w:rsidR="006A6E4E" w:rsidRDefault="006A6E4E" w:rsidP="005A5F46">
            <w:pPr>
              <w:rPr>
                <w:rFonts w:cs="Arial"/>
                <w:sz w:val="20"/>
              </w:rPr>
            </w:pPr>
          </w:p>
          <w:p w14:paraId="177D5A32" w14:textId="77777777" w:rsidR="005E6FEF" w:rsidRDefault="005E6FEF" w:rsidP="005A5F46">
            <w:pPr>
              <w:rPr>
                <w:rFonts w:cs="Arial"/>
                <w:sz w:val="20"/>
              </w:rPr>
            </w:pPr>
          </w:p>
          <w:p w14:paraId="3EF9EB22" w14:textId="77777777" w:rsidR="005E6FEF" w:rsidRPr="001C0AAA" w:rsidRDefault="005E6FEF" w:rsidP="005A5F46">
            <w:pPr>
              <w:rPr>
                <w:rFonts w:cs="Arial"/>
                <w:sz w:val="20"/>
              </w:rPr>
            </w:pPr>
          </w:p>
        </w:tc>
      </w:tr>
    </w:tbl>
    <w:p w14:paraId="63F5B9B4" w14:textId="77777777" w:rsidR="00414DBD" w:rsidRDefault="00414DBD">
      <w:pPr>
        <w:rPr>
          <w:rFonts w:cs="Arial"/>
          <w:bCs/>
          <w:sz w:val="20"/>
          <w:u w:val="single"/>
        </w:rPr>
      </w:pPr>
    </w:p>
    <w:p w14:paraId="64E22214" w14:textId="77777777" w:rsidR="00890E4D" w:rsidRPr="001C0AAA" w:rsidRDefault="000859B8">
      <w:pPr>
        <w:rPr>
          <w:rFonts w:cs="Arial"/>
          <w:bCs/>
          <w:sz w:val="20"/>
          <w:u w:val="single"/>
        </w:rPr>
      </w:pPr>
      <w:r w:rsidRPr="000859B8">
        <w:rPr>
          <w:rFonts w:cs="Arial"/>
          <w:bCs/>
          <w:sz w:val="20"/>
        </w:rPr>
        <w:t>E – Essential criteria      D – Desirable criteria</w:t>
      </w:r>
      <w:r w:rsidR="00132770">
        <w:t xml:space="preserve"> </w:t>
      </w:r>
    </w:p>
    <w:sectPr w:rsidR="00890E4D" w:rsidRPr="001C0AAA" w:rsidSect="006B1F81">
      <w:footerReference w:type="default" r:id="rId11"/>
      <w:headerReference w:type="first" r:id="rId12"/>
      <w:pgSz w:w="11907" w:h="16840" w:code="9"/>
      <w:pgMar w:top="601" w:right="851" w:bottom="1134" w:left="85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19B8" w14:textId="77777777" w:rsidR="001E5ABF" w:rsidRDefault="001E5ABF">
      <w:r>
        <w:separator/>
      </w:r>
    </w:p>
  </w:endnote>
  <w:endnote w:type="continuationSeparator" w:id="0">
    <w:p w14:paraId="225EF181" w14:textId="77777777" w:rsidR="001E5ABF" w:rsidRDefault="001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6B35" w14:textId="77777777" w:rsidR="003218AE" w:rsidRDefault="00D453C5">
    <w:pPr>
      <w:pStyle w:val="Footer"/>
      <w:rPr>
        <w:rFonts w:ascii="Comic Sans MS" w:hAnsi="Comic Sans MS"/>
        <w:sz w:val="16"/>
        <w:szCs w:val="16"/>
        <w:lang w:val="en-GB"/>
      </w:rPr>
    </w:pPr>
    <w:r>
      <w:rPr>
        <w:rFonts w:ascii="Comic Sans MS" w:hAnsi="Comic Sans MS"/>
        <w:sz w:val="16"/>
        <w:szCs w:val="16"/>
        <w:lang w:val="en-GB"/>
      </w:rPr>
      <w:t>KS1/KS2/MAR2019</w:t>
    </w:r>
    <w:r w:rsidR="003218AE">
      <w:rPr>
        <w:rFonts w:ascii="Comic Sans MS" w:hAnsi="Comic Sans MS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92B4" w14:textId="77777777" w:rsidR="001E5ABF" w:rsidRDefault="001E5ABF">
      <w:r>
        <w:separator/>
      </w:r>
    </w:p>
  </w:footnote>
  <w:footnote w:type="continuationSeparator" w:id="0">
    <w:p w14:paraId="65931259" w14:textId="77777777" w:rsidR="001E5ABF" w:rsidRDefault="001E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7910" w14:textId="01DDF587" w:rsidR="00D453C5" w:rsidRDefault="001007C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CC4201" wp14:editId="4B4A7100">
          <wp:simplePos x="0" y="0"/>
          <wp:positionH relativeFrom="column">
            <wp:posOffset>5852160</wp:posOffset>
          </wp:positionH>
          <wp:positionV relativeFrom="paragraph">
            <wp:posOffset>-381000</wp:posOffset>
          </wp:positionV>
          <wp:extent cx="942975" cy="1323975"/>
          <wp:effectExtent l="0" t="0" r="0" b="0"/>
          <wp:wrapTight wrapText="bothSides">
            <wp:wrapPolygon edited="0">
              <wp:start x="0" y="0"/>
              <wp:lineTo x="0" y="21445"/>
              <wp:lineTo x="21382" y="21445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5EE8"/>
    <w:multiLevelType w:val="hybridMultilevel"/>
    <w:tmpl w:val="8A6E0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445C"/>
    <w:multiLevelType w:val="hybridMultilevel"/>
    <w:tmpl w:val="6A969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612A"/>
    <w:multiLevelType w:val="hybridMultilevel"/>
    <w:tmpl w:val="C1E06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693"/>
    <w:multiLevelType w:val="hybridMultilevel"/>
    <w:tmpl w:val="4AA29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10E"/>
    <w:multiLevelType w:val="hybridMultilevel"/>
    <w:tmpl w:val="621A1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341B"/>
    <w:multiLevelType w:val="hybridMultilevel"/>
    <w:tmpl w:val="46327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743F"/>
    <w:multiLevelType w:val="hybridMultilevel"/>
    <w:tmpl w:val="DC986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3"/>
    <w:rsid w:val="0003680C"/>
    <w:rsid w:val="000859B8"/>
    <w:rsid w:val="000A625E"/>
    <w:rsid w:val="000C4940"/>
    <w:rsid w:val="001007CA"/>
    <w:rsid w:val="00132770"/>
    <w:rsid w:val="001C0AAA"/>
    <w:rsid w:val="001D15BB"/>
    <w:rsid w:val="001D222B"/>
    <w:rsid w:val="001D6D6C"/>
    <w:rsid w:val="001E5ABF"/>
    <w:rsid w:val="001F37A4"/>
    <w:rsid w:val="001F533E"/>
    <w:rsid w:val="00203A9A"/>
    <w:rsid w:val="00233B6F"/>
    <w:rsid w:val="00261C3E"/>
    <w:rsid w:val="002B237E"/>
    <w:rsid w:val="002B41DD"/>
    <w:rsid w:val="002C317E"/>
    <w:rsid w:val="00307924"/>
    <w:rsid w:val="003218AE"/>
    <w:rsid w:val="00363D03"/>
    <w:rsid w:val="003A481B"/>
    <w:rsid w:val="003E2E42"/>
    <w:rsid w:val="00414DBD"/>
    <w:rsid w:val="0043543B"/>
    <w:rsid w:val="0044351B"/>
    <w:rsid w:val="00485B54"/>
    <w:rsid w:val="004D3E9A"/>
    <w:rsid w:val="00517673"/>
    <w:rsid w:val="00582339"/>
    <w:rsid w:val="005A5F46"/>
    <w:rsid w:val="005B031E"/>
    <w:rsid w:val="005E6FEF"/>
    <w:rsid w:val="0068415E"/>
    <w:rsid w:val="006A6E4E"/>
    <w:rsid w:val="006B1F81"/>
    <w:rsid w:val="006F155F"/>
    <w:rsid w:val="007058CA"/>
    <w:rsid w:val="00714AA3"/>
    <w:rsid w:val="00754AF8"/>
    <w:rsid w:val="0075585D"/>
    <w:rsid w:val="007665F5"/>
    <w:rsid w:val="007706C0"/>
    <w:rsid w:val="00784136"/>
    <w:rsid w:val="007A3B6C"/>
    <w:rsid w:val="00874B42"/>
    <w:rsid w:val="00890E4D"/>
    <w:rsid w:val="00896E5A"/>
    <w:rsid w:val="008A1583"/>
    <w:rsid w:val="008A6C70"/>
    <w:rsid w:val="008C7FFC"/>
    <w:rsid w:val="00912F34"/>
    <w:rsid w:val="009348A8"/>
    <w:rsid w:val="009B30A7"/>
    <w:rsid w:val="009C34EC"/>
    <w:rsid w:val="009D2171"/>
    <w:rsid w:val="00A110F4"/>
    <w:rsid w:val="00A14F06"/>
    <w:rsid w:val="00A17606"/>
    <w:rsid w:val="00A33EA3"/>
    <w:rsid w:val="00A757E3"/>
    <w:rsid w:val="00A94BA7"/>
    <w:rsid w:val="00AF22CD"/>
    <w:rsid w:val="00B0156D"/>
    <w:rsid w:val="00B06789"/>
    <w:rsid w:val="00B202AC"/>
    <w:rsid w:val="00B43BF0"/>
    <w:rsid w:val="00C11744"/>
    <w:rsid w:val="00CD1877"/>
    <w:rsid w:val="00D453C5"/>
    <w:rsid w:val="00D66151"/>
    <w:rsid w:val="00D918A9"/>
    <w:rsid w:val="00E06C36"/>
    <w:rsid w:val="00E14E6B"/>
    <w:rsid w:val="00E2348B"/>
    <w:rsid w:val="00E30983"/>
    <w:rsid w:val="00E56AE7"/>
    <w:rsid w:val="00E92EAA"/>
    <w:rsid w:val="00EB7533"/>
    <w:rsid w:val="00F21A13"/>
    <w:rsid w:val="00F94EF6"/>
    <w:rsid w:val="00FE23E9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1EE5A8"/>
  <w15:chartTrackingRefBased/>
  <w15:docId w15:val="{684C8D71-E7A3-4288-BD2E-5CEDB63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890E4D"/>
    <w:pPr>
      <w:keepNext/>
      <w:outlineLvl w:val="2"/>
    </w:pPr>
    <w:rPr>
      <w:rFonts w:ascii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1495EABACD647A990B631F2708D22" ma:contentTypeVersion="4" ma:contentTypeDescription="Create a new document." ma:contentTypeScope="" ma:versionID="2a1a4ef2b84fe961c0ba67bcfac39bcd">
  <xsd:schema xmlns:xsd="http://www.w3.org/2001/XMLSchema" xmlns:xs="http://www.w3.org/2001/XMLSchema" xmlns:p="http://schemas.microsoft.com/office/2006/metadata/properties" xmlns:ns2="d6f56f8f-8542-4cff-8ea4-7f50a31da303" targetNamespace="http://schemas.microsoft.com/office/2006/metadata/properties" ma:root="true" ma:fieldsID="6c64d5e5bcb253d54e79abfe35cac5d8" ns2:_="">
    <xsd:import namespace="d6f56f8f-8542-4cff-8ea4-7f50a31d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6f8f-8542-4cff-8ea4-7f50a31d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67B4F-1505-4C51-A70D-B9CC4B0F5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2F66-BE58-44B5-B360-401BD54A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6f8f-8542-4cff-8ea4-7f50a31d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57E3F-ADDF-4752-AE67-B2FD30D037FF}">
  <ds:schemaRefs>
    <ds:schemaRef ds:uri="http://purl.org/dc/terms/"/>
    <ds:schemaRef ds:uri="http://schemas.microsoft.com/office/2006/documentManagement/types"/>
    <ds:schemaRef ds:uri="http://purl.org/dc/dcmitype/"/>
    <ds:schemaRef ds:uri="d6f56f8f-8542-4cff-8ea4-7f50a31da3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A8A0BE24</Template>
  <TotalTime>2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CHADDERTON HALL JUNIOR SCHOOL</vt:lpstr>
    </vt:vector>
  </TitlesOfParts>
  <Company>Chadderton Hall Junior School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CHADDERTON HALL JUNIOR SCHOOL</dc:title>
  <dc:subject/>
  <dc:creator>Packard Bell NEC</dc:creator>
  <cp:keywords/>
  <cp:lastModifiedBy>S MILLAR</cp:lastModifiedBy>
  <cp:revision>2</cp:revision>
  <cp:lastPrinted>2012-03-05T11:22:00Z</cp:lastPrinted>
  <dcterms:created xsi:type="dcterms:W3CDTF">2021-03-10T10:59:00Z</dcterms:created>
  <dcterms:modified xsi:type="dcterms:W3CDTF">2021-03-10T10:59:00Z</dcterms:modified>
</cp:coreProperties>
</file>