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907" w:type="dxa"/>
        <w:tblBorders>
          <w:bottom w:val="single" w:sz="4" w:space="0" w:color="auto"/>
        </w:tblBorders>
        <w:tblLayout w:type="fixed"/>
        <w:tblLook w:val="0000" w:firstRow="0" w:lastRow="0" w:firstColumn="0" w:lastColumn="0" w:noHBand="0" w:noVBand="0"/>
      </w:tblPr>
      <w:tblGrid>
        <w:gridCol w:w="7655"/>
        <w:gridCol w:w="4252"/>
      </w:tblGrid>
      <w:tr w:rsidR="00705439" w:rsidRPr="0047711C" w14:paraId="56BC729E" w14:textId="77777777" w:rsidTr="00E612CB">
        <w:tc>
          <w:tcPr>
            <w:tcW w:w="7655" w:type="dxa"/>
            <w:vAlign w:val="center"/>
          </w:tcPr>
          <w:p w14:paraId="21950AA3" w14:textId="1A2AF5DA" w:rsidR="00B16AC6" w:rsidRPr="008F0527" w:rsidRDefault="00D967EA" w:rsidP="00ED4FB5">
            <w:pPr>
              <w:rPr>
                <w:rFonts w:ascii="Arial" w:hAnsi="Arial" w:cs="Arial"/>
                <w:b/>
              </w:rPr>
            </w:pPr>
            <w:r>
              <w:rPr>
                <w:rFonts w:ascii="Arial" w:hAnsi="Arial" w:cs="Arial"/>
                <w:b/>
              </w:rPr>
              <w:t xml:space="preserve">Nursery </w:t>
            </w:r>
            <w:r w:rsidR="00901E42">
              <w:rPr>
                <w:rFonts w:ascii="Arial" w:hAnsi="Arial" w:cs="Arial"/>
                <w:b/>
              </w:rPr>
              <w:t>Manager</w:t>
            </w:r>
            <w:r>
              <w:rPr>
                <w:rFonts w:ascii="Arial" w:hAnsi="Arial" w:cs="Arial"/>
                <w:b/>
              </w:rPr>
              <w:t xml:space="preserve">, </w:t>
            </w:r>
            <w:r w:rsidR="00901E42">
              <w:rPr>
                <w:rFonts w:ascii="Arial" w:hAnsi="Arial" w:cs="Arial"/>
                <w:b/>
              </w:rPr>
              <w:t>full time</w:t>
            </w:r>
            <w:r w:rsidR="00B16AC6">
              <w:rPr>
                <w:rFonts w:ascii="Arial" w:hAnsi="Arial" w:cs="Arial"/>
                <w:b/>
              </w:rPr>
              <w:t>, whole year, permanent contract</w:t>
            </w:r>
          </w:p>
        </w:tc>
        <w:tc>
          <w:tcPr>
            <w:tcW w:w="4252" w:type="dxa"/>
          </w:tcPr>
          <w:p w14:paraId="6DC5C250" w14:textId="259CA3BA" w:rsidR="00705439" w:rsidRPr="008F0527" w:rsidRDefault="00E612CB" w:rsidP="00E32E2D">
            <w:pPr>
              <w:rPr>
                <w:rFonts w:ascii="Arial" w:hAnsi="Arial" w:cs="Arial"/>
                <w:b/>
              </w:rPr>
            </w:pPr>
            <w:r>
              <w:rPr>
                <w:rFonts w:ascii="Arial" w:eastAsia="Arial" w:hAnsi="Arial" w:cs="Arial"/>
                <w:b/>
                <w:bCs/>
                <w:noProof/>
              </w:rPr>
              <w:drawing>
                <wp:anchor distT="0" distB="0" distL="114300" distR="114300" simplePos="0" relativeHeight="251659264" behindDoc="1" locked="0" layoutInCell="1" allowOverlap="1" wp14:anchorId="0541E121" wp14:editId="4B665833">
                  <wp:simplePos x="0" y="0"/>
                  <wp:positionH relativeFrom="column">
                    <wp:posOffset>-1270</wp:posOffset>
                  </wp:positionH>
                  <wp:positionV relativeFrom="paragraph">
                    <wp:posOffset>175895</wp:posOffset>
                  </wp:positionV>
                  <wp:extent cx="1304925" cy="757036"/>
                  <wp:effectExtent l="0" t="0" r="0" b="5080"/>
                  <wp:wrapTight wrapText="bothSides">
                    <wp:wrapPolygon edited="0">
                      <wp:start x="6622" y="0"/>
                      <wp:lineTo x="0" y="2718"/>
                      <wp:lineTo x="0" y="14134"/>
                      <wp:lineTo x="1261" y="17396"/>
                      <wp:lineTo x="1261" y="17940"/>
                      <wp:lineTo x="5991" y="21201"/>
                      <wp:lineTo x="6622" y="21201"/>
                      <wp:lineTo x="14505" y="21201"/>
                      <wp:lineTo x="15136" y="21201"/>
                      <wp:lineTo x="19866" y="17940"/>
                      <wp:lineTo x="19866" y="17396"/>
                      <wp:lineTo x="21127" y="14134"/>
                      <wp:lineTo x="21127" y="2718"/>
                      <wp:lineTo x="14505" y="0"/>
                      <wp:lineTo x="6622"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ache_2446444564.png"/>
                          <pic:cNvPicPr/>
                        </pic:nvPicPr>
                        <pic:blipFill>
                          <a:blip r:embed="rId10">
                            <a:extLst>
                              <a:ext uri="{28A0092B-C50C-407E-A947-70E740481C1C}">
                                <a14:useLocalDpi xmlns:a14="http://schemas.microsoft.com/office/drawing/2010/main" val="0"/>
                              </a:ext>
                            </a:extLst>
                          </a:blip>
                          <a:stretch>
                            <a:fillRect/>
                          </a:stretch>
                        </pic:blipFill>
                        <pic:spPr>
                          <a:xfrm>
                            <a:off x="0" y="0"/>
                            <a:ext cx="1320520" cy="766083"/>
                          </a:xfrm>
                          <a:prstGeom prst="rect">
                            <a:avLst/>
                          </a:prstGeom>
                        </pic:spPr>
                      </pic:pic>
                    </a:graphicData>
                  </a:graphic>
                  <wp14:sizeRelH relativeFrom="page">
                    <wp14:pctWidth>0</wp14:pctWidth>
                  </wp14:sizeRelH>
                  <wp14:sizeRelV relativeFrom="page">
                    <wp14:pctHeight>0</wp14:pctHeight>
                  </wp14:sizeRelV>
                </wp:anchor>
              </w:drawing>
            </w:r>
          </w:p>
        </w:tc>
      </w:tr>
    </w:tbl>
    <w:p w14:paraId="16860579" w14:textId="77777777" w:rsidR="008D5902" w:rsidRDefault="008D5902" w:rsidP="008D5902">
      <w:pPr>
        <w:rPr>
          <w:rFonts w:ascii="Arial" w:hAnsi="Arial" w:cs="Arial"/>
        </w:rPr>
      </w:pPr>
    </w:p>
    <w:p w14:paraId="63DFAD3F" w14:textId="77777777" w:rsidR="008D5902" w:rsidRDefault="008D5902" w:rsidP="008D5902">
      <w:pPr>
        <w:rPr>
          <w:rFonts w:ascii="Arial" w:hAnsi="Arial" w:cs="Arial"/>
        </w:rPr>
      </w:pPr>
    </w:p>
    <w:p w14:paraId="0CA22E29" w14:textId="7C946906" w:rsidR="001A04BB" w:rsidRPr="00771299" w:rsidRDefault="001A04BB" w:rsidP="001A04BB">
      <w:pPr>
        <w:pStyle w:val="NoSpacing"/>
        <w:jc w:val="both"/>
        <w:rPr>
          <w:rFonts w:ascii="Arial" w:hAnsi="Arial" w:cs="Arial"/>
        </w:rPr>
      </w:pPr>
      <w:r w:rsidRPr="00771299">
        <w:rPr>
          <w:rFonts w:ascii="Arial" w:hAnsi="Arial" w:cs="Arial"/>
        </w:rPr>
        <w:t>Our vibrant and friendly day nursery is looking for an enthusiastic and innovative person to join and lead our team. Candidates should be positive, energetic, patient and willing to work with children, parents and colleagues to grow the nursery.</w:t>
      </w:r>
      <w:r>
        <w:rPr>
          <w:rFonts w:ascii="Arial" w:hAnsi="Arial" w:cs="Arial"/>
        </w:rPr>
        <w:t xml:space="preserve"> </w:t>
      </w:r>
      <w:r w:rsidR="00B53C69">
        <w:rPr>
          <w:rFonts w:ascii="Arial" w:hAnsi="Arial" w:cs="Arial"/>
        </w:rPr>
        <w:t>You will lead the team to</w:t>
      </w:r>
      <w:r>
        <w:rPr>
          <w:rFonts w:ascii="Arial" w:hAnsi="Arial" w:cs="Arial"/>
        </w:rPr>
        <w:t xml:space="preserve"> foster independent growth </w:t>
      </w:r>
      <w:r w:rsidR="00B53C69">
        <w:rPr>
          <w:rFonts w:ascii="Arial" w:hAnsi="Arial" w:cs="Arial"/>
        </w:rPr>
        <w:t>and</w:t>
      </w:r>
      <w:r>
        <w:rPr>
          <w:rFonts w:ascii="Arial" w:hAnsi="Arial" w:cs="Arial"/>
        </w:rPr>
        <w:t xml:space="preserve"> assist children to learn at their own pace through self-correcting lesson</w:t>
      </w:r>
      <w:r w:rsidR="00B53C69">
        <w:rPr>
          <w:rFonts w:ascii="Arial" w:hAnsi="Arial" w:cs="Arial"/>
        </w:rPr>
        <w:t>s, helping them to reach their full potential.</w:t>
      </w:r>
    </w:p>
    <w:p w14:paraId="44D181DB" w14:textId="77777777" w:rsidR="001A04BB" w:rsidRPr="00771299" w:rsidRDefault="001A04BB" w:rsidP="001A04BB">
      <w:pPr>
        <w:pStyle w:val="NoSpacing"/>
        <w:jc w:val="both"/>
        <w:rPr>
          <w:rFonts w:ascii="Arial" w:hAnsi="Arial" w:cs="Arial"/>
        </w:rPr>
      </w:pPr>
    </w:p>
    <w:p w14:paraId="346F99C8" w14:textId="18B5669E" w:rsidR="001A04BB" w:rsidRDefault="0050667E" w:rsidP="001A04BB">
      <w:pPr>
        <w:pStyle w:val="NoSpacing"/>
        <w:jc w:val="both"/>
        <w:rPr>
          <w:rFonts w:ascii="Arial" w:hAnsi="Arial" w:cs="Arial"/>
        </w:rPr>
      </w:pPr>
      <w:r w:rsidRPr="00DB6657">
        <w:rPr>
          <w:rFonts w:ascii="Arial" w:hAnsi="Arial" w:cs="Arial"/>
        </w:rPr>
        <w:t>Our Nursery</w:t>
      </w:r>
      <w:r w:rsidR="001A04BB" w:rsidRPr="00DB6657">
        <w:rPr>
          <w:rFonts w:ascii="Arial" w:hAnsi="Arial" w:cs="Arial"/>
        </w:rPr>
        <w:t xml:space="preserve"> </w:t>
      </w:r>
      <w:r w:rsidR="00774414" w:rsidRPr="00DB6657">
        <w:rPr>
          <w:rFonts w:ascii="Arial" w:hAnsi="Arial" w:cs="Arial"/>
        </w:rPr>
        <w:t>is situated within</w:t>
      </w:r>
      <w:r w:rsidR="001A04BB" w:rsidRPr="00DB6657">
        <w:rPr>
          <w:rFonts w:ascii="Arial" w:hAnsi="Arial" w:cs="Arial"/>
        </w:rPr>
        <w:t xml:space="preserve"> the grounds of Prior </w:t>
      </w:r>
      <w:proofErr w:type="spellStart"/>
      <w:r w:rsidR="001A04BB" w:rsidRPr="00DB6657">
        <w:rPr>
          <w:rFonts w:ascii="Arial" w:hAnsi="Arial" w:cs="Arial"/>
        </w:rPr>
        <w:t>Pursglove</w:t>
      </w:r>
      <w:proofErr w:type="spellEnd"/>
      <w:r w:rsidR="00077E63" w:rsidRPr="00DB6657">
        <w:rPr>
          <w:rFonts w:ascii="Arial" w:hAnsi="Arial" w:cs="Arial"/>
        </w:rPr>
        <w:t xml:space="preserve"> College</w:t>
      </w:r>
      <w:r w:rsidR="00774414" w:rsidRPr="00DB6657">
        <w:rPr>
          <w:rFonts w:ascii="Arial" w:hAnsi="Arial" w:cs="Arial"/>
        </w:rPr>
        <w:t xml:space="preserve"> in Guisborough</w:t>
      </w:r>
      <w:r w:rsidR="00336FCD">
        <w:rPr>
          <w:rFonts w:ascii="Arial" w:hAnsi="Arial" w:cs="Arial"/>
        </w:rPr>
        <w:t xml:space="preserve"> and provides an</w:t>
      </w:r>
      <w:r w:rsidR="00DB6657">
        <w:rPr>
          <w:rFonts w:ascii="Arial" w:hAnsi="Arial" w:cs="Arial"/>
        </w:rPr>
        <w:t xml:space="preserve"> outstanding, rich, exploratory provision that nurtures the individual.  We use curiosity to build upon a child’s understanding of the world, preparing them for each stage of their learning journey.  We are a friendly, welcoming nursery that prides itself on equality and inclusion that builds creative and confident learners.  </w:t>
      </w:r>
      <w:r w:rsidR="001A04BB" w:rsidRPr="00771299">
        <w:rPr>
          <w:rFonts w:ascii="Arial" w:hAnsi="Arial" w:cs="Arial"/>
        </w:rPr>
        <w:t xml:space="preserve"> </w:t>
      </w:r>
    </w:p>
    <w:p w14:paraId="618BE51F" w14:textId="77777777" w:rsidR="0050667E" w:rsidRDefault="0050667E" w:rsidP="001A04BB">
      <w:pPr>
        <w:pStyle w:val="NoSpacing"/>
        <w:jc w:val="both"/>
        <w:rPr>
          <w:rFonts w:ascii="Arial" w:hAnsi="Arial" w:cs="Arial"/>
        </w:rPr>
      </w:pPr>
    </w:p>
    <w:p w14:paraId="42E8AA39" w14:textId="448A48EC" w:rsidR="0050667E" w:rsidRDefault="0050667E" w:rsidP="001A04BB">
      <w:pPr>
        <w:pStyle w:val="NoSpacing"/>
        <w:jc w:val="both"/>
        <w:rPr>
          <w:rFonts w:ascii="Arial" w:hAnsi="Arial" w:cs="Arial"/>
        </w:rPr>
      </w:pPr>
      <w:r>
        <w:rPr>
          <w:rFonts w:ascii="Arial" w:hAnsi="Arial" w:cs="Arial"/>
        </w:rPr>
        <w:t>Your key responsibilities will be to:</w:t>
      </w:r>
    </w:p>
    <w:p w14:paraId="455187A4" w14:textId="77777777" w:rsidR="0050667E" w:rsidRDefault="0050667E" w:rsidP="001A04BB">
      <w:pPr>
        <w:pStyle w:val="NoSpacing"/>
        <w:jc w:val="both"/>
        <w:rPr>
          <w:rFonts w:ascii="Arial" w:hAnsi="Arial" w:cs="Arial"/>
        </w:rPr>
      </w:pPr>
    </w:p>
    <w:p w14:paraId="5DE339B4" w14:textId="77777777" w:rsidR="0050667E" w:rsidRPr="0050667E" w:rsidRDefault="0050667E" w:rsidP="0050667E">
      <w:pPr>
        <w:pStyle w:val="NoSpacing"/>
        <w:numPr>
          <w:ilvl w:val="0"/>
          <w:numId w:val="11"/>
        </w:numPr>
        <w:jc w:val="both"/>
        <w:rPr>
          <w:rFonts w:ascii="Arial" w:hAnsi="Arial" w:cs="Arial"/>
        </w:rPr>
      </w:pPr>
      <w:r w:rsidRPr="0050667E">
        <w:rPr>
          <w:rFonts w:ascii="Arial" w:hAnsi="Arial" w:cs="Arial"/>
        </w:rPr>
        <w:t>Lead and manage the nursery team to deliver high-quality early years education and care.</w:t>
      </w:r>
    </w:p>
    <w:p w14:paraId="71299317" w14:textId="77777777" w:rsidR="0050667E" w:rsidRPr="0050667E" w:rsidRDefault="0050667E" w:rsidP="0050667E">
      <w:pPr>
        <w:pStyle w:val="NoSpacing"/>
        <w:numPr>
          <w:ilvl w:val="0"/>
          <w:numId w:val="11"/>
        </w:numPr>
        <w:jc w:val="both"/>
        <w:rPr>
          <w:rFonts w:ascii="Arial" w:hAnsi="Arial" w:cs="Arial"/>
        </w:rPr>
      </w:pPr>
      <w:r w:rsidRPr="0050667E">
        <w:rPr>
          <w:rFonts w:ascii="Arial" w:hAnsi="Arial" w:cs="Arial"/>
        </w:rPr>
        <w:t>Foster a positive, energetic, and patient environment for children, parents, and colleagues.</w:t>
      </w:r>
    </w:p>
    <w:p w14:paraId="62FCDE5A" w14:textId="5BB0FFB5" w:rsidR="0050667E" w:rsidRPr="0050667E" w:rsidRDefault="00B53C69" w:rsidP="0050667E">
      <w:pPr>
        <w:pStyle w:val="NoSpacing"/>
        <w:numPr>
          <w:ilvl w:val="0"/>
          <w:numId w:val="11"/>
        </w:numPr>
        <w:jc w:val="both"/>
        <w:rPr>
          <w:rFonts w:ascii="Arial" w:hAnsi="Arial" w:cs="Arial"/>
        </w:rPr>
      </w:pPr>
      <w:r>
        <w:rPr>
          <w:rFonts w:ascii="Arial" w:hAnsi="Arial" w:cs="Arial"/>
        </w:rPr>
        <w:t>Promote</w:t>
      </w:r>
      <w:r w:rsidR="0050667E" w:rsidRPr="0050667E">
        <w:rPr>
          <w:rFonts w:ascii="Arial" w:hAnsi="Arial" w:cs="Arial"/>
        </w:rPr>
        <w:t xml:space="preserve"> independent growth and self-paced learning.</w:t>
      </w:r>
    </w:p>
    <w:p w14:paraId="19EB0C6C" w14:textId="77777777" w:rsidR="0050667E" w:rsidRPr="0050667E" w:rsidRDefault="0050667E" w:rsidP="0050667E">
      <w:pPr>
        <w:pStyle w:val="NoSpacing"/>
        <w:numPr>
          <w:ilvl w:val="0"/>
          <w:numId w:val="11"/>
        </w:numPr>
        <w:jc w:val="both"/>
        <w:rPr>
          <w:rFonts w:ascii="Arial" w:hAnsi="Arial" w:cs="Arial"/>
        </w:rPr>
      </w:pPr>
      <w:r w:rsidRPr="0050667E">
        <w:rPr>
          <w:rFonts w:ascii="Arial" w:hAnsi="Arial" w:cs="Arial"/>
        </w:rPr>
        <w:t>Ensure compliance with EYFS and safeguarding standards.</w:t>
      </w:r>
    </w:p>
    <w:p w14:paraId="69484A06" w14:textId="77777777" w:rsidR="0050667E" w:rsidRPr="0050667E" w:rsidRDefault="0050667E" w:rsidP="0050667E">
      <w:pPr>
        <w:pStyle w:val="NoSpacing"/>
        <w:numPr>
          <w:ilvl w:val="0"/>
          <w:numId w:val="11"/>
        </w:numPr>
        <w:jc w:val="both"/>
        <w:rPr>
          <w:rFonts w:ascii="Arial" w:hAnsi="Arial" w:cs="Arial"/>
        </w:rPr>
      </w:pPr>
      <w:r w:rsidRPr="0050667E">
        <w:rPr>
          <w:rFonts w:ascii="Arial" w:hAnsi="Arial" w:cs="Arial"/>
        </w:rPr>
        <w:t>Prepare for and manage Ofsted inspections.</w:t>
      </w:r>
    </w:p>
    <w:p w14:paraId="5CA87182" w14:textId="77777777" w:rsidR="0050667E" w:rsidRPr="00771299" w:rsidRDefault="0050667E" w:rsidP="001A04BB">
      <w:pPr>
        <w:pStyle w:val="NoSpacing"/>
        <w:jc w:val="both"/>
        <w:rPr>
          <w:rFonts w:ascii="Arial" w:hAnsi="Arial" w:cs="Arial"/>
        </w:rPr>
      </w:pPr>
    </w:p>
    <w:p w14:paraId="53031C88" w14:textId="4ABCB286" w:rsidR="0020489C" w:rsidRDefault="0020489C" w:rsidP="00374C64">
      <w:pPr>
        <w:rPr>
          <w:rFonts w:ascii="Arial" w:hAnsi="Arial" w:cs="Arial"/>
          <w:sz w:val="22"/>
          <w:szCs w:val="22"/>
        </w:rPr>
      </w:pPr>
    </w:p>
    <w:p w14:paraId="442CB4DB" w14:textId="40869C06" w:rsidR="0020489C" w:rsidRDefault="0020489C" w:rsidP="00374C64">
      <w:pPr>
        <w:rPr>
          <w:rFonts w:ascii="Arial" w:hAnsi="Arial" w:cs="Arial"/>
          <w:sz w:val="22"/>
          <w:szCs w:val="22"/>
        </w:rPr>
      </w:pPr>
      <w:r>
        <w:rPr>
          <w:rFonts w:ascii="Arial" w:hAnsi="Arial" w:cs="Arial"/>
          <w:sz w:val="22"/>
          <w:szCs w:val="22"/>
        </w:rPr>
        <w:t>To be considered for this role you will need:</w:t>
      </w:r>
    </w:p>
    <w:p w14:paraId="071C5A7D" w14:textId="65C82BC0" w:rsidR="0020489C" w:rsidRDefault="0020489C" w:rsidP="00374C64">
      <w:pPr>
        <w:rPr>
          <w:rFonts w:ascii="Arial" w:hAnsi="Arial" w:cs="Arial"/>
          <w:sz w:val="22"/>
          <w:szCs w:val="22"/>
        </w:rPr>
      </w:pPr>
    </w:p>
    <w:p w14:paraId="60D28C84" w14:textId="60F69FD1" w:rsidR="0020489C" w:rsidRDefault="0020489C" w:rsidP="0020489C">
      <w:pPr>
        <w:pStyle w:val="ListParagraph"/>
        <w:numPr>
          <w:ilvl w:val="0"/>
          <w:numId w:val="10"/>
        </w:numPr>
        <w:rPr>
          <w:rFonts w:ascii="Arial" w:hAnsi="Arial" w:cs="Arial"/>
          <w:sz w:val="22"/>
          <w:szCs w:val="22"/>
        </w:rPr>
      </w:pPr>
      <w:r>
        <w:rPr>
          <w:rFonts w:ascii="Arial" w:hAnsi="Arial" w:cs="Arial"/>
          <w:sz w:val="22"/>
          <w:szCs w:val="22"/>
        </w:rPr>
        <w:t xml:space="preserve">Previous Nursery Manager experience, including excellent EYFS and Safeguarding knowledge.  </w:t>
      </w:r>
    </w:p>
    <w:p w14:paraId="6004C531" w14:textId="4EC573F7" w:rsidR="0020489C" w:rsidRDefault="0020489C" w:rsidP="0020489C">
      <w:pPr>
        <w:pStyle w:val="ListParagraph"/>
        <w:numPr>
          <w:ilvl w:val="0"/>
          <w:numId w:val="10"/>
        </w:numPr>
        <w:rPr>
          <w:rFonts w:ascii="Arial" w:hAnsi="Arial" w:cs="Arial"/>
          <w:sz w:val="22"/>
          <w:szCs w:val="22"/>
        </w:rPr>
      </w:pPr>
      <w:r>
        <w:rPr>
          <w:rFonts w:ascii="Arial" w:hAnsi="Arial" w:cs="Arial"/>
          <w:sz w:val="22"/>
          <w:szCs w:val="22"/>
        </w:rPr>
        <w:t>Experience of working in an Ofsted Good or Outstanding setting and preparing for Ofsted inspections</w:t>
      </w:r>
    </w:p>
    <w:p w14:paraId="07FEAC97" w14:textId="6D88DE19" w:rsidR="0020489C" w:rsidRDefault="0020489C" w:rsidP="0020489C">
      <w:pPr>
        <w:pStyle w:val="ListParagraph"/>
        <w:numPr>
          <w:ilvl w:val="0"/>
          <w:numId w:val="10"/>
        </w:numPr>
        <w:rPr>
          <w:rFonts w:ascii="Arial" w:hAnsi="Arial" w:cs="Arial"/>
          <w:sz w:val="22"/>
          <w:szCs w:val="22"/>
        </w:rPr>
      </w:pPr>
      <w:r>
        <w:rPr>
          <w:rFonts w:ascii="Arial" w:hAnsi="Arial" w:cs="Arial"/>
          <w:sz w:val="22"/>
          <w:szCs w:val="22"/>
        </w:rPr>
        <w:t>Excellent communication and leadership skills</w:t>
      </w:r>
    </w:p>
    <w:p w14:paraId="36BD490A" w14:textId="3D32650A" w:rsidR="0020489C" w:rsidRDefault="0020489C" w:rsidP="0020489C">
      <w:pPr>
        <w:pStyle w:val="ListParagraph"/>
        <w:numPr>
          <w:ilvl w:val="0"/>
          <w:numId w:val="10"/>
        </w:numPr>
        <w:rPr>
          <w:rFonts w:ascii="Arial" w:hAnsi="Arial" w:cs="Arial"/>
          <w:sz w:val="22"/>
          <w:szCs w:val="22"/>
        </w:rPr>
      </w:pPr>
      <w:r>
        <w:rPr>
          <w:rFonts w:ascii="Arial" w:hAnsi="Arial" w:cs="Arial"/>
          <w:sz w:val="22"/>
          <w:szCs w:val="22"/>
        </w:rPr>
        <w:t>A passionate and positive attitude towards working with children</w:t>
      </w:r>
    </w:p>
    <w:p w14:paraId="515B03CD" w14:textId="6EB6759A" w:rsidR="0020489C" w:rsidRDefault="0020489C" w:rsidP="0020489C">
      <w:pPr>
        <w:pStyle w:val="ListParagraph"/>
        <w:numPr>
          <w:ilvl w:val="0"/>
          <w:numId w:val="10"/>
        </w:numPr>
        <w:rPr>
          <w:rFonts w:ascii="Arial" w:hAnsi="Arial" w:cs="Arial"/>
          <w:sz w:val="22"/>
          <w:szCs w:val="22"/>
        </w:rPr>
      </w:pPr>
      <w:r>
        <w:rPr>
          <w:rFonts w:ascii="Arial" w:hAnsi="Arial" w:cs="Arial"/>
          <w:sz w:val="22"/>
          <w:szCs w:val="22"/>
        </w:rPr>
        <w:t>A full and relevant childcare qualification (level 3 or above)</w:t>
      </w:r>
    </w:p>
    <w:p w14:paraId="555C4C3C" w14:textId="68CA785F" w:rsidR="00D12BE3" w:rsidRDefault="00D12BE3" w:rsidP="00514A91">
      <w:pPr>
        <w:rPr>
          <w:rFonts w:ascii="Arial" w:hAnsi="Arial" w:cs="Arial"/>
          <w:sz w:val="22"/>
          <w:szCs w:val="22"/>
        </w:rPr>
      </w:pPr>
    </w:p>
    <w:p w14:paraId="6280A71E" w14:textId="71122ED3" w:rsidR="00CB153D" w:rsidRDefault="00CB153D" w:rsidP="00CB153D">
      <w:pPr>
        <w:rPr>
          <w:rFonts w:ascii="Arial" w:hAnsi="Arial" w:cs="Arial"/>
          <w:sz w:val="22"/>
          <w:szCs w:val="22"/>
        </w:rPr>
      </w:pPr>
      <w:r>
        <w:rPr>
          <w:rFonts w:ascii="Arial" w:hAnsi="Arial" w:cs="Arial"/>
          <w:sz w:val="22"/>
          <w:szCs w:val="22"/>
        </w:rPr>
        <w:t>If you have any queries regarding the role or would like to arrange a visit</w:t>
      </w:r>
      <w:r w:rsidR="006B5B64">
        <w:rPr>
          <w:rFonts w:ascii="Arial" w:hAnsi="Arial" w:cs="Arial"/>
          <w:sz w:val="22"/>
          <w:szCs w:val="22"/>
        </w:rPr>
        <w:t xml:space="preserve"> to view our outstanding facilities</w:t>
      </w:r>
      <w:r>
        <w:rPr>
          <w:rFonts w:ascii="Arial" w:hAnsi="Arial" w:cs="Arial"/>
          <w:sz w:val="22"/>
          <w:szCs w:val="22"/>
        </w:rPr>
        <w:t xml:space="preserve">, please contact </w:t>
      </w:r>
      <w:r w:rsidR="0050667E">
        <w:rPr>
          <w:rFonts w:ascii="Arial" w:hAnsi="Arial" w:cs="Arial"/>
          <w:sz w:val="22"/>
          <w:szCs w:val="22"/>
        </w:rPr>
        <w:t>Leona Rayner, HR Officer</w:t>
      </w:r>
      <w:r>
        <w:rPr>
          <w:rFonts w:ascii="Arial" w:hAnsi="Arial" w:cs="Arial"/>
          <w:sz w:val="22"/>
          <w:szCs w:val="22"/>
        </w:rPr>
        <w:t xml:space="preserve">, on 01287 280800.  </w:t>
      </w:r>
    </w:p>
    <w:p w14:paraId="6C83D08B" w14:textId="4E45C0DA" w:rsidR="00C1234D" w:rsidRDefault="00C1234D" w:rsidP="00514A91">
      <w:pPr>
        <w:rPr>
          <w:rFonts w:ascii="Arial" w:hAnsi="Arial" w:cs="Arial"/>
          <w:sz w:val="22"/>
          <w:szCs w:val="22"/>
        </w:rPr>
      </w:pPr>
    </w:p>
    <w:p w14:paraId="59747396" w14:textId="27120C3C" w:rsidR="00C1234D" w:rsidRDefault="00C1234D" w:rsidP="00514A91">
      <w:pPr>
        <w:rPr>
          <w:rFonts w:ascii="Arial" w:hAnsi="Arial" w:cs="Arial"/>
          <w:sz w:val="22"/>
          <w:szCs w:val="22"/>
        </w:rPr>
      </w:pPr>
      <w:r>
        <w:rPr>
          <w:rFonts w:ascii="Arial" w:hAnsi="Arial" w:cs="Arial"/>
          <w:sz w:val="22"/>
          <w:szCs w:val="22"/>
        </w:rPr>
        <w:t>Salary: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0667E">
        <w:rPr>
          <w:rFonts w:ascii="Arial" w:hAnsi="Arial" w:cs="Arial"/>
          <w:sz w:val="22"/>
          <w:szCs w:val="22"/>
        </w:rPr>
        <w:t>Up to £31,000 per annum, depending on qualifications and experience</w:t>
      </w:r>
    </w:p>
    <w:p w14:paraId="37EA5B7B" w14:textId="77777777" w:rsidR="00C1234D" w:rsidRDefault="00C1234D" w:rsidP="00514A91">
      <w:pPr>
        <w:rPr>
          <w:rFonts w:ascii="Arial" w:hAnsi="Arial" w:cs="Arial"/>
          <w:sz w:val="22"/>
          <w:szCs w:val="22"/>
        </w:rPr>
      </w:pPr>
    </w:p>
    <w:p w14:paraId="6504531E" w14:textId="2A5F923B" w:rsidR="00C1234D" w:rsidRDefault="00C1234D" w:rsidP="00C1234D">
      <w:pPr>
        <w:ind w:left="2880" w:hanging="2880"/>
        <w:rPr>
          <w:rFonts w:ascii="Arial" w:hAnsi="Arial" w:cs="Arial"/>
          <w:sz w:val="22"/>
          <w:szCs w:val="22"/>
        </w:rPr>
      </w:pPr>
      <w:r>
        <w:rPr>
          <w:rFonts w:ascii="Arial" w:hAnsi="Arial" w:cs="Arial"/>
          <w:sz w:val="22"/>
          <w:szCs w:val="22"/>
        </w:rPr>
        <w:t>Hours of Working:</w:t>
      </w:r>
      <w:r>
        <w:rPr>
          <w:rFonts w:ascii="Arial" w:hAnsi="Arial" w:cs="Arial"/>
          <w:sz w:val="22"/>
          <w:szCs w:val="22"/>
        </w:rPr>
        <w:tab/>
        <w:t>40 hours per week, early starts and late finishes required on a rota basis with other members of staff</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0767316" w14:textId="1D0DEA58" w:rsidR="00C1234D" w:rsidRDefault="00C1234D" w:rsidP="00514A91">
      <w:pPr>
        <w:rPr>
          <w:rFonts w:ascii="Arial" w:hAnsi="Arial" w:cs="Arial"/>
          <w:sz w:val="22"/>
          <w:szCs w:val="22"/>
        </w:rPr>
      </w:pPr>
    </w:p>
    <w:p w14:paraId="39E3FE9F" w14:textId="7D44AC16" w:rsidR="00C1234D" w:rsidRDefault="00C1234D" w:rsidP="00514A91">
      <w:pPr>
        <w:rPr>
          <w:rFonts w:ascii="Arial" w:hAnsi="Arial" w:cs="Arial"/>
          <w:sz w:val="22"/>
          <w:szCs w:val="22"/>
        </w:rPr>
      </w:pPr>
      <w:r>
        <w:rPr>
          <w:rFonts w:ascii="Arial" w:hAnsi="Arial" w:cs="Arial"/>
          <w:sz w:val="22"/>
          <w:szCs w:val="22"/>
        </w:rPr>
        <w:t>Holiday Arrangements:</w:t>
      </w:r>
      <w:r>
        <w:rPr>
          <w:rFonts w:ascii="Arial" w:hAnsi="Arial" w:cs="Arial"/>
          <w:sz w:val="22"/>
          <w:szCs w:val="22"/>
        </w:rPr>
        <w:tab/>
        <w:t>25 days holiday per annum, plus bank holidays</w:t>
      </w:r>
    </w:p>
    <w:p w14:paraId="76AB19E9" w14:textId="77777777" w:rsidR="00C1234D" w:rsidRDefault="00C1234D" w:rsidP="00514A91">
      <w:pPr>
        <w:rPr>
          <w:rFonts w:ascii="Arial" w:hAnsi="Arial" w:cs="Arial"/>
          <w:sz w:val="22"/>
          <w:szCs w:val="22"/>
        </w:rPr>
      </w:pPr>
    </w:p>
    <w:p w14:paraId="2E2A5DF4" w14:textId="74543D87" w:rsidR="00B16AC6" w:rsidRDefault="00B16AC6" w:rsidP="00B16AC6">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C1234D">
        <w:rPr>
          <w:rFonts w:ascii="Arial" w:hAnsi="Arial" w:cs="Arial"/>
          <w:sz w:val="22"/>
          <w:szCs w:val="22"/>
        </w:rPr>
        <w:tab/>
      </w:r>
      <w:r w:rsidR="0050667E">
        <w:rPr>
          <w:rFonts w:ascii="Arial" w:hAnsi="Arial" w:cs="Arial"/>
          <w:sz w:val="22"/>
          <w:szCs w:val="22"/>
        </w:rPr>
        <w:t xml:space="preserve">noon on Monday </w:t>
      </w:r>
      <w:r w:rsidR="00D64B7F">
        <w:rPr>
          <w:rFonts w:ascii="Arial" w:hAnsi="Arial" w:cs="Arial"/>
          <w:sz w:val="22"/>
          <w:szCs w:val="22"/>
        </w:rPr>
        <w:t>1</w:t>
      </w:r>
      <w:r w:rsidR="00F6570A">
        <w:rPr>
          <w:rFonts w:ascii="Arial" w:hAnsi="Arial" w:cs="Arial"/>
          <w:sz w:val="22"/>
          <w:szCs w:val="22"/>
        </w:rPr>
        <w:t>8</w:t>
      </w:r>
      <w:r w:rsidR="00F6570A" w:rsidRPr="00F6570A">
        <w:rPr>
          <w:rFonts w:ascii="Arial" w:hAnsi="Arial" w:cs="Arial"/>
          <w:sz w:val="22"/>
          <w:szCs w:val="22"/>
          <w:vertAlign w:val="superscript"/>
        </w:rPr>
        <w:t>th</w:t>
      </w:r>
      <w:r w:rsidR="00F6570A">
        <w:rPr>
          <w:rFonts w:ascii="Arial" w:hAnsi="Arial" w:cs="Arial"/>
          <w:sz w:val="22"/>
          <w:szCs w:val="22"/>
        </w:rPr>
        <w:t xml:space="preserve"> </w:t>
      </w:r>
      <w:r w:rsidR="00D64B7F">
        <w:rPr>
          <w:rFonts w:ascii="Arial" w:hAnsi="Arial" w:cs="Arial"/>
          <w:sz w:val="22"/>
          <w:szCs w:val="22"/>
        </w:rPr>
        <w:t>November 2024</w:t>
      </w:r>
    </w:p>
    <w:p w14:paraId="2A631DAD" w14:textId="77777777" w:rsidR="00B16AC6" w:rsidRDefault="00B16AC6" w:rsidP="00B16AC6">
      <w:pPr>
        <w:rPr>
          <w:rFonts w:ascii="Arial" w:hAnsi="Arial" w:cs="Arial"/>
          <w:sz w:val="22"/>
          <w:szCs w:val="22"/>
        </w:rPr>
      </w:pPr>
    </w:p>
    <w:p w14:paraId="37764CFD" w14:textId="4BE8CE59" w:rsidR="00B16AC6" w:rsidRDefault="00B16AC6" w:rsidP="00B16AC6">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C1234D">
        <w:rPr>
          <w:rFonts w:ascii="Arial" w:hAnsi="Arial" w:cs="Arial"/>
          <w:sz w:val="22"/>
          <w:szCs w:val="22"/>
        </w:rPr>
        <w:tab/>
      </w:r>
      <w:r w:rsidR="00EA1D7F">
        <w:rPr>
          <w:rFonts w:ascii="Arial" w:hAnsi="Arial" w:cs="Arial"/>
          <w:sz w:val="22"/>
          <w:szCs w:val="22"/>
        </w:rPr>
        <w:t>to be confirmed</w:t>
      </w:r>
    </w:p>
    <w:p w14:paraId="35E60462" w14:textId="77777777" w:rsidR="00684FE8" w:rsidRDefault="00684FE8" w:rsidP="00684FE8">
      <w:pPr>
        <w:rPr>
          <w:rFonts w:ascii="Arial" w:hAnsi="Arial" w:cs="Arial"/>
          <w:sz w:val="22"/>
          <w:szCs w:val="22"/>
        </w:rPr>
      </w:pPr>
    </w:p>
    <w:p w14:paraId="708C2365" w14:textId="77DEB581" w:rsidR="00684FE8" w:rsidRDefault="00684FE8" w:rsidP="00684FE8">
      <w:pPr>
        <w:rPr>
          <w:rFonts w:ascii="Arial" w:hAnsi="Arial" w:cs="Arial"/>
          <w:sz w:val="22"/>
          <w:szCs w:val="22"/>
        </w:rPr>
      </w:pPr>
      <w:r>
        <w:rPr>
          <w:rFonts w:ascii="Arial" w:hAnsi="Arial" w:cs="Arial"/>
          <w:sz w:val="22"/>
          <w:szCs w:val="22"/>
        </w:rPr>
        <w:t>Start Date:</w:t>
      </w:r>
      <w:r>
        <w:rPr>
          <w:rFonts w:ascii="Arial" w:hAnsi="Arial" w:cs="Arial"/>
          <w:sz w:val="22"/>
          <w:szCs w:val="22"/>
        </w:rPr>
        <w:tab/>
      </w:r>
      <w:r>
        <w:rPr>
          <w:rFonts w:ascii="Arial" w:hAnsi="Arial" w:cs="Arial"/>
          <w:sz w:val="22"/>
          <w:szCs w:val="22"/>
        </w:rPr>
        <w:tab/>
      </w:r>
      <w:r>
        <w:rPr>
          <w:rFonts w:ascii="Arial" w:hAnsi="Arial" w:cs="Arial"/>
          <w:sz w:val="22"/>
          <w:szCs w:val="22"/>
        </w:rPr>
        <w:tab/>
        <w:t>Immediate start available</w:t>
      </w:r>
    </w:p>
    <w:p w14:paraId="5974CA92" w14:textId="77777777" w:rsidR="00684FE8" w:rsidRDefault="00684FE8" w:rsidP="00B16AC6">
      <w:pPr>
        <w:rPr>
          <w:rFonts w:ascii="Arial" w:hAnsi="Arial" w:cs="Arial"/>
          <w:sz w:val="22"/>
          <w:szCs w:val="22"/>
        </w:rPr>
      </w:pPr>
    </w:p>
    <w:p w14:paraId="07A09408" w14:textId="77777777" w:rsidR="006B5B64" w:rsidRPr="007F45F4" w:rsidRDefault="006B5B64" w:rsidP="006B5B64">
      <w:pPr>
        <w:jc w:val="both"/>
        <w:rPr>
          <w:rFonts w:ascii="Arial" w:hAnsi="Arial" w:cs="Arial"/>
          <w:iCs/>
          <w:sz w:val="22"/>
          <w:szCs w:val="22"/>
        </w:rPr>
      </w:pPr>
      <w:r>
        <w:rPr>
          <w:rFonts w:ascii="Arial" w:hAnsi="Arial" w:cs="Arial"/>
          <w:sz w:val="22"/>
          <w:szCs w:val="22"/>
        </w:rPr>
        <w:t xml:space="preserve">If you feel you are ready for your next role and have the right skills and experience to </w:t>
      </w:r>
      <w:proofErr w:type="gramStart"/>
      <w:r>
        <w:rPr>
          <w:rFonts w:ascii="Arial" w:hAnsi="Arial" w:cs="Arial"/>
          <w:sz w:val="22"/>
          <w:szCs w:val="22"/>
        </w:rPr>
        <w:t>apply</w:t>
      </w:r>
      <w:proofErr w:type="gramEnd"/>
      <w:r>
        <w:rPr>
          <w:rFonts w:ascii="Arial" w:hAnsi="Arial" w:cs="Arial"/>
          <w:sz w:val="22"/>
          <w:szCs w:val="22"/>
        </w:rPr>
        <w:t xml:space="preserve"> then please forward your completed application form to </w:t>
      </w:r>
      <w:hyperlink r:id="rId11" w:history="1">
        <w:r w:rsidRPr="00C262F5">
          <w:rPr>
            <w:rStyle w:val="Hyperlink"/>
            <w:rFonts w:ascii="Arial" w:hAnsi="Arial" w:cs="Arial"/>
            <w:sz w:val="22"/>
            <w:szCs w:val="22"/>
          </w:rPr>
          <w:t>HR@tvc.ac.uk</w:t>
        </w:r>
      </w:hyperlink>
      <w:r>
        <w:rPr>
          <w:rFonts w:ascii="Arial" w:hAnsi="Arial" w:cs="Arial"/>
          <w:sz w:val="22"/>
          <w:szCs w:val="22"/>
        </w:rPr>
        <w:t xml:space="preserve">.  </w:t>
      </w:r>
    </w:p>
    <w:p w14:paraId="76846F1D" w14:textId="2BF5676D" w:rsidR="00864681" w:rsidRDefault="00864681" w:rsidP="0078516F">
      <w:pPr>
        <w:rPr>
          <w:rFonts w:ascii="Arial" w:hAnsi="Arial" w:cs="Arial"/>
          <w:sz w:val="22"/>
          <w:szCs w:val="22"/>
        </w:rPr>
      </w:pPr>
    </w:p>
    <w:p w14:paraId="4FD8757C" w14:textId="43BFEE57" w:rsidR="00D54FB7" w:rsidRPr="007F45F4" w:rsidRDefault="00D54FB7" w:rsidP="00D54FB7">
      <w:pPr>
        <w:jc w:val="both"/>
        <w:rPr>
          <w:rFonts w:ascii="Arial" w:hAnsi="Arial" w:cs="Arial"/>
          <w:iCs/>
          <w:sz w:val="22"/>
          <w:szCs w:val="22"/>
        </w:rPr>
      </w:pPr>
      <w:bookmarkStart w:id="0" w:name="_Hlk54165998"/>
      <w:r w:rsidRPr="007F45F4">
        <w:rPr>
          <w:rFonts w:ascii="Arial" w:hAnsi="Arial" w:cs="Arial"/>
          <w:iCs/>
          <w:sz w:val="22"/>
          <w:szCs w:val="22"/>
        </w:rPr>
        <w:t>An application pack can be downloaded from</w:t>
      </w:r>
      <w:r>
        <w:rPr>
          <w:rFonts w:ascii="Arial" w:hAnsi="Arial" w:cs="Arial"/>
          <w:iCs/>
          <w:sz w:val="22"/>
          <w:szCs w:val="22"/>
        </w:rPr>
        <w:t xml:space="preserve"> </w:t>
      </w:r>
      <w:hyperlink r:id="rId12" w:history="1">
        <w:r w:rsidR="00774414" w:rsidRPr="00946442">
          <w:rPr>
            <w:rStyle w:val="Hyperlink"/>
            <w:rFonts w:ascii="Arial" w:hAnsi="Arial" w:cs="Arial"/>
            <w:iCs/>
            <w:sz w:val="22"/>
            <w:szCs w:val="22"/>
          </w:rPr>
          <w:t>www.tvc.ac.uk/vacancies</w:t>
        </w:r>
      </w:hyperlink>
      <w:bookmarkEnd w:id="0"/>
      <w:r w:rsidR="006B5B64">
        <w:rPr>
          <w:rFonts w:ascii="Arial" w:hAnsi="Arial" w:cs="Arial"/>
          <w:iCs/>
          <w:sz w:val="22"/>
          <w:szCs w:val="22"/>
        </w:rPr>
        <w:t xml:space="preserve"> or is available from</w:t>
      </w:r>
      <w:r w:rsidRPr="007F45F4">
        <w:rPr>
          <w:rFonts w:ascii="Arial" w:hAnsi="Arial" w:cs="Arial"/>
          <w:iCs/>
          <w:sz w:val="22"/>
          <w:szCs w:val="22"/>
        </w:rPr>
        <w:t xml:space="preserve"> the</w:t>
      </w:r>
      <w:r>
        <w:rPr>
          <w:rFonts w:ascii="Arial" w:hAnsi="Arial" w:cs="Arial"/>
          <w:iCs/>
          <w:sz w:val="22"/>
          <w:szCs w:val="22"/>
        </w:rPr>
        <w:t xml:space="preserve"> HR </w:t>
      </w:r>
      <w:r w:rsidR="0050667E">
        <w:rPr>
          <w:rFonts w:ascii="Arial" w:hAnsi="Arial" w:cs="Arial"/>
          <w:iCs/>
          <w:sz w:val="22"/>
          <w:szCs w:val="22"/>
        </w:rPr>
        <w:t>Team</w:t>
      </w:r>
      <w:r w:rsidR="00774414">
        <w:rPr>
          <w:rFonts w:ascii="Arial" w:hAnsi="Arial" w:cs="Arial"/>
          <w:iCs/>
          <w:sz w:val="22"/>
          <w:szCs w:val="22"/>
        </w:rPr>
        <w:t xml:space="preserve"> </w:t>
      </w:r>
      <w:r w:rsidRPr="007F45F4">
        <w:rPr>
          <w:rFonts w:ascii="Arial" w:hAnsi="Arial" w:cs="Arial"/>
          <w:iCs/>
          <w:sz w:val="22"/>
          <w:szCs w:val="22"/>
        </w:rPr>
        <w:t xml:space="preserve">at </w:t>
      </w:r>
      <w:hyperlink r:id="rId13" w:history="1">
        <w:r w:rsidRPr="00E515D3">
          <w:rPr>
            <w:rStyle w:val="Hyperlink"/>
            <w:rFonts w:ascii="Arial" w:hAnsi="Arial" w:cs="Arial"/>
            <w:iCs/>
            <w:sz w:val="22"/>
            <w:szCs w:val="22"/>
          </w:rPr>
          <w:t>HR@tvc.ac.uk</w:t>
        </w:r>
      </w:hyperlink>
      <w:r w:rsidR="006B5B64">
        <w:rPr>
          <w:rStyle w:val="Hyperlink"/>
          <w:rFonts w:ascii="Arial" w:hAnsi="Arial" w:cs="Arial"/>
          <w:iCs/>
          <w:sz w:val="22"/>
          <w:szCs w:val="22"/>
        </w:rPr>
        <w:t>.</w:t>
      </w:r>
      <w:r w:rsidRPr="007F45F4">
        <w:rPr>
          <w:rFonts w:ascii="Arial" w:hAnsi="Arial" w:cs="Arial"/>
          <w:iCs/>
          <w:sz w:val="22"/>
          <w:szCs w:val="22"/>
        </w:rPr>
        <w:t xml:space="preserve"> </w:t>
      </w:r>
      <w:r w:rsidR="006B5B64">
        <w:rPr>
          <w:rFonts w:ascii="Arial" w:hAnsi="Arial" w:cs="Arial"/>
          <w:iCs/>
          <w:sz w:val="22"/>
          <w:szCs w:val="22"/>
        </w:rPr>
        <w:t xml:space="preserve"> </w:t>
      </w:r>
      <w:r w:rsidRPr="007F45F4">
        <w:rPr>
          <w:rFonts w:ascii="Arial" w:hAnsi="Arial" w:cs="Arial"/>
          <w:sz w:val="22"/>
          <w:szCs w:val="22"/>
        </w:rPr>
        <w:t xml:space="preserve">All applications must be submitted on </w:t>
      </w:r>
      <w:r>
        <w:rPr>
          <w:rFonts w:ascii="Arial" w:hAnsi="Arial" w:cs="Arial"/>
          <w:sz w:val="22"/>
          <w:szCs w:val="22"/>
        </w:rPr>
        <w:t xml:space="preserve">an official </w:t>
      </w:r>
      <w:r w:rsidRPr="007F45F4">
        <w:rPr>
          <w:rFonts w:ascii="Arial" w:hAnsi="Arial" w:cs="Arial"/>
          <w:sz w:val="22"/>
          <w:szCs w:val="22"/>
        </w:rPr>
        <w:t>application form and CVs will not be accepted.</w:t>
      </w:r>
      <w:r w:rsidR="006B5B64">
        <w:rPr>
          <w:rFonts w:ascii="Arial" w:hAnsi="Arial" w:cs="Arial"/>
          <w:sz w:val="22"/>
          <w:szCs w:val="22"/>
        </w:rPr>
        <w:t xml:space="preserve">  </w:t>
      </w:r>
    </w:p>
    <w:p w14:paraId="77BE7C19" w14:textId="77777777" w:rsidR="0046535E" w:rsidRDefault="0046535E" w:rsidP="0078516F">
      <w:pPr>
        <w:rPr>
          <w:rFonts w:ascii="Arial" w:hAnsi="Arial" w:cs="Arial"/>
          <w:sz w:val="22"/>
          <w:szCs w:val="22"/>
        </w:rPr>
      </w:pPr>
    </w:p>
    <w:p w14:paraId="2AC231EA" w14:textId="19B6FC66" w:rsidR="00705439" w:rsidRPr="007F45F4" w:rsidRDefault="00705439" w:rsidP="00705439">
      <w:pPr>
        <w:jc w:val="both"/>
        <w:rPr>
          <w:rFonts w:ascii="Helvetica" w:hAnsi="Helvetica" w:cs="Arial"/>
          <w:color w:val="231F20"/>
          <w:sz w:val="22"/>
          <w:szCs w:val="22"/>
          <w:lang w:val="en"/>
        </w:rPr>
      </w:pPr>
      <w:r>
        <w:rPr>
          <w:rFonts w:ascii="Helvetica" w:hAnsi="Helvetica" w:cs="Arial"/>
          <w:color w:val="231F20"/>
          <w:sz w:val="22"/>
          <w:szCs w:val="22"/>
          <w:lang w:val="en"/>
        </w:rPr>
        <w:lastRenderedPageBreak/>
        <w:t xml:space="preserve">Tees Valley Collaborative </w:t>
      </w:r>
      <w:r w:rsidR="00EA1D7F">
        <w:rPr>
          <w:rFonts w:ascii="Helvetica" w:hAnsi="Helvetica" w:cs="Arial"/>
          <w:color w:val="231F20"/>
          <w:sz w:val="22"/>
          <w:szCs w:val="22"/>
          <w:lang w:val="en"/>
        </w:rPr>
        <w:t>Enterprises Ltd</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77019839" w14:textId="77777777" w:rsidR="00705439" w:rsidRPr="007F45F4" w:rsidRDefault="00705439" w:rsidP="00705439">
      <w:pPr>
        <w:jc w:val="both"/>
        <w:rPr>
          <w:rFonts w:ascii="Helvetica" w:hAnsi="Helvetica" w:cs="Arial"/>
          <w:color w:val="231F20"/>
          <w:sz w:val="22"/>
          <w:szCs w:val="22"/>
          <w:lang w:val="en"/>
        </w:rPr>
      </w:pPr>
    </w:p>
    <w:p w14:paraId="1339C815" w14:textId="77777777" w:rsidR="00705439" w:rsidRPr="007F45F4" w:rsidRDefault="00705439" w:rsidP="00705439">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adults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2ABD8D65" w14:textId="77777777" w:rsidR="00705439" w:rsidRPr="007F45F4" w:rsidRDefault="00705439" w:rsidP="00705439">
      <w:pPr>
        <w:rPr>
          <w:rFonts w:ascii="Arial" w:hAnsi="Arial" w:cs="Arial"/>
        </w:rPr>
      </w:pPr>
    </w:p>
    <w:p w14:paraId="44E62545" w14:textId="77777777" w:rsidR="00705439" w:rsidRPr="007F45F4" w:rsidRDefault="00705439" w:rsidP="00705439">
      <w:pPr>
        <w:rPr>
          <w:rFonts w:ascii="Arial" w:hAnsi="Arial" w:cs="Arial"/>
        </w:rPr>
      </w:pPr>
    </w:p>
    <w:p w14:paraId="1CF72A00" w14:textId="06D5B342" w:rsidR="00B16AC6" w:rsidRDefault="00B16AC6" w:rsidP="00705439">
      <w:pPr>
        <w:jc w:val="right"/>
        <w:rPr>
          <w:rFonts w:ascii="Arial" w:hAnsi="Arial" w:cs="Arial"/>
          <w:b/>
          <w:bCs/>
          <w:sz w:val="22"/>
          <w:szCs w:val="22"/>
        </w:rPr>
      </w:pPr>
      <w:r>
        <w:rPr>
          <w:rFonts w:ascii="Arial" w:hAnsi="Arial" w:cs="Arial"/>
          <w:b/>
          <w:bCs/>
          <w:sz w:val="22"/>
          <w:szCs w:val="22"/>
        </w:rPr>
        <w:t>Guisborough Montessori Nursery</w:t>
      </w:r>
    </w:p>
    <w:p w14:paraId="4C30B024" w14:textId="0BA6BEB0" w:rsidR="00705439" w:rsidRPr="007F45F4" w:rsidRDefault="00705439" w:rsidP="00705439">
      <w:pPr>
        <w:jc w:val="right"/>
        <w:rPr>
          <w:rFonts w:ascii="Arial" w:hAnsi="Arial" w:cs="Arial"/>
          <w:b/>
          <w:bCs/>
          <w:sz w:val="22"/>
          <w:szCs w:val="22"/>
        </w:rPr>
      </w:pPr>
      <w:r>
        <w:rPr>
          <w:rFonts w:ascii="Arial" w:hAnsi="Arial" w:cs="Arial"/>
          <w:b/>
          <w:bCs/>
          <w:sz w:val="22"/>
          <w:szCs w:val="22"/>
        </w:rPr>
        <w:t xml:space="preserve">Tees Valley Collaborative </w:t>
      </w:r>
      <w:r w:rsidR="00861BAE">
        <w:rPr>
          <w:rFonts w:ascii="Arial" w:hAnsi="Arial" w:cs="Arial"/>
          <w:b/>
          <w:bCs/>
          <w:sz w:val="22"/>
          <w:szCs w:val="22"/>
        </w:rPr>
        <w:t>Enterprises Ltd</w:t>
      </w:r>
    </w:p>
    <w:p w14:paraId="02E23A63" w14:textId="77777777" w:rsidR="00705439" w:rsidRPr="007F45F4" w:rsidRDefault="00705439" w:rsidP="00705439">
      <w:pPr>
        <w:jc w:val="right"/>
        <w:rPr>
          <w:rFonts w:ascii="Arial" w:hAnsi="Arial" w:cs="Arial"/>
          <w:bCs/>
          <w:sz w:val="22"/>
          <w:szCs w:val="22"/>
        </w:rPr>
      </w:pPr>
      <w:r w:rsidRPr="007F45F4">
        <w:rPr>
          <w:rFonts w:ascii="Arial" w:hAnsi="Arial" w:cs="Arial"/>
          <w:bCs/>
          <w:sz w:val="22"/>
          <w:szCs w:val="22"/>
        </w:rPr>
        <w:t xml:space="preserve">Church Walk </w:t>
      </w:r>
    </w:p>
    <w:p w14:paraId="3BE68B42" w14:textId="77777777" w:rsidR="00705439" w:rsidRPr="007F45F4" w:rsidRDefault="00705439" w:rsidP="00705439">
      <w:pPr>
        <w:jc w:val="right"/>
        <w:rPr>
          <w:rFonts w:ascii="Arial" w:hAnsi="Arial" w:cs="Arial"/>
          <w:bCs/>
          <w:sz w:val="22"/>
          <w:szCs w:val="22"/>
        </w:rPr>
      </w:pPr>
      <w:r w:rsidRPr="007F45F4">
        <w:rPr>
          <w:rFonts w:ascii="Arial" w:hAnsi="Arial" w:cs="Arial"/>
          <w:bCs/>
          <w:sz w:val="22"/>
          <w:szCs w:val="22"/>
        </w:rPr>
        <w:t>Guisborough</w:t>
      </w:r>
    </w:p>
    <w:p w14:paraId="16792BAA" w14:textId="77777777" w:rsidR="00705439" w:rsidRPr="007F45F4" w:rsidRDefault="00705439" w:rsidP="00705439">
      <w:pPr>
        <w:jc w:val="right"/>
        <w:rPr>
          <w:rFonts w:ascii="Arial" w:hAnsi="Arial" w:cs="Arial"/>
          <w:bCs/>
          <w:sz w:val="22"/>
          <w:szCs w:val="22"/>
        </w:rPr>
      </w:pPr>
      <w:r w:rsidRPr="007F45F4">
        <w:rPr>
          <w:rFonts w:ascii="Arial" w:hAnsi="Arial" w:cs="Arial"/>
          <w:bCs/>
          <w:sz w:val="22"/>
          <w:szCs w:val="22"/>
        </w:rPr>
        <w:t>TS14 6BU</w:t>
      </w:r>
    </w:p>
    <w:p w14:paraId="418CC437" w14:textId="77777777" w:rsidR="00705439" w:rsidRDefault="00705439" w:rsidP="00705439">
      <w:pPr>
        <w:jc w:val="right"/>
        <w:rPr>
          <w:rFonts w:ascii="Arial" w:hAnsi="Arial" w:cs="Arial"/>
          <w:bCs/>
          <w:sz w:val="22"/>
          <w:szCs w:val="22"/>
        </w:rPr>
      </w:pPr>
      <w:r w:rsidRPr="007F45F4">
        <w:rPr>
          <w:rFonts w:ascii="Arial" w:hAnsi="Arial" w:cs="Arial"/>
          <w:bCs/>
          <w:sz w:val="22"/>
          <w:szCs w:val="22"/>
        </w:rPr>
        <w:t>Tel: 01287 280800</w:t>
      </w:r>
      <w:r w:rsidRPr="0077265F">
        <w:rPr>
          <w:rFonts w:ascii="Arial" w:hAnsi="Arial" w:cs="Arial"/>
          <w:bCs/>
          <w:sz w:val="22"/>
          <w:szCs w:val="22"/>
        </w:rPr>
        <w:t xml:space="preserve">  </w:t>
      </w:r>
    </w:p>
    <w:p w14:paraId="5050594E" w14:textId="006FAD4F" w:rsidR="00705439" w:rsidRDefault="00705439" w:rsidP="00705439">
      <w:pPr>
        <w:ind w:firstLine="720"/>
        <w:jc w:val="right"/>
        <w:rPr>
          <w:rStyle w:val="Hyperlink"/>
          <w:rFonts w:ascii="Arial" w:hAnsi="Arial" w:cs="Arial"/>
          <w:bCs/>
          <w:sz w:val="22"/>
          <w:szCs w:val="22"/>
        </w:rPr>
      </w:pPr>
      <w:proofErr w:type="gramStart"/>
      <w:r w:rsidRPr="0077265F">
        <w:rPr>
          <w:rFonts w:ascii="Arial" w:hAnsi="Arial" w:cs="Arial"/>
          <w:bCs/>
          <w:sz w:val="22"/>
          <w:szCs w:val="22"/>
        </w:rPr>
        <w:t>Email:</w:t>
      </w:r>
      <w:r w:rsidR="00B16AC6" w:rsidRPr="00B16AC6">
        <w:rPr>
          <w:rFonts w:ascii="Arial" w:hAnsi="Arial" w:cs="Arial"/>
          <w:bCs/>
          <w:sz w:val="22"/>
          <w:szCs w:val="22"/>
        </w:rPr>
        <w:t>HR</w:t>
      </w:r>
      <w:r w:rsidR="00B16AC6">
        <w:rPr>
          <w:rFonts w:ascii="Arial" w:hAnsi="Arial" w:cs="Arial"/>
          <w:bCs/>
          <w:sz w:val="22"/>
          <w:szCs w:val="22"/>
        </w:rPr>
        <w:t>@tvc.ac.uk</w:t>
      </w:r>
      <w:proofErr w:type="gramEnd"/>
    </w:p>
    <w:p w14:paraId="357EF1AF" w14:textId="77777777" w:rsidR="00514A91" w:rsidRDefault="00514A91" w:rsidP="008D5902">
      <w:pPr>
        <w:rPr>
          <w:rFonts w:ascii="Arial" w:hAnsi="Arial" w:cs="Arial"/>
        </w:rPr>
      </w:pPr>
    </w:p>
    <w:p w14:paraId="4AB92B33" w14:textId="77777777" w:rsidR="00042A66" w:rsidRDefault="00042A66" w:rsidP="008D5902">
      <w:pPr>
        <w:rPr>
          <w:rFonts w:ascii="Arial" w:hAnsi="Arial" w:cs="Arial"/>
        </w:rPr>
      </w:pPr>
    </w:p>
    <w:p w14:paraId="3CBB2190" w14:textId="16EE2302" w:rsidR="00042A66" w:rsidRDefault="00042A66" w:rsidP="00E612CB">
      <w:pPr>
        <w:jc w:val="right"/>
        <w:rPr>
          <w:rFonts w:ascii="Arial" w:hAnsi="Arial" w:cs="Arial"/>
        </w:rPr>
      </w:pPr>
    </w:p>
    <w:sectPr w:rsidR="00042A66"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8432E" w14:textId="77777777" w:rsidR="004C300A" w:rsidRDefault="004C300A" w:rsidP="00E567C2">
      <w:r>
        <w:separator/>
      </w:r>
    </w:p>
  </w:endnote>
  <w:endnote w:type="continuationSeparator" w:id="0">
    <w:p w14:paraId="799EF659" w14:textId="77777777" w:rsidR="004C300A" w:rsidRDefault="004C300A"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1C9DF" w14:textId="77777777" w:rsidR="004C300A" w:rsidRDefault="004C300A" w:rsidP="00E567C2">
      <w:r>
        <w:separator/>
      </w:r>
    </w:p>
  </w:footnote>
  <w:footnote w:type="continuationSeparator" w:id="0">
    <w:p w14:paraId="18B039AF" w14:textId="77777777" w:rsidR="004C300A" w:rsidRDefault="004C300A"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96FDD"/>
    <w:multiLevelType w:val="hybridMultilevel"/>
    <w:tmpl w:val="73EE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1113D"/>
    <w:multiLevelType w:val="multilevel"/>
    <w:tmpl w:val="EDDA7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F6E70"/>
    <w:multiLevelType w:val="hybridMultilevel"/>
    <w:tmpl w:val="0562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27482745">
    <w:abstractNumId w:val="10"/>
  </w:num>
  <w:num w:numId="2" w16cid:durableId="8760465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78832147">
    <w:abstractNumId w:val="7"/>
  </w:num>
  <w:num w:numId="4" w16cid:durableId="116803511">
    <w:abstractNumId w:val="8"/>
  </w:num>
  <w:num w:numId="5" w16cid:durableId="114451098">
    <w:abstractNumId w:val="5"/>
  </w:num>
  <w:num w:numId="6" w16cid:durableId="77023323">
    <w:abstractNumId w:val="9"/>
  </w:num>
  <w:num w:numId="7" w16cid:durableId="851915141">
    <w:abstractNumId w:val="4"/>
  </w:num>
  <w:num w:numId="8" w16cid:durableId="1376469154">
    <w:abstractNumId w:val="6"/>
  </w:num>
  <w:num w:numId="9" w16cid:durableId="1788309378">
    <w:abstractNumId w:val="1"/>
  </w:num>
  <w:num w:numId="10" w16cid:durableId="1789930512">
    <w:abstractNumId w:val="3"/>
  </w:num>
  <w:num w:numId="11" w16cid:durableId="1517692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252E3"/>
    <w:rsid w:val="00042A66"/>
    <w:rsid w:val="000560D5"/>
    <w:rsid w:val="000561DA"/>
    <w:rsid w:val="00071EE8"/>
    <w:rsid w:val="00073B74"/>
    <w:rsid w:val="00073BE2"/>
    <w:rsid w:val="00077E63"/>
    <w:rsid w:val="00086E86"/>
    <w:rsid w:val="000918C7"/>
    <w:rsid w:val="0009742C"/>
    <w:rsid w:val="000C37E5"/>
    <w:rsid w:val="000C733D"/>
    <w:rsid w:val="00102852"/>
    <w:rsid w:val="00117944"/>
    <w:rsid w:val="001324A5"/>
    <w:rsid w:val="0015738E"/>
    <w:rsid w:val="001672BA"/>
    <w:rsid w:val="0019088D"/>
    <w:rsid w:val="001971B2"/>
    <w:rsid w:val="001A0288"/>
    <w:rsid w:val="001A04BB"/>
    <w:rsid w:val="001B0D60"/>
    <w:rsid w:val="001B5FCA"/>
    <w:rsid w:val="001C7BAF"/>
    <w:rsid w:val="001E11D3"/>
    <w:rsid w:val="0020489C"/>
    <w:rsid w:val="00226709"/>
    <w:rsid w:val="002428D7"/>
    <w:rsid w:val="002664D2"/>
    <w:rsid w:val="0027330B"/>
    <w:rsid w:val="00275F6F"/>
    <w:rsid w:val="00283851"/>
    <w:rsid w:val="002A67F7"/>
    <w:rsid w:val="002C4A58"/>
    <w:rsid w:val="002D10A6"/>
    <w:rsid w:val="002D7F03"/>
    <w:rsid w:val="002E05E6"/>
    <w:rsid w:val="002E1DB9"/>
    <w:rsid w:val="002E7F7A"/>
    <w:rsid w:val="002F2A4E"/>
    <w:rsid w:val="002F2EBB"/>
    <w:rsid w:val="0030286E"/>
    <w:rsid w:val="00305278"/>
    <w:rsid w:val="00313378"/>
    <w:rsid w:val="00336FCD"/>
    <w:rsid w:val="003677D4"/>
    <w:rsid w:val="00372DAE"/>
    <w:rsid w:val="00374C64"/>
    <w:rsid w:val="0037773C"/>
    <w:rsid w:val="003802DE"/>
    <w:rsid w:val="00383A6C"/>
    <w:rsid w:val="0039118A"/>
    <w:rsid w:val="003B57AF"/>
    <w:rsid w:val="003E522E"/>
    <w:rsid w:val="003E6C6E"/>
    <w:rsid w:val="003F04CC"/>
    <w:rsid w:val="0040574D"/>
    <w:rsid w:val="00415F20"/>
    <w:rsid w:val="004219B2"/>
    <w:rsid w:val="00435BBB"/>
    <w:rsid w:val="004429B9"/>
    <w:rsid w:val="004468D8"/>
    <w:rsid w:val="00455E8F"/>
    <w:rsid w:val="0046535E"/>
    <w:rsid w:val="00486100"/>
    <w:rsid w:val="00490C10"/>
    <w:rsid w:val="004A4264"/>
    <w:rsid w:val="004C300A"/>
    <w:rsid w:val="004E4C20"/>
    <w:rsid w:val="004F1953"/>
    <w:rsid w:val="0050667E"/>
    <w:rsid w:val="00514A91"/>
    <w:rsid w:val="00522A66"/>
    <w:rsid w:val="0054316E"/>
    <w:rsid w:val="0058671F"/>
    <w:rsid w:val="005973A9"/>
    <w:rsid w:val="005A7FB7"/>
    <w:rsid w:val="005C1AF8"/>
    <w:rsid w:val="005C3605"/>
    <w:rsid w:val="005E52CC"/>
    <w:rsid w:val="005F3C43"/>
    <w:rsid w:val="006132CE"/>
    <w:rsid w:val="006150EB"/>
    <w:rsid w:val="0061720B"/>
    <w:rsid w:val="00617A73"/>
    <w:rsid w:val="0063529C"/>
    <w:rsid w:val="00640703"/>
    <w:rsid w:val="0065223F"/>
    <w:rsid w:val="0066220E"/>
    <w:rsid w:val="00684FE8"/>
    <w:rsid w:val="006A500C"/>
    <w:rsid w:val="006B25F8"/>
    <w:rsid w:val="006B5B64"/>
    <w:rsid w:val="006C22E8"/>
    <w:rsid w:val="006E1FBC"/>
    <w:rsid w:val="006E45A4"/>
    <w:rsid w:val="006F7D5A"/>
    <w:rsid w:val="00705439"/>
    <w:rsid w:val="00732448"/>
    <w:rsid w:val="00743E27"/>
    <w:rsid w:val="00747967"/>
    <w:rsid w:val="007546B4"/>
    <w:rsid w:val="00774414"/>
    <w:rsid w:val="007842A5"/>
    <w:rsid w:val="0078516F"/>
    <w:rsid w:val="007865A1"/>
    <w:rsid w:val="007932F3"/>
    <w:rsid w:val="007A6173"/>
    <w:rsid w:val="007D6C67"/>
    <w:rsid w:val="007E57F8"/>
    <w:rsid w:val="007F147F"/>
    <w:rsid w:val="00827AF9"/>
    <w:rsid w:val="0083625D"/>
    <w:rsid w:val="008467A6"/>
    <w:rsid w:val="00853AD7"/>
    <w:rsid w:val="00861BAE"/>
    <w:rsid w:val="00864681"/>
    <w:rsid w:val="0086630D"/>
    <w:rsid w:val="00895EA2"/>
    <w:rsid w:val="008A2161"/>
    <w:rsid w:val="008A763B"/>
    <w:rsid w:val="008C24A5"/>
    <w:rsid w:val="008D5902"/>
    <w:rsid w:val="008F0527"/>
    <w:rsid w:val="00901E42"/>
    <w:rsid w:val="0090399F"/>
    <w:rsid w:val="00907D13"/>
    <w:rsid w:val="00914BC3"/>
    <w:rsid w:val="009306B8"/>
    <w:rsid w:val="0094523C"/>
    <w:rsid w:val="00953A5D"/>
    <w:rsid w:val="009619D0"/>
    <w:rsid w:val="00962FDF"/>
    <w:rsid w:val="009667FA"/>
    <w:rsid w:val="00966E12"/>
    <w:rsid w:val="00976FF9"/>
    <w:rsid w:val="009A4C53"/>
    <w:rsid w:val="009A6B76"/>
    <w:rsid w:val="009A6D91"/>
    <w:rsid w:val="009A7880"/>
    <w:rsid w:val="009B37C7"/>
    <w:rsid w:val="009B37F1"/>
    <w:rsid w:val="009B385B"/>
    <w:rsid w:val="009B6E3B"/>
    <w:rsid w:val="009C5313"/>
    <w:rsid w:val="009E215F"/>
    <w:rsid w:val="009E5042"/>
    <w:rsid w:val="009F1B8C"/>
    <w:rsid w:val="00A0164C"/>
    <w:rsid w:val="00A030A2"/>
    <w:rsid w:val="00A06021"/>
    <w:rsid w:val="00A228A6"/>
    <w:rsid w:val="00A25CB0"/>
    <w:rsid w:val="00A30E61"/>
    <w:rsid w:val="00A46001"/>
    <w:rsid w:val="00A56E7D"/>
    <w:rsid w:val="00A577AE"/>
    <w:rsid w:val="00A70343"/>
    <w:rsid w:val="00A707FE"/>
    <w:rsid w:val="00A71228"/>
    <w:rsid w:val="00AA1CE0"/>
    <w:rsid w:val="00AB22CF"/>
    <w:rsid w:val="00AB3D5F"/>
    <w:rsid w:val="00AD3D4B"/>
    <w:rsid w:val="00AE64AA"/>
    <w:rsid w:val="00B10DF4"/>
    <w:rsid w:val="00B16AC6"/>
    <w:rsid w:val="00B37664"/>
    <w:rsid w:val="00B53C69"/>
    <w:rsid w:val="00B65AA6"/>
    <w:rsid w:val="00B65E0E"/>
    <w:rsid w:val="00B70294"/>
    <w:rsid w:val="00B71BDD"/>
    <w:rsid w:val="00B80A5E"/>
    <w:rsid w:val="00BA1B9E"/>
    <w:rsid w:val="00BA4482"/>
    <w:rsid w:val="00BC2DEA"/>
    <w:rsid w:val="00BC3DD0"/>
    <w:rsid w:val="00BE5E19"/>
    <w:rsid w:val="00BE67C3"/>
    <w:rsid w:val="00C1234D"/>
    <w:rsid w:val="00C3244E"/>
    <w:rsid w:val="00C46AA9"/>
    <w:rsid w:val="00C60675"/>
    <w:rsid w:val="00C61C17"/>
    <w:rsid w:val="00C70116"/>
    <w:rsid w:val="00C73CEC"/>
    <w:rsid w:val="00C74A1B"/>
    <w:rsid w:val="00C76A61"/>
    <w:rsid w:val="00C90429"/>
    <w:rsid w:val="00C93AB9"/>
    <w:rsid w:val="00C97EB3"/>
    <w:rsid w:val="00CB153D"/>
    <w:rsid w:val="00CC3A9E"/>
    <w:rsid w:val="00D0159D"/>
    <w:rsid w:val="00D10F22"/>
    <w:rsid w:val="00D12BE3"/>
    <w:rsid w:val="00D1574B"/>
    <w:rsid w:val="00D324FB"/>
    <w:rsid w:val="00D462DD"/>
    <w:rsid w:val="00D52C42"/>
    <w:rsid w:val="00D54B71"/>
    <w:rsid w:val="00D54FB7"/>
    <w:rsid w:val="00D637DA"/>
    <w:rsid w:val="00D64B7F"/>
    <w:rsid w:val="00D85F4C"/>
    <w:rsid w:val="00D929F7"/>
    <w:rsid w:val="00D967EA"/>
    <w:rsid w:val="00D97F14"/>
    <w:rsid w:val="00DA513F"/>
    <w:rsid w:val="00DB6657"/>
    <w:rsid w:val="00DC0396"/>
    <w:rsid w:val="00DE1ABB"/>
    <w:rsid w:val="00DF4294"/>
    <w:rsid w:val="00E16786"/>
    <w:rsid w:val="00E248EC"/>
    <w:rsid w:val="00E25AEE"/>
    <w:rsid w:val="00E32E2D"/>
    <w:rsid w:val="00E55EE8"/>
    <w:rsid w:val="00E567C2"/>
    <w:rsid w:val="00E612CB"/>
    <w:rsid w:val="00E64E20"/>
    <w:rsid w:val="00E97B32"/>
    <w:rsid w:val="00EA1D7F"/>
    <w:rsid w:val="00EC4C24"/>
    <w:rsid w:val="00ED4FB5"/>
    <w:rsid w:val="00EF7B18"/>
    <w:rsid w:val="00F0554E"/>
    <w:rsid w:val="00F240A9"/>
    <w:rsid w:val="00F2553F"/>
    <w:rsid w:val="00F30C84"/>
    <w:rsid w:val="00F40447"/>
    <w:rsid w:val="00F509B0"/>
    <w:rsid w:val="00F63993"/>
    <w:rsid w:val="00F6570A"/>
    <w:rsid w:val="00F84467"/>
    <w:rsid w:val="00F96DA1"/>
    <w:rsid w:val="00FD365A"/>
    <w:rsid w:val="00FD5DC6"/>
    <w:rsid w:val="00FE3572"/>
    <w:rsid w:val="00FF3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5119"/>
  <w15:docId w15:val="{75384913-7E70-46D3-88A1-D61DBECA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D324F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E7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269821488">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895235629">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078939513">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19630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tvc.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vc.ac.uk/vaca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tvc.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5104E57320084AA9718E6179F63E34" ma:contentTypeVersion="19" ma:contentTypeDescription="Create a new document." ma:contentTypeScope="" ma:versionID="913368cd4691a05a66bd1e5e3fe85c86">
  <xsd:schema xmlns:xsd="http://www.w3.org/2001/XMLSchema" xmlns:xs="http://www.w3.org/2001/XMLSchema" xmlns:p="http://schemas.microsoft.com/office/2006/metadata/properties" xmlns:ns1="http://schemas.microsoft.com/sharepoint/v3" xmlns:ns3="f1e3de77-c748-4c12-a0bd-301ec696a608" xmlns:ns4="c34b7da8-831b-47d1-969b-9c266039df16" targetNamespace="http://schemas.microsoft.com/office/2006/metadata/properties" ma:root="true" ma:fieldsID="7777aa2648551911dbd09c87eb7034de" ns1:_="" ns3:_="" ns4:_="">
    <xsd:import namespace="http://schemas.microsoft.com/sharepoint/v3"/>
    <xsd:import namespace="f1e3de77-c748-4c12-a0bd-301ec696a608"/>
    <xsd:import namespace="c34b7da8-831b-47d1-969b-9c266039df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3de77-c748-4c12-a0bd-301ec696a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b7da8-831b-47d1-969b-9c266039df1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f1e3de77-c748-4c12-a0bd-301ec696a60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BD897B9-37B9-4CB8-9CD1-B46D25B03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e3de77-c748-4c12-a0bd-301ec696a608"/>
    <ds:schemaRef ds:uri="c34b7da8-831b-47d1-969b-9c266039d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20C82A-9538-4E72-81AE-91F434BD07B7}">
  <ds:schemaRefs>
    <ds:schemaRef ds:uri="http://schemas.microsoft.com/sharepoint/v3/contenttype/forms"/>
  </ds:schemaRefs>
</ds:datastoreItem>
</file>

<file path=customXml/itemProps3.xml><?xml version="1.0" encoding="utf-8"?>
<ds:datastoreItem xmlns:ds="http://schemas.openxmlformats.org/officeDocument/2006/customXml" ds:itemID="{40DE34E9-8625-4A90-9938-662EF9088413}">
  <ds:schemaRefs>
    <ds:schemaRef ds:uri="f1e3de77-c748-4c12-a0bd-301ec696a608"/>
    <ds:schemaRef ds:uri="c34b7da8-831b-47d1-969b-9c266039df16"/>
    <ds:schemaRef ds:uri="http://purl.org/dc/dcmitype/"/>
    <ds:schemaRef ds:uri="http://purl.org/dc/elements/1.1/"/>
    <ds:schemaRef ds:uri="http://schemas.microsoft.com/office/infopath/2007/PartnerControls"/>
    <ds:schemaRef ds:uri="http://schemas.microsoft.com/sharepoint/v3"/>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3528</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4</cp:revision>
  <cp:lastPrinted>2016-06-28T12:52:00Z</cp:lastPrinted>
  <dcterms:created xsi:type="dcterms:W3CDTF">2024-11-07T16:11:00Z</dcterms:created>
  <dcterms:modified xsi:type="dcterms:W3CDTF">2024-11-07T17:08:00Z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0x010100645104E57320084AA9718E6179F63E34</vt:lpwstr>
  </property>
</Properties>
</file>