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C206F" w14:textId="77777777" w:rsidR="00DE26E2" w:rsidRDefault="00DE26E2"/>
    <w:p w14:paraId="6CD497BA" w14:textId="77777777" w:rsidR="00DE26E2" w:rsidRDefault="00DE26E2"/>
    <w:tbl>
      <w:tblPr>
        <w:tblpPr w:leftFromText="180" w:rightFromText="180" w:vertAnchor="text" w:horzAnchor="margin" w:tblpXSpec="center" w:tblpY="-719"/>
        <w:tblW w:w="10634" w:type="dxa"/>
        <w:tblLayout w:type="fixed"/>
        <w:tblLook w:val="0000" w:firstRow="0" w:lastRow="0" w:firstColumn="0" w:lastColumn="0" w:noHBand="0" w:noVBand="0"/>
      </w:tblPr>
      <w:tblGrid>
        <w:gridCol w:w="10634"/>
      </w:tblGrid>
      <w:tr w:rsidR="001A7CC5" w14:paraId="329E6D46" w14:textId="77777777" w:rsidTr="00DE26E2">
        <w:trPr>
          <w:cantSplit/>
          <w:trHeight w:val="2639"/>
        </w:trPr>
        <w:tc>
          <w:tcPr>
            <w:tcW w:w="10634" w:type="dxa"/>
          </w:tcPr>
          <w:p w14:paraId="41D41A8F" w14:textId="77777777" w:rsidR="00DE26E2" w:rsidRDefault="00DE26E2" w:rsidP="00DE26E2">
            <w:pPr>
              <w:rPr>
                <w:rFonts w:cs="Arial"/>
                <w:b/>
                <w:szCs w:val="24"/>
              </w:rPr>
            </w:pPr>
          </w:p>
          <w:p w14:paraId="3908D5E2" w14:textId="77777777" w:rsidR="00DE26E2" w:rsidRDefault="00DE26E2" w:rsidP="00DE26E2">
            <w:pPr>
              <w:rPr>
                <w:rFonts w:cs="Arial"/>
                <w:b/>
                <w:szCs w:val="24"/>
              </w:rPr>
            </w:pPr>
          </w:p>
          <w:p w14:paraId="19F95A94" w14:textId="0D78E818" w:rsidR="00DE26E2" w:rsidRPr="00DE26E2" w:rsidRDefault="00DE26E2" w:rsidP="00DE26E2">
            <w:pPr>
              <w:rPr>
                <w:rFonts w:ascii="Arial" w:hAnsi="Arial" w:cs="Arial"/>
                <w:b/>
                <w:szCs w:val="24"/>
              </w:rPr>
            </w:pPr>
            <w:r w:rsidRPr="00DE26E2">
              <w:rPr>
                <w:rFonts w:ascii="Arial" w:hAnsi="Arial" w:cs="Arial"/>
                <w:b/>
                <w:szCs w:val="24"/>
              </w:rPr>
              <w:t>Job Title:</w:t>
            </w:r>
            <w:r w:rsidRPr="00DE26E2">
              <w:rPr>
                <w:rFonts w:ascii="Arial" w:hAnsi="Arial" w:cs="Arial"/>
                <w:b/>
                <w:szCs w:val="24"/>
              </w:rPr>
              <w:tab/>
            </w:r>
            <w:r w:rsidRPr="00DE26E2">
              <w:rPr>
                <w:rFonts w:ascii="Arial" w:hAnsi="Arial" w:cs="Arial"/>
                <w:b/>
                <w:szCs w:val="24"/>
              </w:rPr>
              <w:tab/>
            </w:r>
            <w:r w:rsidRPr="00DE26E2">
              <w:rPr>
                <w:rFonts w:ascii="Arial" w:hAnsi="Arial" w:cs="Arial"/>
                <w:b/>
                <w:szCs w:val="24"/>
              </w:rPr>
              <w:tab/>
            </w:r>
            <w:r w:rsidRPr="00DE26E2">
              <w:rPr>
                <w:rFonts w:ascii="Arial" w:hAnsi="Arial" w:cs="Arial"/>
                <w:b/>
                <w:szCs w:val="24"/>
              </w:rPr>
              <w:tab/>
              <w:t xml:space="preserve">Nursery Officer </w:t>
            </w:r>
          </w:p>
          <w:p w14:paraId="0E14A2AE" w14:textId="77777777" w:rsidR="00DE26E2" w:rsidRPr="00DE26E2" w:rsidRDefault="00DE26E2" w:rsidP="00DE26E2">
            <w:pPr>
              <w:rPr>
                <w:rFonts w:ascii="Arial" w:hAnsi="Arial" w:cs="Arial"/>
                <w:szCs w:val="24"/>
              </w:rPr>
            </w:pPr>
          </w:p>
          <w:p w14:paraId="48B1B40E" w14:textId="77777777" w:rsidR="00DE26E2" w:rsidRPr="00DE26E2" w:rsidRDefault="00DE26E2" w:rsidP="00DE26E2">
            <w:pPr>
              <w:rPr>
                <w:rFonts w:ascii="Arial" w:hAnsi="Arial" w:cs="Arial"/>
                <w:b/>
                <w:szCs w:val="24"/>
              </w:rPr>
            </w:pPr>
            <w:r w:rsidRPr="00DE26E2">
              <w:rPr>
                <w:rFonts w:ascii="Arial" w:hAnsi="Arial" w:cs="Arial"/>
                <w:b/>
                <w:szCs w:val="24"/>
              </w:rPr>
              <w:t>School:</w:t>
            </w:r>
            <w:r w:rsidRPr="00DE26E2">
              <w:rPr>
                <w:rFonts w:ascii="Arial" w:hAnsi="Arial" w:cs="Arial"/>
                <w:b/>
                <w:szCs w:val="24"/>
              </w:rPr>
              <w:tab/>
            </w:r>
            <w:r w:rsidRPr="00DE26E2">
              <w:rPr>
                <w:rFonts w:ascii="Arial" w:hAnsi="Arial" w:cs="Arial"/>
                <w:b/>
                <w:szCs w:val="24"/>
              </w:rPr>
              <w:tab/>
            </w:r>
            <w:r w:rsidRPr="00DE26E2">
              <w:rPr>
                <w:rFonts w:ascii="Arial" w:hAnsi="Arial" w:cs="Arial"/>
                <w:b/>
                <w:szCs w:val="24"/>
              </w:rPr>
              <w:tab/>
            </w:r>
            <w:r w:rsidRPr="00DE26E2">
              <w:rPr>
                <w:rFonts w:ascii="Arial" w:hAnsi="Arial" w:cs="Arial"/>
                <w:b/>
                <w:szCs w:val="24"/>
              </w:rPr>
              <w:tab/>
              <w:t xml:space="preserve">Adel Primary School </w:t>
            </w:r>
          </w:p>
          <w:p w14:paraId="6455602D" w14:textId="77777777" w:rsidR="00DE26E2" w:rsidRPr="00DE26E2" w:rsidRDefault="00DE26E2" w:rsidP="00DE26E2">
            <w:pPr>
              <w:rPr>
                <w:rFonts w:ascii="Arial" w:hAnsi="Arial" w:cs="Arial"/>
                <w:szCs w:val="24"/>
              </w:rPr>
            </w:pPr>
          </w:p>
          <w:p w14:paraId="3A5793D6" w14:textId="77777777" w:rsidR="00DE26E2" w:rsidRPr="00DE26E2" w:rsidRDefault="00DE26E2" w:rsidP="00DE26E2">
            <w:pPr>
              <w:pStyle w:val="Heading2"/>
              <w:rPr>
                <w:rFonts w:cs="Arial"/>
                <w:szCs w:val="24"/>
              </w:rPr>
            </w:pPr>
            <w:r w:rsidRPr="00DE26E2">
              <w:rPr>
                <w:rFonts w:cs="Arial"/>
                <w:szCs w:val="24"/>
              </w:rPr>
              <w:t>Pay Range:</w:t>
            </w:r>
            <w:r w:rsidRPr="00DE26E2">
              <w:rPr>
                <w:rFonts w:cs="Arial"/>
                <w:szCs w:val="24"/>
              </w:rPr>
              <w:tab/>
            </w:r>
            <w:r w:rsidRPr="00DE26E2">
              <w:rPr>
                <w:rFonts w:cs="Arial"/>
                <w:szCs w:val="24"/>
              </w:rPr>
              <w:tab/>
            </w:r>
            <w:r w:rsidRPr="00DE26E2">
              <w:rPr>
                <w:rFonts w:cs="Arial"/>
                <w:szCs w:val="24"/>
              </w:rPr>
              <w:tab/>
            </w:r>
            <w:r w:rsidRPr="00DE26E2">
              <w:rPr>
                <w:rFonts w:cs="Arial"/>
                <w:szCs w:val="24"/>
              </w:rPr>
              <w:tab/>
              <w:t>B3</w:t>
            </w:r>
          </w:p>
          <w:p w14:paraId="4CCF4B63" w14:textId="77777777" w:rsidR="00DE26E2" w:rsidRPr="00DE26E2" w:rsidRDefault="00DE26E2" w:rsidP="00DE26E2">
            <w:pPr>
              <w:pStyle w:val="Heading2"/>
              <w:rPr>
                <w:rFonts w:cs="Arial"/>
                <w:szCs w:val="24"/>
              </w:rPr>
            </w:pPr>
            <w:r w:rsidRPr="00DE26E2">
              <w:rPr>
                <w:rFonts w:cs="Arial"/>
                <w:szCs w:val="24"/>
              </w:rPr>
              <w:tab/>
            </w:r>
            <w:r w:rsidRPr="00DE26E2">
              <w:rPr>
                <w:rFonts w:cs="Arial"/>
                <w:szCs w:val="24"/>
              </w:rPr>
              <w:tab/>
              <w:t xml:space="preserve"> </w:t>
            </w:r>
          </w:p>
          <w:p w14:paraId="478BFC37" w14:textId="77777777" w:rsidR="00DE26E2" w:rsidRPr="00DE26E2" w:rsidRDefault="00DE26E2" w:rsidP="00DE26E2">
            <w:pPr>
              <w:rPr>
                <w:rFonts w:ascii="Arial" w:hAnsi="Arial" w:cs="Arial"/>
                <w:b/>
                <w:szCs w:val="24"/>
              </w:rPr>
            </w:pPr>
            <w:r w:rsidRPr="00DE26E2">
              <w:rPr>
                <w:rFonts w:ascii="Arial" w:hAnsi="Arial" w:cs="Arial"/>
                <w:b/>
                <w:szCs w:val="24"/>
              </w:rPr>
              <w:t>Responsible to:</w:t>
            </w:r>
            <w:r w:rsidRPr="00DE26E2">
              <w:rPr>
                <w:rFonts w:ascii="Arial" w:hAnsi="Arial" w:cs="Arial"/>
                <w:b/>
                <w:szCs w:val="24"/>
              </w:rPr>
              <w:tab/>
            </w:r>
            <w:r w:rsidRPr="00DE26E2">
              <w:rPr>
                <w:rFonts w:ascii="Arial" w:hAnsi="Arial" w:cs="Arial"/>
                <w:b/>
                <w:szCs w:val="24"/>
              </w:rPr>
              <w:tab/>
            </w:r>
            <w:r w:rsidRPr="00DE26E2">
              <w:rPr>
                <w:rFonts w:ascii="Arial" w:hAnsi="Arial" w:cs="Arial"/>
                <w:b/>
                <w:szCs w:val="24"/>
              </w:rPr>
              <w:tab/>
              <w:t>Headteacher</w:t>
            </w:r>
          </w:p>
          <w:p w14:paraId="423627B7" w14:textId="6B5A5B8A" w:rsidR="001A7CC5" w:rsidRDefault="001A7CC5" w:rsidP="001A7CC5">
            <w:pPr>
              <w:pStyle w:val="Header"/>
              <w:tabs>
                <w:tab w:val="clear" w:pos="4153"/>
                <w:tab w:val="clear" w:pos="8306"/>
              </w:tabs>
              <w:rPr>
                <w:rFonts w:ascii="Arial" w:hAnsi="Arial"/>
              </w:rPr>
            </w:pPr>
          </w:p>
        </w:tc>
      </w:tr>
    </w:tbl>
    <w:p w14:paraId="4B9F575C" w14:textId="77777777" w:rsidR="001A7CC5" w:rsidRDefault="001A7CC5" w:rsidP="001A7CC5">
      <w:pPr>
        <w:rPr>
          <w:rFonts w:ascii="Arial" w:hAnsi="Arial"/>
        </w:rPr>
      </w:pPr>
    </w:p>
    <w:tbl>
      <w:tblPr>
        <w:tblpPr w:leftFromText="180" w:rightFromText="180" w:vertAnchor="text" w:horzAnchor="margin" w:tblpXSpec="center" w:tblpY="57"/>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1A7CC5" w14:paraId="322CEA91" w14:textId="77777777" w:rsidTr="001A7CC5">
        <w:trPr>
          <w:cantSplit/>
        </w:trPr>
        <w:tc>
          <w:tcPr>
            <w:tcW w:w="10740" w:type="dxa"/>
          </w:tcPr>
          <w:p w14:paraId="6CC89161" w14:textId="77777777" w:rsidR="001A7CC5" w:rsidRDefault="001A7CC5" w:rsidP="001A7CC5">
            <w:pPr>
              <w:rPr>
                <w:rFonts w:ascii="Arial" w:hAnsi="Arial"/>
                <w:b/>
              </w:rPr>
            </w:pPr>
            <w:r>
              <w:rPr>
                <w:rFonts w:ascii="Arial" w:hAnsi="Arial"/>
                <w:b/>
              </w:rPr>
              <w:t>Post(s) for which directly responsible</w:t>
            </w:r>
          </w:p>
          <w:p w14:paraId="657E1D0A" w14:textId="77777777" w:rsidR="001A7CC5" w:rsidRDefault="001A7CC5" w:rsidP="001A7CC5">
            <w:pPr>
              <w:rPr>
                <w:rFonts w:ascii="Arial" w:hAnsi="Arial"/>
              </w:rPr>
            </w:pPr>
            <w:r>
              <w:rPr>
                <w:rFonts w:ascii="Arial" w:hAnsi="Arial"/>
              </w:rPr>
              <w:t>None</w:t>
            </w:r>
          </w:p>
        </w:tc>
      </w:tr>
    </w:tbl>
    <w:p w14:paraId="4E6540FA" w14:textId="77777777" w:rsidR="001A7CC5" w:rsidRDefault="001A7CC5" w:rsidP="001A7CC5">
      <w:pPr>
        <w:rPr>
          <w:rFonts w:ascii="Arial" w:hAnsi="Arial"/>
        </w:rPr>
      </w:pPr>
    </w:p>
    <w:tbl>
      <w:tblPr>
        <w:tblpPr w:leftFromText="180" w:rightFromText="180" w:vertAnchor="text" w:horzAnchor="margin" w:tblpXSpec="center" w:tblpY="132"/>
        <w:tblW w:w="1077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rsidR="001A7CC5" w14:paraId="41153D6B" w14:textId="77777777" w:rsidTr="001A7CC5">
        <w:trPr>
          <w:cantSplit/>
        </w:trPr>
        <w:tc>
          <w:tcPr>
            <w:tcW w:w="10774" w:type="dxa"/>
          </w:tcPr>
          <w:p w14:paraId="5F630410" w14:textId="77777777" w:rsidR="001A7CC5" w:rsidRPr="00277E24" w:rsidRDefault="001A7CC5" w:rsidP="001A7CC5">
            <w:pPr>
              <w:rPr>
                <w:rFonts w:ascii="Arial" w:hAnsi="Arial" w:cs="Arial"/>
              </w:rPr>
            </w:pPr>
            <w:r w:rsidRPr="00277E24">
              <w:rPr>
                <w:rFonts w:ascii="Arial" w:hAnsi="Arial" w:cs="Arial"/>
                <w:b/>
              </w:rPr>
              <w:t>Purpose of job</w:t>
            </w:r>
          </w:p>
          <w:p w14:paraId="749FB094" w14:textId="77777777" w:rsidR="001A7CC5" w:rsidRDefault="001A7CC5" w:rsidP="001A7CC5">
            <w:pPr>
              <w:numPr>
                <w:ilvl w:val="0"/>
                <w:numId w:val="1"/>
              </w:numPr>
              <w:jc w:val="both"/>
              <w:rPr>
                <w:rFonts w:ascii="Arial" w:hAnsi="Arial"/>
              </w:rPr>
            </w:pPr>
            <w:r>
              <w:rPr>
                <w:rFonts w:ascii="Arial" w:hAnsi="Arial"/>
              </w:rPr>
              <w:t>To provide a stimulating and effective curriculum, which will enhance children’s emotional, social, physical and intellectual development.</w:t>
            </w:r>
          </w:p>
          <w:p w14:paraId="2D4604A5" w14:textId="77777777" w:rsidR="001A7CC5" w:rsidRDefault="001A7CC5" w:rsidP="001A7CC5">
            <w:pPr>
              <w:ind w:left="720"/>
              <w:jc w:val="both"/>
              <w:rPr>
                <w:rFonts w:ascii="Arial" w:hAnsi="Arial"/>
              </w:rPr>
            </w:pPr>
          </w:p>
          <w:p w14:paraId="722CF08D" w14:textId="77777777" w:rsidR="001A7CC5" w:rsidRPr="00277E24" w:rsidRDefault="001A7CC5" w:rsidP="001A7CC5">
            <w:pPr>
              <w:numPr>
                <w:ilvl w:val="0"/>
                <w:numId w:val="1"/>
              </w:numPr>
              <w:jc w:val="both"/>
              <w:rPr>
                <w:rFonts w:ascii="Arial" w:hAnsi="Arial" w:cs="Arial"/>
              </w:rPr>
            </w:pPr>
            <w:r>
              <w:rPr>
                <w:rFonts w:ascii="Arial" w:hAnsi="Arial"/>
              </w:rPr>
              <w:t>To provide high quality care that meets professional inspection standards.</w:t>
            </w:r>
          </w:p>
        </w:tc>
      </w:tr>
    </w:tbl>
    <w:p w14:paraId="6716A099" w14:textId="77777777" w:rsidR="001A7CC5" w:rsidRDefault="001A7CC5" w:rsidP="001A7CC5">
      <w:pPr>
        <w:rPr>
          <w:rFonts w:ascii="Arial" w:hAnsi="Arial"/>
        </w:rPr>
      </w:pPr>
    </w:p>
    <w:tbl>
      <w:tblPr>
        <w:tblpPr w:leftFromText="180" w:rightFromText="180" w:vertAnchor="text" w:horzAnchor="margin" w:tblpXSpec="center" w:tblpY="97"/>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1A7CC5" w14:paraId="65362B24" w14:textId="77777777" w:rsidTr="001A7CC5">
        <w:tc>
          <w:tcPr>
            <w:tcW w:w="10740" w:type="dxa"/>
          </w:tcPr>
          <w:p w14:paraId="790512FF" w14:textId="77777777" w:rsidR="001A7CC5" w:rsidRDefault="001A7CC5" w:rsidP="001A7CC5">
            <w:pPr>
              <w:spacing w:before="60"/>
              <w:jc w:val="both"/>
              <w:rPr>
                <w:rFonts w:ascii="Arial" w:hAnsi="Arial"/>
                <w:b/>
                <w:spacing w:val="-3"/>
              </w:rPr>
            </w:pPr>
            <w:r w:rsidRPr="00D2170C">
              <w:rPr>
                <w:rFonts w:ascii="Arial" w:hAnsi="Arial"/>
                <w:b/>
                <w:spacing w:val="-3"/>
              </w:rPr>
              <w:t>Responsibilities</w:t>
            </w:r>
          </w:p>
          <w:p w14:paraId="6EC57A8D" w14:textId="49BA4CA7" w:rsidR="009344A5" w:rsidRPr="009344A5" w:rsidRDefault="009344A5" w:rsidP="009344A5">
            <w:pPr>
              <w:numPr>
                <w:ilvl w:val="0"/>
                <w:numId w:val="2"/>
              </w:numPr>
              <w:tabs>
                <w:tab w:val="num" w:pos="709"/>
              </w:tabs>
              <w:rPr>
                <w:rFonts w:ascii="Arial" w:hAnsi="Arial" w:cs="Arial"/>
              </w:rPr>
            </w:pPr>
            <w:r>
              <w:rPr>
                <w:rFonts w:ascii="Arial" w:hAnsi="Arial" w:cs="Arial"/>
              </w:rPr>
              <w:t>To p</w:t>
            </w:r>
            <w:r w:rsidRPr="003557E7">
              <w:rPr>
                <w:rFonts w:ascii="Arial" w:hAnsi="Arial" w:cs="Arial"/>
              </w:rPr>
              <w:t>lay an active role in the safeguarding of all children and contribute to child protection practice as required</w:t>
            </w:r>
          </w:p>
          <w:p w14:paraId="4D018263" w14:textId="77777777" w:rsidR="009344A5" w:rsidRDefault="009344A5" w:rsidP="009344A5">
            <w:pPr>
              <w:ind w:left="720"/>
              <w:rPr>
                <w:rFonts w:ascii="Arial" w:hAnsi="Arial"/>
              </w:rPr>
            </w:pPr>
          </w:p>
          <w:p w14:paraId="66F93AF9" w14:textId="77777777" w:rsidR="009344A5" w:rsidRDefault="001A7CC5" w:rsidP="009344A5">
            <w:pPr>
              <w:numPr>
                <w:ilvl w:val="0"/>
                <w:numId w:val="2"/>
              </w:numPr>
              <w:rPr>
                <w:rFonts w:ascii="Arial" w:hAnsi="Arial"/>
              </w:rPr>
            </w:pPr>
            <w:r>
              <w:rPr>
                <w:rFonts w:ascii="Arial" w:hAnsi="Arial"/>
              </w:rPr>
              <w:t>To provide high quality care for children and their families</w:t>
            </w:r>
          </w:p>
          <w:p w14:paraId="0258601E" w14:textId="77777777" w:rsidR="009344A5" w:rsidRDefault="009344A5" w:rsidP="009344A5">
            <w:pPr>
              <w:pStyle w:val="ListParagraph"/>
              <w:rPr>
                <w:rFonts w:ascii="Arial" w:hAnsi="Arial" w:cs="Arial"/>
                <w:color w:val="2B2B2B"/>
                <w:szCs w:val="24"/>
              </w:rPr>
            </w:pPr>
          </w:p>
          <w:p w14:paraId="15B1CEB7" w14:textId="77777777" w:rsidR="009344A5" w:rsidRDefault="001A7CC5" w:rsidP="009344A5">
            <w:pPr>
              <w:numPr>
                <w:ilvl w:val="0"/>
                <w:numId w:val="2"/>
              </w:numPr>
              <w:rPr>
                <w:rFonts w:ascii="Arial" w:hAnsi="Arial"/>
              </w:rPr>
            </w:pPr>
            <w:r w:rsidRPr="009344A5">
              <w:rPr>
                <w:rFonts w:ascii="Arial" w:hAnsi="Arial" w:cs="Arial"/>
                <w:color w:val="2B2B2B"/>
                <w:szCs w:val="24"/>
              </w:rPr>
              <w:t>To work alongside the class teacher to provide a broad and balanced Early Years Foundation Stage (EYFS) curriculum that will meet the requirements of relevant National and Local standards</w:t>
            </w:r>
            <w:r w:rsidR="009344A5" w:rsidRPr="009344A5">
              <w:rPr>
                <w:rFonts w:ascii="inherit" w:hAnsi="inherit"/>
                <w:color w:val="2B2B2B"/>
                <w:sz w:val="29"/>
                <w:szCs w:val="29"/>
              </w:rPr>
              <w:t xml:space="preserve">.  </w:t>
            </w:r>
          </w:p>
          <w:p w14:paraId="6153F74E" w14:textId="77777777" w:rsidR="009344A5" w:rsidRDefault="009344A5" w:rsidP="009344A5">
            <w:pPr>
              <w:pStyle w:val="ListParagraph"/>
              <w:rPr>
                <w:rFonts w:ascii="Arial" w:hAnsi="Arial" w:cs="Arial"/>
                <w:szCs w:val="24"/>
              </w:rPr>
            </w:pPr>
          </w:p>
          <w:p w14:paraId="24F70605" w14:textId="4FF85052" w:rsidR="009344A5" w:rsidRDefault="009344A5" w:rsidP="009344A5">
            <w:pPr>
              <w:numPr>
                <w:ilvl w:val="0"/>
                <w:numId w:val="2"/>
              </w:numPr>
              <w:rPr>
                <w:rFonts w:ascii="Arial" w:hAnsi="Arial"/>
              </w:rPr>
            </w:pPr>
            <w:r>
              <w:rPr>
                <w:rFonts w:ascii="Arial" w:hAnsi="Arial" w:cs="Arial"/>
                <w:szCs w:val="24"/>
              </w:rPr>
              <w:t>To work alongside the class teacher to i</w:t>
            </w:r>
            <w:r w:rsidRPr="00C63A99">
              <w:rPr>
                <w:rFonts w:ascii="Arial" w:hAnsi="Arial" w:cs="Arial"/>
                <w:szCs w:val="24"/>
              </w:rPr>
              <w:t>dentify pupils who have special educational needs</w:t>
            </w:r>
            <w:r>
              <w:rPr>
                <w:rFonts w:ascii="Arial" w:hAnsi="Arial" w:cs="Arial"/>
                <w:szCs w:val="24"/>
              </w:rPr>
              <w:t xml:space="preserve"> </w:t>
            </w:r>
            <w:r w:rsidRPr="00C63A99">
              <w:rPr>
                <w:rFonts w:ascii="Arial" w:hAnsi="Arial" w:cs="Arial"/>
                <w:szCs w:val="24"/>
              </w:rPr>
              <w:t xml:space="preserve">and know where to get help </w:t>
            </w:r>
            <w:proofErr w:type="gramStart"/>
            <w:r w:rsidRPr="00C63A99">
              <w:rPr>
                <w:rFonts w:ascii="Arial" w:hAnsi="Arial" w:cs="Arial"/>
                <w:szCs w:val="24"/>
              </w:rPr>
              <w:t>in order to</w:t>
            </w:r>
            <w:proofErr w:type="gramEnd"/>
            <w:r w:rsidRPr="00C63A99">
              <w:rPr>
                <w:rFonts w:ascii="Arial" w:hAnsi="Arial" w:cs="Arial"/>
                <w:szCs w:val="24"/>
              </w:rPr>
              <w:t xml:space="preserve"> give positive and targeted support</w:t>
            </w:r>
            <w:r w:rsidRPr="00C63A99">
              <w:rPr>
                <w:rFonts w:ascii="Arial" w:hAnsi="Arial" w:cs="Arial"/>
              </w:rPr>
              <w:t xml:space="preserve">. </w:t>
            </w:r>
            <w:r w:rsidRPr="009344A5">
              <w:rPr>
                <w:rFonts w:ascii="Arial" w:hAnsi="Arial" w:cs="Arial"/>
                <w:szCs w:val="24"/>
              </w:rPr>
              <w:t>To i</w:t>
            </w:r>
            <w:r w:rsidRPr="009344A5">
              <w:rPr>
                <w:rFonts w:ascii="Arial" w:hAnsi="Arial" w:cs="Arial"/>
                <w:szCs w:val="24"/>
              </w:rPr>
              <w:t>mplement and keep records on Special Educational Needs Support Plans and individual provision maps.</w:t>
            </w:r>
          </w:p>
          <w:p w14:paraId="33AEAA5C" w14:textId="77777777" w:rsidR="009344A5" w:rsidRDefault="009344A5" w:rsidP="009344A5">
            <w:pPr>
              <w:pStyle w:val="ListParagraph"/>
              <w:rPr>
                <w:rFonts w:ascii="Arial" w:hAnsi="Arial"/>
              </w:rPr>
            </w:pPr>
          </w:p>
          <w:p w14:paraId="57AE2853" w14:textId="277A96C7" w:rsidR="001A7CC5" w:rsidRPr="009344A5" w:rsidRDefault="001A7CC5" w:rsidP="009344A5">
            <w:pPr>
              <w:numPr>
                <w:ilvl w:val="0"/>
                <w:numId w:val="2"/>
              </w:numPr>
              <w:rPr>
                <w:rFonts w:ascii="Arial" w:hAnsi="Arial"/>
              </w:rPr>
            </w:pPr>
            <w:r w:rsidRPr="009344A5">
              <w:rPr>
                <w:rFonts w:ascii="Arial" w:hAnsi="Arial"/>
              </w:rPr>
              <w:t>Observe, monitor and maintain written records to ensure children’s developmental progress</w:t>
            </w:r>
          </w:p>
          <w:p w14:paraId="63234008" w14:textId="77777777" w:rsidR="001A7CC5" w:rsidRDefault="001A7CC5" w:rsidP="001A7CC5">
            <w:pPr>
              <w:rPr>
                <w:rFonts w:ascii="Arial" w:hAnsi="Arial"/>
              </w:rPr>
            </w:pPr>
          </w:p>
          <w:p w14:paraId="5A5C5FA0" w14:textId="77777777" w:rsidR="001A7CC5" w:rsidRDefault="001A7CC5" w:rsidP="009344A5">
            <w:pPr>
              <w:numPr>
                <w:ilvl w:val="0"/>
                <w:numId w:val="2"/>
              </w:numPr>
              <w:rPr>
                <w:rFonts w:ascii="Arial" w:hAnsi="Arial"/>
              </w:rPr>
            </w:pPr>
            <w:r>
              <w:rPr>
                <w:rFonts w:ascii="Arial" w:hAnsi="Arial"/>
              </w:rPr>
              <w:t>To maintain client confidentiality.</w:t>
            </w:r>
          </w:p>
          <w:p w14:paraId="24CD6C78" w14:textId="77777777" w:rsidR="001A7CC5" w:rsidRDefault="001A7CC5" w:rsidP="001A7CC5">
            <w:pPr>
              <w:rPr>
                <w:rFonts w:ascii="Arial" w:hAnsi="Arial"/>
              </w:rPr>
            </w:pPr>
          </w:p>
          <w:p w14:paraId="77C70E48" w14:textId="75B6A1FD" w:rsidR="001A7CC5" w:rsidRDefault="001A7CC5" w:rsidP="009344A5">
            <w:pPr>
              <w:pStyle w:val="BodyTextIndent3"/>
              <w:numPr>
                <w:ilvl w:val="0"/>
                <w:numId w:val="2"/>
              </w:numPr>
            </w:pPr>
            <w:r>
              <w:t>To liaise with the class teacher and support with preparing reports that will assist in the children’s smooth transition</w:t>
            </w:r>
          </w:p>
          <w:p w14:paraId="2A7BE66E" w14:textId="77777777" w:rsidR="001A7CC5" w:rsidRDefault="001A7CC5" w:rsidP="001A7CC5">
            <w:pPr>
              <w:rPr>
                <w:rFonts w:ascii="Arial" w:hAnsi="Arial"/>
              </w:rPr>
            </w:pPr>
          </w:p>
          <w:p w14:paraId="6E43D09E" w14:textId="77777777" w:rsidR="001A7CC5" w:rsidRDefault="001A7CC5" w:rsidP="009344A5">
            <w:pPr>
              <w:numPr>
                <w:ilvl w:val="0"/>
                <w:numId w:val="2"/>
              </w:numPr>
              <w:rPr>
                <w:rFonts w:ascii="Arial" w:hAnsi="Arial"/>
              </w:rPr>
            </w:pPr>
            <w:r>
              <w:rPr>
                <w:rFonts w:ascii="Arial" w:hAnsi="Arial"/>
              </w:rPr>
              <w:t>To report any injury or accident ensuring that Health and Safety of the individual is maintained.</w:t>
            </w:r>
          </w:p>
          <w:p w14:paraId="3AA72241" w14:textId="77777777" w:rsidR="001A7CC5" w:rsidRDefault="001A7CC5" w:rsidP="001A7CC5">
            <w:pPr>
              <w:rPr>
                <w:rFonts w:ascii="Arial" w:hAnsi="Arial"/>
              </w:rPr>
            </w:pPr>
          </w:p>
          <w:p w14:paraId="38D9DDF9" w14:textId="77777777" w:rsidR="001A7CC5" w:rsidRDefault="001A7CC5" w:rsidP="009344A5">
            <w:pPr>
              <w:numPr>
                <w:ilvl w:val="0"/>
                <w:numId w:val="2"/>
              </w:numPr>
              <w:rPr>
                <w:rFonts w:ascii="Arial" w:hAnsi="Arial"/>
              </w:rPr>
            </w:pPr>
            <w:r>
              <w:rPr>
                <w:rFonts w:ascii="Arial" w:hAnsi="Arial"/>
              </w:rPr>
              <w:lastRenderedPageBreak/>
              <w:t>To report any suspicious or suspected non-accidental injury complying with Departmental Child Protection procedures in line with Area Child Protection Committee (ACPC) guidelines</w:t>
            </w:r>
          </w:p>
          <w:p w14:paraId="156DB9B9" w14:textId="77777777" w:rsidR="001A7CC5" w:rsidRDefault="001A7CC5" w:rsidP="001A7CC5">
            <w:pPr>
              <w:rPr>
                <w:rFonts w:ascii="Arial" w:hAnsi="Arial"/>
              </w:rPr>
            </w:pPr>
          </w:p>
          <w:p w14:paraId="2D7AB46B" w14:textId="77777777" w:rsidR="001A7CC5" w:rsidRDefault="001A7CC5" w:rsidP="009344A5">
            <w:pPr>
              <w:numPr>
                <w:ilvl w:val="0"/>
                <w:numId w:val="2"/>
              </w:numPr>
              <w:rPr>
                <w:rFonts w:ascii="Arial" w:hAnsi="Arial"/>
              </w:rPr>
            </w:pPr>
            <w:r>
              <w:rPr>
                <w:rFonts w:ascii="Arial" w:hAnsi="Arial"/>
              </w:rPr>
              <w:t>To support parents and families in the successful admission and transition of their children</w:t>
            </w:r>
          </w:p>
          <w:p w14:paraId="37A66EB6" w14:textId="77777777" w:rsidR="001A7CC5" w:rsidRDefault="001A7CC5" w:rsidP="001A7CC5">
            <w:pPr>
              <w:rPr>
                <w:rFonts w:ascii="Arial" w:hAnsi="Arial"/>
              </w:rPr>
            </w:pPr>
          </w:p>
          <w:p w14:paraId="06F209D2" w14:textId="77777777" w:rsidR="001A7CC5" w:rsidRDefault="001A7CC5" w:rsidP="009344A5">
            <w:pPr>
              <w:numPr>
                <w:ilvl w:val="0"/>
                <w:numId w:val="2"/>
              </w:numPr>
              <w:rPr>
                <w:rFonts w:ascii="Arial" w:hAnsi="Arial"/>
              </w:rPr>
            </w:pPr>
            <w:r>
              <w:rPr>
                <w:rFonts w:ascii="Arial" w:hAnsi="Arial"/>
              </w:rPr>
              <w:t>To comply with the requirements of all Leeds City Council and Departmental policies, procedures and staff instructions</w:t>
            </w:r>
          </w:p>
          <w:p w14:paraId="0E6F7EA1" w14:textId="77777777" w:rsidR="001A7CC5" w:rsidRDefault="001A7CC5" w:rsidP="001A7CC5">
            <w:pPr>
              <w:rPr>
                <w:rFonts w:ascii="Arial" w:hAnsi="Arial"/>
              </w:rPr>
            </w:pPr>
          </w:p>
          <w:p w14:paraId="6659A8F3" w14:textId="77777777" w:rsidR="001A7CC5" w:rsidRDefault="001A7CC5" w:rsidP="009344A5">
            <w:pPr>
              <w:numPr>
                <w:ilvl w:val="0"/>
                <w:numId w:val="2"/>
              </w:numPr>
              <w:rPr>
                <w:rFonts w:ascii="Arial" w:hAnsi="Arial"/>
              </w:rPr>
            </w:pPr>
            <w:r>
              <w:rPr>
                <w:rFonts w:ascii="Arial" w:hAnsi="Arial"/>
              </w:rPr>
              <w:t>To actively promote and support Leeds City Councils and Departmental Policies on Equal Opportunities and to ensure the nursery functions in an anti-oppressive manner.</w:t>
            </w:r>
          </w:p>
          <w:p w14:paraId="582727F6" w14:textId="7A714EAF" w:rsidR="001A7CC5" w:rsidRDefault="001A7CC5" w:rsidP="001A7CC5">
            <w:pPr>
              <w:rPr>
                <w:rFonts w:ascii="Arial" w:hAnsi="Arial"/>
              </w:rPr>
            </w:pPr>
            <w:r>
              <w:rPr>
                <w:rFonts w:ascii="Arial" w:hAnsi="Arial"/>
              </w:rPr>
              <w:t>.</w:t>
            </w:r>
          </w:p>
          <w:p w14:paraId="148C204B" w14:textId="69572F67" w:rsidR="001A7CC5" w:rsidRPr="009A59ED" w:rsidRDefault="001A7CC5" w:rsidP="009344A5">
            <w:pPr>
              <w:numPr>
                <w:ilvl w:val="0"/>
                <w:numId w:val="2"/>
              </w:numPr>
              <w:rPr>
                <w:rFonts w:ascii="Arial" w:hAnsi="Arial"/>
              </w:rPr>
            </w:pPr>
            <w:r>
              <w:rPr>
                <w:rFonts w:ascii="Arial" w:hAnsi="Arial"/>
              </w:rPr>
              <w:t>To take responsibility for a group of children during any building evacuation.</w:t>
            </w:r>
          </w:p>
          <w:p w14:paraId="74DDE95C" w14:textId="77777777" w:rsidR="001A7CC5" w:rsidRDefault="001A7CC5" w:rsidP="001A7CC5">
            <w:pPr>
              <w:rPr>
                <w:rFonts w:ascii="Arial" w:hAnsi="Arial"/>
              </w:rPr>
            </w:pPr>
          </w:p>
          <w:p w14:paraId="004E6F61" w14:textId="451463EA" w:rsidR="001A7CC5" w:rsidRDefault="001A7CC5" w:rsidP="009344A5">
            <w:pPr>
              <w:numPr>
                <w:ilvl w:val="0"/>
                <w:numId w:val="2"/>
              </w:numPr>
              <w:rPr>
                <w:rFonts w:ascii="Arial" w:hAnsi="Arial"/>
              </w:rPr>
            </w:pPr>
            <w:r>
              <w:rPr>
                <w:rFonts w:ascii="Arial" w:hAnsi="Arial"/>
              </w:rPr>
              <w:t xml:space="preserve">To undertake other duties commensurate to the post and grade as required by the </w:t>
            </w:r>
            <w:r w:rsidR="009344A5">
              <w:rPr>
                <w:rFonts w:ascii="Arial" w:hAnsi="Arial"/>
              </w:rPr>
              <w:t>School</w:t>
            </w:r>
          </w:p>
          <w:p w14:paraId="5C138094" w14:textId="77777777" w:rsidR="001A7CC5" w:rsidRDefault="001A7CC5" w:rsidP="001A7CC5">
            <w:pPr>
              <w:rPr>
                <w:rFonts w:ascii="Arial" w:hAnsi="Arial"/>
              </w:rPr>
            </w:pPr>
          </w:p>
          <w:p w14:paraId="1684C816" w14:textId="77777777" w:rsidR="00B87F9A" w:rsidRDefault="001A7CC5" w:rsidP="009344A5">
            <w:pPr>
              <w:numPr>
                <w:ilvl w:val="0"/>
                <w:numId w:val="2"/>
              </w:numPr>
              <w:spacing w:before="60"/>
              <w:jc w:val="both"/>
              <w:rPr>
                <w:rFonts w:ascii="Arial" w:hAnsi="Arial"/>
                <w:b/>
                <w:spacing w:val="-3"/>
              </w:rPr>
            </w:pPr>
            <w:r>
              <w:rPr>
                <w:rFonts w:ascii="Arial" w:hAnsi="Arial"/>
              </w:rPr>
              <w:t xml:space="preserve">To undertake the accountabilities of the post in accordance with Council policies including the Equal Opportunities and Health and Safety policies.     </w:t>
            </w:r>
          </w:p>
          <w:p w14:paraId="7EFCC00A" w14:textId="77777777" w:rsidR="00B87F9A" w:rsidRDefault="00B87F9A" w:rsidP="00B87F9A">
            <w:pPr>
              <w:pStyle w:val="ListParagraph"/>
              <w:rPr>
                <w:rFonts w:ascii="Arial" w:hAnsi="Arial" w:cs="Arial"/>
                <w:color w:val="2B2B2B"/>
                <w:szCs w:val="24"/>
              </w:rPr>
            </w:pPr>
          </w:p>
          <w:p w14:paraId="1F679E71" w14:textId="3788CF48" w:rsidR="001A7CC5" w:rsidRPr="00B87F9A" w:rsidRDefault="00B87F9A" w:rsidP="009344A5">
            <w:pPr>
              <w:numPr>
                <w:ilvl w:val="0"/>
                <w:numId w:val="2"/>
              </w:numPr>
              <w:spacing w:before="60"/>
              <w:jc w:val="both"/>
              <w:rPr>
                <w:rFonts w:ascii="Arial" w:hAnsi="Arial"/>
                <w:b/>
                <w:spacing w:val="-3"/>
              </w:rPr>
            </w:pPr>
            <w:r w:rsidRPr="00B87F9A">
              <w:rPr>
                <w:rFonts w:ascii="Arial" w:hAnsi="Arial" w:cs="Arial"/>
                <w:color w:val="2B2B2B"/>
                <w:szCs w:val="24"/>
              </w:rPr>
              <w:t>The duties outlined are not meant as an exhaustive list and will also comprise any other duties within the spirit of the post commensurate with the job evaluation outcome for this post</w:t>
            </w:r>
            <w:r w:rsidRPr="00B87F9A">
              <w:rPr>
                <w:rFonts w:ascii="inherit" w:hAnsi="inherit"/>
                <w:color w:val="2B2B2B"/>
                <w:sz w:val="29"/>
                <w:szCs w:val="29"/>
              </w:rPr>
              <w:t>.</w:t>
            </w:r>
          </w:p>
        </w:tc>
      </w:tr>
    </w:tbl>
    <w:p w14:paraId="4FE4626E" w14:textId="77777777" w:rsidR="001A7CC5" w:rsidRDefault="001A7CC5" w:rsidP="001A7CC5">
      <w:pPr>
        <w:rPr>
          <w:rFonts w:ascii="Arial" w:hAnsi="Arial"/>
        </w:rPr>
      </w:pPr>
    </w:p>
    <w:p w14:paraId="47C852DB" w14:textId="77777777" w:rsidR="001A7CC5" w:rsidRDefault="001A7CC5" w:rsidP="001A7CC5">
      <w:pPr>
        <w:rPr>
          <w:rFonts w:ascii="Arial" w:hAnsi="Arial"/>
        </w:rPr>
      </w:pPr>
    </w:p>
    <w:tbl>
      <w:tblPr>
        <w:tblpPr w:leftFromText="180" w:rightFromText="180" w:vertAnchor="text" w:horzAnchor="margin" w:tblpXSpec="center" w:tblpY="71"/>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1A7CC5" w14:paraId="05D4F207" w14:textId="77777777" w:rsidTr="001A7CC5">
        <w:trPr>
          <w:cantSplit/>
        </w:trPr>
        <w:tc>
          <w:tcPr>
            <w:tcW w:w="10740" w:type="dxa"/>
          </w:tcPr>
          <w:p w14:paraId="18C19BAF" w14:textId="77777777" w:rsidR="001A7CC5" w:rsidRDefault="001A7CC5" w:rsidP="001A7CC5">
            <w:pPr>
              <w:rPr>
                <w:rFonts w:ascii="Arial" w:hAnsi="Arial"/>
                <w:b/>
              </w:rPr>
            </w:pPr>
            <w:r>
              <w:rPr>
                <w:rFonts w:ascii="Arial" w:hAnsi="Arial"/>
                <w:b/>
              </w:rPr>
              <w:t>Relationships</w:t>
            </w:r>
          </w:p>
          <w:p w14:paraId="567E3FA5" w14:textId="77777777" w:rsidR="001A7CC5" w:rsidRPr="00C32F7B" w:rsidRDefault="001A7CC5" w:rsidP="001A7CC5">
            <w:pPr>
              <w:rPr>
                <w:rFonts w:ascii="Arial" w:hAnsi="Arial" w:cs="Arial"/>
              </w:rPr>
            </w:pPr>
            <w:r w:rsidRPr="00C32F7B">
              <w:rPr>
                <w:rFonts w:ascii="Arial" w:hAnsi="Arial" w:cs="Arial"/>
              </w:rPr>
              <w:t>The postholder will be required to work flexibly t</w:t>
            </w:r>
            <w:r>
              <w:rPr>
                <w:rFonts w:ascii="Arial" w:hAnsi="Arial" w:cs="Arial"/>
              </w:rPr>
              <w:t>o deliver an efficient Service</w:t>
            </w:r>
            <w:r w:rsidRPr="00C32F7B">
              <w:rPr>
                <w:rFonts w:ascii="Arial" w:hAnsi="Arial" w:cs="Arial"/>
              </w:rPr>
              <w:t xml:space="preserve">. </w:t>
            </w:r>
          </w:p>
          <w:p w14:paraId="445C8A30" w14:textId="77777777" w:rsidR="001A7CC5" w:rsidRPr="00C32F7B" w:rsidRDefault="001A7CC5" w:rsidP="001A7CC5">
            <w:pPr>
              <w:rPr>
                <w:rFonts w:ascii="Arial" w:hAnsi="Arial" w:cs="Arial"/>
              </w:rPr>
            </w:pPr>
          </w:p>
          <w:p w14:paraId="3F3C1593" w14:textId="44A15B71" w:rsidR="009344A5" w:rsidRDefault="001A7CC5" w:rsidP="001A7CC5">
            <w:pPr>
              <w:rPr>
                <w:rFonts w:ascii="Arial" w:hAnsi="Arial" w:cs="Arial"/>
              </w:rPr>
            </w:pPr>
            <w:r w:rsidRPr="00C32F7B">
              <w:rPr>
                <w:rFonts w:ascii="Arial" w:hAnsi="Arial" w:cs="Arial"/>
              </w:rPr>
              <w:t xml:space="preserve">There will be regular contact with </w:t>
            </w:r>
            <w:r>
              <w:rPr>
                <w:rFonts w:ascii="Arial" w:hAnsi="Arial" w:cs="Arial"/>
              </w:rPr>
              <w:t xml:space="preserve">pupils, colleagues, other </w:t>
            </w:r>
            <w:r w:rsidRPr="00C32F7B">
              <w:rPr>
                <w:rFonts w:ascii="Arial" w:hAnsi="Arial" w:cs="Arial"/>
              </w:rPr>
              <w:t xml:space="preserve">members of staff, line managers and </w:t>
            </w:r>
            <w:r w:rsidR="009344A5">
              <w:rPr>
                <w:rFonts w:ascii="Arial" w:hAnsi="Arial" w:cs="Arial"/>
              </w:rPr>
              <w:t xml:space="preserve">internal and external customers. </w:t>
            </w:r>
          </w:p>
          <w:p w14:paraId="1AF926BA" w14:textId="77777777" w:rsidR="001A7CC5" w:rsidRDefault="001A7CC5" w:rsidP="001A7CC5">
            <w:pPr>
              <w:jc w:val="both"/>
              <w:rPr>
                <w:rFonts w:ascii="Arial" w:hAnsi="Arial" w:cs="Arial"/>
              </w:rPr>
            </w:pPr>
          </w:p>
          <w:p w14:paraId="5E949996" w14:textId="77777777" w:rsidR="009344A5" w:rsidRDefault="009344A5" w:rsidP="001A7CC5">
            <w:pPr>
              <w:jc w:val="both"/>
              <w:rPr>
                <w:rFonts w:ascii="Arial" w:hAnsi="Arial"/>
              </w:rPr>
            </w:pPr>
          </w:p>
        </w:tc>
      </w:tr>
    </w:tbl>
    <w:p w14:paraId="08DB4494" w14:textId="77777777" w:rsidR="001A7CC5" w:rsidRDefault="001A7CC5" w:rsidP="001A7CC5">
      <w:pPr>
        <w:rPr>
          <w:rFonts w:ascii="Arial" w:hAnsi="Arial"/>
        </w:rPr>
      </w:pPr>
    </w:p>
    <w:tbl>
      <w:tblPr>
        <w:tblpPr w:leftFromText="180" w:rightFromText="180" w:vertAnchor="page" w:horzAnchor="margin" w:tblpXSpec="center" w:tblpY="10186"/>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9A59ED" w14:paraId="7C7E8A68" w14:textId="77777777" w:rsidTr="009344A5">
        <w:trPr>
          <w:cantSplit/>
        </w:trPr>
        <w:tc>
          <w:tcPr>
            <w:tcW w:w="10740" w:type="dxa"/>
          </w:tcPr>
          <w:p w14:paraId="2342C806" w14:textId="634F6251" w:rsidR="009A59ED" w:rsidRDefault="009344A5" w:rsidP="009344A5">
            <w:pPr>
              <w:pStyle w:val="Heading2"/>
            </w:pPr>
            <w:r>
              <w:t>P</w:t>
            </w:r>
            <w:r w:rsidR="009A59ED">
              <w:t>hysical Conditions</w:t>
            </w:r>
          </w:p>
          <w:p w14:paraId="66A61204" w14:textId="77777777" w:rsidR="009344A5" w:rsidRDefault="009344A5" w:rsidP="009344A5">
            <w:pPr>
              <w:rPr>
                <w:rFonts w:ascii="Arial" w:hAnsi="Arial" w:cs="Arial"/>
              </w:rPr>
            </w:pPr>
          </w:p>
          <w:p w14:paraId="54004C12" w14:textId="290602CC" w:rsidR="009A59ED" w:rsidRPr="00141B58" w:rsidRDefault="009A59ED" w:rsidP="009344A5">
            <w:pPr>
              <w:rPr>
                <w:rFonts w:ascii="Arial" w:hAnsi="Arial" w:cs="Arial"/>
              </w:rPr>
            </w:pPr>
            <w:r w:rsidRPr="00141B58">
              <w:rPr>
                <w:rFonts w:ascii="Arial" w:hAnsi="Arial" w:cs="Arial"/>
              </w:rPr>
              <w:t xml:space="preserve">The post is currently based at </w:t>
            </w:r>
            <w:r w:rsidR="00D13FCC">
              <w:rPr>
                <w:rFonts w:ascii="Arial" w:hAnsi="Arial" w:cs="Arial"/>
              </w:rPr>
              <w:t>Adel Primary School, Tile Lane, Leeds, LS16 8DY</w:t>
            </w:r>
          </w:p>
          <w:p w14:paraId="2A7329BA" w14:textId="77777777" w:rsidR="009A59ED" w:rsidRPr="00141B58" w:rsidRDefault="009A59ED" w:rsidP="009344A5">
            <w:pPr>
              <w:rPr>
                <w:rFonts w:ascii="Arial" w:hAnsi="Arial" w:cs="Arial"/>
              </w:rPr>
            </w:pPr>
          </w:p>
          <w:p w14:paraId="31497125" w14:textId="5A9CFC7A" w:rsidR="009A59ED" w:rsidRPr="00277E24" w:rsidRDefault="009A59ED" w:rsidP="009344A5">
            <w:pPr>
              <w:rPr>
                <w:rFonts w:ascii="Arial" w:hAnsi="Arial" w:cs="Arial"/>
                <w:b/>
              </w:rPr>
            </w:pPr>
            <w:r w:rsidRPr="00277E24">
              <w:rPr>
                <w:rFonts w:ascii="Arial" w:hAnsi="Arial" w:cs="Arial"/>
                <w:b/>
              </w:rPr>
              <w:t>Requirements</w:t>
            </w:r>
          </w:p>
          <w:p w14:paraId="698671AE" w14:textId="77777777" w:rsidR="009A59ED" w:rsidRDefault="009A59ED" w:rsidP="009344A5">
            <w:pPr>
              <w:rPr>
                <w:rFonts w:ascii="Arial" w:hAnsi="Arial" w:cs="Arial"/>
                <w:szCs w:val="24"/>
              </w:rPr>
            </w:pPr>
            <w:r w:rsidRPr="00277E24">
              <w:rPr>
                <w:rFonts w:ascii="Arial" w:hAnsi="Arial" w:cs="Arial"/>
                <w:szCs w:val="24"/>
              </w:rPr>
              <w:t>There may be a need to occasionally work outside of school hours and off school premises, as required by the school.</w:t>
            </w:r>
            <w:r>
              <w:rPr>
                <w:rFonts w:ascii="Arial" w:hAnsi="Arial" w:cs="Arial"/>
                <w:szCs w:val="24"/>
              </w:rPr>
              <w:t xml:space="preserve"> </w:t>
            </w:r>
            <w:r>
              <w:rPr>
                <w:rFonts w:ascii="Arial" w:hAnsi="Arial"/>
              </w:rPr>
              <w:t>There will be regular lifting and handling of children and equipment required.</w:t>
            </w:r>
          </w:p>
          <w:p w14:paraId="65C406DC" w14:textId="77777777" w:rsidR="009A59ED" w:rsidRDefault="009A59ED" w:rsidP="009344A5">
            <w:pPr>
              <w:rPr>
                <w:rFonts w:ascii="Arial" w:hAnsi="Arial" w:cs="Arial"/>
                <w:szCs w:val="24"/>
              </w:rPr>
            </w:pPr>
          </w:p>
          <w:p w14:paraId="2C482048" w14:textId="77777777" w:rsidR="009A59ED" w:rsidRPr="00277E24" w:rsidRDefault="009A59ED" w:rsidP="009344A5">
            <w:pPr>
              <w:rPr>
                <w:rFonts w:ascii="Arial" w:hAnsi="Arial" w:cs="Arial"/>
                <w:szCs w:val="24"/>
              </w:rPr>
            </w:pPr>
            <w:r>
              <w:rPr>
                <w:rFonts w:ascii="Arial" w:hAnsi="Arial" w:cs="Arial"/>
                <w:szCs w:val="24"/>
              </w:rPr>
              <w:t>This post is subject to an enhanced Disclose and Barring Service check.</w:t>
            </w:r>
          </w:p>
          <w:p w14:paraId="660B3562" w14:textId="77777777" w:rsidR="009A59ED" w:rsidRPr="00141B58" w:rsidRDefault="009A59ED" w:rsidP="009344A5">
            <w:pPr>
              <w:rPr>
                <w:rFonts w:ascii="Arial" w:hAnsi="Arial" w:cs="Arial"/>
              </w:rPr>
            </w:pPr>
          </w:p>
          <w:p w14:paraId="570BD887" w14:textId="77777777" w:rsidR="009A59ED" w:rsidRDefault="009A59ED" w:rsidP="009344A5">
            <w:pPr>
              <w:tabs>
                <w:tab w:val="left" w:pos="-720"/>
              </w:tabs>
              <w:suppressAutoHyphens/>
            </w:pPr>
            <w:r>
              <w:rPr>
                <w:rFonts w:ascii="Arial" w:hAnsi="Arial" w:cs="Arial"/>
              </w:rPr>
              <w:t>The school</w:t>
            </w:r>
            <w:r w:rsidRPr="00141B58">
              <w:rPr>
                <w:rFonts w:ascii="Arial" w:hAnsi="Arial" w:cs="Arial"/>
              </w:rPr>
              <w:t xml:space="preserve"> operates a non-smoking policy.</w:t>
            </w:r>
          </w:p>
        </w:tc>
      </w:tr>
      <w:tr w:rsidR="009A59ED" w14:paraId="52BE5E00" w14:textId="77777777" w:rsidTr="009344A5">
        <w:trPr>
          <w:cantSplit/>
        </w:trPr>
        <w:tc>
          <w:tcPr>
            <w:tcW w:w="10740" w:type="dxa"/>
          </w:tcPr>
          <w:p w14:paraId="1D90B00B" w14:textId="77777777" w:rsidR="009A59ED" w:rsidRDefault="009A59ED" w:rsidP="009344A5">
            <w:pPr>
              <w:pStyle w:val="Heading2"/>
            </w:pPr>
          </w:p>
        </w:tc>
      </w:tr>
    </w:tbl>
    <w:p w14:paraId="5EE19C0D" w14:textId="77777777" w:rsidR="00D13FCC" w:rsidRDefault="00D13FCC" w:rsidP="001A7CC5">
      <w:pPr>
        <w:pStyle w:val="Header"/>
        <w:tabs>
          <w:tab w:val="clear" w:pos="4153"/>
          <w:tab w:val="clear" w:pos="8306"/>
        </w:tabs>
        <w:rPr>
          <w:rFonts w:ascii="Arial" w:hAnsi="Arial"/>
        </w:rPr>
      </w:pPr>
    </w:p>
    <w:tbl>
      <w:tblPr>
        <w:tblpPr w:leftFromText="180" w:rightFromText="180" w:vertAnchor="text" w:horzAnchor="margin" w:tblpXSpec="center" w:tblpY="-44"/>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B87F9A" w14:paraId="62811BB9" w14:textId="77777777" w:rsidTr="00B87F9A">
        <w:trPr>
          <w:cantSplit/>
        </w:trPr>
        <w:tc>
          <w:tcPr>
            <w:tcW w:w="10740" w:type="dxa"/>
            <w:vAlign w:val="center"/>
          </w:tcPr>
          <w:p w14:paraId="28E3469C" w14:textId="77777777" w:rsidR="00B87F9A" w:rsidRPr="009344A5" w:rsidRDefault="00B87F9A" w:rsidP="009344A5">
            <w:pPr>
              <w:rPr>
                <w:rFonts w:ascii="Arial" w:hAnsi="Arial"/>
                <w:b/>
              </w:rPr>
            </w:pPr>
            <w:r w:rsidRPr="009344A5">
              <w:rPr>
                <w:rFonts w:ascii="Arial" w:hAnsi="Arial"/>
                <w:b/>
              </w:rPr>
              <w:lastRenderedPageBreak/>
              <w:t>QUALIFICATIONS</w:t>
            </w:r>
          </w:p>
          <w:p w14:paraId="54FE7F73" w14:textId="77777777" w:rsidR="009344A5" w:rsidRDefault="009344A5" w:rsidP="00B87F9A">
            <w:pPr>
              <w:rPr>
                <w:rFonts w:ascii="Arial" w:hAnsi="Arial"/>
              </w:rPr>
            </w:pPr>
          </w:p>
          <w:p w14:paraId="32188FF0" w14:textId="45C5EC13" w:rsidR="00B87F9A" w:rsidRDefault="00B87F9A" w:rsidP="00B87F9A">
            <w:pPr>
              <w:rPr>
                <w:rFonts w:ascii="Arial" w:hAnsi="Arial"/>
              </w:rPr>
            </w:pPr>
            <w:r>
              <w:rPr>
                <w:rFonts w:ascii="Arial" w:hAnsi="Arial"/>
              </w:rPr>
              <w:t xml:space="preserve">You will hold a relevant qualification either NNEB or B TEC nursery </w:t>
            </w:r>
            <w:r w:rsidR="009344A5">
              <w:rPr>
                <w:rFonts w:ascii="Arial" w:hAnsi="Arial"/>
              </w:rPr>
              <w:t>nursing,</w:t>
            </w:r>
            <w:r>
              <w:rPr>
                <w:rFonts w:ascii="Arial" w:hAnsi="Arial"/>
              </w:rPr>
              <w:t xml:space="preserve"> CACHE diploma in </w:t>
            </w:r>
          </w:p>
          <w:p w14:paraId="7356A5AE" w14:textId="77777777" w:rsidR="00B87F9A" w:rsidRDefault="00B87F9A" w:rsidP="00B87F9A">
            <w:pPr>
              <w:rPr>
                <w:rFonts w:ascii="Arial" w:hAnsi="Arial"/>
              </w:rPr>
            </w:pPr>
            <w:r>
              <w:rPr>
                <w:rFonts w:ascii="Arial" w:hAnsi="Arial"/>
              </w:rPr>
              <w:t xml:space="preserve">Childcare and Education, NVQ Guidance and Educational Level 3 or above, B ED. </w:t>
            </w:r>
          </w:p>
          <w:p w14:paraId="5E1EE697" w14:textId="77777777" w:rsidR="00B87F9A" w:rsidRDefault="00B87F9A" w:rsidP="00B87F9A">
            <w:pPr>
              <w:rPr>
                <w:rFonts w:ascii="Arial" w:hAnsi="Arial"/>
              </w:rPr>
            </w:pPr>
          </w:p>
        </w:tc>
      </w:tr>
    </w:tbl>
    <w:p w14:paraId="4E7403AC" w14:textId="77777777" w:rsidR="009344A5" w:rsidRDefault="009344A5" w:rsidP="001A7CC5">
      <w:pPr>
        <w:pStyle w:val="Header"/>
        <w:tabs>
          <w:tab w:val="clear" w:pos="4153"/>
          <w:tab w:val="clear" w:pos="8306"/>
        </w:tabs>
        <w:rPr>
          <w:rFonts w:ascii="Arial" w:hAnsi="Arial"/>
        </w:rPr>
      </w:pPr>
    </w:p>
    <w:p w14:paraId="40C9E635" w14:textId="5ED47E0C" w:rsidR="009A59ED" w:rsidRDefault="009A59ED" w:rsidP="001A7CC5">
      <w:pPr>
        <w:pStyle w:val="Header"/>
        <w:tabs>
          <w:tab w:val="clear" w:pos="4153"/>
          <w:tab w:val="clear" w:pos="8306"/>
        </w:tabs>
        <w:rPr>
          <w:rFonts w:ascii="Arial" w:hAnsi="Arial"/>
        </w:rPr>
      </w:pPr>
    </w:p>
    <w:p w14:paraId="13765C40" w14:textId="77777777" w:rsidR="009A59ED" w:rsidRDefault="009A59ED" w:rsidP="001A7CC5">
      <w:pPr>
        <w:pStyle w:val="Header"/>
        <w:tabs>
          <w:tab w:val="clear" w:pos="4153"/>
          <w:tab w:val="clear" w:pos="8306"/>
        </w:tabs>
        <w:rPr>
          <w:rFonts w:ascii="Arial" w:hAnsi="Arial"/>
        </w:rPr>
      </w:pPr>
    </w:p>
    <w:tbl>
      <w:tblPr>
        <w:tblpPr w:leftFromText="180" w:rightFromText="180" w:vertAnchor="text" w:horzAnchor="margin" w:tblpXSpec="center" w:tblpY="46"/>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DE26E2" w14:paraId="68015EDB" w14:textId="77777777" w:rsidTr="00DE26E2">
        <w:trPr>
          <w:cantSplit/>
        </w:trPr>
        <w:tc>
          <w:tcPr>
            <w:tcW w:w="10740" w:type="dxa"/>
            <w:vAlign w:val="center"/>
          </w:tcPr>
          <w:p w14:paraId="1EA987DA" w14:textId="77777777" w:rsidR="00DE26E2" w:rsidRDefault="00DE26E2" w:rsidP="00DE26E2">
            <w:pPr>
              <w:rPr>
                <w:rFonts w:ascii="Arial" w:hAnsi="Arial"/>
                <w:b/>
              </w:rPr>
            </w:pPr>
            <w:r>
              <w:rPr>
                <w:rFonts w:ascii="Arial" w:hAnsi="Arial"/>
                <w:b/>
              </w:rPr>
              <w:t>Prospects</w:t>
            </w:r>
          </w:p>
          <w:p w14:paraId="68CD7AFA" w14:textId="77777777" w:rsidR="00DE26E2" w:rsidRDefault="00DE26E2" w:rsidP="00DE26E2">
            <w:pPr>
              <w:rPr>
                <w:rFonts w:ascii="Arial" w:hAnsi="Arial"/>
                <w:b/>
              </w:rPr>
            </w:pPr>
          </w:p>
          <w:p w14:paraId="2DF3CAC9" w14:textId="77777777" w:rsidR="00DE26E2" w:rsidRDefault="00DE26E2" w:rsidP="00DE26E2">
            <w:pPr>
              <w:rPr>
                <w:rFonts w:ascii="Arial" w:hAnsi="Arial"/>
                <w:b/>
              </w:rPr>
            </w:pPr>
            <w:r>
              <w:rPr>
                <w:rFonts w:ascii="Arial" w:hAnsi="Arial"/>
                <w:b/>
              </w:rPr>
              <w:t>Promotion</w:t>
            </w:r>
          </w:p>
          <w:p w14:paraId="7CB749D9" w14:textId="77777777" w:rsidR="00DE26E2" w:rsidRDefault="00DE26E2" w:rsidP="00DE26E2">
            <w:pPr>
              <w:rPr>
                <w:rFonts w:ascii="Arial" w:hAnsi="Arial" w:cs="Arial"/>
              </w:rPr>
            </w:pPr>
            <w:r w:rsidRPr="00DC6733">
              <w:rPr>
                <w:rFonts w:ascii="Arial" w:hAnsi="Arial" w:cs="Arial"/>
              </w:rPr>
              <w:t>Whilst there is no automatic progression to any more senior posts, opportunities do exist for advancement and promotion, dependent upon normal staff movements and on the capabilities of the individual post holder.</w:t>
            </w:r>
          </w:p>
          <w:p w14:paraId="1E98F8F4" w14:textId="77777777" w:rsidR="00DE26E2" w:rsidRDefault="00DE26E2" w:rsidP="00DE26E2">
            <w:pPr>
              <w:rPr>
                <w:rFonts w:ascii="Arial" w:hAnsi="Arial"/>
                <w:b/>
              </w:rPr>
            </w:pPr>
          </w:p>
          <w:p w14:paraId="6D936A80" w14:textId="77777777" w:rsidR="00DE26E2" w:rsidRDefault="00DE26E2" w:rsidP="00DE26E2">
            <w:pPr>
              <w:rPr>
                <w:rFonts w:ascii="Arial" w:hAnsi="Arial"/>
                <w:b/>
              </w:rPr>
            </w:pPr>
            <w:r>
              <w:rPr>
                <w:rFonts w:ascii="Arial" w:hAnsi="Arial"/>
                <w:b/>
              </w:rPr>
              <w:t>Training</w:t>
            </w:r>
          </w:p>
          <w:p w14:paraId="4B69A3BD" w14:textId="77777777" w:rsidR="00DE26E2" w:rsidRDefault="00DE26E2" w:rsidP="00DE26E2">
            <w:pPr>
              <w:rPr>
                <w:rFonts w:ascii="Arial" w:hAnsi="Arial" w:cs="Arial"/>
              </w:rPr>
            </w:pPr>
            <w:r>
              <w:rPr>
                <w:rFonts w:ascii="Arial" w:hAnsi="Arial" w:cs="Arial"/>
              </w:rPr>
              <w:t>The school</w:t>
            </w:r>
            <w:r w:rsidRPr="00DC6733">
              <w:rPr>
                <w:rFonts w:ascii="Arial" w:hAnsi="Arial" w:cs="Arial"/>
              </w:rPr>
              <w:t xml:space="preserve"> encourages training both “in-house” and external to meet the needs of the individual and of the </w:t>
            </w:r>
            <w:r>
              <w:rPr>
                <w:rFonts w:ascii="Arial" w:hAnsi="Arial" w:cs="Arial"/>
              </w:rPr>
              <w:t>Service</w:t>
            </w:r>
            <w:r w:rsidRPr="00DC6733">
              <w:rPr>
                <w:rFonts w:ascii="Arial" w:hAnsi="Arial" w:cs="Arial"/>
              </w:rPr>
              <w:t>.</w:t>
            </w:r>
          </w:p>
          <w:p w14:paraId="2EBB7196" w14:textId="77777777" w:rsidR="00DE26E2" w:rsidRDefault="00DE26E2" w:rsidP="00DE26E2">
            <w:pPr>
              <w:rPr>
                <w:rFonts w:ascii="Arial" w:hAnsi="Arial"/>
              </w:rPr>
            </w:pPr>
          </w:p>
        </w:tc>
      </w:tr>
    </w:tbl>
    <w:p w14:paraId="069C3B44" w14:textId="77777777" w:rsidR="009A59ED" w:rsidRDefault="009A59ED" w:rsidP="001A7CC5">
      <w:pPr>
        <w:pStyle w:val="Header"/>
        <w:tabs>
          <w:tab w:val="clear" w:pos="4153"/>
          <w:tab w:val="clear" w:pos="8306"/>
        </w:tabs>
        <w:rPr>
          <w:rFonts w:ascii="Arial" w:hAnsi="Arial"/>
        </w:rPr>
      </w:pPr>
    </w:p>
    <w:tbl>
      <w:tblPr>
        <w:tblpPr w:leftFromText="180" w:rightFromText="180" w:vertAnchor="text" w:horzAnchor="margin" w:tblpXSpec="center" w:tblpY="153"/>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70"/>
        <w:gridCol w:w="3118"/>
        <w:gridCol w:w="851"/>
        <w:gridCol w:w="1701"/>
      </w:tblGrid>
      <w:tr w:rsidR="00DE26E2" w14:paraId="74AAD9AB" w14:textId="77777777" w:rsidTr="00DE26E2">
        <w:trPr>
          <w:cantSplit/>
          <w:trHeight w:val="360"/>
        </w:trPr>
        <w:tc>
          <w:tcPr>
            <w:tcW w:w="5070" w:type="dxa"/>
            <w:vAlign w:val="center"/>
          </w:tcPr>
          <w:p w14:paraId="73B10AE3" w14:textId="77777777" w:rsidR="00DE26E2" w:rsidRDefault="00DE26E2" w:rsidP="00DE26E2">
            <w:pPr>
              <w:rPr>
                <w:rFonts w:ascii="Arial" w:hAnsi="Arial"/>
                <w:b/>
              </w:rPr>
            </w:pPr>
            <w:r>
              <w:rPr>
                <w:rFonts w:ascii="Arial" w:hAnsi="Arial"/>
                <w:b/>
              </w:rPr>
              <w:t>Job Description Prepared / Reviewed by:</w:t>
            </w:r>
          </w:p>
        </w:tc>
        <w:tc>
          <w:tcPr>
            <w:tcW w:w="3118" w:type="dxa"/>
            <w:vAlign w:val="center"/>
          </w:tcPr>
          <w:p w14:paraId="69FB98E1" w14:textId="202BBEC8" w:rsidR="00DE26E2" w:rsidRDefault="009344A5" w:rsidP="00DE26E2">
            <w:pPr>
              <w:pStyle w:val="Header"/>
              <w:tabs>
                <w:tab w:val="clear" w:pos="4153"/>
                <w:tab w:val="clear" w:pos="8306"/>
              </w:tabs>
              <w:rPr>
                <w:rFonts w:ascii="Arial" w:hAnsi="Arial"/>
              </w:rPr>
            </w:pPr>
            <w:r>
              <w:rPr>
                <w:rFonts w:ascii="Arial" w:hAnsi="Arial"/>
              </w:rPr>
              <w:t xml:space="preserve">Amy Roberts </w:t>
            </w:r>
          </w:p>
        </w:tc>
        <w:tc>
          <w:tcPr>
            <w:tcW w:w="851" w:type="dxa"/>
            <w:vAlign w:val="center"/>
          </w:tcPr>
          <w:p w14:paraId="7424D7A9" w14:textId="732833F5" w:rsidR="00DE26E2" w:rsidRDefault="00DE26E2" w:rsidP="00DE26E2">
            <w:pPr>
              <w:rPr>
                <w:rFonts w:ascii="Arial" w:hAnsi="Arial"/>
              </w:rPr>
            </w:pPr>
            <w:r>
              <w:rPr>
                <w:rFonts w:ascii="Arial" w:hAnsi="Arial"/>
                <w:b/>
              </w:rPr>
              <w:t>Date</w:t>
            </w:r>
            <w:r w:rsidR="009344A5">
              <w:rPr>
                <w:rFonts w:ascii="Arial" w:hAnsi="Arial"/>
                <w:b/>
              </w:rPr>
              <w:t xml:space="preserve">:  </w:t>
            </w:r>
          </w:p>
        </w:tc>
        <w:tc>
          <w:tcPr>
            <w:tcW w:w="1701" w:type="dxa"/>
            <w:vAlign w:val="center"/>
          </w:tcPr>
          <w:p w14:paraId="44726C20" w14:textId="20A8FE79" w:rsidR="00DE26E2" w:rsidRDefault="009344A5" w:rsidP="00DE26E2">
            <w:pPr>
              <w:rPr>
                <w:rFonts w:ascii="Arial" w:hAnsi="Arial"/>
              </w:rPr>
            </w:pPr>
            <w:r>
              <w:rPr>
                <w:rFonts w:ascii="Arial" w:hAnsi="Arial"/>
              </w:rPr>
              <w:t>5/6/24</w:t>
            </w:r>
          </w:p>
        </w:tc>
      </w:tr>
      <w:tr w:rsidR="00DE26E2" w14:paraId="7011864E" w14:textId="77777777" w:rsidTr="00DE26E2">
        <w:trPr>
          <w:cantSplit/>
          <w:trHeight w:val="360"/>
        </w:trPr>
        <w:tc>
          <w:tcPr>
            <w:tcW w:w="5070" w:type="dxa"/>
            <w:vAlign w:val="center"/>
          </w:tcPr>
          <w:p w14:paraId="596D715A" w14:textId="768A1992" w:rsidR="00DE26E2" w:rsidRDefault="00DE26E2" w:rsidP="00DE26E2">
            <w:pPr>
              <w:rPr>
                <w:rFonts w:ascii="Arial" w:hAnsi="Arial"/>
                <w:b/>
              </w:rPr>
            </w:pPr>
            <w:r>
              <w:rPr>
                <w:rFonts w:ascii="Arial" w:hAnsi="Arial"/>
                <w:b/>
              </w:rPr>
              <w:t>Job Description Approved by:</w:t>
            </w:r>
            <w:r w:rsidR="009344A5">
              <w:rPr>
                <w:rFonts w:ascii="Arial" w:hAnsi="Arial"/>
                <w:b/>
              </w:rPr>
              <w:t xml:space="preserve">   </w:t>
            </w:r>
          </w:p>
        </w:tc>
        <w:tc>
          <w:tcPr>
            <w:tcW w:w="3118" w:type="dxa"/>
            <w:vAlign w:val="center"/>
          </w:tcPr>
          <w:p w14:paraId="56A269D4" w14:textId="2B03F917" w:rsidR="00DE26E2" w:rsidRPr="009344A5" w:rsidRDefault="009344A5" w:rsidP="00DE26E2">
            <w:pPr>
              <w:rPr>
                <w:rFonts w:ascii="Arial" w:hAnsi="Arial"/>
                <w:bCs/>
              </w:rPr>
            </w:pPr>
            <w:r w:rsidRPr="009344A5">
              <w:rPr>
                <w:rFonts w:ascii="Arial" w:hAnsi="Arial"/>
                <w:bCs/>
              </w:rPr>
              <w:t>Julie Cordingley</w:t>
            </w:r>
          </w:p>
        </w:tc>
        <w:tc>
          <w:tcPr>
            <w:tcW w:w="851" w:type="dxa"/>
            <w:vAlign w:val="center"/>
          </w:tcPr>
          <w:p w14:paraId="2FC2C594" w14:textId="77777777" w:rsidR="00DE26E2" w:rsidRDefault="00DE26E2" w:rsidP="00DE26E2">
            <w:pPr>
              <w:pStyle w:val="Header"/>
              <w:tabs>
                <w:tab w:val="clear" w:pos="4153"/>
                <w:tab w:val="clear" w:pos="8306"/>
              </w:tabs>
              <w:rPr>
                <w:rFonts w:ascii="Arial" w:hAnsi="Arial"/>
              </w:rPr>
            </w:pPr>
            <w:r>
              <w:rPr>
                <w:rFonts w:ascii="Arial" w:hAnsi="Arial"/>
                <w:b/>
              </w:rPr>
              <w:t>Date:</w:t>
            </w:r>
          </w:p>
        </w:tc>
        <w:tc>
          <w:tcPr>
            <w:tcW w:w="1701" w:type="dxa"/>
            <w:vAlign w:val="center"/>
          </w:tcPr>
          <w:p w14:paraId="5E229741" w14:textId="6DDF5E48" w:rsidR="00DE26E2" w:rsidRPr="009344A5" w:rsidRDefault="009344A5" w:rsidP="00DE26E2">
            <w:pPr>
              <w:rPr>
                <w:rFonts w:ascii="Arial" w:hAnsi="Arial"/>
                <w:bCs/>
              </w:rPr>
            </w:pPr>
            <w:r w:rsidRPr="009344A5">
              <w:rPr>
                <w:rFonts w:ascii="Arial" w:hAnsi="Arial"/>
                <w:bCs/>
              </w:rPr>
              <w:t>5/6/24</w:t>
            </w:r>
          </w:p>
        </w:tc>
      </w:tr>
    </w:tbl>
    <w:p w14:paraId="64480AF6" w14:textId="4B706FC3" w:rsidR="009A59ED" w:rsidRDefault="009A59ED" w:rsidP="001A7CC5">
      <w:pPr>
        <w:pStyle w:val="Header"/>
        <w:tabs>
          <w:tab w:val="clear" w:pos="4153"/>
          <w:tab w:val="clear" w:pos="8306"/>
        </w:tabs>
        <w:rPr>
          <w:rFonts w:ascii="Arial" w:hAnsi="Arial"/>
        </w:rPr>
      </w:pPr>
    </w:p>
    <w:p w14:paraId="11A451E3" w14:textId="18F4763E" w:rsidR="009A59ED" w:rsidRDefault="009344A5" w:rsidP="001A7CC5">
      <w:pPr>
        <w:pStyle w:val="Header"/>
        <w:tabs>
          <w:tab w:val="clear" w:pos="4153"/>
          <w:tab w:val="clear" w:pos="8306"/>
        </w:tabs>
        <w:rPr>
          <w:rFonts w:ascii="Arial" w:hAnsi="Arial"/>
        </w:rPr>
      </w:pPr>
      <w:r>
        <w:rPr>
          <w:rFonts w:ascii="Arial" w:hAnsi="Arial"/>
          <w:noProof/>
          <w14:ligatures w14:val="standardContextual"/>
        </w:rPr>
        <mc:AlternateContent>
          <mc:Choice Requires="wps">
            <w:drawing>
              <wp:anchor distT="0" distB="0" distL="114300" distR="114300" simplePos="0" relativeHeight="251659264" behindDoc="0" locked="0" layoutInCell="1" allowOverlap="1" wp14:anchorId="250A57D5" wp14:editId="41AB25F2">
                <wp:simplePos x="0" y="0"/>
                <wp:positionH relativeFrom="margin">
                  <wp:align>center</wp:align>
                </wp:positionH>
                <wp:positionV relativeFrom="paragraph">
                  <wp:posOffset>127000</wp:posOffset>
                </wp:positionV>
                <wp:extent cx="6762750" cy="1743075"/>
                <wp:effectExtent l="0" t="0" r="19050" b="28575"/>
                <wp:wrapNone/>
                <wp:docPr id="88822283" name="Text Box 1"/>
                <wp:cNvGraphicFramePr/>
                <a:graphic xmlns:a="http://schemas.openxmlformats.org/drawingml/2006/main">
                  <a:graphicData uri="http://schemas.microsoft.com/office/word/2010/wordprocessingShape">
                    <wps:wsp>
                      <wps:cNvSpPr txBox="1"/>
                      <wps:spPr>
                        <a:xfrm>
                          <a:off x="0" y="0"/>
                          <a:ext cx="6762750" cy="1743075"/>
                        </a:xfrm>
                        <a:prstGeom prst="rect">
                          <a:avLst/>
                        </a:prstGeom>
                        <a:solidFill>
                          <a:schemeClr val="lt1"/>
                        </a:solidFill>
                        <a:ln w="6350">
                          <a:solidFill>
                            <a:prstClr val="black"/>
                          </a:solidFill>
                        </a:ln>
                      </wps:spPr>
                      <wps:txbx>
                        <w:txbxContent>
                          <w:tbl>
                            <w:tblPr>
                              <w:tblOverlap w:val="never"/>
                              <w:tblW w:w="10509" w:type="dxa"/>
                              <w:tblLayout w:type="fixed"/>
                              <w:tblLook w:val="01E0" w:firstRow="1" w:lastRow="1" w:firstColumn="1" w:lastColumn="1" w:noHBand="0" w:noVBand="0"/>
                            </w:tblPr>
                            <w:tblGrid>
                              <w:gridCol w:w="2689"/>
                              <w:gridCol w:w="7820"/>
                            </w:tblGrid>
                            <w:tr w:rsidR="009A59ED" w:rsidRPr="00496555" w14:paraId="3A32A93F" w14:textId="77777777" w:rsidTr="003C6068">
                              <w:tc>
                                <w:tcPr>
                                  <w:tcW w:w="10509" w:type="dxa"/>
                                  <w:gridSpan w:val="2"/>
                                  <w:shd w:val="clear" w:color="auto" w:fill="auto"/>
                                </w:tcPr>
                                <w:p w14:paraId="5365FF26" w14:textId="77777777" w:rsidR="009A59ED" w:rsidRDefault="009A59ED" w:rsidP="009A59ED">
                                  <w:pPr>
                                    <w:suppressOverlap/>
                                    <w:rPr>
                                      <w:rFonts w:ascii="Arial" w:hAnsi="Arial"/>
                                      <w:b/>
                                    </w:rPr>
                                  </w:pPr>
                                </w:p>
                                <w:p w14:paraId="0AFA2A3A" w14:textId="77777777" w:rsidR="009A59ED" w:rsidRPr="00496555" w:rsidRDefault="009A59ED" w:rsidP="009A59ED">
                                  <w:pPr>
                                    <w:suppressOverlap/>
                                    <w:rPr>
                                      <w:rFonts w:ascii="Arial" w:hAnsi="Arial"/>
                                      <w:b/>
                                    </w:rPr>
                                  </w:pPr>
                                  <w:r w:rsidRPr="00496555">
                                    <w:rPr>
                                      <w:rFonts w:ascii="Arial" w:hAnsi="Arial"/>
                                      <w:b/>
                                    </w:rPr>
                                    <w:t>Economic conditions</w:t>
                                  </w:r>
                                </w:p>
                              </w:tc>
                            </w:tr>
                            <w:tr w:rsidR="009A59ED" w:rsidRPr="00496555" w14:paraId="576723A2" w14:textId="77777777" w:rsidTr="003C6068">
                              <w:trPr>
                                <w:trHeight w:val="290"/>
                              </w:trPr>
                              <w:tc>
                                <w:tcPr>
                                  <w:tcW w:w="2689" w:type="dxa"/>
                                  <w:shd w:val="clear" w:color="auto" w:fill="auto"/>
                                </w:tcPr>
                                <w:p w14:paraId="449395E0" w14:textId="77777777" w:rsidR="009A59ED" w:rsidRPr="00496555" w:rsidRDefault="009A59ED" w:rsidP="009A59ED">
                                  <w:pPr>
                                    <w:suppressOverlap/>
                                    <w:rPr>
                                      <w:rFonts w:ascii="Arial" w:hAnsi="Arial"/>
                                    </w:rPr>
                                  </w:pPr>
                                </w:p>
                              </w:tc>
                              <w:tc>
                                <w:tcPr>
                                  <w:tcW w:w="7820" w:type="dxa"/>
                                  <w:shd w:val="clear" w:color="auto" w:fill="auto"/>
                                </w:tcPr>
                                <w:p w14:paraId="6CE990DB" w14:textId="77777777" w:rsidR="009A59ED" w:rsidRPr="00496555" w:rsidRDefault="009A59ED" w:rsidP="009A59ED">
                                  <w:pPr>
                                    <w:suppressOverlap/>
                                    <w:rPr>
                                      <w:rFonts w:ascii="Arial" w:hAnsi="Arial"/>
                                    </w:rPr>
                                  </w:pPr>
                                </w:p>
                              </w:tc>
                            </w:tr>
                            <w:tr w:rsidR="009A59ED" w:rsidRPr="00496555" w14:paraId="67BE117A" w14:textId="77777777" w:rsidTr="003C6068">
                              <w:trPr>
                                <w:trHeight w:val="290"/>
                              </w:trPr>
                              <w:tc>
                                <w:tcPr>
                                  <w:tcW w:w="2689" w:type="dxa"/>
                                  <w:shd w:val="clear" w:color="auto" w:fill="auto"/>
                                </w:tcPr>
                                <w:p w14:paraId="2ACEE448" w14:textId="77777777" w:rsidR="009A59ED" w:rsidRPr="00496555" w:rsidRDefault="009A59ED" w:rsidP="009A59ED">
                                  <w:pPr>
                                    <w:suppressOverlap/>
                                    <w:rPr>
                                      <w:rFonts w:ascii="Arial" w:hAnsi="Arial" w:cs="Arial"/>
                                    </w:rPr>
                                  </w:pPr>
                                  <w:r w:rsidRPr="00496555">
                                    <w:rPr>
                                      <w:rFonts w:ascii="Arial" w:hAnsi="Arial" w:cs="Arial"/>
                                    </w:rPr>
                                    <w:t>Grade:</w:t>
                                  </w:r>
                                </w:p>
                              </w:tc>
                              <w:tc>
                                <w:tcPr>
                                  <w:tcW w:w="7820" w:type="dxa"/>
                                  <w:shd w:val="clear" w:color="auto" w:fill="auto"/>
                                </w:tcPr>
                                <w:p w14:paraId="5E185D3F" w14:textId="5DDB9366" w:rsidR="009A59ED" w:rsidRPr="00496555" w:rsidRDefault="009A59ED" w:rsidP="009A59ED">
                                  <w:pPr>
                                    <w:suppressOverlap/>
                                    <w:rPr>
                                      <w:rFonts w:ascii="Arial" w:hAnsi="Arial"/>
                                    </w:rPr>
                                  </w:pPr>
                                  <w:r>
                                    <w:rPr>
                                      <w:rFonts w:ascii="Arial" w:hAnsi="Arial"/>
                                    </w:rPr>
                                    <w:t xml:space="preserve"> B3</w:t>
                                  </w:r>
                                </w:p>
                              </w:tc>
                            </w:tr>
                            <w:tr w:rsidR="009A59ED" w:rsidRPr="00496555" w14:paraId="794A6BC3" w14:textId="77777777" w:rsidTr="003C6068">
                              <w:trPr>
                                <w:trHeight w:val="290"/>
                              </w:trPr>
                              <w:tc>
                                <w:tcPr>
                                  <w:tcW w:w="2689" w:type="dxa"/>
                                  <w:shd w:val="clear" w:color="auto" w:fill="auto"/>
                                </w:tcPr>
                                <w:p w14:paraId="01B15C20" w14:textId="77777777" w:rsidR="009A59ED" w:rsidRPr="00496555" w:rsidRDefault="009A59ED" w:rsidP="009A59ED">
                                  <w:pPr>
                                    <w:suppressOverlap/>
                                    <w:rPr>
                                      <w:rFonts w:ascii="Arial" w:hAnsi="Arial" w:cs="Arial"/>
                                    </w:rPr>
                                  </w:pPr>
                                  <w:r w:rsidRPr="00496555">
                                    <w:rPr>
                                      <w:rFonts w:ascii="Arial" w:hAnsi="Arial" w:cs="Arial"/>
                                    </w:rPr>
                                    <w:t>Annual Leave:</w:t>
                                  </w:r>
                                </w:p>
                              </w:tc>
                              <w:tc>
                                <w:tcPr>
                                  <w:tcW w:w="7820" w:type="dxa"/>
                                  <w:shd w:val="clear" w:color="auto" w:fill="auto"/>
                                </w:tcPr>
                                <w:tbl>
                                  <w:tblPr>
                                    <w:tblW w:w="0" w:type="auto"/>
                                    <w:tblLayout w:type="fixed"/>
                                    <w:tblLook w:val="01E0" w:firstRow="1" w:lastRow="1" w:firstColumn="1" w:lastColumn="1" w:noHBand="0" w:noVBand="0"/>
                                  </w:tblPr>
                                  <w:tblGrid>
                                    <w:gridCol w:w="7820"/>
                                  </w:tblGrid>
                                  <w:tr w:rsidR="009A59ED" w:rsidRPr="002475EC" w14:paraId="49D91979" w14:textId="77777777" w:rsidTr="003C6068">
                                    <w:trPr>
                                      <w:trHeight w:val="290"/>
                                    </w:trPr>
                                    <w:tc>
                                      <w:tcPr>
                                        <w:tcW w:w="7820" w:type="dxa"/>
                                        <w:shd w:val="clear" w:color="auto" w:fill="auto"/>
                                      </w:tcPr>
                                      <w:p w14:paraId="73A98826" w14:textId="30834B57" w:rsidR="009A59ED" w:rsidRPr="002475EC" w:rsidRDefault="009A59ED" w:rsidP="009A59ED">
                                        <w:pPr>
                                          <w:suppressOverlap/>
                                          <w:rPr>
                                            <w:rFonts w:ascii="Arial" w:hAnsi="Arial"/>
                                          </w:rPr>
                                        </w:pPr>
                                        <w:r>
                                          <w:rPr>
                                            <w:rFonts w:ascii="Arial" w:hAnsi="Arial"/>
                                          </w:rPr>
                                          <w:t xml:space="preserve">Term time only working (plus </w:t>
                                        </w:r>
                                        <w:r w:rsidR="009344A5">
                                          <w:rPr>
                                            <w:rFonts w:ascii="Arial" w:hAnsi="Arial"/>
                                          </w:rPr>
                                          <w:t>1</w:t>
                                        </w:r>
                                        <w:r w:rsidRPr="00AF7D36">
                                          <w:rPr>
                                            <w:rFonts w:ascii="Arial" w:hAnsi="Arial"/>
                                            <w:b/>
                                          </w:rPr>
                                          <w:t xml:space="preserve"> </w:t>
                                        </w:r>
                                        <w:r>
                                          <w:rPr>
                                            <w:rFonts w:ascii="Arial" w:hAnsi="Arial"/>
                                          </w:rPr>
                                          <w:t xml:space="preserve">days) </w:t>
                                        </w:r>
                                      </w:p>
                                    </w:tc>
                                  </w:tr>
                                </w:tbl>
                                <w:p w14:paraId="28B31571" w14:textId="77777777" w:rsidR="009A59ED" w:rsidRPr="00496555" w:rsidRDefault="009A59ED" w:rsidP="009A59ED">
                                  <w:pPr>
                                    <w:suppressOverlap/>
                                    <w:rPr>
                                      <w:rFonts w:ascii="Arial" w:hAnsi="Arial"/>
                                    </w:rPr>
                                  </w:pPr>
                                </w:p>
                              </w:tc>
                            </w:tr>
                            <w:tr w:rsidR="009A59ED" w:rsidRPr="00496555" w14:paraId="20BE21FF" w14:textId="77777777" w:rsidTr="003C6068">
                              <w:trPr>
                                <w:trHeight w:val="290"/>
                              </w:trPr>
                              <w:tc>
                                <w:tcPr>
                                  <w:tcW w:w="2689" w:type="dxa"/>
                                  <w:shd w:val="clear" w:color="auto" w:fill="auto"/>
                                </w:tcPr>
                                <w:p w14:paraId="3714FE45" w14:textId="77777777" w:rsidR="009A59ED" w:rsidRPr="00496555" w:rsidRDefault="009A59ED" w:rsidP="009A59ED">
                                  <w:pPr>
                                    <w:suppressOverlap/>
                                    <w:rPr>
                                      <w:rFonts w:ascii="Arial" w:hAnsi="Arial" w:cs="Arial"/>
                                    </w:rPr>
                                  </w:pPr>
                                  <w:r w:rsidRPr="00496555">
                                    <w:rPr>
                                      <w:rFonts w:ascii="Arial" w:hAnsi="Arial" w:cs="Arial"/>
                                    </w:rPr>
                                    <w:t>Hours:</w:t>
                                  </w:r>
                                </w:p>
                              </w:tc>
                              <w:tc>
                                <w:tcPr>
                                  <w:tcW w:w="7820" w:type="dxa"/>
                                  <w:shd w:val="clear" w:color="auto" w:fill="auto"/>
                                </w:tcPr>
                                <w:p w14:paraId="3B6B5C3B" w14:textId="77777777" w:rsidR="009A59ED" w:rsidRPr="00496555" w:rsidRDefault="009A59ED" w:rsidP="009A59ED">
                                  <w:pPr>
                                    <w:suppressOverlap/>
                                    <w:rPr>
                                      <w:rFonts w:ascii="Arial" w:hAnsi="Arial" w:cs="Arial"/>
                                    </w:rPr>
                                  </w:pPr>
                                  <w:r>
                                    <w:rPr>
                                      <w:rFonts w:ascii="Arial" w:hAnsi="Arial" w:cs="Arial"/>
                                      <w:b/>
                                    </w:rPr>
                                    <w:t>32.5</w:t>
                                  </w:r>
                                  <w:r w:rsidRPr="00496555">
                                    <w:rPr>
                                      <w:rFonts w:ascii="Arial" w:hAnsi="Arial" w:cs="Arial"/>
                                    </w:rPr>
                                    <w:t xml:space="preserve"> hours per week </w:t>
                                  </w:r>
                                </w:p>
                              </w:tc>
                            </w:tr>
                            <w:tr w:rsidR="009A59ED" w:rsidRPr="00496555" w14:paraId="393C3ABE" w14:textId="77777777" w:rsidTr="003C6068">
                              <w:trPr>
                                <w:trHeight w:val="290"/>
                              </w:trPr>
                              <w:tc>
                                <w:tcPr>
                                  <w:tcW w:w="2689" w:type="dxa"/>
                                  <w:shd w:val="clear" w:color="auto" w:fill="auto"/>
                                </w:tcPr>
                                <w:p w14:paraId="392AEFF4" w14:textId="77777777" w:rsidR="009A59ED" w:rsidRPr="00496555" w:rsidRDefault="009A59ED" w:rsidP="009A59ED">
                                  <w:pPr>
                                    <w:suppressOverlap/>
                                    <w:rPr>
                                      <w:rFonts w:ascii="Arial" w:hAnsi="Arial" w:cs="Arial"/>
                                    </w:rPr>
                                  </w:pPr>
                                  <w:r w:rsidRPr="00496555">
                                    <w:rPr>
                                      <w:rFonts w:ascii="Arial" w:hAnsi="Arial" w:cs="Arial"/>
                                    </w:rPr>
                                    <w:t>Conditions of Service:</w:t>
                                  </w:r>
                                </w:p>
                              </w:tc>
                              <w:tc>
                                <w:tcPr>
                                  <w:tcW w:w="7820" w:type="dxa"/>
                                  <w:shd w:val="clear" w:color="auto" w:fill="auto"/>
                                </w:tcPr>
                                <w:p w14:paraId="3F4445F2" w14:textId="77777777" w:rsidR="009A59ED" w:rsidRPr="00496555" w:rsidRDefault="009A59ED" w:rsidP="009A59ED">
                                  <w:pPr>
                                    <w:suppressOverlap/>
                                    <w:rPr>
                                      <w:rFonts w:ascii="Arial" w:hAnsi="Arial" w:cs="Arial"/>
                                    </w:rPr>
                                  </w:pPr>
                                  <w:r w:rsidRPr="00496555">
                                    <w:rPr>
                                      <w:rFonts w:ascii="Arial" w:hAnsi="Arial" w:cs="Arial"/>
                                    </w:rPr>
                                    <w:t>NJC Conditions apply</w:t>
                                  </w:r>
                                </w:p>
                              </w:tc>
                            </w:tr>
                          </w:tbl>
                          <w:p w14:paraId="4A30A64C" w14:textId="77777777" w:rsidR="009A59ED" w:rsidRDefault="009A59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0A57D5" id="_x0000_t202" coordsize="21600,21600" o:spt="202" path="m,l,21600r21600,l21600,xe">
                <v:stroke joinstyle="miter"/>
                <v:path gradientshapeok="t" o:connecttype="rect"/>
              </v:shapetype>
              <v:shape id="Text Box 1" o:spid="_x0000_s1026" type="#_x0000_t202" style="position:absolute;margin-left:0;margin-top:10pt;width:532.5pt;height:137.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" fillcolor="white [3201]" strokeweight=".5pt">
                <v:textbox>
                  <w:txbxContent>
                    <w:tbl>
                      <w:tblPr>
                        <w:tblOverlap w:val="never"/>
                        <w:tblW w:w="10509" w:type="dxa"/>
                        <w:tblLayout w:type="fixed"/>
                        <w:tblLook w:val="01E0" w:firstRow="1" w:lastRow="1" w:firstColumn="1" w:lastColumn="1" w:noHBand="0" w:noVBand="0"/>
                      </w:tblPr>
                      <w:tblGrid>
                        <w:gridCol w:w="2689"/>
                        <w:gridCol w:w="7820"/>
                      </w:tblGrid>
                      <w:tr w:rsidR="009A59ED" w:rsidRPr="00496555" w14:paraId="3A32A93F" w14:textId="77777777" w:rsidTr="003C6068">
                        <w:tc>
                          <w:tcPr>
                            <w:tcW w:w="10509" w:type="dxa"/>
                            <w:gridSpan w:val="2"/>
                            <w:shd w:val="clear" w:color="auto" w:fill="auto"/>
                          </w:tcPr>
                          <w:p w14:paraId="5365FF26" w14:textId="77777777" w:rsidR="009A59ED" w:rsidRDefault="009A59ED" w:rsidP="009A59ED">
                            <w:pPr>
                              <w:suppressOverlap/>
                              <w:rPr>
                                <w:rFonts w:ascii="Arial" w:hAnsi="Arial"/>
                                <w:b/>
                              </w:rPr>
                            </w:pPr>
                          </w:p>
                          <w:p w14:paraId="0AFA2A3A" w14:textId="77777777" w:rsidR="009A59ED" w:rsidRPr="00496555" w:rsidRDefault="009A59ED" w:rsidP="009A59ED">
                            <w:pPr>
                              <w:suppressOverlap/>
                              <w:rPr>
                                <w:rFonts w:ascii="Arial" w:hAnsi="Arial"/>
                                <w:b/>
                              </w:rPr>
                            </w:pPr>
                            <w:r w:rsidRPr="00496555">
                              <w:rPr>
                                <w:rFonts w:ascii="Arial" w:hAnsi="Arial"/>
                                <w:b/>
                              </w:rPr>
                              <w:t>Economic conditions</w:t>
                            </w:r>
                          </w:p>
                        </w:tc>
                      </w:tr>
                      <w:tr w:rsidR="009A59ED" w:rsidRPr="00496555" w14:paraId="576723A2" w14:textId="77777777" w:rsidTr="003C6068">
                        <w:trPr>
                          <w:trHeight w:val="290"/>
                        </w:trPr>
                        <w:tc>
                          <w:tcPr>
                            <w:tcW w:w="2689" w:type="dxa"/>
                            <w:shd w:val="clear" w:color="auto" w:fill="auto"/>
                          </w:tcPr>
                          <w:p w14:paraId="449395E0" w14:textId="77777777" w:rsidR="009A59ED" w:rsidRPr="00496555" w:rsidRDefault="009A59ED" w:rsidP="009A59ED">
                            <w:pPr>
                              <w:suppressOverlap/>
                              <w:rPr>
                                <w:rFonts w:ascii="Arial" w:hAnsi="Arial"/>
                              </w:rPr>
                            </w:pPr>
                          </w:p>
                        </w:tc>
                        <w:tc>
                          <w:tcPr>
                            <w:tcW w:w="7820" w:type="dxa"/>
                            <w:shd w:val="clear" w:color="auto" w:fill="auto"/>
                          </w:tcPr>
                          <w:p w14:paraId="6CE990DB" w14:textId="77777777" w:rsidR="009A59ED" w:rsidRPr="00496555" w:rsidRDefault="009A59ED" w:rsidP="009A59ED">
                            <w:pPr>
                              <w:suppressOverlap/>
                              <w:rPr>
                                <w:rFonts w:ascii="Arial" w:hAnsi="Arial"/>
                              </w:rPr>
                            </w:pPr>
                          </w:p>
                        </w:tc>
                      </w:tr>
                      <w:tr w:rsidR="009A59ED" w:rsidRPr="00496555" w14:paraId="67BE117A" w14:textId="77777777" w:rsidTr="003C6068">
                        <w:trPr>
                          <w:trHeight w:val="290"/>
                        </w:trPr>
                        <w:tc>
                          <w:tcPr>
                            <w:tcW w:w="2689" w:type="dxa"/>
                            <w:shd w:val="clear" w:color="auto" w:fill="auto"/>
                          </w:tcPr>
                          <w:p w14:paraId="2ACEE448" w14:textId="77777777" w:rsidR="009A59ED" w:rsidRPr="00496555" w:rsidRDefault="009A59ED" w:rsidP="009A59ED">
                            <w:pPr>
                              <w:suppressOverlap/>
                              <w:rPr>
                                <w:rFonts w:ascii="Arial" w:hAnsi="Arial" w:cs="Arial"/>
                              </w:rPr>
                            </w:pPr>
                            <w:r w:rsidRPr="00496555">
                              <w:rPr>
                                <w:rFonts w:ascii="Arial" w:hAnsi="Arial" w:cs="Arial"/>
                              </w:rPr>
                              <w:t>Grade:</w:t>
                            </w:r>
                          </w:p>
                        </w:tc>
                        <w:tc>
                          <w:tcPr>
                            <w:tcW w:w="7820" w:type="dxa"/>
                            <w:shd w:val="clear" w:color="auto" w:fill="auto"/>
                          </w:tcPr>
                          <w:p w14:paraId="5E185D3F" w14:textId="5DDB9366" w:rsidR="009A59ED" w:rsidRPr="00496555" w:rsidRDefault="009A59ED" w:rsidP="009A59ED">
                            <w:pPr>
                              <w:suppressOverlap/>
                              <w:rPr>
                                <w:rFonts w:ascii="Arial" w:hAnsi="Arial"/>
                              </w:rPr>
                            </w:pPr>
                            <w:r>
                              <w:rPr>
                                <w:rFonts w:ascii="Arial" w:hAnsi="Arial"/>
                              </w:rPr>
                              <w:t xml:space="preserve"> B3</w:t>
                            </w:r>
                          </w:p>
                        </w:tc>
                      </w:tr>
                      <w:tr w:rsidR="009A59ED" w:rsidRPr="00496555" w14:paraId="794A6BC3" w14:textId="77777777" w:rsidTr="003C6068">
                        <w:trPr>
                          <w:trHeight w:val="290"/>
                        </w:trPr>
                        <w:tc>
                          <w:tcPr>
                            <w:tcW w:w="2689" w:type="dxa"/>
                            <w:shd w:val="clear" w:color="auto" w:fill="auto"/>
                          </w:tcPr>
                          <w:p w14:paraId="01B15C20" w14:textId="77777777" w:rsidR="009A59ED" w:rsidRPr="00496555" w:rsidRDefault="009A59ED" w:rsidP="009A59ED">
                            <w:pPr>
                              <w:suppressOverlap/>
                              <w:rPr>
                                <w:rFonts w:ascii="Arial" w:hAnsi="Arial" w:cs="Arial"/>
                              </w:rPr>
                            </w:pPr>
                            <w:r w:rsidRPr="00496555">
                              <w:rPr>
                                <w:rFonts w:ascii="Arial" w:hAnsi="Arial" w:cs="Arial"/>
                              </w:rPr>
                              <w:t>Annual Leave:</w:t>
                            </w:r>
                          </w:p>
                        </w:tc>
                        <w:tc>
                          <w:tcPr>
                            <w:tcW w:w="7820" w:type="dxa"/>
                            <w:shd w:val="clear" w:color="auto" w:fill="auto"/>
                          </w:tcPr>
                          <w:tbl>
                            <w:tblPr>
                              <w:tblW w:w="0" w:type="auto"/>
                              <w:tblLayout w:type="fixed"/>
                              <w:tblLook w:val="01E0" w:firstRow="1" w:lastRow="1" w:firstColumn="1" w:lastColumn="1" w:noHBand="0" w:noVBand="0"/>
                            </w:tblPr>
                            <w:tblGrid>
                              <w:gridCol w:w="7820"/>
                            </w:tblGrid>
                            <w:tr w:rsidR="009A59ED" w:rsidRPr="002475EC" w14:paraId="49D91979" w14:textId="77777777" w:rsidTr="003C6068">
                              <w:trPr>
                                <w:trHeight w:val="290"/>
                              </w:trPr>
                              <w:tc>
                                <w:tcPr>
                                  <w:tcW w:w="7820" w:type="dxa"/>
                                  <w:shd w:val="clear" w:color="auto" w:fill="auto"/>
                                </w:tcPr>
                                <w:p w14:paraId="73A98826" w14:textId="30834B57" w:rsidR="009A59ED" w:rsidRPr="002475EC" w:rsidRDefault="009A59ED" w:rsidP="009A59ED">
                                  <w:pPr>
                                    <w:suppressOverlap/>
                                    <w:rPr>
                                      <w:rFonts w:ascii="Arial" w:hAnsi="Arial"/>
                                    </w:rPr>
                                  </w:pPr>
                                  <w:r>
                                    <w:rPr>
                                      <w:rFonts w:ascii="Arial" w:hAnsi="Arial"/>
                                    </w:rPr>
                                    <w:t xml:space="preserve">Term time only working (plus </w:t>
                                  </w:r>
                                  <w:r w:rsidR="009344A5">
                                    <w:rPr>
                                      <w:rFonts w:ascii="Arial" w:hAnsi="Arial"/>
                                    </w:rPr>
                                    <w:t>1</w:t>
                                  </w:r>
                                  <w:r w:rsidRPr="00AF7D36">
                                    <w:rPr>
                                      <w:rFonts w:ascii="Arial" w:hAnsi="Arial"/>
                                      <w:b/>
                                    </w:rPr>
                                    <w:t xml:space="preserve"> </w:t>
                                  </w:r>
                                  <w:r>
                                    <w:rPr>
                                      <w:rFonts w:ascii="Arial" w:hAnsi="Arial"/>
                                    </w:rPr>
                                    <w:t xml:space="preserve">days) </w:t>
                                  </w:r>
                                </w:p>
                              </w:tc>
                            </w:tr>
                          </w:tbl>
                          <w:p w14:paraId="28B31571" w14:textId="77777777" w:rsidR="009A59ED" w:rsidRPr="00496555" w:rsidRDefault="009A59ED" w:rsidP="009A59ED">
                            <w:pPr>
                              <w:suppressOverlap/>
                              <w:rPr>
                                <w:rFonts w:ascii="Arial" w:hAnsi="Arial"/>
                              </w:rPr>
                            </w:pPr>
                          </w:p>
                        </w:tc>
                      </w:tr>
                      <w:tr w:rsidR="009A59ED" w:rsidRPr="00496555" w14:paraId="20BE21FF" w14:textId="77777777" w:rsidTr="003C6068">
                        <w:trPr>
                          <w:trHeight w:val="290"/>
                        </w:trPr>
                        <w:tc>
                          <w:tcPr>
                            <w:tcW w:w="2689" w:type="dxa"/>
                            <w:shd w:val="clear" w:color="auto" w:fill="auto"/>
                          </w:tcPr>
                          <w:p w14:paraId="3714FE45" w14:textId="77777777" w:rsidR="009A59ED" w:rsidRPr="00496555" w:rsidRDefault="009A59ED" w:rsidP="009A59ED">
                            <w:pPr>
                              <w:suppressOverlap/>
                              <w:rPr>
                                <w:rFonts w:ascii="Arial" w:hAnsi="Arial" w:cs="Arial"/>
                              </w:rPr>
                            </w:pPr>
                            <w:r w:rsidRPr="00496555">
                              <w:rPr>
                                <w:rFonts w:ascii="Arial" w:hAnsi="Arial" w:cs="Arial"/>
                              </w:rPr>
                              <w:t>Hours:</w:t>
                            </w:r>
                          </w:p>
                        </w:tc>
                        <w:tc>
                          <w:tcPr>
                            <w:tcW w:w="7820" w:type="dxa"/>
                            <w:shd w:val="clear" w:color="auto" w:fill="auto"/>
                          </w:tcPr>
                          <w:p w14:paraId="3B6B5C3B" w14:textId="77777777" w:rsidR="009A59ED" w:rsidRPr="00496555" w:rsidRDefault="009A59ED" w:rsidP="009A59ED">
                            <w:pPr>
                              <w:suppressOverlap/>
                              <w:rPr>
                                <w:rFonts w:ascii="Arial" w:hAnsi="Arial" w:cs="Arial"/>
                              </w:rPr>
                            </w:pPr>
                            <w:r>
                              <w:rPr>
                                <w:rFonts w:ascii="Arial" w:hAnsi="Arial" w:cs="Arial"/>
                                <w:b/>
                              </w:rPr>
                              <w:t>32.5</w:t>
                            </w:r>
                            <w:r w:rsidRPr="00496555">
                              <w:rPr>
                                <w:rFonts w:ascii="Arial" w:hAnsi="Arial" w:cs="Arial"/>
                              </w:rPr>
                              <w:t xml:space="preserve"> hours per week </w:t>
                            </w:r>
                          </w:p>
                        </w:tc>
                      </w:tr>
                      <w:tr w:rsidR="009A59ED" w:rsidRPr="00496555" w14:paraId="393C3ABE" w14:textId="77777777" w:rsidTr="003C6068">
                        <w:trPr>
                          <w:trHeight w:val="290"/>
                        </w:trPr>
                        <w:tc>
                          <w:tcPr>
                            <w:tcW w:w="2689" w:type="dxa"/>
                            <w:shd w:val="clear" w:color="auto" w:fill="auto"/>
                          </w:tcPr>
                          <w:p w14:paraId="392AEFF4" w14:textId="77777777" w:rsidR="009A59ED" w:rsidRPr="00496555" w:rsidRDefault="009A59ED" w:rsidP="009A59ED">
                            <w:pPr>
                              <w:suppressOverlap/>
                              <w:rPr>
                                <w:rFonts w:ascii="Arial" w:hAnsi="Arial" w:cs="Arial"/>
                              </w:rPr>
                            </w:pPr>
                            <w:r w:rsidRPr="00496555">
                              <w:rPr>
                                <w:rFonts w:ascii="Arial" w:hAnsi="Arial" w:cs="Arial"/>
                              </w:rPr>
                              <w:t>Conditions of Service:</w:t>
                            </w:r>
                          </w:p>
                        </w:tc>
                        <w:tc>
                          <w:tcPr>
                            <w:tcW w:w="7820" w:type="dxa"/>
                            <w:shd w:val="clear" w:color="auto" w:fill="auto"/>
                          </w:tcPr>
                          <w:p w14:paraId="3F4445F2" w14:textId="77777777" w:rsidR="009A59ED" w:rsidRPr="00496555" w:rsidRDefault="009A59ED" w:rsidP="009A59ED">
                            <w:pPr>
                              <w:suppressOverlap/>
                              <w:rPr>
                                <w:rFonts w:ascii="Arial" w:hAnsi="Arial" w:cs="Arial"/>
                              </w:rPr>
                            </w:pPr>
                            <w:r w:rsidRPr="00496555">
                              <w:rPr>
                                <w:rFonts w:ascii="Arial" w:hAnsi="Arial" w:cs="Arial"/>
                              </w:rPr>
                              <w:t>NJC Conditions apply</w:t>
                            </w:r>
                          </w:p>
                        </w:tc>
                      </w:tr>
                    </w:tbl>
                    <w:p w14:paraId="4A30A64C" w14:textId="77777777" w:rsidR="009A59ED" w:rsidRDefault="009A59ED"/>
                  </w:txbxContent>
                </v:textbox>
                <w10:wrap anchorx="margin"/>
              </v:shape>
            </w:pict>
          </mc:Fallback>
        </mc:AlternateContent>
      </w:r>
    </w:p>
    <w:p w14:paraId="4BC7161B" w14:textId="395381B5" w:rsidR="009A59ED" w:rsidRDefault="009A59ED" w:rsidP="001A7CC5">
      <w:pPr>
        <w:pStyle w:val="Header"/>
        <w:tabs>
          <w:tab w:val="clear" w:pos="4153"/>
          <w:tab w:val="clear" w:pos="8306"/>
        </w:tabs>
        <w:rPr>
          <w:rFonts w:ascii="Arial" w:hAnsi="Arial"/>
        </w:rPr>
      </w:pPr>
    </w:p>
    <w:p w14:paraId="59E305CC" w14:textId="5B547845" w:rsidR="009A59ED" w:rsidRDefault="009A59ED" w:rsidP="001A7CC5">
      <w:pPr>
        <w:pStyle w:val="Header"/>
        <w:tabs>
          <w:tab w:val="clear" w:pos="4153"/>
          <w:tab w:val="clear" w:pos="8306"/>
        </w:tabs>
        <w:rPr>
          <w:rFonts w:ascii="Arial" w:hAnsi="Arial"/>
        </w:rPr>
      </w:pPr>
    </w:p>
    <w:p w14:paraId="593594FE" w14:textId="77777777" w:rsidR="009A59ED" w:rsidRDefault="009A59ED" w:rsidP="001A7CC5">
      <w:pPr>
        <w:pStyle w:val="Header"/>
        <w:tabs>
          <w:tab w:val="clear" w:pos="4153"/>
          <w:tab w:val="clear" w:pos="8306"/>
        </w:tabs>
        <w:rPr>
          <w:rFonts w:ascii="Arial" w:hAnsi="Arial"/>
        </w:rPr>
      </w:pPr>
    </w:p>
    <w:p w14:paraId="4B1B180A" w14:textId="77777777" w:rsidR="009A59ED" w:rsidRDefault="009A59ED" w:rsidP="001A7CC5">
      <w:pPr>
        <w:pStyle w:val="Header"/>
        <w:tabs>
          <w:tab w:val="clear" w:pos="4153"/>
          <w:tab w:val="clear" w:pos="8306"/>
        </w:tabs>
        <w:rPr>
          <w:rFonts w:ascii="Arial" w:hAnsi="Arial"/>
        </w:rPr>
      </w:pPr>
    </w:p>
    <w:p w14:paraId="74605FE8" w14:textId="77777777" w:rsidR="009A59ED" w:rsidRDefault="009A59ED" w:rsidP="001A7CC5">
      <w:pPr>
        <w:pStyle w:val="Header"/>
        <w:tabs>
          <w:tab w:val="clear" w:pos="4153"/>
          <w:tab w:val="clear" w:pos="8306"/>
        </w:tabs>
        <w:rPr>
          <w:rFonts w:ascii="Arial" w:hAnsi="Arial"/>
        </w:rPr>
      </w:pPr>
    </w:p>
    <w:p w14:paraId="78485E69" w14:textId="77777777" w:rsidR="009A59ED" w:rsidRDefault="009A59ED" w:rsidP="001A7CC5">
      <w:pPr>
        <w:pStyle w:val="Header"/>
        <w:tabs>
          <w:tab w:val="clear" w:pos="4153"/>
          <w:tab w:val="clear" w:pos="8306"/>
        </w:tabs>
        <w:rPr>
          <w:rFonts w:ascii="Arial" w:hAnsi="Arial"/>
        </w:rPr>
      </w:pPr>
    </w:p>
    <w:p w14:paraId="3759F149" w14:textId="77777777" w:rsidR="009A59ED" w:rsidRDefault="009A59ED" w:rsidP="001A7CC5">
      <w:pPr>
        <w:pStyle w:val="Header"/>
        <w:tabs>
          <w:tab w:val="clear" w:pos="4153"/>
          <w:tab w:val="clear" w:pos="8306"/>
        </w:tabs>
        <w:rPr>
          <w:rFonts w:ascii="Arial" w:hAnsi="Arial"/>
        </w:rPr>
      </w:pPr>
    </w:p>
    <w:p w14:paraId="25D05B66" w14:textId="77777777" w:rsidR="009A59ED" w:rsidRDefault="009A59ED" w:rsidP="001A7CC5">
      <w:pPr>
        <w:pStyle w:val="Header"/>
        <w:tabs>
          <w:tab w:val="clear" w:pos="4153"/>
          <w:tab w:val="clear" w:pos="8306"/>
        </w:tabs>
        <w:rPr>
          <w:rFonts w:ascii="Arial" w:hAnsi="Arial"/>
        </w:rPr>
      </w:pPr>
    </w:p>
    <w:p w14:paraId="06BBF816" w14:textId="77777777" w:rsidR="009A59ED" w:rsidRDefault="009A59ED" w:rsidP="001A7CC5">
      <w:pPr>
        <w:pStyle w:val="Header"/>
        <w:tabs>
          <w:tab w:val="clear" w:pos="4153"/>
          <w:tab w:val="clear" w:pos="8306"/>
        </w:tabs>
        <w:rPr>
          <w:rFonts w:ascii="Arial" w:hAnsi="Arial"/>
        </w:rPr>
      </w:pPr>
    </w:p>
    <w:p w14:paraId="69BDAE03" w14:textId="77777777" w:rsidR="009A59ED" w:rsidRDefault="009A59ED" w:rsidP="001A7CC5">
      <w:pPr>
        <w:pStyle w:val="Header"/>
        <w:tabs>
          <w:tab w:val="clear" w:pos="4153"/>
          <w:tab w:val="clear" w:pos="8306"/>
        </w:tabs>
        <w:rPr>
          <w:rFonts w:ascii="Arial" w:hAnsi="Arial"/>
        </w:rPr>
      </w:pPr>
    </w:p>
    <w:p w14:paraId="4ABEE9FA" w14:textId="77777777" w:rsidR="009A59ED" w:rsidRDefault="009A59ED" w:rsidP="001A7CC5">
      <w:pPr>
        <w:pStyle w:val="Header"/>
        <w:tabs>
          <w:tab w:val="clear" w:pos="4153"/>
          <w:tab w:val="clear" w:pos="8306"/>
        </w:tabs>
        <w:rPr>
          <w:rFonts w:ascii="Arial" w:hAnsi="Arial"/>
        </w:rPr>
      </w:pPr>
    </w:p>
    <w:p w14:paraId="6C962D4E" w14:textId="77777777" w:rsidR="009A59ED" w:rsidRDefault="009A59ED" w:rsidP="001A7CC5">
      <w:pPr>
        <w:pStyle w:val="Header"/>
        <w:tabs>
          <w:tab w:val="clear" w:pos="4153"/>
          <w:tab w:val="clear" w:pos="8306"/>
        </w:tabs>
        <w:rPr>
          <w:rFonts w:ascii="Arial" w:hAnsi="Arial"/>
        </w:rPr>
      </w:pPr>
    </w:p>
    <w:p w14:paraId="5161849F" w14:textId="77777777" w:rsidR="009A59ED" w:rsidRDefault="009A59ED" w:rsidP="001A7CC5">
      <w:pPr>
        <w:pStyle w:val="Header"/>
        <w:tabs>
          <w:tab w:val="clear" w:pos="4153"/>
          <w:tab w:val="clear" w:pos="8306"/>
        </w:tabs>
        <w:rPr>
          <w:rFonts w:ascii="Arial" w:hAnsi="Arial"/>
        </w:rPr>
      </w:pPr>
    </w:p>
    <w:p w14:paraId="48E74597" w14:textId="77777777" w:rsidR="009A59ED" w:rsidRDefault="009A59ED" w:rsidP="001A7CC5">
      <w:pPr>
        <w:pStyle w:val="Header"/>
        <w:tabs>
          <w:tab w:val="clear" w:pos="4153"/>
          <w:tab w:val="clear" w:pos="8306"/>
        </w:tabs>
        <w:rPr>
          <w:rFonts w:ascii="Arial" w:hAnsi="Arial"/>
        </w:rPr>
      </w:pPr>
    </w:p>
    <w:p w14:paraId="34507EF2" w14:textId="77777777" w:rsidR="009A59ED" w:rsidRDefault="009A59ED" w:rsidP="001A7CC5">
      <w:pPr>
        <w:pStyle w:val="Header"/>
        <w:tabs>
          <w:tab w:val="clear" w:pos="4153"/>
          <w:tab w:val="clear" w:pos="8306"/>
        </w:tabs>
        <w:rPr>
          <w:rFonts w:ascii="Arial" w:hAnsi="Arial"/>
        </w:rPr>
      </w:pPr>
    </w:p>
    <w:p w14:paraId="2586CDBE" w14:textId="77777777" w:rsidR="00DA6D03" w:rsidRDefault="00DA6D03" w:rsidP="001A7CC5">
      <w:pPr>
        <w:pStyle w:val="Header"/>
        <w:tabs>
          <w:tab w:val="clear" w:pos="4153"/>
          <w:tab w:val="clear" w:pos="8306"/>
        </w:tabs>
        <w:rPr>
          <w:rFonts w:ascii="Arial" w:hAnsi="Arial"/>
        </w:rPr>
      </w:pPr>
    </w:p>
    <w:p w14:paraId="2D7023A2" w14:textId="77777777" w:rsidR="009A59ED" w:rsidRDefault="009A59ED" w:rsidP="001A7CC5">
      <w:pPr>
        <w:pStyle w:val="Header"/>
        <w:tabs>
          <w:tab w:val="clear" w:pos="4153"/>
          <w:tab w:val="clear" w:pos="8306"/>
        </w:tabs>
        <w:rPr>
          <w:rFonts w:ascii="Arial" w:hAnsi="Arial"/>
        </w:rPr>
      </w:pPr>
    </w:p>
    <w:p w14:paraId="0980C9F1" w14:textId="77777777" w:rsidR="009A59ED" w:rsidRDefault="009A59ED" w:rsidP="001A7CC5">
      <w:pPr>
        <w:pStyle w:val="Header"/>
        <w:tabs>
          <w:tab w:val="clear" w:pos="4153"/>
          <w:tab w:val="clear" w:pos="8306"/>
        </w:tabs>
        <w:rPr>
          <w:rFonts w:ascii="Arial" w:hAnsi="Arial"/>
        </w:rPr>
      </w:pPr>
    </w:p>
    <w:p w14:paraId="3A4493E2" w14:textId="77777777" w:rsidR="009A59ED" w:rsidRDefault="009A59ED" w:rsidP="001A7CC5">
      <w:pPr>
        <w:pStyle w:val="Header"/>
        <w:tabs>
          <w:tab w:val="clear" w:pos="4153"/>
          <w:tab w:val="clear" w:pos="8306"/>
        </w:tabs>
        <w:rPr>
          <w:rFonts w:ascii="Arial" w:hAnsi="Arial"/>
        </w:rPr>
      </w:pPr>
    </w:p>
    <w:p w14:paraId="75A98CA1" w14:textId="77777777" w:rsidR="009A59ED" w:rsidRDefault="009A59ED" w:rsidP="001A7CC5">
      <w:pPr>
        <w:pStyle w:val="Header"/>
        <w:tabs>
          <w:tab w:val="clear" w:pos="4153"/>
          <w:tab w:val="clear" w:pos="8306"/>
        </w:tabs>
        <w:rPr>
          <w:rFonts w:ascii="Arial" w:hAnsi="Arial"/>
        </w:rPr>
      </w:pPr>
    </w:p>
    <w:p w14:paraId="354C955F" w14:textId="77777777" w:rsidR="001A7CC5" w:rsidRDefault="001A7CC5" w:rsidP="001A7CC5">
      <w:pPr>
        <w:pStyle w:val="Header"/>
        <w:tabs>
          <w:tab w:val="clear" w:pos="4153"/>
          <w:tab w:val="clear" w:pos="8306"/>
        </w:tabs>
        <w:rPr>
          <w:rFonts w:ascii="Arial" w:hAnsi="Arial"/>
        </w:rPr>
      </w:pPr>
    </w:p>
    <w:p w14:paraId="05745F19" w14:textId="77777777" w:rsidR="001A7CC5" w:rsidRDefault="001A7CC5" w:rsidP="001A7CC5">
      <w:pPr>
        <w:pStyle w:val="Header"/>
        <w:tabs>
          <w:tab w:val="clear" w:pos="4153"/>
          <w:tab w:val="clear" w:pos="8306"/>
        </w:tabs>
        <w:rPr>
          <w:rFonts w:ascii="Arial" w:hAnsi="Arial"/>
        </w:rPr>
      </w:pPr>
    </w:p>
    <w:p w14:paraId="013D191D" w14:textId="77777777" w:rsidR="001A7CC5" w:rsidRDefault="001A7CC5" w:rsidP="001A7CC5">
      <w:pPr>
        <w:rPr>
          <w:rFonts w:ascii="Arial" w:hAnsi="Arial"/>
        </w:rPr>
      </w:pPr>
    </w:p>
    <w:p w14:paraId="36F9B081" w14:textId="77777777" w:rsidR="001A7CC5" w:rsidRDefault="001A7CC5" w:rsidP="001A7CC5">
      <w:pPr>
        <w:rPr>
          <w:rFonts w:ascii="Arial" w:hAnsi="Arial"/>
        </w:rPr>
      </w:pPr>
    </w:p>
    <w:p w14:paraId="343C2A74" w14:textId="77777777" w:rsidR="001A7CC5" w:rsidRDefault="001A7CC5" w:rsidP="001A7CC5">
      <w:pPr>
        <w:rPr>
          <w:rFonts w:ascii="Arial" w:hAnsi="Arial"/>
        </w:rPr>
      </w:pPr>
    </w:p>
    <w:p w14:paraId="44F1817E" w14:textId="77777777" w:rsidR="001A7CC5" w:rsidRDefault="001A7CC5" w:rsidP="001A7CC5">
      <w:pPr>
        <w:rPr>
          <w:rFonts w:ascii="Arial" w:hAnsi="Arial"/>
        </w:rPr>
      </w:pPr>
    </w:p>
    <w:p w14:paraId="4AE388DC" w14:textId="77777777" w:rsidR="001A7CC5" w:rsidRDefault="001A7CC5" w:rsidP="001A7CC5">
      <w:pPr>
        <w:rPr>
          <w:rFonts w:ascii="Arial" w:hAnsi="Arial"/>
        </w:rPr>
      </w:pPr>
    </w:p>
    <w:p w14:paraId="2C8BE9D4" w14:textId="5A488233" w:rsidR="001A7CC5" w:rsidRDefault="001A7CC5" w:rsidP="001A7CC5">
      <w:pPr>
        <w:rPr>
          <w:rFonts w:ascii="Arial" w:hAnsi="Arial"/>
        </w:rPr>
      </w:pPr>
      <w:r>
        <w:rPr>
          <w:rFonts w:ascii="Arial" w:hAnsi="Arial"/>
        </w:rPr>
        <w:br w:type="page"/>
      </w:r>
    </w:p>
    <w:p w14:paraId="1F7DCE59" w14:textId="77777777" w:rsidR="009A59ED" w:rsidRDefault="009A59ED" w:rsidP="009A59ED">
      <w:pPr>
        <w:pStyle w:val="Subtitle"/>
        <w:pBdr>
          <w:left w:val="single" w:sz="4" w:space="7" w:color="auto"/>
          <w:right w:val="single" w:sz="4" w:space="2" w:color="auto"/>
        </w:pBdr>
      </w:pPr>
      <w:r>
        <w:lastRenderedPageBreak/>
        <w:t xml:space="preserve">EMPLOYEE SPECIFICATION: </w:t>
      </w:r>
    </w:p>
    <w:p w14:paraId="3861FEAE" w14:textId="77777777" w:rsidR="009A59ED" w:rsidRDefault="009A59ED" w:rsidP="009A59ED">
      <w:pPr>
        <w:pStyle w:val="Subtitle"/>
        <w:pBdr>
          <w:left w:val="single" w:sz="4" w:space="7" w:color="auto"/>
          <w:right w:val="single" w:sz="4" w:space="2" w:color="auto"/>
        </w:pBdr>
      </w:pPr>
      <w:r>
        <w:rPr>
          <w:b w:val="0"/>
        </w:rPr>
        <w:t xml:space="preserve">Detailed below are the types of skills, experience and knowledge that are required of applicants applying for the post. The ‘Essential Requirements’ indicate the minimum requirements, and applicants lacking these attributes will not be considered for the post.  The points detailed under ‘Desirable Requirements’ are additional attributes to enable the applicant to perform the position more effectively or with little or no training. They are not </w:t>
      </w:r>
      <w:proofErr w:type="gramStart"/>
      <w:r>
        <w:rPr>
          <w:b w:val="0"/>
        </w:rPr>
        <w:t>essential, but</w:t>
      </w:r>
      <w:proofErr w:type="gramEnd"/>
      <w:r>
        <w:rPr>
          <w:b w:val="0"/>
        </w:rPr>
        <w:t xml:space="preserve"> may be used to distinguish between acceptable candidates</w:t>
      </w:r>
      <w:r>
        <w:t>.</w:t>
      </w:r>
    </w:p>
    <w:tbl>
      <w:tblPr>
        <w:tblpPr w:leftFromText="180" w:rightFromText="180" w:vertAnchor="text" w:horzAnchor="margin" w:tblpXSpec="center" w:tblpY="149"/>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850"/>
        <w:gridCol w:w="709"/>
        <w:gridCol w:w="992"/>
      </w:tblGrid>
      <w:tr w:rsidR="009A59ED" w14:paraId="68393F54" w14:textId="77777777" w:rsidTr="009A59ED">
        <w:trPr>
          <w:cantSplit/>
          <w:trHeight w:val="304"/>
        </w:trPr>
        <w:tc>
          <w:tcPr>
            <w:tcW w:w="8364" w:type="dxa"/>
            <w:tcBorders>
              <w:bottom w:val="nil"/>
            </w:tcBorders>
            <w:shd w:val="clear" w:color="auto" w:fill="C0C0C0"/>
            <w:vAlign w:val="center"/>
          </w:tcPr>
          <w:p w14:paraId="3A2749CB" w14:textId="77777777" w:rsidR="009A59ED" w:rsidRDefault="009A59ED" w:rsidP="009A59ED">
            <w:pPr>
              <w:jc w:val="center"/>
              <w:rPr>
                <w:rFonts w:ascii="Arial" w:hAnsi="Arial"/>
              </w:rPr>
            </w:pPr>
            <w:r>
              <w:rPr>
                <w:rFonts w:ascii="Arial" w:hAnsi="Arial"/>
              </w:rPr>
              <w:t>SKILLS</w:t>
            </w:r>
          </w:p>
        </w:tc>
        <w:tc>
          <w:tcPr>
            <w:tcW w:w="850" w:type="dxa"/>
            <w:shd w:val="clear" w:color="auto" w:fill="C0C0C0"/>
            <w:vAlign w:val="center"/>
          </w:tcPr>
          <w:p w14:paraId="1046D00F" w14:textId="77777777" w:rsidR="009A59ED" w:rsidRDefault="009A59ED" w:rsidP="009A59ED">
            <w:pPr>
              <w:pStyle w:val="Heading4"/>
              <w:jc w:val="center"/>
              <w:rPr>
                <w:b w:val="0"/>
              </w:rPr>
            </w:pPr>
            <w:r>
              <w:rPr>
                <w:b w:val="0"/>
              </w:rPr>
              <w:t>Ess</w:t>
            </w:r>
          </w:p>
        </w:tc>
        <w:tc>
          <w:tcPr>
            <w:tcW w:w="709" w:type="dxa"/>
            <w:shd w:val="clear" w:color="auto" w:fill="C0C0C0"/>
            <w:vAlign w:val="center"/>
          </w:tcPr>
          <w:p w14:paraId="07A884BA" w14:textId="77777777" w:rsidR="009A59ED" w:rsidRDefault="009A59ED" w:rsidP="009A59ED">
            <w:pPr>
              <w:pStyle w:val="Heading4"/>
              <w:jc w:val="center"/>
              <w:rPr>
                <w:b w:val="0"/>
              </w:rPr>
            </w:pPr>
            <w:r>
              <w:rPr>
                <w:b w:val="0"/>
              </w:rPr>
              <w:t>Des</w:t>
            </w:r>
          </w:p>
        </w:tc>
        <w:tc>
          <w:tcPr>
            <w:tcW w:w="992" w:type="dxa"/>
            <w:shd w:val="clear" w:color="auto" w:fill="C0C0C0"/>
            <w:vAlign w:val="center"/>
          </w:tcPr>
          <w:p w14:paraId="66F88CAA" w14:textId="77777777" w:rsidR="009A59ED" w:rsidRDefault="009A59ED" w:rsidP="009A59ED">
            <w:pPr>
              <w:pStyle w:val="Heading4"/>
              <w:jc w:val="center"/>
              <w:rPr>
                <w:b w:val="0"/>
              </w:rPr>
            </w:pPr>
            <w:r>
              <w:rPr>
                <w:b w:val="0"/>
              </w:rPr>
              <w:t>MOA</w:t>
            </w:r>
          </w:p>
        </w:tc>
      </w:tr>
      <w:tr w:rsidR="009A59ED" w14:paraId="70E3EED3" w14:textId="77777777" w:rsidTr="009A59ED">
        <w:trPr>
          <w:cantSplit/>
          <w:trHeight w:val="247"/>
        </w:trPr>
        <w:tc>
          <w:tcPr>
            <w:tcW w:w="8364" w:type="dxa"/>
            <w:tcBorders>
              <w:top w:val="single" w:sz="4" w:space="0" w:color="auto"/>
              <w:left w:val="single" w:sz="4" w:space="0" w:color="auto"/>
              <w:bottom w:val="single" w:sz="4" w:space="0" w:color="auto"/>
              <w:right w:val="single" w:sz="4" w:space="0" w:color="auto"/>
            </w:tcBorders>
          </w:tcPr>
          <w:p w14:paraId="773F7718" w14:textId="77777777" w:rsidR="009A59ED" w:rsidRDefault="009A59ED" w:rsidP="009A59ED">
            <w:pPr>
              <w:rPr>
                <w:rFonts w:ascii="Arial" w:hAnsi="Arial"/>
              </w:rPr>
            </w:pPr>
            <w:r>
              <w:rPr>
                <w:rFonts w:ascii="Arial" w:hAnsi="Arial"/>
              </w:rPr>
              <w:t xml:space="preserve">Able to communicate with a wide range of people individually, in groups and at all appropriate levels                                                                                                                                   </w:t>
            </w:r>
          </w:p>
          <w:p w14:paraId="58C8BE0A" w14:textId="77777777" w:rsidR="009A59ED" w:rsidRPr="00277E24" w:rsidRDefault="009A59ED" w:rsidP="009A59ED">
            <w:pPr>
              <w:rPr>
                <w:rFonts w:ascii="Arial" w:hAnsi="Arial" w:cs="Arial"/>
                <w:szCs w:val="24"/>
              </w:rPr>
            </w:pPr>
          </w:p>
        </w:tc>
        <w:tc>
          <w:tcPr>
            <w:tcW w:w="850" w:type="dxa"/>
            <w:tcBorders>
              <w:left w:val="nil"/>
            </w:tcBorders>
          </w:tcPr>
          <w:p w14:paraId="282F7C3F" w14:textId="77777777" w:rsidR="009A59ED" w:rsidRDefault="009A59ED" w:rsidP="009A59ED">
            <w:pPr>
              <w:jc w:val="center"/>
              <w:rPr>
                <w:rFonts w:ascii="Arial" w:hAnsi="Arial"/>
              </w:rPr>
            </w:pPr>
            <w:r>
              <w:rPr>
                <w:rFonts w:ascii="Arial" w:hAnsi="Arial"/>
              </w:rPr>
              <w:t>*</w:t>
            </w:r>
          </w:p>
        </w:tc>
        <w:tc>
          <w:tcPr>
            <w:tcW w:w="709" w:type="dxa"/>
          </w:tcPr>
          <w:p w14:paraId="40BE44F8" w14:textId="77777777" w:rsidR="009A59ED" w:rsidRDefault="009A59ED" w:rsidP="009A59ED">
            <w:pPr>
              <w:jc w:val="center"/>
              <w:rPr>
                <w:rFonts w:ascii="Arial" w:hAnsi="Arial"/>
              </w:rPr>
            </w:pPr>
          </w:p>
        </w:tc>
        <w:tc>
          <w:tcPr>
            <w:tcW w:w="992" w:type="dxa"/>
          </w:tcPr>
          <w:p w14:paraId="5E68ADE4" w14:textId="77777777" w:rsidR="009A59ED" w:rsidRDefault="009A59ED" w:rsidP="009A59ED">
            <w:pPr>
              <w:jc w:val="center"/>
              <w:rPr>
                <w:rFonts w:ascii="Arial" w:hAnsi="Arial"/>
              </w:rPr>
            </w:pPr>
          </w:p>
        </w:tc>
      </w:tr>
      <w:tr w:rsidR="009A59ED" w14:paraId="6782A8E3" w14:textId="77777777" w:rsidTr="009A59ED">
        <w:trPr>
          <w:cantSplit/>
          <w:trHeight w:val="247"/>
        </w:trPr>
        <w:tc>
          <w:tcPr>
            <w:tcW w:w="8364" w:type="dxa"/>
            <w:tcBorders>
              <w:top w:val="single" w:sz="4" w:space="0" w:color="auto"/>
              <w:left w:val="single" w:sz="4" w:space="0" w:color="auto"/>
              <w:bottom w:val="single" w:sz="4" w:space="0" w:color="auto"/>
              <w:right w:val="single" w:sz="4" w:space="0" w:color="auto"/>
            </w:tcBorders>
          </w:tcPr>
          <w:p w14:paraId="734DFD2D" w14:textId="77777777" w:rsidR="009A59ED" w:rsidRDefault="009A59ED" w:rsidP="009A59ED">
            <w:pPr>
              <w:rPr>
                <w:rFonts w:ascii="Arial" w:hAnsi="Arial"/>
              </w:rPr>
            </w:pPr>
            <w:r>
              <w:rPr>
                <w:rFonts w:ascii="Arial" w:hAnsi="Arial"/>
              </w:rPr>
              <w:t xml:space="preserve">Able to motivate children and sustain their interest in play activities                                                    </w:t>
            </w:r>
          </w:p>
          <w:p w14:paraId="11F6902D" w14:textId="77777777" w:rsidR="009A59ED" w:rsidRPr="00277E24" w:rsidRDefault="009A59ED" w:rsidP="009A59ED">
            <w:pPr>
              <w:rPr>
                <w:rFonts w:ascii="Arial" w:hAnsi="Arial" w:cs="Arial"/>
                <w:szCs w:val="24"/>
              </w:rPr>
            </w:pPr>
          </w:p>
        </w:tc>
        <w:tc>
          <w:tcPr>
            <w:tcW w:w="850" w:type="dxa"/>
            <w:tcBorders>
              <w:left w:val="nil"/>
            </w:tcBorders>
          </w:tcPr>
          <w:p w14:paraId="3B05C652" w14:textId="77777777" w:rsidR="009A59ED" w:rsidRDefault="009A59ED" w:rsidP="009A59ED">
            <w:pPr>
              <w:jc w:val="center"/>
              <w:rPr>
                <w:rFonts w:ascii="Arial" w:hAnsi="Arial"/>
              </w:rPr>
            </w:pPr>
            <w:r>
              <w:rPr>
                <w:rFonts w:ascii="Arial" w:hAnsi="Arial"/>
              </w:rPr>
              <w:t>*</w:t>
            </w:r>
          </w:p>
        </w:tc>
        <w:tc>
          <w:tcPr>
            <w:tcW w:w="709" w:type="dxa"/>
          </w:tcPr>
          <w:p w14:paraId="67960590" w14:textId="77777777" w:rsidR="009A59ED" w:rsidRDefault="009A59ED" w:rsidP="009A59ED">
            <w:pPr>
              <w:jc w:val="center"/>
              <w:rPr>
                <w:rFonts w:ascii="Arial" w:hAnsi="Arial"/>
              </w:rPr>
            </w:pPr>
          </w:p>
        </w:tc>
        <w:tc>
          <w:tcPr>
            <w:tcW w:w="992" w:type="dxa"/>
          </w:tcPr>
          <w:p w14:paraId="016053FC" w14:textId="77777777" w:rsidR="009A59ED" w:rsidRDefault="009A59ED" w:rsidP="009A59ED">
            <w:pPr>
              <w:jc w:val="center"/>
              <w:rPr>
                <w:rFonts w:ascii="Arial" w:hAnsi="Arial"/>
              </w:rPr>
            </w:pPr>
          </w:p>
        </w:tc>
      </w:tr>
      <w:tr w:rsidR="009A59ED" w14:paraId="75F8E4AE" w14:textId="77777777" w:rsidTr="009A59ED">
        <w:trPr>
          <w:cantSplit/>
          <w:trHeight w:val="247"/>
        </w:trPr>
        <w:tc>
          <w:tcPr>
            <w:tcW w:w="8364" w:type="dxa"/>
            <w:tcBorders>
              <w:top w:val="single" w:sz="4" w:space="0" w:color="auto"/>
              <w:left w:val="single" w:sz="4" w:space="0" w:color="auto"/>
              <w:bottom w:val="single" w:sz="4" w:space="0" w:color="auto"/>
              <w:right w:val="single" w:sz="4" w:space="0" w:color="auto"/>
            </w:tcBorders>
          </w:tcPr>
          <w:p w14:paraId="1A95EB1A" w14:textId="77777777" w:rsidR="009A59ED" w:rsidRDefault="009A59ED" w:rsidP="009A59ED">
            <w:pPr>
              <w:rPr>
                <w:rFonts w:ascii="Arial" w:hAnsi="Arial"/>
              </w:rPr>
            </w:pPr>
            <w:r>
              <w:rPr>
                <w:rFonts w:ascii="Arial" w:hAnsi="Arial"/>
              </w:rPr>
              <w:t xml:space="preserve">Able to contribute to the team                                                                                                                 </w:t>
            </w:r>
          </w:p>
          <w:p w14:paraId="04691333" w14:textId="77777777" w:rsidR="009A59ED" w:rsidRPr="00277E24" w:rsidRDefault="009A59ED" w:rsidP="009A59ED">
            <w:pPr>
              <w:rPr>
                <w:rFonts w:ascii="Arial" w:hAnsi="Arial" w:cs="Arial"/>
                <w:szCs w:val="24"/>
              </w:rPr>
            </w:pPr>
          </w:p>
        </w:tc>
        <w:tc>
          <w:tcPr>
            <w:tcW w:w="850" w:type="dxa"/>
            <w:tcBorders>
              <w:left w:val="nil"/>
            </w:tcBorders>
          </w:tcPr>
          <w:p w14:paraId="4E123B55" w14:textId="77777777" w:rsidR="009A59ED" w:rsidRDefault="009A59ED" w:rsidP="009A59ED">
            <w:pPr>
              <w:jc w:val="center"/>
              <w:rPr>
                <w:rFonts w:ascii="Arial" w:hAnsi="Arial"/>
              </w:rPr>
            </w:pPr>
            <w:r>
              <w:rPr>
                <w:rFonts w:ascii="Arial" w:hAnsi="Arial"/>
              </w:rPr>
              <w:t>*</w:t>
            </w:r>
          </w:p>
        </w:tc>
        <w:tc>
          <w:tcPr>
            <w:tcW w:w="709" w:type="dxa"/>
          </w:tcPr>
          <w:p w14:paraId="2C7B0160" w14:textId="77777777" w:rsidR="009A59ED" w:rsidRDefault="009A59ED" w:rsidP="009A59ED">
            <w:pPr>
              <w:jc w:val="center"/>
              <w:rPr>
                <w:rFonts w:ascii="Arial" w:hAnsi="Arial"/>
              </w:rPr>
            </w:pPr>
          </w:p>
        </w:tc>
        <w:tc>
          <w:tcPr>
            <w:tcW w:w="992" w:type="dxa"/>
          </w:tcPr>
          <w:p w14:paraId="05F07D05" w14:textId="77777777" w:rsidR="009A59ED" w:rsidRDefault="009A59ED" w:rsidP="009A59ED">
            <w:pPr>
              <w:jc w:val="center"/>
              <w:rPr>
                <w:rFonts w:ascii="Arial" w:hAnsi="Arial"/>
              </w:rPr>
            </w:pPr>
          </w:p>
        </w:tc>
      </w:tr>
      <w:tr w:rsidR="009A59ED" w14:paraId="016A3B9C" w14:textId="77777777" w:rsidTr="009A59ED">
        <w:trPr>
          <w:cantSplit/>
          <w:trHeight w:val="247"/>
        </w:trPr>
        <w:tc>
          <w:tcPr>
            <w:tcW w:w="8364" w:type="dxa"/>
            <w:tcBorders>
              <w:top w:val="single" w:sz="4" w:space="0" w:color="auto"/>
              <w:left w:val="single" w:sz="4" w:space="0" w:color="auto"/>
              <w:bottom w:val="single" w:sz="4" w:space="0" w:color="auto"/>
              <w:right w:val="single" w:sz="4" w:space="0" w:color="auto"/>
            </w:tcBorders>
          </w:tcPr>
          <w:p w14:paraId="6869EC6E" w14:textId="77777777" w:rsidR="009A59ED" w:rsidRDefault="009A59ED" w:rsidP="009A59ED">
            <w:pPr>
              <w:jc w:val="both"/>
              <w:rPr>
                <w:rFonts w:ascii="Arial" w:hAnsi="Arial"/>
              </w:rPr>
            </w:pPr>
            <w:r>
              <w:rPr>
                <w:rFonts w:ascii="Arial" w:hAnsi="Arial"/>
              </w:rPr>
              <w:t>Able to plan effectively to support children’s learning</w:t>
            </w:r>
          </w:p>
          <w:p w14:paraId="42A036AA" w14:textId="77777777" w:rsidR="009A59ED" w:rsidRPr="00277E24" w:rsidRDefault="009A59ED" w:rsidP="009A59ED">
            <w:pPr>
              <w:rPr>
                <w:rFonts w:ascii="Arial" w:hAnsi="Arial" w:cs="Arial"/>
                <w:szCs w:val="24"/>
              </w:rPr>
            </w:pPr>
          </w:p>
        </w:tc>
        <w:tc>
          <w:tcPr>
            <w:tcW w:w="850" w:type="dxa"/>
            <w:tcBorders>
              <w:left w:val="nil"/>
            </w:tcBorders>
          </w:tcPr>
          <w:p w14:paraId="175DF785" w14:textId="77777777" w:rsidR="009A59ED" w:rsidRDefault="009A59ED" w:rsidP="009A59ED">
            <w:pPr>
              <w:jc w:val="center"/>
              <w:rPr>
                <w:rFonts w:ascii="Arial" w:hAnsi="Arial"/>
              </w:rPr>
            </w:pPr>
            <w:r>
              <w:rPr>
                <w:rFonts w:ascii="Arial" w:hAnsi="Arial"/>
              </w:rPr>
              <w:t>*</w:t>
            </w:r>
          </w:p>
        </w:tc>
        <w:tc>
          <w:tcPr>
            <w:tcW w:w="709" w:type="dxa"/>
          </w:tcPr>
          <w:p w14:paraId="0AED620A" w14:textId="77777777" w:rsidR="009A59ED" w:rsidRDefault="009A59ED" w:rsidP="009A59ED">
            <w:pPr>
              <w:jc w:val="center"/>
              <w:rPr>
                <w:rFonts w:ascii="Arial" w:hAnsi="Arial"/>
              </w:rPr>
            </w:pPr>
          </w:p>
        </w:tc>
        <w:tc>
          <w:tcPr>
            <w:tcW w:w="992" w:type="dxa"/>
          </w:tcPr>
          <w:p w14:paraId="4FD6E05D" w14:textId="77777777" w:rsidR="009A59ED" w:rsidRDefault="009A59ED" w:rsidP="009A59ED">
            <w:pPr>
              <w:jc w:val="center"/>
              <w:rPr>
                <w:rFonts w:ascii="Arial" w:hAnsi="Arial"/>
              </w:rPr>
            </w:pPr>
          </w:p>
        </w:tc>
      </w:tr>
      <w:tr w:rsidR="009A59ED" w14:paraId="0D332CF8" w14:textId="77777777" w:rsidTr="009A59ED">
        <w:trPr>
          <w:cantSplit/>
          <w:trHeight w:val="247"/>
        </w:trPr>
        <w:tc>
          <w:tcPr>
            <w:tcW w:w="8364" w:type="dxa"/>
            <w:tcBorders>
              <w:top w:val="single" w:sz="4" w:space="0" w:color="auto"/>
              <w:left w:val="single" w:sz="4" w:space="0" w:color="auto"/>
              <w:bottom w:val="single" w:sz="4" w:space="0" w:color="auto"/>
              <w:right w:val="single" w:sz="4" w:space="0" w:color="auto"/>
            </w:tcBorders>
          </w:tcPr>
          <w:p w14:paraId="637D91C2" w14:textId="77777777" w:rsidR="009A59ED" w:rsidRDefault="009A59ED" w:rsidP="009A59ED">
            <w:pPr>
              <w:jc w:val="both"/>
              <w:rPr>
                <w:rFonts w:ascii="Arial" w:hAnsi="Arial"/>
              </w:rPr>
            </w:pPr>
            <w:r>
              <w:rPr>
                <w:rFonts w:ascii="Arial" w:hAnsi="Arial"/>
              </w:rPr>
              <w:t xml:space="preserve">Able to offer positive support for children’s development and </w:t>
            </w:r>
            <w:proofErr w:type="spellStart"/>
            <w:r>
              <w:rPr>
                <w:rFonts w:ascii="Arial" w:hAnsi="Arial"/>
              </w:rPr>
              <w:t>well being</w:t>
            </w:r>
            <w:proofErr w:type="spellEnd"/>
            <w:r>
              <w:rPr>
                <w:rFonts w:ascii="Arial" w:hAnsi="Arial"/>
              </w:rPr>
              <w:t>.</w:t>
            </w:r>
          </w:p>
          <w:p w14:paraId="634DA142" w14:textId="77777777" w:rsidR="009A59ED" w:rsidRPr="00277E24" w:rsidRDefault="009A59ED" w:rsidP="009A59ED">
            <w:pPr>
              <w:rPr>
                <w:rFonts w:ascii="Arial" w:hAnsi="Arial" w:cs="Arial"/>
                <w:szCs w:val="24"/>
              </w:rPr>
            </w:pPr>
          </w:p>
        </w:tc>
        <w:tc>
          <w:tcPr>
            <w:tcW w:w="850" w:type="dxa"/>
            <w:tcBorders>
              <w:left w:val="nil"/>
            </w:tcBorders>
          </w:tcPr>
          <w:p w14:paraId="343047DB" w14:textId="77777777" w:rsidR="009A59ED" w:rsidRDefault="009A59ED" w:rsidP="009A59ED">
            <w:pPr>
              <w:jc w:val="center"/>
              <w:rPr>
                <w:rFonts w:ascii="Arial" w:hAnsi="Arial"/>
              </w:rPr>
            </w:pPr>
            <w:r>
              <w:rPr>
                <w:rFonts w:ascii="Arial" w:hAnsi="Arial"/>
              </w:rPr>
              <w:t>*</w:t>
            </w:r>
          </w:p>
        </w:tc>
        <w:tc>
          <w:tcPr>
            <w:tcW w:w="709" w:type="dxa"/>
          </w:tcPr>
          <w:p w14:paraId="3B415F18" w14:textId="77777777" w:rsidR="009A59ED" w:rsidRDefault="009A59ED" w:rsidP="009A59ED">
            <w:pPr>
              <w:jc w:val="center"/>
              <w:rPr>
                <w:rFonts w:ascii="Arial" w:hAnsi="Arial"/>
              </w:rPr>
            </w:pPr>
          </w:p>
        </w:tc>
        <w:tc>
          <w:tcPr>
            <w:tcW w:w="992" w:type="dxa"/>
          </w:tcPr>
          <w:p w14:paraId="55EA00F2" w14:textId="77777777" w:rsidR="009A59ED" w:rsidRDefault="009A59ED" w:rsidP="009A59ED">
            <w:pPr>
              <w:jc w:val="center"/>
              <w:rPr>
                <w:rFonts w:ascii="Arial" w:hAnsi="Arial"/>
              </w:rPr>
            </w:pPr>
          </w:p>
        </w:tc>
      </w:tr>
      <w:tr w:rsidR="009A59ED" w14:paraId="58B71F72" w14:textId="77777777" w:rsidTr="009A59ED">
        <w:trPr>
          <w:cantSplit/>
          <w:trHeight w:val="247"/>
        </w:trPr>
        <w:tc>
          <w:tcPr>
            <w:tcW w:w="8364" w:type="dxa"/>
            <w:tcBorders>
              <w:top w:val="single" w:sz="4" w:space="0" w:color="auto"/>
              <w:left w:val="single" w:sz="4" w:space="0" w:color="auto"/>
              <w:bottom w:val="single" w:sz="4" w:space="0" w:color="auto"/>
              <w:right w:val="single" w:sz="4" w:space="0" w:color="auto"/>
            </w:tcBorders>
          </w:tcPr>
          <w:p w14:paraId="7F50CC87" w14:textId="77777777" w:rsidR="009A59ED" w:rsidRDefault="009A59ED" w:rsidP="009A59ED">
            <w:pPr>
              <w:jc w:val="both"/>
              <w:rPr>
                <w:rFonts w:ascii="Arial" w:hAnsi="Arial"/>
              </w:rPr>
            </w:pPr>
            <w:r>
              <w:rPr>
                <w:rFonts w:ascii="Arial" w:hAnsi="Arial"/>
              </w:rPr>
              <w:t>Able to offer support to children and families in a culturally sensitive, positive and non-judgemental way</w:t>
            </w:r>
          </w:p>
          <w:p w14:paraId="59C35E36" w14:textId="77777777" w:rsidR="009A59ED" w:rsidRPr="00277E24" w:rsidRDefault="009A59ED" w:rsidP="009A59ED">
            <w:pPr>
              <w:rPr>
                <w:rFonts w:ascii="Arial" w:hAnsi="Arial" w:cs="Arial"/>
                <w:szCs w:val="24"/>
              </w:rPr>
            </w:pPr>
          </w:p>
        </w:tc>
        <w:tc>
          <w:tcPr>
            <w:tcW w:w="850" w:type="dxa"/>
            <w:tcBorders>
              <w:left w:val="nil"/>
            </w:tcBorders>
          </w:tcPr>
          <w:p w14:paraId="37023188" w14:textId="77777777" w:rsidR="009A59ED" w:rsidRDefault="009A59ED" w:rsidP="009A59ED">
            <w:pPr>
              <w:jc w:val="center"/>
              <w:rPr>
                <w:rFonts w:ascii="Arial" w:hAnsi="Arial"/>
              </w:rPr>
            </w:pPr>
            <w:r>
              <w:rPr>
                <w:rFonts w:ascii="Arial" w:hAnsi="Arial"/>
              </w:rPr>
              <w:t>*</w:t>
            </w:r>
          </w:p>
        </w:tc>
        <w:tc>
          <w:tcPr>
            <w:tcW w:w="709" w:type="dxa"/>
          </w:tcPr>
          <w:p w14:paraId="6A33082B" w14:textId="77777777" w:rsidR="009A59ED" w:rsidRDefault="009A59ED" w:rsidP="009A59ED">
            <w:pPr>
              <w:jc w:val="center"/>
              <w:rPr>
                <w:rFonts w:ascii="Arial" w:hAnsi="Arial"/>
              </w:rPr>
            </w:pPr>
          </w:p>
        </w:tc>
        <w:tc>
          <w:tcPr>
            <w:tcW w:w="992" w:type="dxa"/>
          </w:tcPr>
          <w:p w14:paraId="42CD4AB0" w14:textId="77777777" w:rsidR="009A59ED" w:rsidRDefault="009A59ED" w:rsidP="009A59ED">
            <w:pPr>
              <w:jc w:val="center"/>
              <w:rPr>
                <w:rFonts w:ascii="Arial" w:hAnsi="Arial"/>
              </w:rPr>
            </w:pPr>
          </w:p>
        </w:tc>
      </w:tr>
      <w:tr w:rsidR="009A59ED" w14:paraId="2DA23640" w14:textId="77777777" w:rsidTr="009A59ED">
        <w:trPr>
          <w:cantSplit/>
          <w:trHeight w:val="247"/>
        </w:trPr>
        <w:tc>
          <w:tcPr>
            <w:tcW w:w="8364" w:type="dxa"/>
            <w:tcBorders>
              <w:top w:val="single" w:sz="4" w:space="0" w:color="auto"/>
              <w:left w:val="single" w:sz="4" w:space="0" w:color="auto"/>
              <w:bottom w:val="single" w:sz="4" w:space="0" w:color="auto"/>
              <w:right w:val="single" w:sz="4" w:space="0" w:color="auto"/>
            </w:tcBorders>
          </w:tcPr>
          <w:p w14:paraId="043E4CA2" w14:textId="77777777" w:rsidR="009A59ED" w:rsidRDefault="009A59ED" w:rsidP="009A59ED">
            <w:pPr>
              <w:jc w:val="both"/>
              <w:rPr>
                <w:rFonts w:ascii="Arial" w:hAnsi="Arial"/>
              </w:rPr>
            </w:pPr>
            <w:r>
              <w:rPr>
                <w:rFonts w:ascii="Arial" w:hAnsi="Arial"/>
              </w:rPr>
              <w:t>Able to work in a responsive partnership with parents and carers</w:t>
            </w:r>
          </w:p>
          <w:p w14:paraId="650E8BC3" w14:textId="77777777" w:rsidR="009A59ED" w:rsidRPr="00277E24" w:rsidRDefault="009A59ED" w:rsidP="009A59ED">
            <w:pPr>
              <w:rPr>
                <w:rFonts w:ascii="Arial" w:hAnsi="Arial" w:cs="Arial"/>
                <w:szCs w:val="24"/>
              </w:rPr>
            </w:pPr>
          </w:p>
        </w:tc>
        <w:tc>
          <w:tcPr>
            <w:tcW w:w="850" w:type="dxa"/>
            <w:tcBorders>
              <w:left w:val="nil"/>
            </w:tcBorders>
          </w:tcPr>
          <w:p w14:paraId="7A14986B" w14:textId="77777777" w:rsidR="009A59ED" w:rsidRDefault="009A59ED" w:rsidP="009A59ED">
            <w:pPr>
              <w:jc w:val="center"/>
              <w:rPr>
                <w:rFonts w:ascii="Arial" w:hAnsi="Arial"/>
              </w:rPr>
            </w:pPr>
            <w:r>
              <w:rPr>
                <w:rFonts w:ascii="Arial" w:hAnsi="Arial"/>
              </w:rPr>
              <w:t>*</w:t>
            </w:r>
          </w:p>
        </w:tc>
        <w:tc>
          <w:tcPr>
            <w:tcW w:w="709" w:type="dxa"/>
          </w:tcPr>
          <w:p w14:paraId="0328463F" w14:textId="77777777" w:rsidR="009A59ED" w:rsidRDefault="009A59ED" w:rsidP="009A59ED">
            <w:pPr>
              <w:jc w:val="center"/>
              <w:rPr>
                <w:rFonts w:ascii="Arial" w:hAnsi="Arial"/>
              </w:rPr>
            </w:pPr>
          </w:p>
        </w:tc>
        <w:tc>
          <w:tcPr>
            <w:tcW w:w="992" w:type="dxa"/>
          </w:tcPr>
          <w:p w14:paraId="3B1B9EA7" w14:textId="77777777" w:rsidR="009A59ED" w:rsidRDefault="009A59ED" w:rsidP="009A59ED">
            <w:pPr>
              <w:jc w:val="center"/>
              <w:rPr>
                <w:rFonts w:ascii="Arial" w:hAnsi="Arial"/>
              </w:rPr>
            </w:pPr>
          </w:p>
        </w:tc>
      </w:tr>
      <w:tr w:rsidR="009A59ED" w14:paraId="318AE5B4" w14:textId="77777777" w:rsidTr="009A59ED">
        <w:trPr>
          <w:cantSplit/>
          <w:trHeight w:val="247"/>
        </w:trPr>
        <w:tc>
          <w:tcPr>
            <w:tcW w:w="8364" w:type="dxa"/>
            <w:tcBorders>
              <w:top w:val="single" w:sz="4" w:space="0" w:color="auto"/>
              <w:left w:val="single" w:sz="4" w:space="0" w:color="auto"/>
              <w:bottom w:val="single" w:sz="4" w:space="0" w:color="auto"/>
              <w:right w:val="single" w:sz="4" w:space="0" w:color="auto"/>
            </w:tcBorders>
          </w:tcPr>
          <w:p w14:paraId="43080DF7" w14:textId="77777777" w:rsidR="009A59ED" w:rsidRDefault="009A59ED" w:rsidP="009A59ED">
            <w:pPr>
              <w:jc w:val="both"/>
              <w:rPr>
                <w:rFonts w:ascii="Arial" w:hAnsi="Arial"/>
              </w:rPr>
            </w:pPr>
            <w:r>
              <w:rPr>
                <w:rFonts w:ascii="Arial" w:hAnsi="Arial"/>
              </w:rPr>
              <w:t>Able to complete risk assessments for activities conducted indoors and outdoors</w:t>
            </w:r>
          </w:p>
          <w:p w14:paraId="270C98F8" w14:textId="77777777" w:rsidR="009A59ED" w:rsidRPr="00277E24" w:rsidRDefault="009A59ED" w:rsidP="009A59ED">
            <w:pPr>
              <w:rPr>
                <w:rFonts w:ascii="Arial" w:hAnsi="Arial" w:cs="Arial"/>
                <w:szCs w:val="24"/>
              </w:rPr>
            </w:pPr>
          </w:p>
        </w:tc>
        <w:tc>
          <w:tcPr>
            <w:tcW w:w="850" w:type="dxa"/>
            <w:tcBorders>
              <w:left w:val="nil"/>
            </w:tcBorders>
          </w:tcPr>
          <w:p w14:paraId="29552C93" w14:textId="77777777" w:rsidR="009A59ED" w:rsidRDefault="009A59ED" w:rsidP="009A59ED">
            <w:pPr>
              <w:jc w:val="center"/>
              <w:rPr>
                <w:rFonts w:ascii="Arial" w:hAnsi="Arial"/>
              </w:rPr>
            </w:pPr>
            <w:r>
              <w:rPr>
                <w:rFonts w:ascii="Arial" w:hAnsi="Arial"/>
              </w:rPr>
              <w:t>*</w:t>
            </w:r>
          </w:p>
        </w:tc>
        <w:tc>
          <w:tcPr>
            <w:tcW w:w="709" w:type="dxa"/>
          </w:tcPr>
          <w:p w14:paraId="439BCC02" w14:textId="77777777" w:rsidR="009A59ED" w:rsidRDefault="009A59ED" w:rsidP="009A59ED">
            <w:pPr>
              <w:jc w:val="center"/>
              <w:rPr>
                <w:rFonts w:ascii="Arial" w:hAnsi="Arial"/>
              </w:rPr>
            </w:pPr>
          </w:p>
        </w:tc>
        <w:tc>
          <w:tcPr>
            <w:tcW w:w="992" w:type="dxa"/>
          </w:tcPr>
          <w:p w14:paraId="4AEE42F1" w14:textId="77777777" w:rsidR="009A59ED" w:rsidRDefault="009A59ED" w:rsidP="009A59ED">
            <w:pPr>
              <w:jc w:val="center"/>
              <w:rPr>
                <w:rFonts w:ascii="Arial" w:hAnsi="Arial"/>
              </w:rPr>
            </w:pPr>
          </w:p>
        </w:tc>
      </w:tr>
      <w:tr w:rsidR="009A59ED" w14:paraId="7ED7A2C8" w14:textId="77777777" w:rsidTr="009A59ED">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89AEF2D" w14:textId="77777777" w:rsidR="009A59ED" w:rsidRDefault="009A59ED" w:rsidP="009A59ED">
            <w:pPr>
              <w:jc w:val="both"/>
              <w:rPr>
                <w:rFonts w:ascii="Arial" w:hAnsi="Arial"/>
              </w:rPr>
            </w:pPr>
            <w:r>
              <w:rPr>
                <w:rFonts w:ascii="Arial" w:hAnsi="Arial"/>
              </w:rPr>
              <w:t xml:space="preserve">Able to take and accept instructions                                                                       </w:t>
            </w:r>
          </w:p>
          <w:p w14:paraId="2AD66173" w14:textId="77777777" w:rsidR="009A59ED" w:rsidRDefault="009A59ED" w:rsidP="009A59ED">
            <w:pPr>
              <w:jc w:val="both"/>
              <w:rPr>
                <w:rFonts w:ascii="Arial" w:hAnsi="Arial"/>
              </w:rPr>
            </w:pPr>
          </w:p>
        </w:tc>
        <w:tc>
          <w:tcPr>
            <w:tcW w:w="850" w:type="dxa"/>
            <w:tcBorders>
              <w:left w:val="nil"/>
            </w:tcBorders>
          </w:tcPr>
          <w:p w14:paraId="7D6532EB" w14:textId="77777777" w:rsidR="009A59ED" w:rsidRDefault="009A59ED" w:rsidP="009A59ED">
            <w:pPr>
              <w:jc w:val="center"/>
              <w:rPr>
                <w:rFonts w:ascii="Arial" w:hAnsi="Arial"/>
              </w:rPr>
            </w:pPr>
            <w:r>
              <w:rPr>
                <w:rFonts w:ascii="Arial" w:hAnsi="Arial"/>
              </w:rPr>
              <w:t>*</w:t>
            </w:r>
          </w:p>
        </w:tc>
        <w:tc>
          <w:tcPr>
            <w:tcW w:w="709" w:type="dxa"/>
          </w:tcPr>
          <w:p w14:paraId="2E5F5FC7" w14:textId="77777777" w:rsidR="009A59ED" w:rsidRDefault="009A59ED" w:rsidP="009A59ED">
            <w:pPr>
              <w:jc w:val="center"/>
              <w:rPr>
                <w:rFonts w:ascii="Arial" w:hAnsi="Arial"/>
              </w:rPr>
            </w:pPr>
          </w:p>
        </w:tc>
        <w:tc>
          <w:tcPr>
            <w:tcW w:w="992" w:type="dxa"/>
          </w:tcPr>
          <w:p w14:paraId="1BEA1941" w14:textId="77777777" w:rsidR="009A59ED" w:rsidRDefault="009A59ED" w:rsidP="009A59ED">
            <w:pPr>
              <w:jc w:val="center"/>
              <w:rPr>
                <w:rFonts w:ascii="Arial" w:hAnsi="Arial"/>
              </w:rPr>
            </w:pPr>
          </w:p>
        </w:tc>
      </w:tr>
      <w:tr w:rsidR="009A59ED" w14:paraId="54712304" w14:textId="77777777" w:rsidTr="009A59ED">
        <w:trPr>
          <w:cantSplit/>
          <w:trHeight w:val="247"/>
        </w:trPr>
        <w:tc>
          <w:tcPr>
            <w:tcW w:w="8364" w:type="dxa"/>
            <w:tcBorders>
              <w:top w:val="single" w:sz="4" w:space="0" w:color="auto"/>
              <w:left w:val="single" w:sz="4" w:space="0" w:color="auto"/>
              <w:bottom w:val="single" w:sz="4" w:space="0" w:color="auto"/>
              <w:right w:val="single" w:sz="4" w:space="0" w:color="auto"/>
            </w:tcBorders>
          </w:tcPr>
          <w:p w14:paraId="318CE07F" w14:textId="77777777" w:rsidR="009A59ED" w:rsidRDefault="009A59ED" w:rsidP="009A59ED">
            <w:pPr>
              <w:jc w:val="both"/>
              <w:rPr>
                <w:rFonts w:ascii="Arial" w:hAnsi="Arial"/>
              </w:rPr>
            </w:pPr>
            <w:r>
              <w:rPr>
                <w:rFonts w:ascii="Arial" w:hAnsi="Arial"/>
              </w:rPr>
              <w:t xml:space="preserve">Able to use ICT                                                                           </w:t>
            </w:r>
          </w:p>
          <w:p w14:paraId="048D3C23" w14:textId="77777777" w:rsidR="009A59ED" w:rsidRDefault="009A59ED" w:rsidP="009A59ED">
            <w:pPr>
              <w:jc w:val="both"/>
              <w:rPr>
                <w:rFonts w:ascii="Arial" w:hAnsi="Arial"/>
              </w:rPr>
            </w:pPr>
          </w:p>
        </w:tc>
        <w:tc>
          <w:tcPr>
            <w:tcW w:w="850" w:type="dxa"/>
            <w:tcBorders>
              <w:left w:val="nil"/>
            </w:tcBorders>
          </w:tcPr>
          <w:p w14:paraId="3948AF95" w14:textId="77777777" w:rsidR="009A59ED" w:rsidRDefault="009A59ED" w:rsidP="009A59ED">
            <w:pPr>
              <w:jc w:val="center"/>
              <w:rPr>
                <w:rFonts w:ascii="Arial" w:hAnsi="Arial"/>
              </w:rPr>
            </w:pPr>
          </w:p>
        </w:tc>
        <w:tc>
          <w:tcPr>
            <w:tcW w:w="709" w:type="dxa"/>
          </w:tcPr>
          <w:p w14:paraId="3484A8B1" w14:textId="77777777" w:rsidR="009A59ED" w:rsidRDefault="009A59ED" w:rsidP="009A59ED">
            <w:pPr>
              <w:jc w:val="center"/>
              <w:rPr>
                <w:rFonts w:ascii="Arial" w:hAnsi="Arial"/>
              </w:rPr>
            </w:pPr>
            <w:r>
              <w:rPr>
                <w:rFonts w:ascii="Arial" w:hAnsi="Arial"/>
              </w:rPr>
              <w:t>*</w:t>
            </w:r>
          </w:p>
        </w:tc>
        <w:tc>
          <w:tcPr>
            <w:tcW w:w="992" w:type="dxa"/>
          </w:tcPr>
          <w:p w14:paraId="604865AA" w14:textId="77777777" w:rsidR="009A59ED" w:rsidRDefault="009A59ED" w:rsidP="009A59ED">
            <w:pPr>
              <w:jc w:val="center"/>
              <w:rPr>
                <w:rFonts w:ascii="Arial" w:hAnsi="Arial"/>
              </w:rPr>
            </w:pPr>
          </w:p>
        </w:tc>
      </w:tr>
    </w:tbl>
    <w:tbl>
      <w:tblPr>
        <w:tblpPr w:leftFromText="180" w:rightFromText="180" w:vertAnchor="page" w:horzAnchor="margin" w:tblpXSpec="center" w:tblpY="10711"/>
        <w:tblW w:w="10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8"/>
        <w:gridCol w:w="850"/>
        <w:gridCol w:w="709"/>
        <w:gridCol w:w="992"/>
      </w:tblGrid>
      <w:tr w:rsidR="009A59ED" w14:paraId="27425B5A" w14:textId="77777777" w:rsidTr="009A59ED">
        <w:trPr>
          <w:cantSplit/>
          <w:trHeight w:val="330"/>
        </w:trPr>
        <w:tc>
          <w:tcPr>
            <w:tcW w:w="8338" w:type="dxa"/>
            <w:shd w:val="clear" w:color="auto" w:fill="C0C0C0"/>
            <w:vAlign w:val="center"/>
          </w:tcPr>
          <w:p w14:paraId="793E85D4" w14:textId="77777777" w:rsidR="009A59ED" w:rsidRDefault="009A59ED" w:rsidP="009A59ED">
            <w:pPr>
              <w:pStyle w:val="Heading4"/>
              <w:jc w:val="center"/>
              <w:rPr>
                <w:b w:val="0"/>
              </w:rPr>
            </w:pPr>
            <w:r>
              <w:rPr>
                <w:b w:val="0"/>
              </w:rPr>
              <w:t>KNOWLEDGE/QUALIFICATIONS</w:t>
            </w:r>
          </w:p>
        </w:tc>
        <w:tc>
          <w:tcPr>
            <w:tcW w:w="850" w:type="dxa"/>
            <w:shd w:val="clear" w:color="auto" w:fill="C0C0C0"/>
            <w:vAlign w:val="center"/>
          </w:tcPr>
          <w:p w14:paraId="6EA118C3" w14:textId="77777777" w:rsidR="009A59ED" w:rsidRDefault="009A59ED" w:rsidP="009A59ED">
            <w:pPr>
              <w:jc w:val="center"/>
              <w:rPr>
                <w:rFonts w:ascii="Arial" w:hAnsi="Arial"/>
              </w:rPr>
            </w:pPr>
            <w:r>
              <w:rPr>
                <w:rFonts w:ascii="Arial" w:hAnsi="Arial"/>
              </w:rPr>
              <w:t>Ess</w:t>
            </w:r>
          </w:p>
        </w:tc>
        <w:tc>
          <w:tcPr>
            <w:tcW w:w="709" w:type="dxa"/>
            <w:shd w:val="clear" w:color="auto" w:fill="C0C0C0"/>
            <w:vAlign w:val="center"/>
          </w:tcPr>
          <w:p w14:paraId="353FEFB2" w14:textId="77777777" w:rsidR="009A59ED" w:rsidRDefault="009A59ED" w:rsidP="009A59ED">
            <w:pPr>
              <w:jc w:val="center"/>
              <w:rPr>
                <w:rFonts w:ascii="Arial" w:hAnsi="Arial"/>
              </w:rPr>
            </w:pPr>
            <w:r>
              <w:rPr>
                <w:rFonts w:ascii="Arial" w:hAnsi="Arial"/>
              </w:rPr>
              <w:t>Des</w:t>
            </w:r>
          </w:p>
        </w:tc>
        <w:tc>
          <w:tcPr>
            <w:tcW w:w="992" w:type="dxa"/>
            <w:shd w:val="clear" w:color="auto" w:fill="C0C0C0"/>
            <w:vAlign w:val="center"/>
          </w:tcPr>
          <w:p w14:paraId="70DB4711" w14:textId="77777777" w:rsidR="009A59ED" w:rsidRDefault="009A59ED" w:rsidP="009A59ED">
            <w:pPr>
              <w:jc w:val="center"/>
              <w:rPr>
                <w:rFonts w:ascii="Arial" w:hAnsi="Arial"/>
              </w:rPr>
            </w:pPr>
            <w:r>
              <w:rPr>
                <w:rFonts w:ascii="Arial" w:hAnsi="Arial"/>
              </w:rPr>
              <w:t>MOA</w:t>
            </w:r>
          </w:p>
        </w:tc>
      </w:tr>
      <w:tr w:rsidR="009A59ED" w14:paraId="14FD28FB" w14:textId="77777777" w:rsidTr="009A59ED">
        <w:trPr>
          <w:cantSplit/>
          <w:trHeight w:val="188"/>
        </w:trPr>
        <w:tc>
          <w:tcPr>
            <w:tcW w:w="8338" w:type="dxa"/>
          </w:tcPr>
          <w:p w14:paraId="37B74F0F" w14:textId="77777777" w:rsidR="009A59ED" w:rsidRDefault="009A59ED" w:rsidP="009A59ED">
            <w:pPr>
              <w:pStyle w:val="body"/>
              <w:rPr>
                <w:rFonts w:ascii="Arial" w:hAnsi="Arial" w:cs="Arial"/>
                <w:szCs w:val="24"/>
              </w:rPr>
            </w:pPr>
            <w:r>
              <w:rPr>
                <w:rFonts w:ascii="Arial" w:hAnsi="Arial"/>
              </w:rPr>
              <w:t>Possess the relevant Professional qualification: CACHE Diploma in Childcare and Education, NNEB or BTEC Nursery Nurse NVQ Level 3, B Ed Early Years or equivalent</w:t>
            </w:r>
            <w:r w:rsidRPr="00277E24">
              <w:rPr>
                <w:rFonts w:ascii="Arial" w:hAnsi="Arial" w:cs="Arial"/>
                <w:szCs w:val="24"/>
              </w:rPr>
              <w:t xml:space="preserve"> </w:t>
            </w:r>
          </w:p>
          <w:p w14:paraId="0E60B13E" w14:textId="77777777" w:rsidR="009A59ED" w:rsidRPr="00277E24" w:rsidRDefault="009A59ED" w:rsidP="009A59ED">
            <w:pPr>
              <w:pStyle w:val="body"/>
              <w:rPr>
                <w:rFonts w:ascii="Arial" w:hAnsi="Arial" w:cs="Arial"/>
                <w:szCs w:val="24"/>
              </w:rPr>
            </w:pPr>
          </w:p>
        </w:tc>
        <w:tc>
          <w:tcPr>
            <w:tcW w:w="850" w:type="dxa"/>
          </w:tcPr>
          <w:p w14:paraId="2E7C533E" w14:textId="77777777" w:rsidR="009A59ED" w:rsidRDefault="009A59ED" w:rsidP="009A59ED">
            <w:pPr>
              <w:jc w:val="center"/>
              <w:rPr>
                <w:rFonts w:ascii="Arial" w:hAnsi="Arial"/>
              </w:rPr>
            </w:pPr>
            <w:r>
              <w:rPr>
                <w:rFonts w:ascii="Arial" w:hAnsi="Arial"/>
              </w:rPr>
              <w:t>*</w:t>
            </w:r>
          </w:p>
        </w:tc>
        <w:tc>
          <w:tcPr>
            <w:tcW w:w="709" w:type="dxa"/>
          </w:tcPr>
          <w:p w14:paraId="72924271" w14:textId="77777777" w:rsidR="009A59ED" w:rsidRDefault="009A59ED" w:rsidP="009A59ED">
            <w:pPr>
              <w:jc w:val="center"/>
              <w:rPr>
                <w:rFonts w:ascii="Arial" w:hAnsi="Arial"/>
              </w:rPr>
            </w:pPr>
          </w:p>
        </w:tc>
        <w:tc>
          <w:tcPr>
            <w:tcW w:w="992" w:type="dxa"/>
          </w:tcPr>
          <w:p w14:paraId="700BEFD8" w14:textId="77777777" w:rsidR="009A59ED" w:rsidRDefault="009A59ED" w:rsidP="009A59ED">
            <w:pPr>
              <w:jc w:val="center"/>
              <w:rPr>
                <w:rFonts w:ascii="Arial" w:hAnsi="Arial"/>
              </w:rPr>
            </w:pPr>
          </w:p>
        </w:tc>
      </w:tr>
      <w:tr w:rsidR="009A59ED" w14:paraId="240D856A" w14:textId="77777777" w:rsidTr="009A59ED">
        <w:trPr>
          <w:cantSplit/>
          <w:trHeight w:val="188"/>
        </w:trPr>
        <w:tc>
          <w:tcPr>
            <w:tcW w:w="8338" w:type="dxa"/>
          </w:tcPr>
          <w:p w14:paraId="5243D308" w14:textId="77777777" w:rsidR="009A59ED" w:rsidRDefault="009A59ED" w:rsidP="009A59ED">
            <w:pPr>
              <w:pStyle w:val="body"/>
              <w:jc w:val="left"/>
              <w:rPr>
                <w:rFonts w:ascii="Arial" w:hAnsi="Arial"/>
              </w:rPr>
            </w:pPr>
            <w:r>
              <w:rPr>
                <w:rFonts w:ascii="Arial" w:hAnsi="Arial"/>
              </w:rPr>
              <w:t>Current knowledge of Child Protection and their role and responsibility in the protection of children</w:t>
            </w:r>
          </w:p>
          <w:p w14:paraId="0F03B998" w14:textId="77777777" w:rsidR="009A59ED" w:rsidRPr="00277E24" w:rsidRDefault="009A59ED" w:rsidP="009A59ED">
            <w:pPr>
              <w:pStyle w:val="body"/>
              <w:jc w:val="left"/>
              <w:rPr>
                <w:rFonts w:ascii="Arial" w:hAnsi="Arial" w:cs="Arial"/>
                <w:szCs w:val="24"/>
              </w:rPr>
            </w:pPr>
          </w:p>
        </w:tc>
        <w:tc>
          <w:tcPr>
            <w:tcW w:w="850" w:type="dxa"/>
          </w:tcPr>
          <w:p w14:paraId="1CF3ADF9" w14:textId="77777777" w:rsidR="009A59ED" w:rsidRDefault="009A59ED" w:rsidP="009A59ED">
            <w:pPr>
              <w:rPr>
                <w:rFonts w:ascii="Arial" w:hAnsi="Arial"/>
              </w:rPr>
            </w:pPr>
            <w:r>
              <w:rPr>
                <w:rFonts w:ascii="Arial" w:hAnsi="Arial"/>
              </w:rPr>
              <w:t>*</w:t>
            </w:r>
          </w:p>
        </w:tc>
        <w:tc>
          <w:tcPr>
            <w:tcW w:w="709" w:type="dxa"/>
          </w:tcPr>
          <w:p w14:paraId="4B65F44F" w14:textId="77777777" w:rsidR="009A59ED" w:rsidRDefault="009A59ED" w:rsidP="009A59ED">
            <w:pPr>
              <w:rPr>
                <w:rFonts w:ascii="Arial" w:hAnsi="Arial"/>
              </w:rPr>
            </w:pPr>
          </w:p>
        </w:tc>
        <w:tc>
          <w:tcPr>
            <w:tcW w:w="992" w:type="dxa"/>
          </w:tcPr>
          <w:p w14:paraId="215A6626" w14:textId="77777777" w:rsidR="009A59ED" w:rsidRDefault="009A59ED" w:rsidP="009A59ED">
            <w:pPr>
              <w:rPr>
                <w:rFonts w:ascii="Arial" w:hAnsi="Arial"/>
              </w:rPr>
            </w:pPr>
          </w:p>
        </w:tc>
      </w:tr>
      <w:tr w:rsidR="009A59ED" w14:paraId="3CD36FA8" w14:textId="77777777" w:rsidTr="009A59ED">
        <w:trPr>
          <w:cantSplit/>
          <w:trHeight w:val="188"/>
        </w:trPr>
        <w:tc>
          <w:tcPr>
            <w:tcW w:w="8338" w:type="dxa"/>
          </w:tcPr>
          <w:p w14:paraId="35C40388" w14:textId="77777777" w:rsidR="009A59ED" w:rsidRDefault="009A59ED" w:rsidP="009A59ED">
            <w:pPr>
              <w:pStyle w:val="body"/>
              <w:jc w:val="left"/>
              <w:rPr>
                <w:rFonts w:ascii="Arial" w:hAnsi="Arial"/>
              </w:rPr>
            </w:pPr>
            <w:r>
              <w:rPr>
                <w:rFonts w:ascii="Arial" w:hAnsi="Arial"/>
              </w:rPr>
              <w:t>Knowledge of 2004 Children’s Act, National Day Care Standards 2003</w:t>
            </w:r>
          </w:p>
          <w:p w14:paraId="3BC851F2" w14:textId="77777777" w:rsidR="009A59ED" w:rsidRPr="00277E24" w:rsidRDefault="009A59ED" w:rsidP="009A59ED">
            <w:pPr>
              <w:pStyle w:val="body"/>
              <w:jc w:val="left"/>
              <w:rPr>
                <w:rFonts w:ascii="Arial" w:hAnsi="Arial" w:cs="Arial"/>
                <w:szCs w:val="24"/>
              </w:rPr>
            </w:pPr>
          </w:p>
        </w:tc>
        <w:tc>
          <w:tcPr>
            <w:tcW w:w="850" w:type="dxa"/>
          </w:tcPr>
          <w:p w14:paraId="0EFC8D14" w14:textId="77777777" w:rsidR="009A59ED" w:rsidRDefault="009A59ED" w:rsidP="009A59ED">
            <w:pPr>
              <w:rPr>
                <w:rFonts w:ascii="Arial" w:hAnsi="Arial"/>
              </w:rPr>
            </w:pPr>
            <w:r>
              <w:rPr>
                <w:rFonts w:ascii="Arial" w:hAnsi="Arial"/>
              </w:rPr>
              <w:t>*</w:t>
            </w:r>
          </w:p>
        </w:tc>
        <w:tc>
          <w:tcPr>
            <w:tcW w:w="709" w:type="dxa"/>
          </w:tcPr>
          <w:p w14:paraId="09BCFBC8" w14:textId="77777777" w:rsidR="009A59ED" w:rsidRDefault="009A59ED" w:rsidP="009A59ED">
            <w:pPr>
              <w:rPr>
                <w:rFonts w:ascii="Arial" w:hAnsi="Arial"/>
              </w:rPr>
            </w:pPr>
          </w:p>
        </w:tc>
        <w:tc>
          <w:tcPr>
            <w:tcW w:w="992" w:type="dxa"/>
          </w:tcPr>
          <w:p w14:paraId="3213CE05" w14:textId="77777777" w:rsidR="009A59ED" w:rsidRDefault="009A59ED" w:rsidP="009A59ED">
            <w:pPr>
              <w:rPr>
                <w:rFonts w:ascii="Arial" w:hAnsi="Arial"/>
              </w:rPr>
            </w:pPr>
          </w:p>
        </w:tc>
      </w:tr>
      <w:tr w:rsidR="009A59ED" w14:paraId="49796FA7" w14:textId="77777777" w:rsidTr="009A59ED">
        <w:trPr>
          <w:cantSplit/>
          <w:trHeight w:val="188"/>
        </w:trPr>
        <w:tc>
          <w:tcPr>
            <w:tcW w:w="8338" w:type="dxa"/>
          </w:tcPr>
          <w:p w14:paraId="166F51B5" w14:textId="77777777" w:rsidR="009A59ED" w:rsidRDefault="009A59ED" w:rsidP="009A59ED">
            <w:pPr>
              <w:pStyle w:val="body"/>
              <w:jc w:val="left"/>
              <w:rPr>
                <w:rFonts w:ascii="Arial" w:hAnsi="Arial"/>
              </w:rPr>
            </w:pPr>
            <w:r>
              <w:rPr>
                <w:rFonts w:ascii="Arial" w:hAnsi="Arial"/>
              </w:rPr>
              <w:t>Knowledge of a range of factors which create stress for children and families.</w:t>
            </w:r>
          </w:p>
          <w:p w14:paraId="479E3FC8" w14:textId="77777777" w:rsidR="009A59ED" w:rsidRPr="00277E24" w:rsidRDefault="009A59ED" w:rsidP="009A59ED">
            <w:pPr>
              <w:rPr>
                <w:rFonts w:ascii="Arial" w:hAnsi="Arial" w:cs="Arial"/>
                <w:szCs w:val="24"/>
              </w:rPr>
            </w:pPr>
          </w:p>
        </w:tc>
        <w:tc>
          <w:tcPr>
            <w:tcW w:w="850" w:type="dxa"/>
          </w:tcPr>
          <w:p w14:paraId="1D01A9E2" w14:textId="77777777" w:rsidR="009A59ED" w:rsidRDefault="009A59ED" w:rsidP="009A59ED">
            <w:pPr>
              <w:rPr>
                <w:rFonts w:ascii="Arial" w:hAnsi="Arial"/>
              </w:rPr>
            </w:pPr>
            <w:r>
              <w:rPr>
                <w:rFonts w:ascii="Arial" w:hAnsi="Arial"/>
              </w:rPr>
              <w:t>*</w:t>
            </w:r>
          </w:p>
        </w:tc>
        <w:tc>
          <w:tcPr>
            <w:tcW w:w="709" w:type="dxa"/>
          </w:tcPr>
          <w:p w14:paraId="63DF0EDA" w14:textId="77777777" w:rsidR="009A59ED" w:rsidRDefault="009A59ED" w:rsidP="009A59ED">
            <w:pPr>
              <w:rPr>
                <w:rFonts w:ascii="Arial" w:hAnsi="Arial"/>
              </w:rPr>
            </w:pPr>
          </w:p>
        </w:tc>
        <w:tc>
          <w:tcPr>
            <w:tcW w:w="992" w:type="dxa"/>
          </w:tcPr>
          <w:p w14:paraId="7F49B388" w14:textId="77777777" w:rsidR="009A59ED" w:rsidRDefault="009A59ED" w:rsidP="009A59ED">
            <w:pPr>
              <w:rPr>
                <w:rFonts w:ascii="Arial" w:hAnsi="Arial"/>
              </w:rPr>
            </w:pPr>
          </w:p>
        </w:tc>
      </w:tr>
      <w:tr w:rsidR="009A59ED" w14:paraId="20BDD0E8" w14:textId="77777777" w:rsidTr="009A59ED">
        <w:trPr>
          <w:cantSplit/>
          <w:trHeight w:val="188"/>
        </w:trPr>
        <w:tc>
          <w:tcPr>
            <w:tcW w:w="8338" w:type="dxa"/>
          </w:tcPr>
          <w:p w14:paraId="52BD2E43" w14:textId="77777777" w:rsidR="009A59ED" w:rsidRDefault="009A59ED" w:rsidP="009A59ED">
            <w:pPr>
              <w:pStyle w:val="body"/>
              <w:jc w:val="left"/>
              <w:rPr>
                <w:rFonts w:ascii="Arial" w:hAnsi="Arial"/>
              </w:rPr>
            </w:pPr>
            <w:r>
              <w:rPr>
                <w:rFonts w:ascii="Arial" w:hAnsi="Arial"/>
              </w:rPr>
              <w:t>Knowledge of guidance documents which support the development of young children’s learning, Foundation Stage profile, Birth to Three Matters</w:t>
            </w:r>
          </w:p>
          <w:p w14:paraId="3EA49CF4" w14:textId="77777777" w:rsidR="009A59ED" w:rsidRPr="00277E24" w:rsidRDefault="009A59ED" w:rsidP="009A59ED">
            <w:pPr>
              <w:rPr>
                <w:rFonts w:ascii="Arial" w:hAnsi="Arial" w:cs="Arial"/>
                <w:szCs w:val="24"/>
              </w:rPr>
            </w:pPr>
          </w:p>
        </w:tc>
        <w:tc>
          <w:tcPr>
            <w:tcW w:w="850" w:type="dxa"/>
          </w:tcPr>
          <w:p w14:paraId="4C260399" w14:textId="77777777" w:rsidR="009A59ED" w:rsidRDefault="009A59ED" w:rsidP="009A59ED">
            <w:pPr>
              <w:rPr>
                <w:rFonts w:ascii="Arial" w:hAnsi="Arial"/>
              </w:rPr>
            </w:pPr>
            <w:r>
              <w:rPr>
                <w:rFonts w:ascii="Arial" w:hAnsi="Arial"/>
              </w:rPr>
              <w:t>*</w:t>
            </w:r>
          </w:p>
        </w:tc>
        <w:tc>
          <w:tcPr>
            <w:tcW w:w="709" w:type="dxa"/>
          </w:tcPr>
          <w:p w14:paraId="6964DEF1" w14:textId="77777777" w:rsidR="009A59ED" w:rsidRDefault="009A59ED" w:rsidP="009A59ED">
            <w:pPr>
              <w:rPr>
                <w:rFonts w:ascii="Arial" w:hAnsi="Arial"/>
              </w:rPr>
            </w:pPr>
          </w:p>
        </w:tc>
        <w:tc>
          <w:tcPr>
            <w:tcW w:w="992" w:type="dxa"/>
          </w:tcPr>
          <w:p w14:paraId="5DC9C600" w14:textId="77777777" w:rsidR="009A59ED" w:rsidRDefault="009A59ED" w:rsidP="009A59ED">
            <w:pPr>
              <w:rPr>
                <w:rFonts w:ascii="Arial" w:hAnsi="Arial"/>
              </w:rPr>
            </w:pPr>
          </w:p>
        </w:tc>
      </w:tr>
      <w:tr w:rsidR="009A59ED" w14:paraId="643C0EEE" w14:textId="77777777" w:rsidTr="009A59ED">
        <w:trPr>
          <w:cantSplit/>
          <w:trHeight w:val="188"/>
        </w:trPr>
        <w:tc>
          <w:tcPr>
            <w:tcW w:w="8338" w:type="dxa"/>
          </w:tcPr>
          <w:p w14:paraId="2D042521" w14:textId="77777777" w:rsidR="009A59ED" w:rsidRDefault="009A59ED" w:rsidP="009A59ED">
            <w:pPr>
              <w:pStyle w:val="body"/>
              <w:jc w:val="left"/>
              <w:rPr>
                <w:rFonts w:ascii="Arial" w:hAnsi="Arial"/>
              </w:rPr>
            </w:pPr>
            <w:r>
              <w:rPr>
                <w:rFonts w:ascii="Arial" w:hAnsi="Arial"/>
              </w:rPr>
              <w:lastRenderedPageBreak/>
              <w:t xml:space="preserve">Knowledge of the SEN code of practice           </w:t>
            </w:r>
          </w:p>
          <w:p w14:paraId="13113C75" w14:textId="77777777" w:rsidR="009A59ED" w:rsidRDefault="009A59ED" w:rsidP="009A59ED">
            <w:pPr>
              <w:pStyle w:val="body"/>
              <w:jc w:val="left"/>
              <w:rPr>
                <w:rFonts w:ascii="Arial" w:hAnsi="Arial"/>
              </w:rPr>
            </w:pPr>
          </w:p>
        </w:tc>
        <w:tc>
          <w:tcPr>
            <w:tcW w:w="850" w:type="dxa"/>
          </w:tcPr>
          <w:p w14:paraId="17490356" w14:textId="77777777" w:rsidR="009A59ED" w:rsidRDefault="009A59ED" w:rsidP="009A59ED">
            <w:pPr>
              <w:rPr>
                <w:rFonts w:ascii="Arial" w:hAnsi="Arial"/>
              </w:rPr>
            </w:pPr>
          </w:p>
        </w:tc>
        <w:tc>
          <w:tcPr>
            <w:tcW w:w="709" w:type="dxa"/>
          </w:tcPr>
          <w:p w14:paraId="6711C1DF" w14:textId="77777777" w:rsidR="009A59ED" w:rsidRDefault="009A59ED" w:rsidP="009A59ED">
            <w:pPr>
              <w:rPr>
                <w:rFonts w:ascii="Arial" w:hAnsi="Arial"/>
              </w:rPr>
            </w:pPr>
            <w:r>
              <w:rPr>
                <w:rFonts w:ascii="Arial" w:hAnsi="Arial"/>
              </w:rPr>
              <w:t>*</w:t>
            </w:r>
          </w:p>
        </w:tc>
        <w:tc>
          <w:tcPr>
            <w:tcW w:w="992" w:type="dxa"/>
          </w:tcPr>
          <w:p w14:paraId="2F477ABA" w14:textId="77777777" w:rsidR="009A59ED" w:rsidRDefault="009A59ED" w:rsidP="009A59ED">
            <w:pPr>
              <w:rPr>
                <w:rFonts w:ascii="Arial" w:hAnsi="Arial"/>
              </w:rPr>
            </w:pPr>
          </w:p>
        </w:tc>
      </w:tr>
      <w:tr w:rsidR="009A59ED" w14:paraId="7151BCC2" w14:textId="77777777" w:rsidTr="009A59ED">
        <w:trPr>
          <w:cantSplit/>
          <w:trHeight w:val="188"/>
        </w:trPr>
        <w:tc>
          <w:tcPr>
            <w:tcW w:w="8338" w:type="dxa"/>
          </w:tcPr>
          <w:p w14:paraId="6F15A6BC" w14:textId="77777777" w:rsidR="009A59ED" w:rsidRDefault="009A59ED" w:rsidP="009A59ED">
            <w:pPr>
              <w:pStyle w:val="body"/>
              <w:jc w:val="left"/>
              <w:rPr>
                <w:rFonts w:ascii="Arial" w:hAnsi="Arial"/>
              </w:rPr>
            </w:pPr>
            <w:r>
              <w:rPr>
                <w:rFonts w:ascii="Arial" w:hAnsi="Arial"/>
              </w:rPr>
              <w:t>Knowledge of the future of childcare services nationally and locally</w:t>
            </w:r>
          </w:p>
          <w:p w14:paraId="2CAA782E" w14:textId="77777777" w:rsidR="009A59ED" w:rsidRDefault="009A59ED" w:rsidP="009A59ED">
            <w:pPr>
              <w:pStyle w:val="body"/>
              <w:jc w:val="left"/>
              <w:rPr>
                <w:rFonts w:ascii="Arial" w:hAnsi="Arial"/>
              </w:rPr>
            </w:pPr>
          </w:p>
        </w:tc>
        <w:tc>
          <w:tcPr>
            <w:tcW w:w="850" w:type="dxa"/>
          </w:tcPr>
          <w:p w14:paraId="22D1362F" w14:textId="77777777" w:rsidR="009A59ED" w:rsidRDefault="009A59ED" w:rsidP="009A59ED">
            <w:pPr>
              <w:rPr>
                <w:rFonts w:ascii="Arial" w:hAnsi="Arial"/>
              </w:rPr>
            </w:pPr>
          </w:p>
        </w:tc>
        <w:tc>
          <w:tcPr>
            <w:tcW w:w="709" w:type="dxa"/>
          </w:tcPr>
          <w:p w14:paraId="4F1868C3" w14:textId="77777777" w:rsidR="009A59ED" w:rsidRDefault="009A59ED" w:rsidP="009A59ED">
            <w:pPr>
              <w:rPr>
                <w:rFonts w:ascii="Arial" w:hAnsi="Arial"/>
              </w:rPr>
            </w:pPr>
            <w:r>
              <w:rPr>
                <w:rFonts w:ascii="Arial" w:hAnsi="Arial"/>
              </w:rPr>
              <w:t>*</w:t>
            </w:r>
          </w:p>
        </w:tc>
        <w:tc>
          <w:tcPr>
            <w:tcW w:w="992" w:type="dxa"/>
          </w:tcPr>
          <w:p w14:paraId="7677E9D0" w14:textId="77777777" w:rsidR="009A59ED" w:rsidRDefault="009A59ED" w:rsidP="009A59ED">
            <w:pPr>
              <w:rPr>
                <w:rFonts w:ascii="Arial" w:hAnsi="Arial"/>
              </w:rPr>
            </w:pPr>
          </w:p>
        </w:tc>
      </w:tr>
    </w:tbl>
    <w:p w14:paraId="6B993B18" w14:textId="38A58DDA" w:rsidR="001A7CC5" w:rsidRDefault="001A7CC5" w:rsidP="001A7CC5">
      <w:pPr>
        <w:jc w:val="both"/>
        <w:rPr>
          <w:rFonts w:ascii="Arial" w:hAnsi="Arial"/>
        </w:rPr>
      </w:pPr>
    </w:p>
    <w:p w14:paraId="176AEAA6" w14:textId="77777777" w:rsidR="001A7CC5" w:rsidRDefault="001A7CC5" w:rsidP="001A7CC5">
      <w:pPr>
        <w:jc w:val="both"/>
        <w:rPr>
          <w:rFonts w:ascii="Arial" w:hAnsi="Arial"/>
        </w:rPr>
      </w:pPr>
    </w:p>
    <w:p w14:paraId="2B2FAA36" w14:textId="77777777" w:rsidR="001A7CC5" w:rsidRDefault="001A7CC5" w:rsidP="001A7CC5">
      <w:pPr>
        <w:rPr>
          <w:rFonts w:ascii="Arial" w:hAnsi="Arial"/>
        </w:rPr>
      </w:pPr>
    </w:p>
    <w:tbl>
      <w:tblPr>
        <w:tblW w:w="10915" w:type="dxa"/>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1A7CC5" w14:paraId="0DF71BE5" w14:textId="77777777" w:rsidTr="001A7CC5">
        <w:trPr>
          <w:cantSplit/>
          <w:trHeight w:val="277"/>
        </w:trPr>
        <w:tc>
          <w:tcPr>
            <w:tcW w:w="8364" w:type="dxa"/>
            <w:shd w:val="clear" w:color="auto" w:fill="C0C0C0"/>
            <w:vAlign w:val="center"/>
          </w:tcPr>
          <w:p w14:paraId="5EA19ACE" w14:textId="77777777" w:rsidR="001A7CC5" w:rsidRDefault="001A7CC5" w:rsidP="001A7CC5">
            <w:pPr>
              <w:rPr>
                <w:rFonts w:ascii="Arial" w:hAnsi="Arial"/>
              </w:rPr>
            </w:pPr>
            <w:r>
              <w:rPr>
                <w:rFonts w:ascii="Arial" w:hAnsi="Arial"/>
              </w:rPr>
              <w:t>EXPERIENCE</w:t>
            </w:r>
          </w:p>
        </w:tc>
        <w:tc>
          <w:tcPr>
            <w:tcW w:w="850" w:type="dxa"/>
            <w:shd w:val="clear" w:color="auto" w:fill="C0C0C0"/>
            <w:vAlign w:val="center"/>
          </w:tcPr>
          <w:p w14:paraId="78BCABB9" w14:textId="77777777" w:rsidR="001A7CC5" w:rsidRDefault="001A7CC5" w:rsidP="001A7CC5">
            <w:pPr>
              <w:rPr>
                <w:rFonts w:ascii="Arial" w:hAnsi="Arial"/>
              </w:rPr>
            </w:pPr>
            <w:r>
              <w:rPr>
                <w:rFonts w:ascii="Arial" w:hAnsi="Arial"/>
              </w:rPr>
              <w:t>Ess</w:t>
            </w:r>
          </w:p>
        </w:tc>
        <w:tc>
          <w:tcPr>
            <w:tcW w:w="709" w:type="dxa"/>
            <w:shd w:val="clear" w:color="auto" w:fill="C0C0C0"/>
            <w:vAlign w:val="center"/>
          </w:tcPr>
          <w:p w14:paraId="7914BEB5" w14:textId="77777777" w:rsidR="001A7CC5" w:rsidRDefault="001A7CC5" w:rsidP="001A7CC5">
            <w:pPr>
              <w:rPr>
                <w:rFonts w:ascii="Arial" w:hAnsi="Arial"/>
              </w:rPr>
            </w:pPr>
            <w:r>
              <w:rPr>
                <w:rFonts w:ascii="Arial" w:hAnsi="Arial"/>
              </w:rPr>
              <w:t>Des</w:t>
            </w:r>
          </w:p>
        </w:tc>
        <w:tc>
          <w:tcPr>
            <w:tcW w:w="992" w:type="dxa"/>
            <w:shd w:val="clear" w:color="auto" w:fill="C0C0C0"/>
            <w:vAlign w:val="center"/>
          </w:tcPr>
          <w:p w14:paraId="2BE5122D" w14:textId="77777777" w:rsidR="001A7CC5" w:rsidRDefault="001A7CC5" w:rsidP="001A7CC5">
            <w:pPr>
              <w:rPr>
                <w:rFonts w:ascii="Arial" w:hAnsi="Arial"/>
              </w:rPr>
            </w:pPr>
            <w:r>
              <w:rPr>
                <w:rFonts w:ascii="Arial" w:hAnsi="Arial"/>
              </w:rPr>
              <w:t>MOA</w:t>
            </w:r>
          </w:p>
        </w:tc>
      </w:tr>
      <w:tr w:rsidR="001A7CC5" w14:paraId="74DD51F5" w14:textId="77777777" w:rsidTr="001A7CC5">
        <w:trPr>
          <w:cantSplit/>
          <w:trHeight w:val="95"/>
        </w:trPr>
        <w:tc>
          <w:tcPr>
            <w:tcW w:w="8364" w:type="dxa"/>
          </w:tcPr>
          <w:p w14:paraId="5BF5E7F9" w14:textId="77777777" w:rsidR="001A7CC5" w:rsidRDefault="001A7CC5" w:rsidP="001A7CC5">
            <w:pPr>
              <w:rPr>
                <w:rFonts w:ascii="Arial" w:hAnsi="Arial"/>
              </w:rPr>
            </w:pPr>
            <w:r>
              <w:rPr>
                <w:rFonts w:ascii="Arial" w:hAnsi="Arial"/>
              </w:rPr>
              <w:t>Experience of professional employment in work with young children and families</w:t>
            </w:r>
          </w:p>
          <w:p w14:paraId="03D115C0" w14:textId="77777777" w:rsidR="001A7CC5" w:rsidRPr="00AB2AB9" w:rsidRDefault="001A7CC5" w:rsidP="001A7CC5">
            <w:pPr>
              <w:rPr>
                <w:rFonts w:ascii="Arial" w:hAnsi="Arial" w:cs="Arial"/>
              </w:rPr>
            </w:pPr>
          </w:p>
        </w:tc>
        <w:tc>
          <w:tcPr>
            <w:tcW w:w="850" w:type="dxa"/>
          </w:tcPr>
          <w:p w14:paraId="073C1582" w14:textId="77777777" w:rsidR="001A7CC5" w:rsidRDefault="001A7CC5" w:rsidP="001A7CC5">
            <w:pPr>
              <w:rPr>
                <w:rFonts w:ascii="Arial" w:hAnsi="Arial"/>
              </w:rPr>
            </w:pPr>
            <w:r>
              <w:rPr>
                <w:rFonts w:ascii="Arial" w:hAnsi="Arial"/>
              </w:rPr>
              <w:t>*</w:t>
            </w:r>
          </w:p>
        </w:tc>
        <w:tc>
          <w:tcPr>
            <w:tcW w:w="709" w:type="dxa"/>
          </w:tcPr>
          <w:p w14:paraId="2711DCE4" w14:textId="77777777" w:rsidR="001A7CC5" w:rsidRDefault="001A7CC5" w:rsidP="001A7CC5">
            <w:pPr>
              <w:rPr>
                <w:rFonts w:ascii="Arial" w:hAnsi="Arial"/>
              </w:rPr>
            </w:pPr>
          </w:p>
        </w:tc>
        <w:tc>
          <w:tcPr>
            <w:tcW w:w="992" w:type="dxa"/>
          </w:tcPr>
          <w:p w14:paraId="7353E74C" w14:textId="77777777" w:rsidR="001A7CC5" w:rsidRDefault="001A7CC5" w:rsidP="001A7CC5">
            <w:pPr>
              <w:rPr>
                <w:rFonts w:ascii="Arial" w:hAnsi="Arial"/>
              </w:rPr>
            </w:pPr>
          </w:p>
        </w:tc>
      </w:tr>
      <w:tr w:rsidR="001A7CC5" w14:paraId="17F75B53" w14:textId="77777777" w:rsidTr="001A7CC5">
        <w:trPr>
          <w:cantSplit/>
          <w:trHeight w:val="95"/>
        </w:trPr>
        <w:tc>
          <w:tcPr>
            <w:tcW w:w="8364" w:type="dxa"/>
          </w:tcPr>
          <w:p w14:paraId="699E0DE0" w14:textId="77777777" w:rsidR="001A7CC5" w:rsidRDefault="001A7CC5" w:rsidP="001A7CC5">
            <w:pPr>
              <w:rPr>
                <w:rFonts w:ascii="Arial" w:hAnsi="Arial"/>
              </w:rPr>
            </w:pPr>
            <w:r>
              <w:rPr>
                <w:rFonts w:ascii="Arial" w:hAnsi="Arial"/>
              </w:rPr>
              <w:t>Experience of working in partnership with other agencies</w:t>
            </w:r>
          </w:p>
          <w:p w14:paraId="6F873D8A" w14:textId="77777777" w:rsidR="001A7CC5" w:rsidRPr="00AB2AB9" w:rsidRDefault="001A7CC5" w:rsidP="001A7CC5">
            <w:pPr>
              <w:rPr>
                <w:rFonts w:ascii="Arial" w:hAnsi="Arial" w:cs="Arial"/>
              </w:rPr>
            </w:pPr>
          </w:p>
        </w:tc>
        <w:tc>
          <w:tcPr>
            <w:tcW w:w="850" w:type="dxa"/>
          </w:tcPr>
          <w:p w14:paraId="3250B7F1" w14:textId="77777777" w:rsidR="001A7CC5" w:rsidRDefault="001A7CC5" w:rsidP="001A7CC5">
            <w:pPr>
              <w:rPr>
                <w:rFonts w:ascii="Arial" w:hAnsi="Arial"/>
              </w:rPr>
            </w:pPr>
          </w:p>
        </w:tc>
        <w:tc>
          <w:tcPr>
            <w:tcW w:w="709" w:type="dxa"/>
          </w:tcPr>
          <w:p w14:paraId="5DAD661A" w14:textId="77777777" w:rsidR="001A7CC5" w:rsidRDefault="001A7CC5" w:rsidP="001A7CC5">
            <w:pPr>
              <w:rPr>
                <w:rFonts w:ascii="Arial" w:hAnsi="Arial"/>
              </w:rPr>
            </w:pPr>
            <w:r>
              <w:rPr>
                <w:rFonts w:ascii="Arial" w:hAnsi="Arial"/>
              </w:rPr>
              <w:t>*</w:t>
            </w:r>
          </w:p>
        </w:tc>
        <w:tc>
          <w:tcPr>
            <w:tcW w:w="992" w:type="dxa"/>
          </w:tcPr>
          <w:p w14:paraId="6032CD35" w14:textId="77777777" w:rsidR="001A7CC5" w:rsidRDefault="001A7CC5" w:rsidP="001A7CC5">
            <w:pPr>
              <w:rPr>
                <w:rFonts w:ascii="Arial" w:hAnsi="Arial"/>
              </w:rPr>
            </w:pPr>
          </w:p>
        </w:tc>
      </w:tr>
      <w:tr w:rsidR="001A7CC5" w14:paraId="75E4DE78" w14:textId="77777777" w:rsidTr="001A7CC5">
        <w:trPr>
          <w:cantSplit/>
          <w:trHeight w:val="95"/>
        </w:trPr>
        <w:tc>
          <w:tcPr>
            <w:tcW w:w="8364" w:type="dxa"/>
          </w:tcPr>
          <w:p w14:paraId="0777364E" w14:textId="77777777" w:rsidR="001A7CC5" w:rsidRDefault="001A7CC5" w:rsidP="001A7CC5">
            <w:pPr>
              <w:rPr>
                <w:rFonts w:ascii="Arial" w:hAnsi="Arial"/>
              </w:rPr>
            </w:pPr>
            <w:r>
              <w:rPr>
                <w:rFonts w:ascii="Arial" w:hAnsi="Arial"/>
              </w:rPr>
              <w:t>Experience of working in close partnership with parents and carers</w:t>
            </w:r>
          </w:p>
          <w:p w14:paraId="036AF5D4" w14:textId="77777777" w:rsidR="001A7CC5" w:rsidRPr="00AB2AB9" w:rsidRDefault="001A7CC5" w:rsidP="001A7CC5">
            <w:pPr>
              <w:rPr>
                <w:rFonts w:ascii="Arial" w:hAnsi="Arial" w:cs="Arial"/>
              </w:rPr>
            </w:pPr>
          </w:p>
        </w:tc>
        <w:tc>
          <w:tcPr>
            <w:tcW w:w="850" w:type="dxa"/>
          </w:tcPr>
          <w:p w14:paraId="39656EED" w14:textId="77777777" w:rsidR="001A7CC5" w:rsidRDefault="001A7CC5" w:rsidP="001A7CC5">
            <w:pPr>
              <w:rPr>
                <w:rFonts w:ascii="Arial" w:hAnsi="Arial"/>
              </w:rPr>
            </w:pPr>
            <w:r>
              <w:rPr>
                <w:rFonts w:ascii="Arial" w:hAnsi="Arial"/>
              </w:rPr>
              <w:t>*</w:t>
            </w:r>
          </w:p>
        </w:tc>
        <w:tc>
          <w:tcPr>
            <w:tcW w:w="709" w:type="dxa"/>
          </w:tcPr>
          <w:p w14:paraId="035D5AAF" w14:textId="77777777" w:rsidR="001A7CC5" w:rsidRDefault="001A7CC5" w:rsidP="001A7CC5">
            <w:pPr>
              <w:rPr>
                <w:rFonts w:ascii="Arial" w:hAnsi="Arial"/>
              </w:rPr>
            </w:pPr>
          </w:p>
        </w:tc>
        <w:tc>
          <w:tcPr>
            <w:tcW w:w="992" w:type="dxa"/>
          </w:tcPr>
          <w:p w14:paraId="2F6CA439" w14:textId="77777777" w:rsidR="001A7CC5" w:rsidRDefault="001A7CC5" w:rsidP="001A7CC5">
            <w:pPr>
              <w:rPr>
                <w:rFonts w:ascii="Arial" w:hAnsi="Arial"/>
              </w:rPr>
            </w:pPr>
          </w:p>
        </w:tc>
      </w:tr>
      <w:tr w:rsidR="001A7CC5" w14:paraId="26EC66C7" w14:textId="77777777" w:rsidTr="001A7CC5">
        <w:trPr>
          <w:cantSplit/>
          <w:trHeight w:val="95"/>
        </w:trPr>
        <w:tc>
          <w:tcPr>
            <w:tcW w:w="8364" w:type="dxa"/>
          </w:tcPr>
          <w:p w14:paraId="68379189" w14:textId="77777777" w:rsidR="001A7CC5" w:rsidRDefault="001A7CC5" w:rsidP="001A7CC5">
            <w:pPr>
              <w:rPr>
                <w:rFonts w:ascii="Arial" w:hAnsi="Arial"/>
              </w:rPr>
            </w:pPr>
            <w:r>
              <w:rPr>
                <w:rFonts w:ascii="Arial" w:hAnsi="Arial"/>
              </w:rPr>
              <w:t>Experience of professional employment in work with young children and families, preferably in a nursery environment</w:t>
            </w:r>
          </w:p>
          <w:p w14:paraId="36D71CFF" w14:textId="77777777" w:rsidR="001A7CC5" w:rsidRPr="00AB2AB9" w:rsidRDefault="001A7CC5" w:rsidP="001A7CC5">
            <w:pPr>
              <w:rPr>
                <w:rFonts w:ascii="Arial" w:hAnsi="Arial" w:cs="Arial"/>
              </w:rPr>
            </w:pPr>
          </w:p>
        </w:tc>
        <w:tc>
          <w:tcPr>
            <w:tcW w:w="850" w:type="dxa"/>
          </w:tcPr>
          <w:p w14:paraId="75802F83" w14:textId="77777777" w:rsidR="001A7CC5" w:rsidRDefault="001A7CC5" w:rsidP="001A7CC5">
            <w:pPr>
              <w:rPr>
                <w:rFonts w:ascii="Arial" w:hAnsi="Arial"/>
              </w:rPr>
            </w:pPr>
          </w:p>
        </w:tc>
        <w:tc>
          <w:tcPr>
            <w:tcW w:w="709" w:type="dxa"/>
          </w:tcPr>
          <w:p w14:paraId="51AB9C5D" w14:textId="77777777" w:rsidR="001A7CC5" w:rsidRDefault="001A7CC5" w:rsidP="001A7CC5">
            <w:pPr>
              <w:rPr>
                <w:rFonts w:ascii="Arial" w:hAnsi="Arial"/>
              </w:rPr>
            </w:pPr>
            <w:r>
              <w:rPr>
                <w:rFonts w:ascii="Arial" w:hAnsi="Arial"/>
              </w:rPr>
              <w:t xml:space="preserve">* </w:t>
            </w:r>
          </w:p>
        </w:tc>
        <w:tc>
          <w:tcPr>
            <w:tcW w:w="992" w:type="dxa"/>
          </w:tcPr>
          <w:p w14:paraId="3F9A8BA7" w14:textId="77777777" w:rsidR="001A7CC5" w:rsidRDefault="001A7CC5" w:rsidP="001A7CC5">
            <w:pPr>
              <w:rPr>
                <w:rFonts w:ascii="Arial" w:hAnsi="Arial"/>
              </w:rPr>
            </w:pPr>
          </w:p>
        </w:tc>
      </w:tr>
      <w:tr w:rsidR="001A7CC5" w14:paraId="4E2F34D0" w14:textId="77777777" w:rsidTr="001A7CC5">
        <w:trPr>
          <w:cantSplit/>
          <w:trHeight w:val="95"/>
        </w:trPr>
        <w:tc>
          <w:tcPr>
            <w:tcW w:w="8364" w:type="dxa"/>
          </w:tcPr>
          <w:p w14:paraId="562FA35A" w14:textId="77777777" w:rsidR="001A7CC5" w:rsidRDefault="001A7CC5" w:rsidP="003C6068">
            <w:pPr>
              <w:jc w:val="both"/>
              <w:rPr>
                <w:rFonts w:ascii="Arial" w:hAnsi="Arial"/>
              </w:rPr>
            </w:pPr>
            <w:r>
              <w:rPr>
                <w:rFonts w:ascii="Arial" w:hAnsi="Arial"/>
              </w:rPr>
              <w:t>Experience of working with Child Protection</w:t>
            </w:r>
          </w:p>
          <w:p w14:paraId="7C9AA356" w14:textId="77777777" w:rsidR="001A7CC5" w:rsidRDefault="001A7CC5" w:rsidP="003C6068">
            <w:pPr>
              <w:rPr>
                <w:rFonts w:ascii="Arial" w:hAnsi="Arial"/>
              </w:rPr>
            </w:pPr>
          </w:p>
        </w:tc>
        <w:tc>
          <w:tcPr>
            <w:tcW w:w="850" w:type="dxa"/>
          </w:tcPr>
          <w:p w14:paraId="53790CCF" w14:textId="77777777" w:rsidR="001A7CC5" w:rsidRDefault="001A7CC5" w:rsidP="003C6068">
            <w:pPr>
              <w:jc w:val="center"/>
              <w:rPr>
                <w:rFonts w:ascii="Arial" w:hAnsi="Arial"/>
              </w:rPr>
            </w:pPr>
          </w:p>
        </w:tc>
        <w:tc>
          <w:tcPr>
            <w:tcW w:w="709" w:type="dxa"/>
          </w:tcPr>
          <w:p w14:paraId="65ED30B2" w14:textId="77777777" w:rsidR="001A7CC5" w:rsidRDefault="001A7CC5" w:rsidP="003C6068">
            <w:pPr>
              <w:jc w:val="center"/>
              <w:rPr>
                <w:rFonts w:ascii="Arial" w:hAnsi="Arial"/>
              </w:rPr>
            </w:pPr>
            <w:r>
              <w:rPr>
                <w:rFonts w:ascii="Arial" w:hAnsi="Arial"/>
              </w:rPr>
              <w:t>*</w:t>
            </w:r>
          </w:p>
        </w:tc>
        <w:tc>
          <w:tcPr>
            <w:tcW w:w="992" w:type="dxa"/>
          </w:tcPr>
          <w:p w14:paraId="57721227" w14:textId="77777777" w:rsidR="001A7CC5" w:rsidRDefault="001A7CC5" w:rsidP="003C6068">
            <w:pPr>
              <w:jc w:val="center"/>
              <w:rPr>
                <w:rFonts w:ascii="Arial" w:hAnsi="Arial"/>
              </w:rPr>
            </w:pPr>
          </w:p>
        </w:tc>
      </w:tr>
      <w:tr w:rsidR="001A7CC5" w14:paraId="4C73759D" w14:textId="77777777" w:rsidTr="001A7CC5">
        <w:trPr>
          <w:cantSplit/>
          <w:trHeight w:val="95"/>
        </w:trPr>
        <w:tc>
          <w:tcPr>
            <w:tcW w:w="8364" w:type="dxa"/>
          </w:tcPr>
          <w:p w14:paraId="0409F6D1" w14:textId="77777777" w:rsidR="001A7CC5" w:rsidRDefault="001A7CC5" w:rsidP="003C6068">
            <w:pPr>
              <w:rPr>
                <w:rFonts w:ascii="Arial" w:hAnsi="Arial"/>
              </w:rPr>
            </w:pPr>
            <w:r>
              <w:rPr>
                <w:rFonts w:ascii="Arial" w:hAnsi="Arial"/>
              </w:rPr>
              <w:t>Experience of supervising others</w:t>
            </w:r>
          </w:p>
          <w:p w14:paraId="0D4E6EF2" w14:textId="77777777" w:rsidR="001A7CC5" w:rsidRDefault="001A7CC5" w:rsidP="003C6068">
            <w:pPr>
              <w:rPr>
                <w:rFonts w:ascii="Arial" w:hAnsi="Arial"/>
              </w:rPr>
            </w:pPr>
          </w:p>
        </w:tc>
        <w:tc>
          <w:tcPr>
            <w:tcW w:w="850" w:type="dxa"/>
          </w:tcPr>
          <w:p w14:paraId="1502E42D" w14:textId="77777777" w:rsidR="001A7CC5" w:rsidRDefault="001A7CC5" w:rsidP="003C6068">
            <w:pPr>
              <w:jc w:val="center"/>
              <w:rPr>
                <w:rFonts w:ascii="Arial" w:hAnsi="Arial"/>
              </w:rPr>
            </w:pPr>
          </w:p>
        </w:tc>
        <w:tc>
          <w:tcPr>
            <w:tcW w:w="709" w:type="dxa"/>
          </w:tcPr>
          <w:p w14:paraId="2AF856E9" w14:textId="77777777" w:rsidR="001A7CC5" w:rsidRDefault="001A7CC5" w:rsidP="003C6068">
            <w:pPr>
              <w:jc w:val="center"/>
              <w:rPr>
                <w:rFonts w:ascii="Arial" w:hAnsi="Arial"/>
              </w:rPr>
            </w:pPr>
            <w:r>
              <w:rPr>
                <w:rFonts w:ascii="Arial" w:hAnsi="Arial"/>
              </w:rPr>
              <w:t>*</w:t>
            </w:r>
          </w:p>
        </w:tc>
        <w:tc>
          <w:tcPr>
            <w:tcW w:w="992" w:type="dxa"/>
          </w:tcPr>
          <w:p w14:paraId="142AE3D7" w14:textId="77777777" w:rsidR="001A7CC5" w:rsidRDefault="001A7CC5" w:rsidP="003C6068">
            <w:pPr>
              <w:jc w:val="center"/>
              <w:rPr>
                <w:rFonts w:ascii="Arial" w:hAnsi="Arial"/>
              </w:rPr>
            </w:pPr>
          </w:p>
        </w:tc>
      </w:tr>
    </w:tbl>
    <w:p w14:paraId="0473DEF5" w14:textId="77777777" w:rsidR="001A7CC5" w:rsidRDefault="001A7CC5" w:rsidP="001A7CC5">
      <w:pPr>
        <w:jc w:val="both"/>
        <w:rPr>
          <w:rFonts w:ascii="Arial" w:hAnsi="Arial"/>
        </w:rPr>
      </w:pPr>
    </w:p>
    <w:tbl>
      <w:tblPr>
        <w:tblW w:w="10915" w:type="dxa"/>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850"/>
        <w:gridCol w:w="709"/>
        <w:gridCol w:w="992"/>
      </w:tblGrid>
      <w:tr w:rsidR="001A7CC5" w14:paraId="51C013AE" w14:textId="77777777" w:rsidTr="001A7CC5">
        <w:trPr>
          <w:cantSplit/>
          <w:trHeight w:val="300"/>
        </w:trPr>
        <w:tc>
          <w:tcPr>
            <w:tcW w:w="8364" w:type="dxa"/>
            <w:shd w:val="clear" w:color="auto" w:fill="C0C0C0"/>
            <w:vAlign w:val="center"/>
          </w:tcPr>
          <w:p w14:paraId="6C3D0517" w14:textId="77777777" w:rsidR="001A7CC5" w:rsidRDefault="001A7CC5" w:rsidP="003C6068">
            <w:pPr>
              <w:jc w:val="center"/>
              <w:rPr>
                <w:rFonts w:ascii="Arial" w:hAnsi="Arial"/>
              </w:rPr>
            </w:pPr>
            <w:r>
              <w:rPr>
                <w:rFonts w:ascii="Arial" w:hAnsi="Arial"/>
              </w:rPr>
              <w:t>BEHAVIOURAL AND OTHER RELATED CHARACTERISTICS</w:t>
            </w:r>
          </w:p>
        </w:tc>
        <w:tc>
          <w:tcPr>
            <w:tcW w:w="850" w:type="dxa"/>
            <w:shd w:val="clear" w:color="auto" w:fill="C0C0C0"/>
            <w:vAlign w:val="center"/>
          </w:tcPr>
          <w:p w14:paraId="7BF92402" w14:textId="77777777" w:rsidR="001A7CC5" w:rsidRDefault="001A7CC5" w:rsidP="003C6068">
            <w:pPr>
              <w:jc w:val="center"/>
              <w:rPr>
                <w:rFonts w:ascii="Arial" w:hAnsi="Arial"/>
              </w:rPr>
            </w:pPr>
            <w:r>
              <w:rPr>
                <w:rFonts w:ascii="Arial" w:hAnsi="Arial"/>
              </w:rPr>
              <w:t>Ess</w:t>
            </w:r>
          </w:p>
        </w:tc>
        <w:tc>
          <w:tcPr>
            <w:tcW w:w="709" w:type="dxa"/>
            <w:shd w:val="clear" w:color="auto" w:fill="C0C0C0"/>
            <w:vAlign w:val="center"/>
          </w:tcPr>
          <w:p w14:paraId="1FE76D38" w14:textId="77777777" w:rsidR="001A7CC5" w:rsidRDefault="001A7CC5" w:rsidP="003C6068">
            <w:pPr>
              <w:jc w:val="center"/>
              <w:rPr>
                <w:rFonts w:ascii="Arial" w:hAnsi="Arial"/>
              </w:rPr>
            </w:pPr>
            <w:r>
              <w:rPr>
                <w:rFonts w:ascii="Arial" w:hAnsi="Arial"/>
              </w:rPr>
              <w:t>Des</w:t>
            </w:r>
          </w:p>
        </w:tc>
        <w:tc>
          <w:tcPr>
            <w:tcW w:w="992" w:type="dxa"/>
            <w:shd w:val="clear" w:color="auto" w:fill="C0C0C0"/>
            <w:vAlign w:val="center"/>
          </w:tcPr>
          <w:p w14:paraId="0C55C700" w14:textId="77777777" w:rsidR="001A7CC5" w:rsidRDefault="001A7CC5" w:rsidP="003C6068">
            <w:pPr>
              <w:jc w:val="center"/>
              <w:rPr>
                <w:rFonts w:ascii="Arial" w:hAnsi="Arial"/>
              </w:rPr>
            </w:pPr>
            <w:r>
              <w:rPr>
                <w:rFonts w:ascii="Arial" w:hAnsi="Arial"/>
              </w:rPr>
              <w:t>MOA</w:t>
            </w:r>
          </w:p>
        </w:tc>
      </w:tr>
      <w:tr w:rsidR="001A7CC5" w14:paraId="11EED7EA" w14:textId="77777777" w:rsidTr="001A7CC5">
        <w:trPr>
          <w:cantSplit/>
          <w:trHeight w:val="226"/>
        </w:trPr>
        <w:tc>
          <w:tcPr>
            <w:tcW w:w="8364" w:type="dxa"/>
          </w:tcPr>
          <w:p w14:paraId="50BFDB64" w14:textId="77777777" w:rsidR="001A7CC5" w:rsidRPr="00746F26" w:rsidRDefault="001A7CC5" w:rsidP="003C6068">
            <w:pPr>
              <w:rPr>
                <w:rFonts w:ascii="Arial" w:hAnsi="Arial" w:cs="Arial"/>
              </w:rPr>
            </w:pPr>
            <w:r w:rsidRPr="00746F26">
              <w:rPr>
                <w:rFonts w:ascii="Arial" w:hAnsi="Arial" w:cs="Arial"/>
              </w:rPr>
              <w:t>Willing to abide by the Council’s Equal Opportunities Policy in the duties of the post, and as an employee of the Council.</w:t>
            </w:r>
          </w:p>
          <w:p w14:paraId="6B507BB8" w14:textId="77777777" w:rsidR="001A7CC5" w:rsidRPr="00746F26" w:rsidRDefault="001A7CC5" w:rsidP="003C6068">
            <w:pPr>
              <w:rPr>
                <w:rFonts w:ascii="Arial" w:hAnsi="Arial" w:cs="Arial"/>
              </w:rPr>
            </w:pPr>
          </w:p>
        </w:tc>
        <w:tc>
          <w:tcPr>
            <w:tcW w:w="850" w:type="dxa"/>
          </w:tcPr>
          <w:p w14:paraId="09A72D5F" w14:textId="77777777" w:rsidR="001A7CC5" w:rsidRDefault="001A7CC5" w:rsidP="003C6068">
            <w:pPr>
              <w:jc w:val="center"/>
              <w:rPr>
                <w:rFonts w:ascii="Arial" w:hAnsi="Arial"/>
              </w:rPr>
            </w:pPr>
            <w:r>
              <w:rPr>
                <w:rFonts w:ascii="Arial" w:hAnsi="Arial"/>
              </w:rPr>
              <w:t>*</w:t>
            </w:r>
          </w:p>
        </w:tc>
        <w:tc>
          <w:tcPr>
            <w:tcW w:w="709" w:type="dxa"/>
          </w:tcPr>
          <w:p w14:paraId="6D843BCC" w14:textId="77777777" w:rsidR="001A7CC5" w:rsidRDefault="001A7CC5" w:rsidP="003C6068">
            <w:pPr>
              <w:jc w:val="center"/>
              <w:rPr>
                <w:rFonts w:ascii="Arial" w:hAnsi="Arial"/>
              </w:rPr>
            </w:pPr>
          </w:p>
        </w:tc>
        <w:tc>
          <w:tcPr>
            <w:tcW w:w="992" w:type="dxa"/>
          </w:tcPr>
          <w:p w14:paraId="04F6FA59" w14:textId="77777777" w:rsidR="001A7CC5" w:rsidRDefault="001A7CC5" w:rsidP="003C6068">
            <w:pPr>
              <w:jc w:val="center"/>
              <w:rPr>
                <w:rFonts w:ascii="Arial" w:hAnsi="Arial"/>
              </w:rPr>
            </w:pPr>
            <w:r>
              <w:rPr>
                <w:rFonts w:ascii="Arial" w:hAnsi="Arial"/>
              </w:rPr>
              <w:t>I</w:t>
            </w:r>
          </w:p>
        </w:tc>
      </w:tr>
      <w:tr w:rsidR="001A7CC5" w14:paraId="2515874D" w14:textId="77777777" w:rsidTr="001A7CC5">
        <w:trPr>
          <w:cantSplit/>
          <w:trHeight w:val="226"/>
        </w:trPr>
        <w:tc>
          <w:tcPr>
            <w:tcW w:w="8364" w:type="dxa"/>
          </w:tcPr>
          <w:p w14:paraId="12DDEC99" w14:textId="77777777" w:rsidR="001A7CC5" w:rsidRPr="00746F26" w:rsidRDefault="001A7CC5" w:rsidP="003C6068">
            <w:pPr>
              <w:pStyle w:val="BodyText"/>
              <w:rPr>
                <w:rFonts w:cs="Arial"/>
              </w:rPr>
            </w:pPr>
            <w:r w:rsidRPr="00746F26">
              <w:rPr>
                <w:rFonts w:cs="Arial"/>
              </w:rPr>
              <w:t>Willing to carry out all duties having regard to an employee’s responsibility under the Council’s Health and Safety Policies</w:t>
            </w:r>
          </w:p>
          <w:p w14:paraId="66CA7316" w14:textId="77777777" w:rsidR="001A7CC5" w:rsidRPr="00746F26" w:rsidRDefault="001A7CC5" w:rsidP="003C6068">
            <w:pPr>
              <w:pStyle w:val="TOAHeading"/>
              <w:tabs>
                <w:tab w:val="clear" w:pos="9000"/>
                <w:tab w:val="clear" w:pos="9360"/>
              </w:tabs>
              <w:suppressAutoHyphens w:val="0"/>
              <w:rPr>
                <w:rFonts w:ascii="Arial" w:hAnsi="Arial" w:cs="Arial"/>
                <w:lang w:val="en-GB"/>
              </w:rPr>
            </w:pPr>
          </w:p>
        </w:tc>
        <w:tc>
          <w:tcPr>
            <w:tcW w:w="850" w:type="dxa"/>
          </w:tcPr>
          <w:p w14:paraId="7FADF418" w14:textId="77777777" w:rsidR="001A7CC5" w:rsidRDefault="001A7CC5" w:rsidP="003C6068">
            <w:pPr>
              <w:jc w:val="center"/>
              <w:rPr>
                <w:rFonts w:ascii="Arial" w:hAnsi="Arial"/>
              </w:rPr>
            </w:pPr>
            <w:r>
              <w:rPr>
                <w:rFonts w:ascii="Arial" w:hAnsi="Arial"/>
              </w:rPr>
              <w:t>*</w:t>
            </w:r>
          </w:p>
        </w:tc>
        <w:tc>
          <w:tcPr>
            <w:tcW w:w="709" w:type="dxa"/>
          </w:tcPr>
          <w:p w14:paraId="4F7A4C81" w14:textId="77777777" w:rsidR="001A7CC5" w:rsidRDefault="001A7CC5" w:rsidP="003C6068">
            <w:pPr>
              <w:jc w:val="center"/>
              <w:rPr>
                <w:rFonts w:ascii="Arial" w:hAnsi="Arial"/>
              </w:rPr>
            </w:pPr>
          </w:p>
        </w:tc>
        <w:tc>
          <w:tcPr>
            <w:tcW w:w="992" w:type="dxa"/>
          </w:tcPr>
          <w:p w14:paraId="21D5E095" w14:textId="77777777" w:rsidR="001A7CC5" w:rsidRDefault="001A7CC5" w:rsidP="003C6068">
            <w:pPr>
              <w:jc w:val="center"/>
              <w:rPr>
                <w:rFonts w:ascii="Arial" w:hAnsi="Arial"/>
              </w:rPr>
            </w:pPr>
            <w:r>
              <w:rPr>
                <w:rFonts w:ascii="Arial" w:hAnsi="Arial"/>
              </w:rPr>
              <w:t>I</w:t>
            </w:r>
          </w:p>
        </w:tc>
      </w:tr>
      <w:tr w:rsidR="001A7CC5" w14:paraId="65E897B7" w14:textId="77777777" w:rsidTr="001A7CC5">
        <w:trPr>
          <w:cantSplit/>
          <w:trHeight w:val="226"/>
        </w:trPr>
        <w:tc>
          <w:tcPr>
            <w:tcW w:w="8364" w:type="dxa"/>
          </w:tcPr>
          <w:p w14:paraId="45F46047" w14:textId="77777777" w:rsidR="001A7CC5" w:rsidRPr="00746F26" w:rsidRDefault="001A7CC5" w:rsidP="003C6068">
            <w:pPr>
              <w:pStyle w:val="TOAHeading"/>
              <w:tabs>
                <w:tab w:val="clear" w:pos="9000"/>
                <w:tab w:val="clear" w:pos="9360"/>
              </w:tabs>
              <w:suppressAutoHyphens w:val="0"/>
              <w:rPr>
                <w:rFonts w:ascii="Arial" w:hAnsi="Arial" w:cs="Arial"/>
                <w:lang w:val="en-GB"/>
              </w:rPr>
            </w:pPr>
            <w:r w:rsidRPr="00746F26">
              <w:rPr>
                <w:rFonts w:ascii="Arial" w:hAnsi="Arial" w:cs="Arial"/>
                <w:lang w:val="en-GB"/>
              </w:rPr>
              <w:t xml:space="preserve">To </w:t>
            </w:r>
            <w:r>
              <w:rPr>
                <w:rFonts w:ascii="Arial" w:hAnsi="Arial" w:cs="Arial"/>
                <w:lang w:val="en-GB"/>
              </w:rPr>
              <w:t>display</w:t>
            </w:r>
            <w:r w:rsidRPr="00746F26">
              <w:rPr>
                <w:rFonts w:ascii="Arial" w:hAnsi="Arial" w:cs="Arial"/>
                <w:lang w:val="en-GB"/>
              </w:rPr>
              <w:t xml:space="preserve"> a responsible and co-operative attitude to working towards the achievement of the </w:t>
            </w:r>
            <w:r>
              <w:rPr>
                <w:rFonts w:ascii="Arial" w:hAnsi="Arial" w:cs="Arial"/>
                <w:lang w:val="en-GB"/>
              </w:rPr>
              <w:t>service area</w:t>
            </w:r>
            <w:r w:rsidRPr="00746F26">
              <w:rPr>
                <w:rFonts w:ascii="Arial" w:hAnsi="Arial" w:cs="Arial"/>
                <w:lang w:val="en-GB"/>
              </w:rPr>
              <w:t xml:space="preserve"> aims and objectives</w:t>
            </w:r>
          </w:p>
          <w:p w14:paraId="4B1E4C53" w14:textId="77777777" w:rsidR="001A7CC5" w:rsidRPr="00746F26" w:rsidRDefault="001A7CC5" w:rsidP="003C6068">
            <w:pPr>
              <w:rPr>
                <w:rFonts w:ascii="Arial" w:hAnsi="Arial" w:cs="Arial"/>
              </w:rPr>
            </w:pPr>
          </w:p>
        </w:tc>
        <w:tc>
          <w:tcPr>
            <w:tcW w:w="850" w:type="dxa"/>
          </w:tcPr>
          <w:p w14:paraId="6462DF65" w14:textId="77777777" w:rsidR="001A7CC5" w:rsidRDefault="001A7CC5" w:rsidP="003C6068">
            <w:pPr>
              <w:jc w:val="center"/>
              <w:rPr>
                <w:rFonts w:ascii="Arial" w:hAnsi="Arial"/>
              </w:rPr>
            </w:pPr>
            <w:r>
              <w:rPr>
                <w:rFonts w:ascii="Arial" w:hAnsi="Arial"/>
              </w:rPr>
              <w:t>*</w:t>
            </w:r>
          </w:p>
        </w:tc>
        <w:tc>
          <w:tcPr>
            <w:tcW w:w="709" w:type="dxa"/>
          </w:tcPr>
          <w:p w14:paraId="40211E54" w14:textId="77777777" w:rsidR="001A7CC5" w:rsidRDefault="001A7CC5" w:rsidP="003C6068">
            <w:pPr>
              <w:jc w:val="center"/>
              <w:rPr>
                <w:rFonts w:ascii="Arial" w:hAnsi="Arial"/>
              </w:rPr>
            </w:pPr>
          </w:p>
        </w:tc>
        <w:tc>
          <w:tcPr>
            <w:tcW w:w="992" w:type="dxa"/>
          </w:tcPr>
          <w:p w14:paraId="519540ED" w14:textId="77777777" w:rsidR="001A7CC5" w:rsidRDefault="001A7CC5" w:rsidP="003C6068">
            <w:pPr>
              <w:jc w:val="center"/>
              <w:rPr>
                <w:rFonts w:ascii="Arial" w:hAnsi="Arial"/>
              </w:rPr>
            </w:pPr>
            <w:r>
              <w:rPr>
                <w:rFonts w:ascii="Arial" w:hAnsi="Arial"/>
              </w:rPr>
              <w:t>I</w:t>
            </w:r>
          </w:p>
        </w:tc>
      </w:tr>
      <w:tr w:rsidR="001A7CC5" w14:paraId="05D327F1" w14:textId="77777777" w:rsidTr="001A7CC5">
        <w:trPr>
          <w:cantSplit/>
          <w:trHeight w:val="226"/>
        </w:trPr>
        <w:tc>
          <w:tcPr>
            <w:tcW w:w="8364" w:type="dxa"/>
          </w:tcPr>
          <w:p w14:paraId="27113C98" w14:textId="77777777" w:rsidR="001A7CC5" w:rsidRPr="00746F26" w:rsidRDefault="001A7CC5" w:rsidP="003C6068">
            <w:pPr>
              <w:rPr>
                <w:rFonts w:ascii="Arial" w:hAnsi="Arial" w:cs="Arial"/>
              </w:rPr>
            </w:pPr>
            <w:r w:rsidRPr="00746F26">
              <w:rPr>
                <w:rFonts w:ascii="Arial" w:hAnsi="Arial" w:cs="Arial"/>
              </w:rPr>
              <w:t>An ability to respect sensitive and confidential work.</w:t>
            </w:r>
          </w:p>
          <w:p w14:paraId="5B4E6963" w14:textId="77777777" w:rsidR="001A7CC5" w:rsidRPr="00746F26" w:rsidRDefault="001A7CC5" w:rsidP="003C6068">
            <w:pPr>
              <w:rPr>
                <w:rFonts w:ascii="Arial" w:hAnsi="Arial" w:cs="Arial"/>
              </w:rPr>
            </w:pPr>
          </w:p>
        </w:tc>
        <w:tc>
          <w:tcPr>
            <w:tcW w:w="850" w:type="dxa"/>
          </w:tcPr>
          <w:p w14:paraId="6A2DD075" w14:textId="77777777" w:rsidR="001A7CC5" w:rsidRDefault="001A7CC5" w:rsidP="003C6068">
            <w:pPr>
              <w:jc w:val="center"/>
              <w:rPr>
                <w:rFonts w:ascii="Arial" w:hAnsi="Arial"/>
              </w:rPr>
            </w:pPr>
            <w:r>
              <w:rPr>
                <w:rFonts w:ascii="Arial" w:hAnsi="Arial"/>
              </w:rPr>
              <w:t>*</w:t>
            </w:r>
          </w:p>
        </w:tc>
        <w:tc>
          <w:tcPr>
            <w:tcW w:w="709" w:type="dxa"/>
          </w:tcPr>
          <w:p w14:paraId="7AA2FC01" w14:textId="77777777" w:rsidR="001A7CC5" w:rsidRDefault="001A7CC5" w:rsidP="003C6068">
            <w:pPr>
              <w:jc w:val="center"/>
              <w:rPr>
                <w:rFonts w:ascii="Arial" w:hAnsi="Arial"/>
              </w:rPr>
            </w:pPr>
          </w:p>
        </w:tc>
        <w:tc>
          <w:tcPr>
            <w:tcW w:w="992" w:type="dxa"/>
          </w:tcPr>
          <w:p w14:paraId="59AABAF5" w14:textId="77777777" w:rsidR="001A7CC5" w:rsidRDefault="001A7CC5" w:rsidP="003C6068">
            <w:pPr>
              <w:jc w:val="center"/>
              <w:rPr>
                <w:rFonts w:ascii="Arial" w:hAnsi="Arial"/>
              </w:rPr>
            </w:pPr>
            <w:r>
              <w:rPr>
                <w:rFonts w:ascii="Arial" w:hAnsi="Arial"/>
              </w:rPr>
              <w:t>I</w:t>
            </w:r>
          </w:p>
        </w:tc>
      </w:tr>
      <w:tr w:rsidR="001A7CC5" w14:paraId="357BF9D8" w14:textId="77777777" w:rsidTr="001A7CC5">
        <w:trPr>
          <w:cantSplit/>
          <w:trHeight w:val="226"/>
        </w:trPr>
        <w:tc>
          <w:tcPr>
            <w:tcW w:w="8364" w:type="dxa"/>
          </w:tcPr>
          <w:p w14:paraId="10B0015A" w14:textId="77777777" w:rsidR="001A7CC5" w:rsidRPr="00746F26" w:rsidRDefault="001A7CC5" w:rsidP="003C6068">
            <w:pPr>
              <w:rPr>
                <w:rFonts w:ascii="Arial" w:hAnsi="Arial" w:cs="Arial"/>
              </w:rPr>
            </w:pPr>
            <w:r w:rsidRPr="00746F26">
              <w:rPr>
                <w:rFonts w:ascii="Arial" w:hAnsi="Arial" w:cs="Arial"/>
              </w:rPr>
              <w:t>Commitment to own personal development and learning.</w:t>
            </w:r>
          </w:p>
          <w:p w14:paraId="4B308108" w14:textId="77777777" w:rsidR="001A7CC5" w:rsidRPr="00746F26" w:rsidRDefault="001A7CC5" w:rsidP="003C6068">
            <w:pPr>
              <w:rPr>
                <w:rFonts w:ascii="Arial" w:hAnsi="Arial" w:cs="Arial"/>
              </w:rPr>
            </w:pPr>
          </w:p>
        </w:tc>
        <w:tc>
          <w:tcPr>
            <w:tcW w:w="850" w:type="dxa"/>
          </w:tcPr>
          <w:p w14:paraId="1ED2F79C" w14:textId="77777777" w:rsidR="001A7CC5" w:rsidRDefault="001A7CC5" w:rsidP="003C6068">
            <w:pPr>
              <w:jc w:val="center"/>
              <w:rPr>
                <w:rFonts w:ascii="Arial" w:hAnsi="Arial"/>
              </w:rPr>
            </w:pPr>
            <w:r>
              <w:rPr>
                <w:rFonts w:ascii="Arial" w:hAnsi="Arial"/>
              </w:rPr>
              <w:t>*</w:t>
            </w:r>
          </w:p>
        </w:tc>
        <w:tc>
          <w:tcPr>
            <w:tcW w:w="709" w:type="dxa"/>
          </w:tcPr>
          <w:p w14:paraId="1E71DE23" w14:textId="77777777" w:rsidR="001A7CC5" w:rsidRDefault="001A7CC5" w:rsidP="003C6068">
            <w:pPr>
              <w:jc w:val="center"/>
              <w:rPr>
                <w:rFonts w:ascii="Arial" w:hAnsi="Arial"/>
              </w:rPr>
            </w:pPr>
          </w:p>
        </w:tc>
        <w:tc>
          <w:tcPr>
            <w:tcW w:w="992" w:type="dxa"/>
          </w:tcPr>
          <w:p w14:paraId="11639C9D" w14:textId="77777777" w:rsidR="001A7CC5" w:rsidRDefault="001A7CC5" w:rsidP="003C6068">
            <w:pPr>
              <w:jc w:val="center"/>
              <w:rPr>
                <w:rFonts w:ascii="Arial" w:hAnsi="Arial"/>
              </w:rPr>
            </w:pPr>
            <w:r>
              <w:rPr>
                <w:rFonts w:ascii="Arial" w:hAnsi="Arial"/>
              </w:rPr>
              <w:t>I</w:t>
            </w:r>
          </w:p>
        </w:tc>
      </w:tr>
    </w:tbl>
    <w:tbl>
      <w:tblPr>
        <w:tblpPr w:leftFromText="180" w:rightFromText="180" w:vertAnchor="page" w:horzAnchor="margin" w:tblpXSpec="center" w:tblpY="12586"/>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3827"/>
      </w:tblGrid>
      <w:tr w:rsidR="009A59ED" w14:paraId="6E9EE5FC" w14:textId="77777777" w:rsidTr="009A59ED">
        <w:trPr>
          <w:trHeight w:val="1185"/>
        </w:trPr>
        <w:tc>
          <w:tcPr>
            <w:tcW w:w="7088" w:type="dxa"/>
            <w:vAlign w:val="center"/>
          </w:tcPr>
          <w:p w14:paraId="1FF2BBCC" w14:textId="77777777" w:rsidR="009A59ED" w:rsidRDefault="009A59ED" w:rsidP="009A59ED">
            <w:pPr>
              <w:rPr>
                <w:rFonts w:ascii="Arial" w:hAnsi="Arial"/>
              </w:rPr>
            </w:pPr>
            <w:r>
              <w:rPr>
                <w:rFonts w:ascii="Arial" w:hAnsi="Arial"/>
              </w:rPr>
              <w:t>METHOD OF ASSESSMENT(MOA)</w:t>
            </w:r>
          </w:p>
        </w:tc>
        <w:tc>
          <w:tcPr>
            <w:tcW w:w="3827" w:type="dxa"/>
            <w:vAlign w:val="center"/>
          </w:tcPr>
          <w:p w14:paraId="3E1B522F" w14:textId="77777777" w:rsidR="009A59ED" w:rsidRDefault="009A59ED" w:rsidP="009A59ED">
            <w:pPr>
              <w:rPr>
                <w:rFonts w:ascii="Arial" w:hAnsi="Arial"/>
              </w:rPr>
            </w:pPr>
            <w:r>
              <w:rPr>
                <w:rFonts w:ascii="Arial" w:hAnsi="Arial"/>
              </w:rPr>
              <w:t xml:space="preserve">A </w:t>
            </w:r>
            <w:r>
              <w:rPr>
                <w:rFonts w:ascii="Arial" w:hAnsi="Arial"/>
              </w:rPr>
              <w:tab/>
              <w:t>=</w:t>
            </w:r>
            <w:r>
              <w:rPr>
                <w:rFonts w:ascii="Arial" w:hAnsi="Arial"/>
              </w:rPr>
              <w:tab/>
              <w:t>Application Form</w:t>
            </w:r>
          </w:p>
          <w:p w14:paraId="392C9D15" w14:textId="77777777" w:rsidR="009A59ED" w:rsidRDefault="009A59ED" w:rsidP="009A59ED">
            <w:pPr>
              <w:rPr>
                <w:rFonts w:ascii="Arial" w:hAnsi="Arial"/>
              </w:rPr>
            </w:pPr>
            <w:r>
              <w:rPr>
                <w:rFonts w:ascii="Arial" w:hAnsi="Arial"/>
              </w:rPr>
              <w:t xml:space="preserve">T </w:t>
            </w:r>
            <w:r>
              <w:rPr>
                <w:rFonts w:ascii="Arial" w:hAnsi="Arial"/>
              </w:rPr>
              <w:tab/>
              <w:t xml:space="preserve">= </w:t>
            </w:r>
            <w:r>
              <w:rPr>
                <w:rFonts w:ascii="Arial" w:hAnsi="Arial"/>
              </w:rPr>
              <w:tab/>
              <w:t>Test</w:t>
            </w:r>
          </w:p>
          <w:p w14:paraId="7F92F775" w14:textId="77777777" w:rsidR="009A59ED" w:rsidRDefault="009A59ED" w:rsidP="009A59ED">
            <w:pPr>
              <w:rPr>
                <w:rFonts w:ascii="Arial" w:hAnsi="Arial"/>
              </w:rPr>
            </w:pPr>
            <w:r>
              <w:rPr>
                <w:rFonts w:ascii="Arial" w:hAnsi="Arial"/>
              </w:rPr>
              <w:t xml:space="preserve">I </w:t>
            </w:r>
            <w:r>
              <w:rPr>
                <w:rFonts w:ascii="Arial" w:hAnsi="Arial"/>
              </w:rPr>
              <w:tab/>
              <w:t xml:space="preserve">= </w:t>
            </w:r>
            <w:r>
              <w:rPr>
                <w:rFonts w:ascii="Arial" w:hAnsi="Arial"/>
              </w:rPr>
              <w:tab/>
              <w:t>Interview</w:t>
            </w:r>
          </w:p>
          <w:p w14:paraId="442C329F" w14:textId="77777777" w:rsidR="009A59ED" w:rsidRDefault="009A59ED" w:rsidP="009A59ED">
            <w:pPr>
              <w:rPr>
                <w:rFonts w:ascii="Arial" w:hAnsi="Arial"/>
              </w:rPr>
            </w:pPr>
            <w:r>
              <w:rPr>
                <w:rFonts w:ascii="Arial" w:hAnsi="Arial"/>
              </w:rPr>
              <w:t xml:space="preserve">C </w:t>
            </w:r>
            <w:r>
              <w:rPr>
                <w:rFonts w:ascii="Arial" w:hAnsi="Arial"/>
              </w:rPr>
              <w:tab/>
              <w:t xml:space="preserve">= </w:t>
            </w:r>
            <w:r>
              <w:rPr>
                <w:rFonts w:ascii="Arial" w:hAnsi="Arial"/>
              </w:rPr>
              <w:tab/>
              <w:t>Certificate</w:t>
            </w:r>
          </w:p>
        </w:tc>
      </w:tr>
    </w:tbl>
    <w:p w14:paraId="593AA69E" w14:textId="7BB8AB82" w:rsidR="001A7CC5" w:rsidRDefault="001A7CC5" w:rsidP="009A59ED"/>
    <w:sectPr w:rsidR="001A7CC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3CEA8" w14:textId="77777777" w:rsidR="001A7CC5" w:rsidRDefault="001A7CC5" w:rsidP="001A7CC5">
      <w:r>
        <w:separator/>
      </w:r>
    </w:p>
  </w:endnote>
  <w:endnote w:type="continuationSeparator" w:id="0">
    <w:p w14:paraId="673D05B7" w14:textId="77777777" w:rsidR="001A7CC5" w:rsidRDefault="001A7CC5" w:rsidP="001A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1EC61" w14:textId="77777777" w:rsidR="001A7CC5" w:rsidRDefault="001A7CC5" w:rsidP="001A7CC5">
      <w:r>
        <w:separator/>
      </w:r>
    </w:p>
  </w:footnote>
  <w:footnote w:type="continuationSeparator" w:id="0">
    <w:p w14:paraId="1D2C858E" w14:textId="77777777" w:rsidR="001A7CC5" w:rsidRDefault="001A7CC5" w:rsidP="001A7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08DA5" w14:textId="6D6C3EBD" w:rsidR="00DE26E2" w:rsidRDefault="00DE26E2">
    <w:pPr>
      <w:pStyle w:val="Header"/>
    </w:pPr>
    <w:r>
      <w:rPr>
        <w:noProof/>
      </w:rPr>
      <w:drawing>
        <wp:anchor distT="0" distB="0" distL="114300" distR="114300" simplePos="0" relativeHeight="251658240" behindDoc="0" locked="0" layoutInCell="1" allowOverlap="1" wp14:anchorId="62AC7E1E" wp14:editId="18357C52">
          <wp:simplePos x="0" y="0"/>
          <wp:positionH relativeFrom="margin">
            <wp:align>center</wp:align>
          </wp:positionH>
          <wp:positionV relativeFrom="topMargin">
            <wp:align>bottom</wp:align>
          </wp:positionV>
          <wp:extent cx="742950" cy="742950"/>
          <wp:effectExtent l="0" t="0" r="0" b="0"/>
          <wp:wrapSquare wrapText="bothSides"/>
          <wp:docPr id="17531486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6212B"/>
    <w:multiLevelType w:val="multilevel"/>
    <w:tmpl w:val="3DF4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44110A"/>
    <w:multiLevelType w:val="hybridMultilevel"/>
    <w:tmpl w:val="D224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32472"/>
    <w:multiLevelType w:val="hybridMultilevel"/>
    <w:tmpl w:val="567E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0433F"/>
    <w:multiLevelType w:val="hybridMultilevel"/>
    <w:tmpl w:val="E3107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4E44DA"/>
    <w:multiLevelType w:val="multilevel"/>
    <w:tmpl w:val="3BE8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12039B"/>
    <w:multiLevelType w:val="hybridMultilevel"/>
    <w:tmpl w:val="464E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C6F06"/>
    <w:multiLevelType w:val="hybridMultilevel"/>
    <w:tmpl w:val="8D6261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569073853">
    <w:abstractNumId w:val="3"/>
  </w:num>
  <w:num w:numId="2" w16cid:durableId="260067903">
    <w:abstractNumId w:val="2"/>
  </w:num>
  <w:num w:numId="3" w16cid:durableId="130052923">
    <w:abstractNumId w:val="5"/>
  </w:num>
  <w:num w:numId="4" w16cid:durableId="1882938931">
    <w:abstractNumId w:val="4"/>
  </w:num>
  <w:num w:numId="5" w16cid:durableId="1872064893">
    <w:abstractNumId w:val="0"/>
  </w:num>
  <w:num w:numId="6" w16cid:durableId="1523861402">
    <w:abstractNumId w:val="1"/>
  </w:num>
  <w:num w:numId="7" w16cid:durableId="919798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C5"/>
    <w:rsid w:val="001A7CC5"/>
    <w:rsid w:val="006B34E8"/>
    <w:rsid w:val="009344A5"/>
    <w:rsid w:val="009A59ED"/>
    <w:rsid w:val="00A02D2A"/>
    <w:rsid w:val="00B87F9A"/>
    <w:rsid w:val="00D13FCC"/>
    <w:rsid w:val="00DA6D03"/>
    <w:rsid w:val="00DE2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3B0614"/>
  <w15:chartTrackingRefBased/>
  <w15:docId w15:val="{F9534BCF-0313-4CA9-9569-B1C79656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C5"/>
    <w:pPr>
      <w:spacing w:after="0" w:line="240" w:lineRule="auto"/>
    </w:pPr>
    <w:rPr>
      <w:rFonts w:ascii="Times New Roman" w:eastAsia="Times New Roman" w:hAnsi="Times New Roman" w:cs="Times New Roman"/>
      <w:kern w:val="0"/>
      <w:sz w:val="24"/>
      <w:szCs w:val="20"/>
      <w:lang w:eastAsia="en-GB"/>
      <w14:ligatures w14:val="none"/>
    </w:rPr>
  </w:style>
  <w:style w:type="paragraph" w:styleId="Heading1">
    <w:name w:val="heading 1"/>
    <w:basedOn w:val="Normal"/>
    <w:next w:val="Normal"/>
    <w:link w:val="Heading1Char"/>
    <w:qFormat/>
    <w:rsid w:val="001A7CC5"/>
    <w:pPr>
      <w:keepNext/>
      <w:jc w:val="right"/>
      <w:outlineLvl w:val="0"/>
    </w:pPr>
    <w:rPr>
      <w:rFonts w:ascii="Arial" w:hAnsi="Arial"/>
      <w:b/>
    </w:rPr>
  </w:style>
  <w:style w:type="paragraph" w:styleId="Heading2">
    <w:name w:val="heading 2"/>
    <w:basedOn w:val="Normal"/>
    <w:next w:val="Normal"/>
    <w:link w:val="Heading2Char"/>
    <w:qFormat/>
    <w:rsid w:val="001A7CC5"/>
    <w:pPr>
      <w:keepNext/>
      <w:outlineLvl w:val="1"/>
    </w:pPr>
    <w:rPr>
      <w:rFonts w:ascii="Arial" w:hAnsi="Arial"/>
      <w:b/>
    </w:rPr>
  </w:style>
  <w:style w:type="paragraph" w:styleId="Heading3">
    <w:name w:val="heading 3"/>
    <w:basedOn w:val="Normal"/>
    <w:next w:val="Normal"/>
    <w:link w:val="Heading3Char"/>
    <w:qFormat/>
    <w:rsid w:val="001A7CC5"/>
    <w:pPr>
      <w:keepNext/>
      <w:outlineLvl w:val="2"/>
    </w:pPr>
    <w:rPr>
      <w:rFonts w:ascii="Arial" w:hAnsi="Arial"/>
      <w:b/>
      <w:sz w:val="22"/>
    </w:rPr>
  </w:style>
  <w:style w:type="paragraph" w:styleId="Heading4">
    <w:name w:val="heading 4"/>
    <w:basedOn w:val="Normal"/>
    <w:next w:val="Normal"/>
    <w:link w:val="Heading4Char"/>
    <w:qFormat/>
    <w:rsid w:val="001A7CC5"/>
    <w:pPr>
      <w:keepNext/>
      <w:jc w:val="both"/>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CC5"/>
    <w:rPr>
      <w:rFonts w:ascii="Arial" w:eastAsia="Times New Roman" w:hAnsi="Arial" w:cs="Times New Roman"/>
      <w:b/>
      <w:kern w:val="0"/>
      <w:sz w:val="24"/>
      <w:szCs w:val="20"/>
      <w:lang w:eastAsia="en-GB"/>
      <w14:ligatures w14:val="none"/>
    </w:rPr>
  </w:style>
  <w:style w:type="character" w:customStyle="1" w:styleId="Heading2Char">
    <w:name w:val="Heading 2 Char"/>
    <w:basedOn w:val="DefaultParagraphFont"/>
    <w:link w:val="Heading2"/>
    <w:rsid w:val="001A7CC5"/>
    <w:rPr>
      <w:rFonts w:ascii="Arial" w:eastAsia="Times New Roman" w:hAnsi="Arial" w:cs="Times New Roman"/>
      <w:b/>
      <w:kern w:val="0"/>
      <w:sz w:val="24"/>
      <w:szCs w:val="20"/>
      <w:lang w:eastAsia="en-GB"/>
      <w14:ligatures w14:val="none"/>
    </w:rPr>
  </w:style>
  <w:style w:type="character" w:customStyle="1" w:styleId="Heading3Char">
    <w:name w:val="Heading 3 Char"/>
    <w:basedOn w:val="DefaultParagraphFont"/>
    <w:link w:val="Heading3"/>
    <w:rsid w:val="001A7CC5"/>
    <w:rPr>
      <w:rFonts w:ascii="Arial" w:eastAsia="Times New Roman" w:hAnsi="Arial" w:cs="Times New Roman"/>
      <w:b/>
      <w:kern w:val="0"/>
      <w:szCs w:val="20"/>
      <w:lang w:eastAsia="en-GB"/>
      <w14:ligatures w14:val="none"/>
    </w:rPr>
  </w:style>
  <w:style w:type="character" w:customStyle="1" w:styleId="Heading4Char">
    <w:name w:val="Heading 4 Char"/>
    <w:basedOn w:val="DefaultParagraphFont"/>
    <w:link w:val="Heading4"/>
    <w:rsid w:val="001A7CC5"/>
    <w:rPr>
      <w:rFonts w:ascii="Arial" w:eastAsia="Times New Roman" w:hAnsi="Arial" w:cs="Times New Roman"/>
      <w:b/>
      <w:kern w:val="0"/>
      <w:sz w:val="24"/>
      <w:szCs w:val="20"/>
      <w:lang w:eastAsia="en-GB"/>
      <w14:ligatures w14:val="none"/>
    </w:rPr>
  </w:style>
  <w:style w:type="paragraph" w:styleId="Header">
    <w:name w:val="header"/>
    <w:basedOn w:val="Normal"/>
    <w:link w:val="HeaderChar"/>
    <w:rsid w:val="001A7CC5"/>
    <w:pPr>
      <w:tabs>
        <w:tab w:val="center" w:pos="4153"/>
        <w:tab w:val="right" w:pos="8306"/>
      </w:tabs>
    </w:pPr>
  </w:style>
  <w:style w:type="character" w:customStyle="1" w:styleId="HeaderChar">
    <w:name w:val="Header Char"/>
    <w:basedOn w:val="DefaultParagraphFont"/>
    <w:link w:val="Header"/>
    <w:rsid w:val="001A7CC5"/>
    <w:rPr>
      <w:rFonts w:ascii="Times New Roman" w:eastAsia="Times New Roman" w:hAnsi="Times New Roman" w:cs="Times New Roman"/>
      <w:kern w:val="0"/>
      <w:sz w:val="24"/>
      <w:szCs w:val="20"/>
      <w:lang w:eastAsia="en-GB"/>
      <w14:ligatures w14:val="none"/>
    </w:rPr>
  </w:style>
  <w:style w:type="paragraph" w:styleId="Subtitle">
    <w:name w:val="Subtitle"/>
    <w:basedOn w:val="Normal"/>
    <w:link w:val="SubtitleChar"/>
    <w:qFormat/>
    <w:rsid w:val="001A7CC5"/>
    <w:pPr>
      <w:pBdr>
        <w:top w:val="single" w:sz="4" w:space="1" w:color="auto"/>
        <w:left w:val="single" w:sz="4" w:space="4" w:color="auto"/>
        <w:bottom w:val="single" w:sz="4" w:space="1" w:color="auto"/>
        <w:right w:val="single" w:sz="4" w:space="4" w:color="auto"/>
      </w:pBdr>
      <w:jc w:val="both"/>
    </w:pPr>
    <w:rPr>
      <w:rFonts w:ascii="Arial" w:hAnsi="Arial"/>
      <w:b/>
    </w:rPr>
  </w:style>
  <w:style w:type="character" w:customStyle="1" w:styleId="SubtitleChar">
    <w:name w:val="Subtitle Char"/>
    <w:basedOn w:val="DefaultParagraphFont"/>
    <w:link w:val="Subtitle"/>
    <w:rsid w:val="001A7CC5"/>
    <w:rPr>
      <w:rFonts w:ascii="Arial" w:eastAsia="Times New Roman" w:hAnsi="Arial" w:cs="Times New Roman"/>
      <w:b/>
      <w:kern w:val="0"/>
      <w:sz w:val="24"/>
      <w:szCs w:val="20"/>
      <w:lang w:eastAsia="en-GB"/>
      <w14:ligatures w14:val="none"/>
    </w:rPr>
  </w:style>
  <w:style w:type="paragraph" w:styleId="BodyText">
    <w:name w:val="Body Text"/>
    <w:basedOn w:val="Normal"/>
    <w:link w:val="BodyTextChar"/>
    <w:rsid w:val="001A7CC5"/>
    <w:pPr>
      <w:jc w:val="both"/>
    </w:pPr>
    <w:rPr>
      <w:rFonts w:ascii="Arial" w:hAnsi="Arial"/>
    </w:rPr>
  </w:style>
  <w:style w:type="character" w:customStyle="1" w:styleId="BodyTextChar">
    <w:name w:val="Body Text Char"/>
    <w:basedOn w:val="DefaultParagraphFont"/>
    <w:link w:val="BodyText"/>
    <w:rsid w:val="001A7CC5"/>
    <w:rPr>
      <w:rFonts w:ascii="Arial" w:eastAsia="Times New Roman" w:hAnsi="Arial" w:cs="Times New Roman"/>
      <w:kern w:val="0"/>
      <w:sz w:val="24"/>
      <w:szCs w:val="20"/>
      <w:lang w:eastAsia="en-GB"/>
      <w14:ligatures w14:val="none"/>
    </w:rPr>
  </w:style>
  <w:style w:type="paragraph" w:customStyle="1" w:styleId="body">
    <w:name w:val="body"/>
    <w:basedOn w:val="Normal"/>
    <w:rsid w:val="001A7CC5"/>
    <w:pPr>
      <w:jc w:val="both"/>
    </w:pPr>
  </w:style>
  <w:style w:type="paragraph" w:styleId="TOAHeading">
    <w:name w:val="toa heading"/>
    <w:basedOn w:val="Normal"/>
    <w:next w:val="Normal"/>
    <w:semiHidden/>
    <w:rsid w:val="001A7CC5"/>
    <w:pPr>
      <w:tabs>
        <w:tab w:val="left" w:pos="9000"/>
        <w:tab w:val="right" w:pos="9360"/>
      </w:tabs>
      <w:suppressAutoHyphens/>
    </w:pPr>
    <w:rPr>
      <w:rFonts w:ascii="Courier New" w:hAnsi="Courier New"/>
      <w:lang w:val="en-US"/>
    </w:rPr>
  </w:style>
  <w:style w:type="paragraph" w:styleId="BodyTextIndent2">
    <w:name w:val="Body Text Indent 2"/>
    <w:basedOn w:val="Normal"/>
    <w:link w:val="BodyTextIndent2Char"/>
    <w:rsid w:val="001A7CC5"/>
    <w:pPr>
      <w:ind w:left="567" w:hanging="567"/>
    </w:pPr>
    <w:rPr>
      <w:rFonts w:ascii="Arial" w:hAnsi="Arial"/>
    </w:rPr>
  </w:style>
  <w:style w:type="character" w:customStyle="1" w:styleId="BodyTextIndent2Char">
    <w:name w:val="Body Text Indent 2 Char"/>
    <w:basedOn w:val="DefaultParagraphFont"/>
    <w:link w:val="BodyTextIndent2"/>
    <w:rsid w:val="001A7CC5"/>
    <w:rPr>
      <w:rFonts w:ascii="Arial" w:eastAsia="Times New Roman" w:hAnsi="Arial" w:cs="Times New Roman"/>
      <w:kern w:val="0"/>
      <w:sz w:val="24"/>
      <w:szCs w:val="20"/>
      <w:lang w:eastAsia="en-GB"/>
      <w14:ligatures w14:val="none"/>
    </w:rPr>
  </w:style>
  <w:style w:type="paragraph" w:styleId="BodyTextIndent3">
    <w:name w:val="Body Text Indent 3"/>
    <w:basedOn w:val="Normal"/>
    <w:link w:val="BodyTextIndent3Char"/>
    <w:rsid w:val="001A7CC5"/>
    <w:pPr>
      <w:ind w:left="426" w:hanging="426"/>
    </w:pPr>
    <w:rPr>
      <w:rFonts w:ascii="Arial" w:hAnsi="Arial"/>
    </w:rPr>
  </w:style>
  <w:style w:type="character" w:customStyle="1" w:styleId="BodyTextIndent3Char">
    <w:name w:val="Body Text Indent 3 Char"/>
    <w:basedOn w:val="DefaultParagraphFont"/>
    <w:link w:val="BodyTextIndent3"/>
    <w:rsid w:val="001A7CC5"/>
    <w:rPr>
      <w:rFonts w:ascii="Arial" w:eastAsia="Times New Roman" w:hAnsi="Arial" w:cs="Times New Roman"/>
      <w:kern w:val="0"/>
      <w:sz w:val="24"/>
      <w:szCs w:val="20"/>
      <w:lang w:eastAsia="en-GB"/>
      <w14:ligatures w14:val="none"/>
    </w:rPr>
  </w:style>
  <w:style w:type="paragraph" w:styleId="ListParagraph">
    <w:name w:val="List Paragraph"/>
    <w:basedOn w:val="Normal"/>
    <w:uiPriority w:val="34"/>
    <w:qFormat/>
    <w:rsid w:val="001A7CC5"/>
    <w:pPr>
      <w:ind w:left="720"/>
      <w:contextualSpacing/>
    </w:pPr>
  </w:style>
  <w:style w:type="paragraph" w:styleId="Footer">
    <w:name w:val="footer"/>
    <w:basedOn w:val="Normal"/>
    <w:link w:val="FooterChar"/>
    <w:uiPriority w:val="99"/>
    <w:unhideWhenUsed/>
    <w:rsid w:val="001A7CC5"/>
    <w:pPr>
      <w:tabs>
        <w:tab w:val="center" w:pos="4513"/>
        <w:tab w:val="right" w:pos="9026"/>
      </w:tabs>
    </w:pPr>
  </w:style>
  <w:style w:type="character" w:customStyle="1" w:styleId="FooterChar">
    <w:name w:val="Footer Char"/>
    <w:basedOn w:val="DefaultParagraphFont"/>
    <w:link w:val="Footer"/>
    <w:uiPriority w:val="99"/>
    <w:rsid w:val="001A7CC5"/>
    <w:rPr>
      <w:rFonts w:ascii="Times New Roman" w:eastAsia="Times New Roman" w:hAnsi="Times New Roman"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35750">
      <w:bodyDiv w:val="1"/>
      <w:marLeft w:val="0"/>
      <w:marRight w:val="0"/>
      <w:marTop w:val="0"/>
      <w:marBottom w:val="0"/>
      <w:divBdr>
        <w:top w:val="none" w:sz="0" w:space="0" w:color="auto"/>
        <w:left w:val="none" w:sz="0" w:space="0" w:color="auto"/>
        <w:bottom w:val="none" w:sz="0" w:space="0" w:color="auto"/>
        <w:right w:val="none" w:sz="0" w:space="0" w:color="auto"/>
      </w:divBdr>
    </w:div>
    <w:div w:id="16470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Roberts</dc:creator>
  <cp:keywords/>
  <dc:description/>
  <cp:lastModifiedBy>Julie Cordingley</cp:lastModifiedBy>
  <cp:revision>2</cp:revision>
  <dcterms:created xsi:type="dcterms:W3CDTF">2024-06-05T09:12:00Z</dcterms:created>
  <dcterms:modified xsi:type="dcterms:W3CDTF">2024-06-05T09:12:00Z</dcterms:modified>
</cp:coreProperties>
</file>