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C4FC921" w14:textId="77777777" w:rsidR="001A502E" w:rsidRDefault="001A502E" w:rsidP="001A502E">
      <w:pPr>
        <w:pStyle w:val="NormalWeb"/>
        <w:rPr>
          <w:rFonts w:ascii="Garamond" w:hAnsi="Garamond"/>
          <w:color w:val="666666"/>
          <w:sz w:val="21"/>
          <w:szCs w:val="21"/>
        </w:rPr>
      </w:pPr>
    </w:p>
    <w:p w14:paraId="1BE3FA6A" w14:textId="77777777" w:rsidR="001A502E" w:rsidRPr="00D028B1" w:rsidRDefault="001A502E" w:rsidP="00D028B1">
      <w:pPr>
        <w:pStyle w:val="Heading2"/>
        <w:jc w:val="center"/>
        <w:rPr>
          <w:sz w:val="22"/>
          <w:szCs w:val="22"/>
        </w:rPr>
      </w:pPr>
      <w:r>
        <w:rPr>
          <w:rFonts w:ascii="Garamond" w:hAnsi="Garamond"/>
          <w:b w:val="0"/>
          <w:noProof/>
          <w:color w:val="3399FF"/>
          <w:szCs w:val="32"/>
          <w:lang w:val="en-GB" w:eastAsia="en-GB"/>
        </w:rPr>
        <w:drawing>
          <wp:anchor distT="0" distB="0" distL="114300" distR="114300" simplePos="0" relativeHeight="251659264" behindDoc="0" locked="0" layoutInCell="1" allowOverlap="1" wp14:anchorId="1BE790A1" wp14:editId="1DA4374C">
            <wp:simplePos x="0" y="0"/>
            <wp:positionH relativeFrom="column">
              <wp:posOffset>3175</wp:posOffset>
            </wp:positionH>
            <wp:positionV relativeFrom="paragraph">
              <wp:posOffset>-525145</wp:posOffset>
            </wp:positionV>
            <wp:extent cx="854075" cy="1292860"/>
            <wp:effectExtent l="0" t="0" r="3175" b="2540"/>
            <wp:wrapNone/>
            <wp:docPr id="1" name="Picture 1" descr="image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00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54075" cy="129286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40A7F11" w14:textId="77777777" w:rsidR="001A502E" w:rsidRDefault="001A502E" w:rsidP="001A502E">
      <w:pPr>
        <w:jc w:val="center"/>
        <w:rPr>
          <w:rFonts w:ascii="Garamond" w:hAnsi="Garamond"/>
          <w:sz w:val="32"/>
          <w:szCs w:val="32"/>
        </w:rPr>
      </w:pPr>
      <w:r>
        <w:rPr>
          <w:rFonts w:ascii="Garamond" w:hAnsi="Garamond"/>
          <w:b/>
          <w:color w:val="3333CC"/>
          <w:sz w:val="32"/>
          <w:szCs w:val="32"/>
        </w:rPr>
        <w:t xml:space="preserve">         Saint Joseph’s Catholic Primary School, The Borough</w:t>
      </w:r>
    </w:p>
    <w:p w14:paraId="71B95862" w14:textId="77777777" w:rsidR="001A502E" w:rsidRDefault="001A502E" w:rsidP="001A502E">
      <w:pPr>
        <w:rPr>
          <w:rFonts w:ascii="Garamond" w:hAnsi="Garamond"/>
          <w:sz w:val="22"/>
          <w:szCs w:val="22"/>
        </w:rPr>
      </w:pPr>
    </w:p>
    <w:p w14:paraId="6E80A40E" w14:textId="77777777" w:rsidR="00D028B1" w:rsidRDefault="00D028B1" w:rsidP="001A502E">
      <w:pPr>
        <w:rPr>
          <w:rFonts w:ascii="Garamond" w:hAnsi="Garamond"/>
          <w:sz w:val="22"/>
          <w:szCs w:val="22"/>
        </w:rPr>
      </w:pPr>
    </w:p>
    <w:p w14:paraId="5822A20C" w14:textId="77777777" w:rsidR="001A502E" w:rsidRDefault="001A502E" w:rsidP="001A502E">
      <w:pPr>
        <w:rPr>
          <w:rFonts w:ascii="Garamond" w:hAnsi="Garamond"/>
          <w:sz w:val="22"/>
          <w:szCs w:val="22"/>
        </w:rPr>
      </w:pPr>
    </w:p>
    <w:p w14:paraId="43AF9507" w14:textId="77777777" w:rsidR="001A502E" w:rsidRDefault="001A502E" w:rsidP="001A502E">
      <w:pPr>
        <w:rPr>
          <w:rFonts w:ascii="Garamond" w:hAnsi="Garamond"/>
          <w:sz w:val="22"/>
          <w:szCs w:val="22"/>
        </w:rPr>
      </w:pPr>
      <w:r>
        <w:rPr>
          <w:rFonts w:ascii="Garamond" w:hAnsi="Garamond"/>
          <w:sz w:val="22"/>
          <w:szCs w:val="22"/>
        </w:rPr>
        <w:t>Saint Joseph’s is a one form entry multicultural Catholic Primary School in the heart of The Borough, SE1.</w:t>
      </w:r>
    </w:p>
    <w:p w14:paraId="41F5123F" w14:textId="77777777" w:rsidR="001A502E" w:rsidRDefault="001A502E" w:rsidP="001A502E">
      <w:pPr>
        <w:rPr>
          <w:rFonts w:ascii="Garamond" w:hAnsi="Garamond"/>
          <w:sz w:val="22"/>
          <w:szCs w:val="22"/>
        </w:rPr>
      </w:pPr>
    </w:p>
    <w:p w14:paraId="71C9D985" w14:textId="77777777" w:rsidR="001A502E" w:rsidRDefault="001A502E" w:rsidP="001A502E">
      <w:pPr>
        <w:rPr>
          <w:rFonts w:ascii="Garamond" w:hAnsi="Garamond"/>
          <w:sz w:val="22"/>
          <w:szCs w:val="22"/>
        </w:rPr>
      </w:pPr>
      <w:r>
        <w:rPr>
          <w:rFonts w:ascii="Garamond" w:hAnsi="Garamond"/>
          <w:sz w:val="22"/>
          <w:szCs w:val="22"/>
        </w:rPr>
        <w:t xml:space="preserve">We serve a very diverse community in an historic and thriving area which boasts excellent transport links through London Bridge and The Borough. </w:t>
      </w:r>
    </w:p>
    <w:p w14:paraId="67AAACF7" w14:textId="77777777" w:rsidR="001A502E" w:rsidRDefault="001A502E" w:rsidP="001A502E">
      <w:pPr>
        <w:rPr>
          <w:rFonts w:ascii="Garamond" w:hAnsi="Garamond"/>
          <w:sz w:val="22"/>
          <w:szCs w:val="22"/>
        </w:rPr>
      </w:pPr>
    </w:p>
    <w:p w14:paraId="19BA5E11" w14:textId="77777777" w:rsidR="001A502E" w:rsidRDefault="001A502E" w:rsidP="001A502E">
      <w:pPr>
        <w:rPr>
          <w:rFonts w:ascii="Garamond" w:hAnsi="Garamond"/>
          <w:sz w:val="22"/>
          <w:szCs w:val="22"/>
        </w:rPr>
      </w:pPr>
      <w:r>
        <w:rPr>
          <w:rFonts w:ascii="Garamond" w:hAnsi="Garamond"/>
          <w:sz w:val="22"/>
          <w:szCs w:val="22"/>
        </w:rPr>
        <w:t>We are looking for</w:t>
      </w:r>
      <w:r w:rsidR="00562FFD">
        <w:rPr>
          <w:rFonts w:ascii="Garamond" w:hAnsi="Garamond"/>
          <w:sz w:val="22"/>
          <w:szCs w:val="22"/>
        </w:rPr>
        <w:t xml:space="preserve"> an</w:t>
      </w:r>
      <w:r>
        <w:rPr>
          <w:rFonts w:ascii="Garamond" w:hAnsi="Garamond"/>
          <w:sz w:val="22"/>
          <w:szCs w:val="22"/>
        </w:rPr>
        <w:t xml:space="preserve"> inspirational, committed and creative </w:t>
      </w:r>
      <w:r w:rsidR="00562FFD">
        <w:rPr>
          <w:rFonts w:ascii="Garamond" w:hAnsi="Garamond"/>
          <w:sz w:val="22"/>
          <w:szCs w:val="22"/>
        </w:rPr>
        <w:t>teacher in the following role</w:t>
      </w:r>
      <w:r>
        <w:rPr>
          <w:rFonts w:ascii="Garamond" w:hAnsi="Garamond"/>
          <w:sz w:val="22"/>
          <w:szCs w:val="22"/>
        </w:rPr>
        <w:t>:</w:t>
      </w:r>
    </w:p>
    <w:p w14:paraId="1DB77FF4" w14:textId="77777777" w:rsidR="001A502E" w:rsidRDefault="001A502E" w:rsidP="001A502E">
      <w:pPr>
        <w:rPr>
          <w:rFonts w:ascii="Garamond" w:hAnsi="Garamond"/>
          <w:sz w:val="22"/>
          <w:szCs w:val="22"/>
        </w:rPr>
      </w:pPr>
    </w:p>
    <w:p w14:paraId="23B47BF3" w14:textId="77777777" w:rsidR="001A502E" w:rsidRDefault="001A502E" w:rsidP="001A502E">
      <w:pPr>
        <w:jc w:val="center"/>
        <w:rPr>
          <w:rFonts w:ascii="Garamond" w:hAnsi="Garamond"/>
          <w:b/>
        </w:rPr>
      </w:pPr>
      <w:r>
        <w:rPr>
          <w:rFonts w:ascii="Garamond" w:hAnsi="Garamond"/>
          <w:b/>
        </w:rPr>
        <w:t>NURSERY TEACHER (PART-TIME) to join our EARLY YEARS team from September 2021.</w:t>
      </w:r>
    </w:p>
    <w:p w14:paraId="5E03D79E" w14:textId="77777777" w:rsidR="001A502E" w:rsidRDefault="001A502E" w:rsidP="001A502E">
      <w:pPr>
        <w:jc w:val="center"/>
        <w:rPr>
          <w:rFonts w:ascii="Garamond" w:hAnsi="Garamond"/>
          <w:b/>
        </w:rPr>
      </w:pPr>
    </w:p>
    <w:p w14:paraId="5473A708" w14:textId="3AE22180" w:rsidR="001A502E" w:rsidRDefault="001E5551" w:rsidP="001A502E">
      <w:pPr>
        <w:jc w:val="center"/>
        <w:rPr>
          <w:rFonts w:ascii="Garamond" w:hAnsi="Garamond"/>
          <w:b/>
        </w:rPr>
      </w:pPr>
      <w:r>
        <w:rPr>
          <w:rFonts w:ascii="Garamond" w:hAnsi="Garamond"/>
          <w:b/>
        </w:rPr>
        <w:t>PERMANE</w:t>
      </w:r>
      <w:r w:rsidR="001A502E">
        <w:rPr>
          <w:rFonts w:ascii="Garamond" w:hAnsi="Garamond"/>
          <w:b/>
        </w:rPr>
        <w:t>NT, PART-TIME POSITION. Two days a week</w:t>
      </w:r>
    </w:p>
    <w:p w14:paraId="73DBC78D" w14:textId="77777777" w:rsidR="001A502E" w:rsidRDefault="001A502E" w:rsidP="001A502E">
      <w:pPr>
        <w:jc w:val="center"/>
        <w:rPr>
          <w:rFonts w:ascii="Garamond" w:hAnsi="Garamond"/>
          <w:b/>
        </w:rPr>
      </w:pPr>
      <w:r>
        <w:rPr>
          <w:rFonts w:ascii="Garamond" w:hAnsi="Garamond"/>
          <w:b/>
        </w:rPr>
        <w:t xml:space="preserve">PLUS: TEMPORARY - Additional day a week </w:t>
      </w:r>
    </w:p>
    <w:p w14:paraId="518370C5" w14:textId="77777777" w:rsidR="001A502E" w:rsidRDefault="001A502E" w:rsidP="001A502E">
      <w:pPr>
        <w:jc w:val="center"/>
        <w:rPr>
          <w:rFonts w:ascii="Garamond" w:hAnsi="Garamond"/>
          <w:b/>
        </w:rPr>
      </w:pPr>
      <w:r>
        <w:rPr>
          <w:rFonts w:ascii="Garamond" w:hAnsi="Garamond"/>
          <w:b/>
        </w:rPr>
        <w:t>This role is for a nursery teacher, job sharing and working Wednesdays, Thursdays and Fridays.</w:t>
      </w:r>
    </w:p>
    <w:p w14:paraId="3A8A1BD8" w14:textId="77777777" w:rsidR="001A502E" w:rsidRDefault="001A502E" w:rsidP="001A502E">
      <w:pPr>
        <w:rPr>
          <w:rFonts w:ascii="Garamond" w:hAnsi="Garamond"/>
          <w:sz w:val="22"/>
          <w:szCs w:val="22"/>
        </w:rPr>
      </w:pPr>
    </w:p>
    <w:p w14:paraId="5F5B04FC" w14:textId="77777777" w:rsidR="001A502E" w:rsidRDefault="00D028B1" w:rsidP="001A502E">
      <w:pPr>
        <w:jc w:val="center"/>
        <w:rPr>
          <w:rFonts w:ascii="Garamond" w:hAnsi="Garamond"/>
          <w:b/>
        </w:rPr>
      </w:pPr>
      <w:r>
        <w:rPr>
          <w:rFonts w:ascii="Garamond" w:hAnsi="Garamond"/>
          <w:b/>
        </w:rPr>
        <w:t>Salary:  MP/UPS</w:t>
      </w:r>
      <w:r w:rsidR="001A502E">
        <w:rPr>
          <w:rFonts w:ascii="Garamond" w:hAnsi="Garamond"/>
          <w:b/>
        </w:rPr>
        <w:t xml:space="preserve"> according to experience.  </w:t>
      </w:r>
    </w:p>
    <w:p w14:paraId="41DB1761" w14:textId="77777777" w:rsidR="001A502E" w:rsidRDefault="001A502E" w:rsidP="001A502E">
      <w:pPr>
        <w:rPr>
          <w:rFonts w:ascii="Garamond" w:hAnsi="Garamond"/>
          <w:sz w:val="22"/>
          <w:szCs w:val="22"/>
        </w:rPr>
      </w:pPr>
    </w:p>
    <w:p w14:paraId="248961DC" w14:textId="77777777" w:rsidR="001A502E" w:rsidRDefault="001A502E" w:rsidP="001A502E">
      <w:pPr>
        <w:rPr>
          <w:rFonts w:ascii="Garamond" w:hAnsi="Garamond"/>
          <w:sz w:val="22"/>
          <w:szCs w:val="22"/>
        </w:rPr>
      </w:pPr>
    </w:p>
    <w:p w14:paraId="457BFAC1" w14:textId="77777777" w:rsidR="001A502E" w:rsidRDefault="001A502E" w:rsidP="001A502E">
      <w:pPr>
        <w:rPr>
          <w:rFonts w:ascii="Garamond" w:hAnsi="Garamond"/>
          <w:sz w:val="22"/>
          <w:szCs w:val="22"/>
        </w:rPr>
      </w:pPr>
      <w:r>
        <w:rPr>
          <w:rFonts w:ascii="Garamond" w:hAnsi="Garamond"/>
          <w:sz w:val="22"/>
          <w:szCs w:val="22"/>
        </w:rPr>
        <w:t>Please contact the school office if you are a teacher who:</w:t>
      </w:r>
    </w:p>
    <w:p w14:paraId="404FA30B" w14:textId="77777777" w:rsidR="001A502E" w:rsidRPr="00CA4E06" w:rsidRDefault="001A502E" w:rsidP="001A502E">
      <w:pPr>
        <w:rPr>
          <w:rFonts w:ascii="Garamond" w:hAnsi="Garamond"/>
          <w:color w:val="00B050"/>
          <w:sz w:val="22"/>
          <w:szCs w:val="22"/>
        </w:rPr>
      </w:pPr>
    </w:p>
    <w:p w14:paraId="11ED9557" w14:textId="4D3C6B6F" w:rsidR="00CA4E06" w:rsidRPr="000C0694" w:rsidRDefault="000C0694" w:rsidP="005D5DEC">
      <w:pPr>
        <w:pStyle w:val="ListParagraph"/>
        <w:numPr>
          <w:ilvl w:val="0"/>
          <w:numId w:val="4"/>
        </w:numPr>
        <w:rPr>
          <w:rFonts w:ascii="Garamond" w:hAnsi="Garamond"/>
          <w:sz w:val="22"/>
          <w:szCs w:val="22"/>
        </w:rPr>
      </w:pPr>
      <w:r w:rsidRPr="000C0694">
        <w:rPr>
          <w:rFonts w:ascii="Garamond" w:hAnsi="Garamond"/>
          <w:sz w:val="22"/>
          <w:szCs w:val="22"/>
        </w:rPr>
        <w:t>Is C</w:t>
      </w:r>
      <w:r w:rsidR="00CA4E06" w:rsidRPr="000C0694">
        <w:rPr>
          <w:rFonts w:ascii="Garamond" w:hAnsi="Garamond"/>
          <w:sz w:val="22"/>
          <w:szCs w:val="22"/>
        </w:rPr>
        <w:t xml:space="preserve">reative and flexible and able to inspire and be ambitious for every child </w:t>
      </w:r>
    </w:p>
    <w:p w14:paraId="7B433744" w14:textId="5874CAB6" w:rsidR="001A502E" w:rsidRPr="000C0694" w:rsidRDefault="001A502E" w:rsidP="005D5DEC">
      <w:pPr>
        <w:pStyle w:val="ListParagraph"/>
        <w:numPr>
          <w:ilvl w:val="0"/>
          <w:numId w:val="4"/>
        </w:numPr>
        <w:rPr>
          <w:rFonts w:ascii="Garamond" w:hAnsi="Garamond"/>
          <w:sz w:val="22"/>
          <w:szCs w:val="22"/>
        </w:rPr>
      </w:pPr>
      <w:r w:rsidRPr="000C0694">
        <w:rPr>
          <w:rFonts w:ascii="Garamond" w:hAnsi="Garamond"/>
          <w:sz w:val="22"/>
          <w:szCs w:val="22"/>
        </w:rPr>
        <w:t xml:space="preserve">Has very high expectations of achievement and </w:t>
      </w:r>
      <w:proofErr w:type="spellStart"/>
      <w:r w:rsidRPr="000C0694">
        <w:rPr>
          <w:rFonts w:ascii="Garamond" w:hAnsi="Garamond"/>
          <w:sz w:val="22"/>
          <w:szCs w:val="22"/>
        </w:rPr>
        <w:t>behaviour</w:t>
      </w:r>
      <w:proofErr w:type="spellEnd"/>
      <w:r w:rsidRPr="000C0694">
        <w:rPr>
          <w:rFonts w:ascii="Garamond" w:hAnsi="Garamond"/>
          <w:sz w:val="22"/>
          <w:szCs w:val="22"/>
        </w:rPr>
        <w:t xml:space="preserve"> with proven success in pupil progress</w:t>
      </w:r>
    </w:p>
    <w:p w14:paraId="0DD3E997" w14:textId="77777777" w:rsidR="00CA4E06" w:rsidRPr="000C0694" w:rsidRDefault="00CA4E06" w:rsidP="005D5DEC">
      <w:pPr>
        <w:pStyle w:val="ListParagraph"/>
        <w:numPr>
          <w:ilvl w:val="0"/>
          <w:numId w:val="4"/>
        </w:numPr>
        <w:rPr>
          <w:rFonts w:ascii="Garamond" w:hAnsi="Garamond"/>
          <w:sz w:val="22"/>
          <w:szCs w:val="22"/>
        </w:rPr>
      </w:pPr>
      <w:r w:rsidRPr="000C0694">
        <w:rPr>
          <w:rFonts w:ascii="Garamond" w:hAnsi="Garamond"/>
          <w:sz w:val="22"/>
          <w:szCs w:val="22"/>
        </w:rPr>
        <w:t>H</w:t>
      </w:r>
      <w:r w:rsidR="001A502E" w:rsidRPr="000C0694">
        <w:rPr>
          <w:rFonts w:ascii="Garamond" w:hAnsi="Garamond"/>
          <w:sz w:val="22"/>
          <w:szCs w:val="22"/>
        </w:rPr>
        <w:t xml:space="preserve">as excellent communication, </w:t>
      </w:r>
      <w:proofErr w:type="spellStart"/>
      <w:r w:rsidR="001A502E" w:rsidRPr="000C0694">
        <w:rPr>
          <w:rFonts w:ascii="Garamond" w:hAnsi="Garamond"/>
          <w:sz w:val="22"/>
          <w:szCs w:val="22"/>
        </w:rPr>
        <w:t>organisational</w:t>
      </w:r>
      <w:proofErr w:type="spellEnd"/>
      <w:r w:rsidR="001A502E" w:rsidRPr="000C0694">
        <w:rPr>
          <w:rFonts w:ascii="Garamond" w:hAnsi="Garamond"/>
          <w:sz w:val="22"/>
          <w:szCs w:val="22"/>
        </w:rPr>
        <w:t xml:space="preserve"> and interpersonal skills</w:t>
      </w:r>
    </w:p>
    <w:p w14:paraId="72BDFE4D" w14:textId="77777777" w:rsidR="005D5DEC" w:rsidRPr="000C0694" w:rsidRDefault="001A502E" w:rsidP="005D5DEC">
      <w:pPr>
        <w:pStyle w:val="ListParagraph"/>
        <w:numPr>
          <w:ilvl w:val="0"/>
          <w:numId w:val="4"/>
        </w:numPr>
        <w:rPr>
          <w:rFonts w:ascii="Garamond" w:hAnsi="Garamond"/>
          <w:sz w:val="22"/>
          <w:szCs w:val="22"/>
        </w:rPr>
      </w:pPr>
      <w:r w:rsidRPr="000C0694">
        <w:rPr>
          <w:rFonts w:ascii="Garamond" w:hAnsi="Garamond"/>
          <w:sz w:val="22"/>
          <w:szCs w:val="22"/>
        </w:rPr>
        <w:t>Is committed to working in partnership with children, staff, parents, governors and the wider community</w:t>
      </w:r>
    </w:p>
    <w:p w14:paraId="15CB3A41" w14:textId="77777777" w:rsidR="005D5DEC" w:rsidRPr="000C0694" w:rsidRDefault="001A502E" w:rsidP="005D5DEC">
      <w:pPr>
        <w:pStyle w:val="ListParagraph"/>
        <w:numPr>
          <w:ilvl w:val="0"/>
          <w:numId w:val="4"/>
        </w:numPr>
        <w:rPr>
          <w:rFonts w:ascii="Garamond" w:hAnsi="Garamond"/>
          <w:sz w:val="22"/>
          <w:szCs w:val="22"/>
        </w:rPr>
      </w:pPr>
      <w:r w:rsidRPr="000C0694">
        <w:rPr>
          <w:rFonts w:ascii="Garamond" w:hAnsi="Garamond"/>
          <w:sz w:val="22"/>
          <w:szCs w:val="22"/>
        </w:rPr>
        <w:t>Demonstrates secure subject knowledge</w:t>
      </w:r>
    </w:p>
    <w:p w14:paraId="236BE91E" w14:textId="435F12DE" w:rsidR="001A502E" w:rsidRPr="000C0694" w:rsidRDefault="001A502E" w:rsidP="005D5DEC">
      <w:pPr>
        <w:pStyle w:val="ListParagraph"/>
        <w:numPr>
          <w:ilvl w:val="0"/>
          <w:numId w:val="4"/>
        </w:numPr>
        <w:rPr>
          <w:rFonts w:ascii="Garamond" w:hAnsi="Garamond"/>
          <w:sz w:val="22"/>
          <w:szCs w:val="22"/>
        </w:rPr>
      </w:pPr>
      <w:r w:rsidRPr="000C0694">
        <w:rPr>
          <w:rFonts w:ascii="Garamond" w:hAnsi="Garamond"/>
          <w:sz w:val="22"/>
          <w:szCs w:val="22"/>
        </w:rPr>
        <w:t>Will support our outsta</w:t>
      </w:r>
      <w:r w:rsidR="00717AF1">
        <w:rPr>
          <w:rFonts w:ascii="Garamond" w:hAnsi="Garamond"/>
          <w:sz w:val="22"/>
          <w:szCs w:val="22"/>
        </w:rPr>
        <w:t>nding Catholic ethos and vision</w:t>
      </w:r>
    </w:p>
    <w:p w14:paraId="7DDAEED3" w14:textId="77777777" w:rsidR="001A502E" w:rsidRPr="000C0694" w:rsidRDefault="001A502E" w:rsidP="001A502E">
      <w:pPr>
        <w:ind w:left="720" w:hanging="720"/>
        <w:rPr>
          <w:rFonts w:ascii="Garamond" w:hAnsi="Garamond"/>
          <w:sz w:val="22"/>
          <w:szCs w:val="22"/>
        </w:rPr>
      </w:pPr>
    </w:p>
    <w:p w14:paraId="53090711" w14:textId="77777777" w:rsidR="001A502E" w:rsidRPr="000C0694" w:rsidRDefault="001A502E" w:rsidP="001A502E">
      <w:pPr>
        <w:ind w:left="720" w:hanging="720"/>
        <w:rPr>
          <w:rFonts w:ascii="Garamond" w:hAnsi="Garamond"/>
          <w:sz w:val="22"/>
          <w:szCs w:val="22"/>
        </w:rPr>
      </w:pPr>
      <w:r w:rsidRPr="000C0694">
        <w:rPr>
          <w:rFonts w:ascii="Garamond" w:hAnsi="Garamond"/>
          <w:sz w:val="22"/>
          <w:szCs w:val="22"/>
        </w:rPr>
        <w:t>In return we can offer:</w:t>
      </w:r>
    </w:p>
    <w:p w14:paraId="1C60FF1B" w14:textId="77777777" w:rsidR="001A502E" w:rsidRPr="000C0694" w:rsidRDefault="001A502E" w:rsidP="001A502E">
      <w:pPr>
        <w:ind w:left="720" w:hanging="720"/>
        <w:rPr>
          <w:rFonts w:ascii="Garamond" w:hAnsi="Garamond"/>
          <w:sz w:val="22"/>
          <w:szCs w:val="22"/>
        </w:rPr>
      </w:pPr>
    </w:p>
    <w:p w14:paraId="56F9A1B7" w14:textId="217F6B80" w:rsidR="00CA4E06" w:rsidRPr="000C0694" w:rsidRDefault="001A502E" w:rsidP="005D5DEC">
      <w:pPr>
        <w:pStyle w:val="ListParagraph"/>
        <w:numPr>
          <w:ilvl w:val="0"/>
          <w:numId w:val="3"/>
        </w:numPr>
        <w:rPr>
          <w:rFonts w:ascii="Garamond" w:hAnsi="Garamond"/>
          <w:sz w:val="22"/>
          <w:szCs w:val="22"/>
        </w:rPr>
      </w:pPr>
      <w:r w:rsidRPr="000C0694">
        <w:rPr>
          <w:rFonts w:ascii="Garamond" w:hAnsi="Garamond"/>
          <w:sz w:val="22"/>
          <w:szCs w:val="22"/>
        </w:rPr>
        <w:t>Pupils who are well motivated, enthusiastic, polite and exceptionally well behaved</w:t>
      </w:r>
    </w:p>
    <w:p w14:paraId="2438D3AF" w14:textId="77777777" w:rsidR="005D5DEC" w:rsidRPr="000C0694" w:rsidRDefault="00CA4E06" w:rsidP="005D5DEC">
      <w:pPr>
        <w:pStyle w:val="ListParagraph"/>
        <w:numPr>
          <w:ilvl w:val="0"/>
          <w:numId w:val="3"/>
        </w:numPr>
        <w:rPr>
          <w:rFonts w:ascii="Garamond" w:hAnsi="Garamond"/>
          <w:sz w:val="22"/>
          <w:szCs w:val="22"/>
        </w:rPr>
      </w:pPr>
      <w:r w:rsidRPr="000C0694">
        <w:rPr>
          <w:rFonts w:ascii="Garamond" w:hAnsi="Garamond"/>
          <w:sz w:val="22"/>
          <w:szCs w:val="22"/>
        </w:rPr>
        <w:t xml:space="preserve">Wonderful </w:t>
      </w:r>
      <w:proofErr w:type="spellStart"/>
      <w:r w:rsidRPr="000C0694">
        <w:rPr>
          <w:rFonts w:ascii="Garamond" w:hAnsi="Garamond"/>
          <w:sz w:val="22"/>
          <w:szCs w:val="22"/>
        </w:rPr>
        <w:t>indoor</w:t>
      </w:r>
      <w:proofErr w:type="spellEnd"/>
      <w:r w:rsidRPr="000C0694">
        <w:rPr>
          <w:rFonts w:ascii="Garamond" w:hAnsi="Garamond"/>
          <w:sz w:val="22"/>
          <w:szCs w:val="22"/>
        </w:rPr>
        <w:t xml:space="preserve"> and </w:t>
      </w:r>
      <w:proofErr w:type="spellStart"/>
      <w:r w:rsidRPr="000C0694">
        <w:rPr>
          <w:rFonts w:ascii="Garamond" w:hAnsi="Garamond"/>
          <w:sz w:val="22"/>
          <w:szCs w:val="22"/>
        </w:rPr>
        <w:t>outdoors</w:t>
      </w:r>
      <w:proofErr w:type="spellEnd"/>
      <w:r w:rsidRPr="000C0694">
        <w:rPr>
          <w:rFonts w:ascii="Garamond" w:hAnsi="Garamond"/>
          <w:sz w:val="22"/>
          <w:szCs w:val="22"/>
        </w:rPr>
        <w:t xml:space="preserve"> provision</w:t>
      </w:r>
    </w:p>
    <w:p w14:paraId="1A4F4C46" w14:textId="77777777" w:rsidR="005D5DEC" w:rsidRPr="000C0694" w:rsidRDefault="00CA4E06" w:rsidP="005D5DEC">
      <w:pPr>
        <w:pStyle w:val="ListParagraph"/>
        <w:numPr>
          <w:ilvl w:val="0"/>
          <w:numId w:val="3"/>
        </w:numPr>
        <w:rPr>
          <w:rFonts w:ascii="Garamond" w:hAnsi="Garamond"/>
          <w:sz w:val="22"/>
          <w:szCs w:val="22"/>
        </w:rPr>
      </w:pPr>
      <w:r w:rsidRPr="000C0694">
        <w:rPr>
          <w:rFonts w:ascii="Garamond" w:hAnsi="Garamond"/>
          <w:sz w:val="22"/>
          <w:szCs w:val="22"/>
        </w:rPr>
        <w:t xml:space="preserve">The opportunity to be innovative in teaching </w:t>
      </w:r>
    </w:p>
    <w:p w14:paraId="077D2190" w14:textId="501666A6" w:rsidR="005D5DEC" w:rsidRDefault="001A502E" w:rsidP="005D5DEC">
      <w:pPr>
        <w:pStyle w:val="ListParagraph"/>
        <w:numPr>
          <w:ilvl w:val="0"/>
          <w:numId w:val="3"/>
        </w:numPr>
        <w:rPr>
          <w:rFonts w:ascii="Garamond" w:hAnsi="Garamond"/>
          <w:sz w:val="22"/>
          <w:szCs w:val="22"/>
        </w:rPr>
      </w:pPr>
      <w:r w:rsidRPr="005D5DEC">
        <w:rPr>
          <w:rFonts w:ascii="Garamond" w:hAnsi="Garamond"/>
          <w:sz w:val="22"/>
          <w:szCs w:val="22"/>
        </w:rPr>
        <w:t xml:space="preserve">A supportive and motivated staff and leadership team </w:t>
      </w:r>
    </w:p>
    <w:p w14:paraId="62B3F6CC" w14:textId="59AE0D50" w:rsidR="001A502E" w:rsidRPr="005D5DEC" w:rsidRDefault="001A502E" w:rsidP="005D5DEC">
      <w:pPr>
        <w:pStyle w:val="ListParagraph"/>
        <w:numPr>
          <w:ilvl w:val="0"/>
          <w:numId w:val="3"/>
        </w:numPr>
        <w:rPr>
          <w:rFonts w:ascii="Garamond" w:hAnsi="Garamond"/>
          <w:sz w:val="22"/>
          <w:szCs w:val="22"/>
        </w:rPr>
      </w:pPr>
      <w:r w:rsidRPr="005D5DEC">
        <w:rPr>
          <w:rFonts w:ascii="Garamond" w:hAnsi="Garamond"/>
          <w:sz w:val="22"/>
          <w:szCs w:val="22"/>
        </w:rPr>
        <w:t>A commitment to your on-going professional development</w:t>
      </w:r>
      <w:r w:rsidR="00717AF1">
        <w:rPr>
          <w:rFonts w:ascii="Garamond" w:hAnsi="Garamond"/>
          <w:sz w:val="22"/>
          <w:szCs w:val="22"/>
        </w:rPr>
        <w:t xml:space="preserve"> through high quality CPD </w:t>
      </w:r>
      <w:proofErr w:type="spellStart"/>
      <w:r w:rsidR="00717AF1">
        <w:rPr>
          <w:rFonts w:ascii="Garamond" w:hAnsi="Garamond"/>
          <w:sz w:val="22"/>
          <w:szCs w:val="22"/>
        </w:rPr>
        <w:t>programme</w:t>
      </w:r>
      <w:proofErr w:type="spellEnd"/>
    </w:p>
    <w:p w14:paraId="2D0FD856" w14:textId="6E20F26C" w:rsidR="001A502E" w:rsidRPr="005D5DEC" w:rsidRDefault="001A502E" w:rsidP="005D5DEC">
      <w:pPr>
        <w:pStyle w:val="ListParagraph"/>
        <w:numPr>
          <w:ilvl w:val="0"/>
          <w:numId w:val="3"/>
        </w:numPr>
        <w:rPr>
          <w:rFonts w:ascii="Garamond" w:hAnsi="Garamond"/>
          <w:sz w:val="22"/>
          <w:szCs w:val="22"/>
        </w:rPr>
      </w:pPr>
      <w:r w:rsidRPr="005D5DEC">
        <w:rPr>
          <w:rFonts w:ascii="Garamond" w:hAnsi="Garamond"/>
          <w:sz w:val="22"/>
          <w:szCs w:val="22"/>
        </w:rPr>
        <w:t>A friendly, welcoming and inclusive school.</w:t>
      </w:r>
    </w:p>
    <w:p w14:paraId="53EB281E" w14:textId="77777777" w:rsidR="001A502E" w:rsidRDefault="001A502E" w:rsidP="001A502E">
      <w:pPr>
        <w:ind w:left="720" w:hanging="720"/>
        <w:rPr>
          <w:rFonts w:ascii="Garamond" w:hAnsi="Garamond"/>
          <w:sz w:val="22"/>
          <w:szCs w:val="22"/>
        </w:rPr>
      </w:pPr>
    </w:p>
    <w:p w14:paraId="7F6EEEAC" w14:textId="77777777" w:rsidR="00D028B1" w:rsidRDefault="00D028B1" w:rsidP="00D028B1">
      <w:pPr>
        <w:ind w:left="720" w:hanging="720"/>
        <w:rPr>
          <w:rFonts w:ascii="Garamond" w:hAnsi="Garamond"/>
          <w:sz w:val="22"/>
          <w:szCs w:val="22"/>
        </w:rPr>
      </w:pPr>
    </w:p>
    <w:p w14:paraId="5DC72C47" w14:textId="4095CB30" w:rsidR="00D028B1" w:rsidRDefault="00D028B1" w:rsidP="00D028B1">
      <w:pPr>
        <w:rPr>
          <w:rFonts w:ascii="Garamond" w:hAnsi="Garamond"/>
          <w:sz w:val="22"/>
          <w:szCs w:val="22"/>
        </w:rPr>
      </w:pPr>
      <w:r w:rsidRPr="00633BDD">
        <w:rPr>
          <w:rFonts w:ascii="Garamond" w:hAnsi="Garamond"/>
          <w:b/>
          <w:sz w:val="22"/>
          <w:szCs w:val="22"/>
        </w:rPr>
        <w:t>Please ensure the CES application form is completed for this role.</w:t>
      </w:r>
      <w:r>
        <w:rPr>
          <w:rFonts w:ascii="Garamond" w:hAnsi="Garamond"/>
          <w:sz w:val="22"/>
          <w:szCs w:val="22"/>
        </w:rPr>
        <w:t xml:space="preserve">  W</w:t>
      </w:r>
      <w:r w:rsidR="004C1043">
        <w:rPr>
          <w:rFonts w:ascii="Garamond" w:hAnsi="Garamond"/>
          <w:sz w:val="22"/>
          <w:szCs w:val="22"/>
        </w:rPr>
        <w:t>e do not accept CV</w:t>
      </w:r>
      <w:bookmarkStart w:id="0" w:name="_GoBack"/>
      <w:bookmarkEnd w:id="0"/>
      <w:r>
        <w:rPr>
          <w:rFonts w:ascii="Garamond" w:hAnsi="Garamond"/>
          <w:sz w:val="22"/>
          <w:szCs w:val="22"/>
        </w:rPr>
        <w:t>s.</w:t>
      </w:r>
    </w:p>
    <w:p w14:paraId="3CFA79EF" w14:textId="77777777" w:rsidR="001A502E" w:rsidRDefault="001A502E" w:rsidP="001A502E">
      <w:pPr>
        <w:rPr>
          <w:rFonts w:ascii="Garamond" w:hAnsi="Garamond"/>
          <w:sz w:val="22"/>
          <w:szCs w:val="22"/>
        </w:rPr>
      </w:pPr>
    </w:p>
    <w:p w14:paraId="70248D01" w14:textId="77777777" w:rsidR="001A502E" w:rsidRDefault="001A502E" w:rsidP="001A502E">
      <w:pPr>
        <w:rPr>
          <w:rFonts w:ascii="Garamond" w:hAnsi="Garamond"/>
          <w:sz w:val="22"/>
          <w:szCs w:val="22"/>
        </w:rPr>
      </w:pPr>
      <w:r>
        <w:rPr>
          <w:rFonts w:ascii="Garamond" w:hAnsi="Garamond"/>
          <w:sz w:val="22"/>
          <w:szCs w:val="22"/>
        </w:rPr>
        <w:t xml:space="preserve">Visits are encouraged.  Please contact the School Office to arrange an appointment on 020 7407 2642 or </w:t>
      </w:r>
      <w:hyperlink r:id="rId6" w:history="1">
        <w:r>
          <w:rPr>
            <w:rStyle w:val="Hyperlink"/>
            <w:rFonts w:ascii="Garamond" w:hAnsi="Garamond"/>
            <w:sz w:val="22"/>
            <w:szCs w:val="22"/>
          </w:rPr>
          <w:t>office@st-josephs-borough.southwark.sch.uk</w:t>
        </w:r>
      </w:hyperlink>
      <w:r>
        <w:rPr>
          <w:rFonts w:ascii="Garamond" w:hAnsi="Garamond"/>
          <w:sz w:val="22"/>
          <w:szCs w:val="22"/>
        </w:rPr>
        <w:t>.</w:t>
      </w:r>
      <w:r w:rsidR="00746FA7">
        <w:rPr>
          <w:rFonts w:ascii="Garamond" w:hAnsi="Garamond"/>
          <w:sz w:val="22"/>
          <w:szCs w:val="22"/>
        </w:rPr>
        <w:t xml:space="preserve"> Interviews will take place in school.</w:t>
      </w:r>
    </w:p>
    <w:p w14:paraId="45424EA2" w14:textId="77777777" w:rsidR="001A502E" w:rsidRDefault="001A502E" w:rsidP="001A502E">
      <w:pPr>
        <w:pStyle w:val="NormalWeb"/>
        <w:rPr>
          <w:rFonts w:ascii="Garamond" w:hAnsi="Garamond"/>
          <w:color w:val="666666"/>
          <w:sz w:val="21"/>
          <w:szCs w:val="21"/>
        </w:rPr>
      </w:pPr>
      <w:r>
        <w:rPr>
          <w:rFonts w:ascii="Garamond" w:hAnsi="Garamond"/>
          <w:b/>
          <w:bCs/>
          <w:color w:val="666666"/>
          <w:sz w:val="21"/>
          <w:szCs w:val="21"/>
        </w:rPr>
        <w:t>DISCLAIMER:</w:t>
      </w:r>
      <w:r>
        <w:rPr>
          <w:rFonts w:ascii="Garamond" w:hAnsi="Garamond"/>
          <w:color w:val="666666"/>
          <w:sz w:val="21"/>
          <w:szCs w:val="21"/>
        </w:rPr>
        <w:t xml:space="preserve"> All Southwark schools are committed to safeguarding and promoting the welfare of children and young people and expect all staff and volunteers to share this commitment. All posts are subject to pre-employment checks, references will be sought and successful candidates will need to undertake an enhanced DBS check.</w:t>
      </w:r>
    </w:p>
    <w:p w14:paraId="1BCF6CA7" w14:textId="77777777" w:rsidR="00746FA7" w:rsidRPr="00980A20" w:rsidRDefault="00746FA7" w:rsidP="00746FA7">
      <w:pPr>
        <w:jc w:val="center"/>
        <w:rPr>
          <w:rFonts w:ascii="Garamond" w:hAnsi="Garamond"/>
        </w:rPr>
      </w:pPr>
      <w:r>
        <w:rPr>
          <w:rFonts w:ascii="Garamond" w:hAnsi="Garamond"/>
          <w:b/>
        </w:rPr>
        <w:t xml:space="preserve">Closing date:  </w:t>
      </w:r>
      <w:r>
        <w:rPr>
          <w:rFonts w:ascii="Garamond" w:hAnsi="Garamond"/>
        </w:rPr>
        <w:t>Monday</w:t>
      </w:r>
      <w:r w:rsidRPr="00980A20">
        <w:rPr>
          <w:rFonts w:ascii="Garamond" w:hAnsi="Garamond"/>
        </w:rPr>
        <w:t xml:space="preserve"> </w:t>
      </w:r>
      <w:r>
        <w:rPr>
          <w:rFonts w:ascii="Garamond" w:hAnsi="Garamond"/>
        </w:rPr>
        <w:t>17</w:t>
      </w:r>
      <w:r w:rsidRPr="009F3E0D">
        <w:rPr>
          <w:rFonts w:ascii="Garamond" w:hAnsi="Garamond"/>
          <w:vertAlign w:val="superscript"/>
        </w:rPr>
        <w:t>th</w:t>
      </w:r>
      <w:r>
        <w:rPr>
          <w:rFonts w:ascii="Garamond" w:hAnsi="Garamond"/>
        </w:rPr>
        <w:t xml:space="preserve"> May</w:t>
      </w:r>
      <w:r w:rsidRPr="00980A20">
        <w:rPr>
          <w:rFonts w:ascii="Garamond" w:hAnsi="Garamond"/>
        </w:rPr>
        <w:t xml:space="preserve"> </w:t>
      </w:r>
      <w:r>
        <w:rPr>
          <w:rFonts w:ascii="Garamond" w:hAnsi="Garamond"/>
        </w:rPr>
        <w:t>2021</w:t>
      </w:r>
      <w:r w:rsidRPr="00980A20">
        <w:rPr>
          <w:rFonts w:ascii="Garamond" w:hAnsi="Garamond"/>
        </w:rPr>
        <w:t xml:space="preserve"> - </w:t>
      </w:r>
      <w:r w:rsidRPr="00980A20">
        <w:rPr>
          <w:rFonts w:ascii="Garamond" w:hAnsi="Garamond"/>
          <w:b/>
        </w:rPr>
        <w:t>Noon</w:t>
      </w:r>
    </w:p>
    <w:p w14:paraId="7F88074C" w14:textId="77777777" w:rsidR="00746FA7" w:rsidRDefault="00746FA7" w:rsidP="00746FA7">
      <w:pPr>
        <w:jc w:val="center"/>
        <w:rPr>
          <w:rFonts w:ascii="Garamond" w:hAnsi="Garamond"/>
          <w:b/>
        </w:rPr>
      </w:pPr>
      <w:r>
        <w:rPr>
          <w:rFonts w:ascii="Garamond" w:hAnsi="Garamond"/>
          <w:b/>
        </w:rPr>
        <w:t xml:space="preserve">Shortlisting:  </w:t>
      </w:r>
      <w:r>
        <w:rPr>
          <w:rFonts w:ascii="Garamond" w:hAnsi="Garamond"/>
        </w:rPr>
        <w:t>Tuesday</w:t>
      </w:r>
      <w:r w:rsidRPr="00980A20">
        <w:rPr>
          <w:rFonts w:ascii="Garamond" w:hAnsi="Garamond"/>
        </w:rPr>
        <w:t xml:space="preserve"> </w:t>
      </w:r>
      <w:r>
        <w:rPr>
          <w:rFonts w:ascii="Garamond" w:hAnsi="Garamond"/>
        </w:rPr>
        <w:t>18</w:t>
      </w:r>
      <w:r w:rsidRPr="009F3E0D">
        <w:rPr>
          <w:rFonts w:ascii="Garamond" w:hAnsi="Garamond"/>
          <w:vertAlign w:val="superscript"/>
        </w:rPr>
        <w:t>th</w:t>
      </w:r>
      <w:r>
        <w:rPr>
          <w:rFonts w:ascii="Garamond" w:hAnsi="Garamond"/>
        </w:rPr>
        <w:t xml:space="preserve"> May 2021</w:t>
      </w:r>
    </w:p>
    <w:p w14:paraId="208CFD80" w14:textId="74548C4F" w:rsidR="00746FA7" w:rsidRDefault="00746FA7" w:rsidP="00746FA7">
      <w:pPr>
        <w:jc w:val="center"/>
        <w:rPr>
          <w:rFonts w:ascii="Garamond" w:hAnsi="Garamond"/>
        </w:rPr>
      </w:pPr>
      <w:r>
        <w:rPr>
          <w:rFonts w:ascii="Garamond" w:hAnsi="Garamond"/>
          <w:b/>
        </w:rPr>
        <w:t xml:space="preserve">Interviews:  </w:t>
      </w:r>
      <w:r w:rsidR="000C0694">
        <w:rPr>
          <w:rFonts w:ascii="Garamond" w:hAnsi="Garamond"/>
        </w:rPr>
        <w:t>Friday 21</w:t>
      </w:r>
      <w:r w:rsidR="000C0694" w:rsidRPr="000C0694">
        <w:rPr>
          <w:rFonts w:ascii="Garamond" w:hAnsi="Garamond"/>
          <w:vertAlign w:val="superscript"/>
        </w:rPr>
        <w:t>st</w:t>
      </w:r>
      <w:r w:rsidR="000C0694">
        <w:rPr>
          <w:rFonts w:ascii="Garamond" w:hAnsi="Garamond"/>
        </w:rPr>
        <w:t xml:space="preserve"> May 2021</w:t>
      </w:r>
    </w:p>
    <w:p w14:paraId="5BE5D9F6" w14:textId="77777777" w:rsidR="006A4C41" w:rsidRDefault="006A4C41"/>
    <w:sectPr w:rsidR="006A4C41" w:rsidSect="001A502E">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EA42F6"/>
    <w:multiLevelType w:val="hybridMultilevel"/>
    <w:tmpl w:val="2804678C"/>
    <w:lvl w:ilvl="0" w:tplc="08090001">
      <w:start w:val="1"/>
      <w:numFmt w:val="bullet"/>
      <w:lvlText w:val=""/>
      <w:lvlJc w:val="left"/>
      <w:pPr>
        <w:ind w:left="720" w:hanging="360"/>
      </w:pPr>
      <w:rPr>
        <w:rFonts w:ascii="Symbol" w:hAnsi="Symbol" w:hint="default"/>
      </w:rPr>
    </w:lvl>
    <w:lvl w:ilvl="1" w:tplc="5AF4C928">
      <w:numFmt w:val="bullet"/>
      <w:lvlText w:val=""/>
      <w:lvlJc w:val="left"/>
      <w:pPr>
        <w:ind w:left="1440" w:hanging="360"/>
      </w:pPr>
      <w:rPr>
        <w:rFonts w:ascii="Garamond" w:eastAsia="Times New Roman" w:hAnsi="Garamond" w:cs="Times New Roman"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62E4EED"/>
    <w:multiLevelType w:val="hybridMultilevel"/>
    <w:tmpl w:val="250E0E1E"/>
    <w:lvl w:ilvl="0" w:tplc="0809000D">
      <w:start w:val="1"/>
      <w:numFmt w:val="bullet"/>
      <w:lvlText w:val=""/>
      <w:lvlJc w:val="left"/>
      <w:pPr>
        <w:ind w:left="720" w:hanging="360"/>
      </w:pPr>
      <w:rPr>
        <w:rFonts w:ascii="Wingdings" w:hAnsi="Wingdings" w:hint="default"/>
      </w:rPr>
    </w:lvl>
    <w:lvl w:ilvl="1" w:tplc="5AF4C928">
      <w:numFmt w:val="bullet"/>
      <w:lvlText w:val=""/>
      <w:lvlJc w:val="left"/>
      <w:pPr>
        <w:ind w:left="1440" w:hanging="360"/>
      </w:pPr>
      <w:rPr>
        <w:rFonts w:ascii="Garamond" w:eastAsia="Times New Roman" w:hAnsi="Garamond" w:cs="Times New Roman"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A83460C"/>
    <w:multiLevelType w:val="hybridMultilevel"/>
    <w:tmpl w:val="117E8AB6"/>
    <w:lvl w:ilvl="0" w:tplc="0809000D">
      <w:start w:val="1"/>
      <w:numFmt w:val="bullet"/>
      <w:lvlText w:val=""/>
      <w:lvlJc w:val="left"/>
      <w:pPr>
        <w:ind w:left="786"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BED0E61"/>
    <w:multiLevelType w:val="hybridMultilevel"/>
    <w:tmpl w:val="A11A1108"/>
    <w:lvl w:ilvl="0" w:tplc="08090001">
      <w:start w:val="1"/>
      <w:numFmt w:val="bullet"/>
      <w:lvlText w:val=""/>
      <w:lvlJc w:val="left"/>
      <w:pPr>
        <w:ind w:left="786"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502E"/>
    <w:rsid w:val="000C0694"/>
    <w:rsid w:val="001A502E"/>
    <w:rsid w:val="001E5551"/>
    <w:rsid w:val="004C1043"/>
    <w:rsid w:val="00562FFD"/>
    <w:rsid w:val="005D5DEC"/>
    <w:rsid w:val="005E2260"/>
    <w:rsid w:val="006A4C41"/>
    <w:rsid w:val="00717AF1"/>
    <w:rsid w:val="00746FA7"/>
    <w:rsid w:val="00BB4A97"/>
    <w:rsid w:val="00CA4E06"/>
    <w:rsid w:val="00D028B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81DC9A"/>
  <w15:chartTrackingRefBased/>
  <w15:docId w15:val="{8BF0145D-2E76-4736-9680-AF990825D3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A502E"/>
    <w:pPr>
      <w:spacing w:after="0" w:line="240" w:lineRule="auto"/>
    </w:pPr>
    <w:rPr>
      <w:rFonts w:ascii="Arial" w:eastAsia="Times New Roman" w:hAnsi="Arial" w:cs="Times New Roman"/>
      <w:sz w:val="24"/>
      <w:szCs w:val="24"/>
      <w:lang w:val="en-US"/>
    </w:rPr>
  </w:style>
  <w:style w:type="paragraph" w:styleId="Heading2">
    <w:name w:val="heading 2"/>
    <w:basedOn w:val="Normal"/>
    <w:next w:val="Normal"/>
    <w:link w:val="Heading2Char"/>
    <w:qFormat/>
    <w:rsid w:val="001A502E"/>
    <w:pPr>
      <w:keepNext/>
      <w:jc w:val="right"/>
      <w:outlineLvl w:val="1"/>
    </w:pPr>
    <w:rPr>
      <w:rFonts w:ascii="Comic Sans MS" w:hAnsi="Comic Sans MS"/>
      <w:b/>
      <w:bCs/>
      <w:color w:val="0000FF"/>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1A502E"/>
    <w:rPr>
      <w:rFonts w:ascii="Comic Sans MS" w:eastAsia="Times New Roman" w:hAnsi="Comic Sans MS" w:cs="Times New Roman"/>
      <w:b/>
      <w:bCs/>
      <w:color w:val="0000FF"/>
      <w:sz w:val="32"/>
      <w:szCs w:val="24"/>
      <w:lang w:val="en-US"/>
    </w:rPr>
  </w:style>
  <w:style w:type="character" w:styleId="Hyperlink">
    <w:name w:val="Hyperlink"/>
    <w:rsid w:val="001A502E"/>
    <w:rPr>
      <w:color w:val="0000FF"/>
      <w:u w:val="single"/>
    </w:rPr>
  </w:style>
  <w:style w:type="paragraph" w:styleId="NormalWeb">
    <w:name w:val="Normal (Web)"/>
    <w:basedOn w:val="Normal"/>
    <w:uiPriority w:val="99"/>
    <w:unhideWhenUsed/>
    <w:rsid w:val="001A502E"/>
    <w:pPr>
      <w:spacing w:before="100" w:beforeAutospacing="1" w:after="100" w:afterAutospacing="1" w:line="408" w:lineRule="atLeast"/>
    </w:pPr>
    <w:rPr>
      <w:rFonts w:ascii="Times New Roman" w:hAnsi="Times New Roman"/>
    </w:rPr>
  </w:style>
  <w:style w:type="paragraph" w:styleId="BalloonText">
    <w:name w:val="Balloon Text"/>
    <w:basedOn w:val="Normal"/>
    <w:link w:val="BalloonTextChar"/>
    <w:uiPriority w:val="99"/>
    <w:semiHidden/>
    <w:unhideWhenUsed/>
    <w:rsid w:val="00D028B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28B1"/>
    <w:rPr>
      <w:rFonts w:ascii="Segoe UI" w:eastAsia="Times New Roman" w:hAnsi="Segoe UI" w:cs="Segoe UI"/>
      <w:sz w:val="18"/>
      <w:szCs w:val="18"/>
      <w:lang w:val="en-US"/>
    </w:rPr>
  </w:style>
  <w:style w:type="paragraph" w:styleId="ListParagraph">
    <w:name w:val="List Paragraph"/>
    <w:basedOn w:val="Normal"/>
    <w:uiPriority w:val="34"/>
    <w:qFormat/>
    <w:rsid w:val="00CA4E0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8791566">
      <w:bodyDiv w:val="1"/>
      <w:marLeft w:val="0"/>
      <w:marRight w:val="0"/>
      <w:marTop w:val="0"/>
      <w:marBottom w:val="0"/>
      <w:divBdr>
        <w:top w:val="none" w:sz="0" w:space="0" w:color="auto"/>
        <w:left w:val="none" w:sz="0" w:space="0" w:color="auto"/>
        <w:bottom w:val="none" w:sz="0" w:space="0" w:color="auto"/>
        <w:right w:val="none" w:sz="0" w:space="0" w:color="auto"/>
      </w:divBdr>
    </w:div>
    <w:div w:id="731733587">
      <w:bodyDiv w:val="1"/>
      <w:marLeft w:val="0"/>
      <w:marRight w:val="0"/>
      <w:marTop w:val="0"/>
      <w:marBottom w:val="0"/>
      <w:divBdr>
        <w:top w:val="none" w:sz="0" w:space="0" w:color="auto"/>
        <w:left w:val="none" w:sz="0" w:space="0" w:color="auto"/>
        <w:bottom w:val="none" w:sz="0" w:space="0" w:color="auto"/>
        <w:right w:val="none" w:sz="0" w:space="0" w:color="auto"/>
      </w:divBdr>
    </w:div>
    <w:div w:id="843592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office@st-josephs-borough.southwark.sch.uk"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795D437F</Template>
  <TotalTime>4</TotalTime>
  <Pages>1</Pages>
  <Words>356</Words>
  <Characters>2034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Saint Josephs Catholic Primary School</Company>
  <LinksUpToDate>false</LinksUpToDate>
  <CharactersWithSpaces>2386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Francis O'Kane</dc:creator>
  <cp:keywords/>
  <dc:description/>
  <cp:lastModifiedBy>Francis O'Kane</cp:lastModifiedBy>
  <cp:revision>5</cp:revision>
  <cp:lastPrinted>2021-04-23T12:37:00Z</cp:lastPrinted>
  <dcterms:created xsi:type="dcterms:W3CDTF">2021-04-27T08:38:00Z</dcterms:created>
  <dcterms:modified xsi:type="dcterms:W3CDTF">2021-04-30T07:46:00Z</dcterms:modified>
</cp:coreProperties>
</file>