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C91D1" w14:textId="3C6077C7" w:rsidR="00A7380A" w:rsidRPr="00EF0C9F" w:rsidRDefault="005A4E1A">
      <w:pPr>
        <w:rPr>
          <w:rFonts w:asciiTheme="minorHAnsi" w:hAnsiTheme="minorHAnsi" w:cstheme="minorHAnsi"/>
          <w:noProof/>
          <w:lang w:eastAsia="en-GB"/>
        </w:rPr>
      </w:pPr>
      <w:r w:rsidRPr="00EF0C9F">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1C7EE7C9" wp14:editId="7506AB7C">
                <wp:simplePos x="0" y="0"/>
                <wp:positionH relativeFrom="column">
                  <wp:posOffset>5610225</wp:posOffset>
                </wp:positionH>
                <wp:positionV relativeFrom="paragraph">
                  <wp:posOffset>267970</wp:posOffset>
                </wp:positionV>
                <wp:extent cx="3581400" cy="32670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3267075"/>
                        </a:xfrm>
                        <a:prstGeom prst="rect">
                          <a:avLst/>
                        </a:prstGeom>
                        <a:noFill/>
                        <a:ln>
                          <a:noFill/>
                        </a:ln>
                      </wps:spPr>
                      <wps:txbx>
                        <w:txbxContent>
                          <w:p w14:paraId="4FE85A25" w14:textId="24BDEE09" w:rsidR="00A7380A" w:rsidRPr="00EF2DE0" w:rsidRDefault="00AB629D" w:rsidP="00A7380A">
                            <w:pPr>
                              <w:jc w:val="center"/>
                              <w:rPr>
                                <w:b/>
                                <w:noProof/>
                                <w:color w:val="2F5496" w:themeColor="accent1" w:themeShade="BF"/>
                                <w:sz w:val="96"/>
                                <w:szCs w:val="72"/>
                              </w:rPr>
                            </w:pPr>
                            <w:r>
                              <w:rPr>
                                <w:b/>
                                <w:noProof/>
                                <w:color w:val="2F5496" w:themeColor="accent1" w:themeShade="BF"/>
                                <w:sz w:val="96"/>
                                <w:szCs w:val="72"/>
                              </w:rPr>
                              <w:t>Nursery Practitioner</w:t>
                            </w:r>
                            <w:r w:rsidR="00A7380A" w:rsidRPr="00EF2DE0">
                              <w:rPr>
                                <w:b/>
                                <w:noProof/>
                                <w:color w:val="2F5496" w:themeColor="accent1" w:themeShade="BF"/>
                                <w:sz w:val="96"/>
                                <w:szCs w:val="72"/>
                              </w:rPr>
                              <w:t xml:space="preserve"> 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EE7C9" id="_x0000_t202" coordsize="21600,21600" o:spt="202" path="m,l,21600r21600,l21600,xe">
                <v:stroke joinstyle="miter"/>
                <v:path gradientshapeok="t" o:connecttype="rect"/>
              </v:shapetype>
              <v:shape id="Text Box 5" o:spid="_x0000_s1026" type="#_x0000_t202" style="position:absolute;margin-left:441.75pt;margin-top:21.1pt;width:282pt;height:25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" filled="f" stroked="f">
                <v:textbox>
                  <w:txbxContent>
                    <w:p w14:paraId="4FE85A25" w14:textId="24BDEE09" w:rsidR="00A7380A" w:rsidRPr="00EF2DE0" w:rsidRDefault="00AB629D" w:rsidP="00A7380A">
                      <w:pPr>
                        <w:jc w:val="center"/>
                        <w:rPr>
                          <w:b/>
                          <w:noProof/>
                          <w:color w:val="2F5496" w:themeColor="accent1" w:themeShade="BF"/>
                          <w:sz w:val="96"/>
                          <w:szCs w:val="72"/>
                        </w:rPr>
                      </w:pPr>
                      <w:r>
                        <w:rPr>
                          <w:b/>
                          <w:noProof/>
                          <w:color w:val="2F5496" w:themeColor="accent1" w:themeShade="BF"/>
                          <w:sz w:val="96"/>
                          <w:szCs w:val="72"/>
                        </w:rPr>
                        <w:t>Nursery Practitioner</w:t>
                      </w:r>
                      <w:r w:rsidR="00A7380A" w:rsidRPr="00EF2DE0">
                        <w:rPr>
                          <w:b/>
                          <w:noProof/>
                          <w:color w:val="2F5496" w:themeColor="accent1" w:themeShade="BF"/>
                          <w:sz w:val="96"/>
                          <w:szCs w:val="72"/>
                        </w:rPr>
                        <w:t xml:space="preserve"> Application Pack</w:t>
                      </w:r>
                    </w:p>
                  </w:txbxContent>
                </v:textbox>
              </v:shape>
            </w:pict>
          </mc:Fallback>
        </mc:AlternateContent>
      </w:r>
      <w:r w:rsidR="00F510B3" w:rsidRPr="00EF0C9F">
        <w:rPr>
          <w:rFonts w:asciiTheme="minorHAnsi" w:hAnsiTheme="minorHAnsi" w:cstheme="minorHAnsi"/>
          <w:noProof/>
        </w:rPr>
        <w:drawing>
          <wp:anchor distT="0" distB="0" distL="114300" distR="114300" simplePos="0" relativeHeight="251656192" behindDoc="0" locked="0" layoutInCell="1" allowOverlap="1" wp14:anchorId="73AA26B1" wp14:editId="6C9A13B5">
            <wp:simplePos x="0" y="0"/>
            <wp:positionH relativeFrom="column">
              <wp:posOffset>6353175</wp:posOffset>
            </wp:positionH>
            <wp:positionV relativeFrom="paragraph">
              <wp:posOffset>4516120</wp:posOffset>
            </wp:positionV>
            <wp:extent cx="2029239" cy="1190625"/>
            <wp:effectExtent l="0" t="0" r="9525"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923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EF0C9F">
        <w:rPr>
          <w:rFonts w:asciiTheme="minorHAnsi" w:hAnsiTheme="minorHAnsi" w:cstheme="minorHAnsi"/>
          <w:noProof/>
          <w:lang w:eastAsia="en-GB"/>
        </w:rPr>
        <w:drawing>
          <wp:inline distT="0" distB="0" distL="0" distR="0" wp14:anchorId="41080047" wp14:editId="6AFF8965">
            <wp:extent cx="5257800" cy="5848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5848350"/>
                    </a:xfrm>
                    <a:prstGeom prst="rect">
                      <a:avLst/>
                    </a:prstGeom>
                    <a:noFill/>
                    <a:ln>
                      <a:noFill/>
                    </a:ln>
                  </pic:spPr>
                </pic:pic>
              </a:graphicData>
            </a:graphic>
          </wp:inline>
        </w:drawing>
      </w:r>
    </w:p>
    <w:sdt>
      <w:sdtPr>
        <w:rPr>
          <w:rFonts w:ascii="Calibri" w:eastAsia="Calibri" w:hAnsi="Calibri" w:cs="Times New Roman"/>
          <w:b w:val="0"/>
          <w:color w:val="auto"/>
          <w:sz w:val="22"/>
          <w:szCs w:val="22"/>
          <w:lang w:val="en-GB"/>
        </w:rPr>
        <w:id w:val="-2109807394"/>
        <w:docPartObj>
          <w:docPartGallery w:val="Table of Contents"/>
          <w:docPartUnique/>
        </w:docPartObj>
      </w:sdtPr>
      <w:sdtEndPr>
        <w:rPr>
          <w:bCs/>
          <w:noProof/>
        </w:rPr>
      </w:sdtEndPr>
      <w:sdtContent>
        <w:p w14:paraId="5722F40A" w14:textId="77777777" w:rsidR="00866ECC" w:rsidRDefault="00866ECC">
          <w:pPr>
            <w:pStyle w:val="TOCHeading"/>
          </w:pPr>
          <w:r>
            <w:t>Contents</w:t>
          </w:r>
        </w:p>
        <w:p w14:paraId="3A87C90F" w14:textId="17542366" w:rsidR="005A4E1A" w:rsidRDefault="00866ECC">
          <w:pPr>
            <w:pStyle w:val="TOC1"/>
            <w:tabs>
              <w:tab w:val="right" w:leader="dot" w:pos="13948"/>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83303584" w:history="1">
            <w:r w:rsidR="005A4E1A" w:rsidRPr="00BA7BC0">
              <w:rPr>
                <w:rStyle w:val="Hyperlink"/>
                <w:noProof/>
              </w:rPr>
              <w:t>Letter from Sir Steve Lancashire, Chief Executive, REAch2 Academy Trust</w:t>
            </w:r>
            <w:r w:rsidR="005A4E1A">
              <w:rPr>
                <w:noProof/>
                <w:webHidden/>
              </w:rPr>
              <w:tab/>
            </w:r>
            <w:r w:rsidR="005A4E1A">
              <w:rPr>
                <w:noProof/>
                <w:webHidden/>
              </w:rPr>
              <w:fldChar w:fldCharType="begin"/>
            </w:r>
            <w:r w:rsidR="005A4E1A">
              <w:rPr>
                <w:noProof/>
                <w:webHidden/>
              </w:rPr>
              <w:instrText xml:space="preserve"> PAGEREF _Toc83303584 \h </w:instrText>
            </w:r>
            <w:r w:rsidR="005A4E1A">
              <w:rPr>
                <w:noProof/>
                <w:webHidden/>
              </w:rPr>
            </w:r>
            <w:r w:rsidR="005A4E1A">
              <w:rPr>
                <w:noProof/>
                <w:webHidden/>
              </w:rPr>
              <w:fldChar w:fldCharType="separate"/>
            </w:r>
            <w:r w:rsidR="005A4E1A">
              <w:rPr>
                <w:noProof/>
                <w:webHidden/>
              </w:rPr>
              <w:t>3</w:t>
            </w:r>
            <w:r w:rsidR="005A4E1A">
              <w:rPr>
                <w:noProof/>
                <w:webHidden/>
              </w:rPr>
              <w:fldChar w:fldCharType="end"/>
            </w:r>
          </w:hyperlink>
        </w:p>
        <w:p w14:paraId="063915E6" w14:textId="6CAA615F" w:rsidR="005A4E1A" w:rsidRDefault="005A4E1A">
          <w:pPr>
            <w:pStyle w:val="TOC1"/>
            <w:tabs>
              <w:tab w:val="right" w:leader="dot" w:pos="13948"/>
            </w:tabs>
            <w:rPr>
              <w:rFonts w:asciiTheme="minorHAnsi" w:eastAsiaTheme="minorEastAsia" w:hAnsiTheme="minorHAnsi" w:cstheme="minorBidi"/>
              <w:noProof/>
              <w:lang w:eastAsia="en-GB"/>
            </w:rPr>
          </w:pPr>
          <w:hyperlink w:anchor="_Toc83303585" w:history="1">
            <w:r w:rsidRPr="00BA7BC0">
              <w:rPr>
                <w:rStyle w:val="Hyperlink"/>
                <w:noProof/>
              </w:rPr>
              <w:t>Our Cornerstones and Touchstones</w:t>
            </w:r>
            <w:r>
              <w:rPr>
                <w:noProof/>
                <w:webHidden/>
              </w:rPr>
              <w:tab/>
            </w:r>
            <w:r>
              <w:rPr>
                <w:noProof/>
                <w:webHidden/>
              </w:rPr>
              <w:fldChar w:fldCharType="begin"/>
            </w:r>
            <w:r>
              <w:rPr>
                <w:noProof/>
                <w:webHidden/>
              </w:rPr>
              <w:instrText xml:space="preserve"> PAGEREF _Toc83303585 \h </w:instrText>
            </w:r>
            <w:r>
              <w:rPr>
                <w:noProof/>
                <w:webHidden/>
              </w:rPr>
            </w:r>
            <w:r>
              <w:rPr>
                <w:noProof/>
                <w:webHidden/>
              </w:rPr>
              <w:fldChar w:fldCharType="separate"/>
            </w:r>
            <w:r>
              <w:rPr>
                <w:noProof/>
                <w:webHidden/>
              </w:rPr>
              <w:t>4</w:t>
            </w:r>
            <w:r>
              <w:rPr>
                <w:noProof/>
                <w:webHidden/>
              </w:rPr>
              <w:fldChar w:fldCharType="end"/>
            </w:r>
          </w:hyperlink>
        </w:p>
        <w:p w14:paraId="5709DD0A" w14:textId="367C3897" w:rsidR="005A4E1A" w:rsidRDefault="005A4E1A">
          <w:pPr>
            <w:pStyle w:val="TOC1"/>
            <w:tabs>
              <w:tab w:val="right" w:leader="dot" w:pos="13948"/>
            </w:tabs>
            <w:rPr>
              <w:rFonts w:asciiTheme="minorHAnsi" w:eastAsiaTheme="minorEastAsia" w:hAnsiTheme="minorHAnsi" w:cstheme="minorBidi"/>
              <w:noProof/>
              <w:lang w:eastAsia="en-GB"/>
            </w:rPr>
          </w:pPr>
          <w:hyperlink w:anchor="_Toc83303586" w:history="1">
            <w:r w:rsidRPr="00BA7BC0">
              <w:rPr>
                <w:rStyle w:val="Hyperlink"/>
                <w:noProof/>
              </w:rPr>
              <w:t>The role</w:t>
            </w:r>
            <w:r>
              <w:rPr>
                <w:noProof/>
                <w:webHidden/>
              </w:rPr>
              <w:tab/>
            </w:r>
            <w:r>
              <w:rPr>
                <w:noProof/>
                <w:webHidden/>
              </w:rPr>
              <w:fldChar w:fldCharType="begin"/>
            </w:r>
            <w:r>
              <w:rPr>
                <w:noProof/>
                <w:webHidden/>
              </w:rPr>
              <w:instrText xml:space="preserve"> PAGEREF _Toc83303586 \h </w:instrText>
            </w:r>
            <w:r>
              <w:rPr>
                <w:noProof/>
                <w:webHidden/>
              </w:rPr>
            </w:r>
            <w:r>
              <w:rPr>
                <w:noProof/>
                <w:webHidden/>
              </w:rPr>
              <w:fldChar w:fldCharType="separate"/>
            </w:r>
            <w:r>
              <w:rPr>
                <w:noProof/>
                <w:webHidden/>
              </w:rPr>
              <w:t>5</w:t>
            </w:r>
            <w:r>
              <w:rPr>
                <w:noProof/>
                <w:webHidden/>
              </w:rPr>
              <w:fldChar w:fldCharType="end"/>
            </w:r>
          </w:hyperlink>
        </w:p>
        <w:p w14:paraId="3071A339" w14:textId="1AC74F25" w:rsidR="005A4E1A" w:rsidRDefault="005A4E1A">
          <w:pPr>
            <w:pStyle w:val="TOC1"/>
            <w:tabs>
              <w:tab w:val="right" w:leader="dot" w:pos="13948"/>
            </w:tabs>
            <w:rPr>
              <w:rFonts w:asciiTheme="minorHAnsi" w:eastAsiaTheme="minorEastAsia" w:hAnsiTheme="minorHAnsi" w:cstheme="minorBidi"/>
              <w:noProof/>
              <w:lang w:eastAsia="en-GB"/>
            </w:rPr>
          </w:pPr>
          <w:hyperlink w:anchor="_Toc83303587" w:history="1">
            <w:r w:rsidRPr="00BA7BC0">
              <w:rPr>
                <w:rStyle w:val="Hyperlink"/>
                <w:noProof/>
              </w:rPr>
              <w:t>The application</w:t>
            </w:r>
            <w:r>
              <w:rPr>
                <w:noProof/>
                <w:webHidden/>
              </w:rPr>
              <w:tab/>
            </w:r>
            <w:r>
              <w:rPr>
                <w:noProof/>
                <w:webHidden/>
              </w:rPr>
              <w:fldChar w:fldCharType="begin"/>
            </w:r>
            <w:r>
              <w:rPr>
                <w:noProof/>
                <w:webHidden/>
              </w:rPr>
              <w:instrText xml:space="preserve"> PAGEREF _Toc83303587 \h </w:instrText>
            </w:r>
            <w:r>
              <w:rPr>
                <w:noProof/>
                <w:webHidden/>
              </w:rPr>
            </w:r>
            <w:r>
              <w:rPr>
                <w:noProof/>
                <w:webHidden/>
              </w:rPr>
              <w:fldChar w:fldCharType="separate"/>
            </w:r>
            <w:r>
              <w:rPr>
                <w:noProof/>
                <w:webHidden/>
              </w:rPr>
              <w:t>7</w:t>
            </w:r>
            <w:r>
              <w:rPr>
                <w:noProof/>
                <w:webHidden/>
              </w:rPr>
              <w:fldChar w:fldCharType="end"/>
            </w:r>
          </w:hyperlink>
        </w:p>
        <w:p w14:paraId="128F8C57" w14:textId="628928D9" w:rsidR="005A4E1A" w:rsidRDefault="005A4E1A">
          <w:pPr>
            <w:pStyle w:val="TOC2"/>
            <w:rPr>
              <w:rFonts w:asciiTheme="minorHAnsi" w:eastAsiaTheme="minorEastAsia" w:hAnsiTheme="minorHAnsi" w:cstheme="minorBidi"/>
              <w:noProof/>
              <w:lang w:eastAsia="en-GB"/>
            </w:rPr>
          </w:pPr>
          <w:hyperlink w:anchor="_Toc83303588" w:history="1">
            <w:r w:rsidRPr="00BA7BC0">
              <w:rPr>
                <w:rStyle w:val="Hyperlink"/>
                <w:noProof/>
              </w:rPr>
              <w:t>The application process and timetable</w:t>
            </w:r>
            <w:r>
              <w:rPr>
                <w:noProof/>
                <w:webHidden/>
              </w:rPr>
              <w:tab/>
            </w:r>
            <w:r>
              <w:rPr>
                <w:noProof/>
                <w:webHidden/>
              </w:rPr>
              <w:fldChar w:fldCharType="begin"/>
            </w:r>
            <w:r>
              <w:rPr>
                <w:noProof/>
                <w:webHidden/>
              </w:rPr>
              <w:instrText xml:space="preserve"> PAGEREF _Toc83303588 \h </w:instrText>
            </w:r>
            <w:r>
              <w:rPr>
                <w:noProof/>
                <w:webHidden/>
              </w:rPr>
            </w:r>
            <w:r>
              <w:rPr>
                <w:noProof/>
                <w:webHidden/>
              </w:rPr>
              <w:fldChar w:fldCharType="separate"/>
            </w:r>
            <w:r>
              <w:rPr>
                <w:noProof/>
                <w:webHidden/>
              </w:rPr>
              <w:t>7</w:t>
            </w:r>
            <w:r>
              <w:rPr>
                <w:noProof/>
                <w:webHidden/>
              </w:rPr>
              <w:fldChar w:fldCharType="end"/>
            </w:r>
          </w:hyperlink>
        </w:p>
        <w:p w14:paraId="280795C9" w14:textId="15665450" w:rsidR="005A4E1A" w:rsidRDefault="005A4E1A">
          <w:pPr>
            <w:pStyle w:val="TOC1"/>
            <w:tabs>
              <w:tab w:val="right" w:leader="dot" w:pos="13948"/>
            </w:tabs>
            <w:rPr>
              <w:rFonts w:asciiTheme="minorHAnsi" w:eastAsiaTheme="minorEastAsia" w:hAnsiTheme="minorHAnsi" w:cstheme="minorBidi"/>
              <w:noProof/>
              <w:lang w:eastAsia="en-GB"/>
            </w:rPr>
          </w:pPr>
          <w:hyperlink w:anchor="_Toc83303589" w:history="1">
            <w:r w:rsidRPr="00BA7BC0">
              <w:rPr>
                <w:rStyle w:val="Hyperlink"/>
                <w:noProof/>
              </w:rPr>
              <w:t>Safeguarding, Safer Recruitment and Data Protection</w:t>
            </w:r>
            <w:r>
              <w:rPr>
                <w:noProof/>
                <w:webHidden/>
              </w:rPr>
              <w:tab/>
            </w:r>
            <w:r>
              <w:rPr>
                <w:noProof/>
                <w:webHidden/>
              </w:rPr>
              <w:fldChar w:fldCharType="begin"/>
            </w:r>
            <w:r>
              <w:rPr>
                <w:noProof/>
                <w:webHidden/>
              </w:rPr>
              <w:instrText xml:space="preserve"> PAGEREF _Toc83303589 \h </w:instrText>
            </w:r>
            <w:r>
              <w:rPr>
                <w:noProof/>
                <w:webHidden/>
              </w:rPr>
            </w:r>
            <w:r>
              <w:rPr>
                <w:noProof/>
                <w:webHidden/>
              </w:rPr>
              <w:fldChar w:fldCharType="separate"/>
            </w:r>
            <w:r>
              <w:rPr>
                <w:noProof/>
                <w:webHidden/>
              </w:rPr>
              <w:t>8</w:t>
            </w:r>
            <w:r>
              <w:rPr>
                <w:noProof/>
                <w:webHidden/>
              </w:rPr>
              <w:fldChar w:fldCharType="end"/>
            </w:r>
          </w:hyperlink>
        </w:p>
        <w:p w14:paraId="460A11FE" w14:textId="701060EF" w:rsidR="005A4E1A" w:rsidRDefault="005A4E1A">
          <w:pPr>
            <w:pStyle w:val="TOC1"/>
            <w:tabs>
              <w:tab w:val="right" w:leader="dot" w:pos="13948"/>
            </w:tabs>
            <w:rPr>
              <w:rFonts w:asciiTheme="minorHAnsi" w:eastAsiaTheme="minorEastAsia" w:hAnsiTheme="minorHAnsi" w:cstheme="minorBidi"/>
              <w:noProof/>
              <w:lang w:eastAsia="en-GB"/>
            </w:rPr>
          </w:pPr>
          <w:hyperlink w:anchor="_Toc83303590" w:history="1">
            <w:r w:rsidRPr="00BA7BC0">
              <w:rPr>
                <w:rStyle w:val="Hyperlink"/>
                <w:noProof/>
              </w:rPr>
              <w:t>Job Description</w:t>
            </w:r>
            <w:r>
              <w:rPr>
                <w:noProof/>
                <w:webHidden/>
              </w:rPr>
              <w:tab/>
            </w:r>
            <w:r>
              <w:rPr>
                <w:noProof/>
                <w:webHidden/>
              </w:rPr>
              <w:fldChar w:fldCharType="begin"/>
            </w:r>
            <w:r>
              <w:rPr>
                <w:noProof/>
                <w:webHidden/>
              </w:rPr>
              <w:instrText xml:space="preserve"> PAGEREF _Toc83303590 \h </w:instrText>
            </w:r>
            <w:r>
              <w:rPr>
                <w:noProof/>
                <w:webHidden/>
              </w:rPr>
            </w:r>
            <w:r>
              <w:rPr>
                <w:noProof/>
                <w:webHidden/>
              </w:rPr>
              <w:fldChar w:fldCharType="separate"/>
            </w:r>
            <w:r>
              <w:rPr>
                <w:noProof/>
                <w:webHidden/>
              </w:rPr>
              <w:t>9</w:t>
            </w:r>
            <w:r>
              <w:rPr>
                <w:noProof/>
                <w:webHidden/>
              </w:rPr>
              <w:fldChar w:fldCharType="end"/>
            </w:r>
          </w:hyperlink>
        </w:p>
        <w:p w14:paraId="0B610C2D" w14:textId="6E2AD793" w:rsidR="005A4E1A" w:rsidRDefault="005A4E1A">
          <w:pPr>
            <w:pStyle w:val="TOC1"/>
            <w:tabs>
              <w:tab w:val="right" w:leader="dot" w:pos="13948"/>
            </w:tabs>
            <w:rPr>
              <w:rFonts w:asciiTheme="minorHAnsi" w:eastAsiaTheme="minorEastAsia" w:hAnsiTheme="minorHAnsi" w:cstheme="minorBidi"/>
              <w:noProof/>
              <w:lang w:eastAsia="en-GB"/>
            </w:rPr>
          </w:pPr>
          <w:hyperlink w:anchor="_Toc83303591" w:history="1">
            <w:r w:rsidRPr="00BA7BC0">
              <w:rPr>
                <w:rStyle w:val="Hyperlink"/>
                <w:rFonts w:eastAsia="Times New Roman"/>
                <w:noProof/>
              </w:rPr>
              <w:t>Person Specification</w:t>
            </w:r>
            <w:r>
              <w:rPr>
                <w:noProof/>
                <w:webHidden/>
              </w:rPr>
              <w:tab/>
            </w:r>
            <w:r>
              <w:rPr>
                <w:noProof/>
                <w:webHidden/>
              </w:rPr>
              <w:fldChar w:fldCharType="begin"/>
            </w:r>
            <w:r>
              <w:rPr>
                <w:noProof/>
                <w:webHidden/>
              </w:rPr>
              <w:instrText xml:space="preserve"> PAGEREF _Toc83303591 \h </w:instrText>
            </w:r>
            <w:r>
              <w:rPr>
                <w:noProof/>
                <w:webHidden/>
              </w:rPr>
            </w:r>
            <w:r>
              <w:rPr>
                <w:noProof/>
                <w:webHidden/>
              </w:rPr>
              <w:fldChar w:fldCharType="separate"/>
            </w:r>
            <w:r>
              <w:rPr>
                <w:noProof/>
                <w:webHidden/>
              </w:rPr>
              <w:t>11</w:t>
            </w:r>
            <w:r>
              <w:rPr>
                <w:noProof/>
                <w:webHidden/>
              </w:rPr>
              <w:fldChar w:fldCharType="end"/>
            </w:r>
          </w:hyperlink>
        </w:p>
        <w:p w14:paraId="06227A64" w14:textId="251CD817" w:rsidR="00866ECC" w:rsidRDefault="00866ECC">
          <w:r>
            <w:rPr>
              <w:b/>
              <w:bCs/>
              <w:noProof/>
            </w:rPr>
            <w:fldChar w:fldCharType="end"/>
          </w:r>
        </w:p>
      </w:sdtContent>
    </w:sdt>
    <w:p w14:paraId="73BDF8F6" w14:textId="77777777" w:rsidR="00C7665A" w:rsidRDefault="00C7665A" w:rsidP="00C81030">
      <w:pPr>
        <w:rPr>
          <w:rFonts w:asciiTheme="minorHAnsi" w:hAnsiTheme="minorHAnsi" w:cstheme="minorHAnsi"/>
          <w:b/>
          <w:color w:val="44546A"/>
          <w:sz w:val="48"/>
          <w:szCs w:val="48"/>
        </w:rPr>
      </w:pPr>
    </w:p>
    <w:p w14:paraId="5A04DCC4" w14:textId="77777777" w:rsidR="00C7665A" w:rsidRDefault="00C7665A" w:rsidP="00C81030">
      <w:pPr>
        <w:rPr>
          <w:rFonts w:asciiTheme="minorHAnsi" w:hAnsiTheme="minorHAnsi" w:cstheme="minorHAnsi"/>
          <w:b/>
          <w:color w:val="44546A"/>
          <w:sz w:val="48"/>
          <w:szCs w:val="48"/>
        </w:rPr>
      </w:pPr>
    </w:p>
    <w:p w14:paraId="07963E86" w14:textId="77777777" w:rsidR="00C7665A" w:rsidRDefault="00C7665A" w:rsidP="00C81030">
      <w:pPr>
        <w:rPr>
          <w:rFonts w:asciiTheme="minorHAnsi" w:hAnsiTheme="minorHAnsi" w:cstheme="minorHAnsi"/>
          <w:b/>
          <w:color w:val="44546A"/>
          <w:sz w:val="48"/>
          <w:szCs w:val="48"/>
        </w:rPr>
      </w:pPr>
    </w:p>
    <w:p w14:paraId="29E93CB3" w14:textId="77777777" w:rsidR="00C7665A" w:rsidRDefault="00C7665A" w:rsidP="00C81030">
      <w:pPr>
        <w:rPr>
          <w:rFonts w:asciiTheme="minorHAnsi" w:hAnsiTheme="minorHAnsi" w:cstheme="minorHAnsi"/>
          <w:b/>
          <w:color w:val="44546A"/>
          <w:sz w:val="48"/>
          <w:szCs w:val="48"/>
        </w:rPr>
      </w:pPr>
    </w:p>
    <w:p w14:paraId="73CA6455" w14:textId="77777777" w:rsidR="00C7665A" w:rsidRDefault="00C7665A" w:rsidP="00C81030">
      <w:pPr>
        <w:rPr>
          <w:rFonts w:asciiTheme="minorHAnsi" w:hAnsiTheme="minorHAnsi" w:cstheme="minorHAnsi"/>
          <w:b/>
          <w:color w:val="44546A"/>
          <w:sz w:val="48"/>
          <w:szCs w:val="48"/>
        </w:rPr>
      </w:pPr>
    </w:p>
    <w:p w14:paraId="367811C2" w14:textId="77777777" w:rsidR="00C7665A" w:rsidRDefault="00C7665A" w:rsidP="00C81030">
      <w:pPr>
        <w:rPr>
          <w:rFonts w:asciiTheme="minorHAnsi" w:hAnsiTheme="minorHAnsi" w:cstheme="minorHAnsi"/>
          <w:b/>
          <w:color w:val="44546A"/>
          <w:sz w:val="48"/>
          <w:szCs w:val="48"/>
        </w:rPr>
      </w:pPr>
    </w:p>
    <w:p w14:paraId="374E0323" w14:textId="77777777" w:rsidR="00C81030" w:rsidRPr="00EF0C9F" w:rsidRDefault="00C81030" w:rsidP="00866ECC">
      <w:pPr>
        <w:pStyle w:val="Heading1"/>
        <w:rPr>
          <w:sz w:val="52"/>
        </w:rPr>
      </w:pPr>
      <w:bookmarkStart w:id="0" w:name="_Toc83303584"/>
      <w:r w:rsidRPr="00EF0C9F">
        <w:lastRenderedPageBreak/>
        <w:t xml:space="preserve">Letter from </w:t>
      </w:r>
      <w:r w:rsidR="00F3510A" w:rsidRPr="00EF0C9F">
        <w:t xml:space="preserve">Sir </w:t>
      </w:r>
      <w:r w:rsidRPr="00EF0C9F">
        <w:t xml:space="preserve">Steve Lancashire, Chief </w:t>
      </w:r>
      <w:r w:rsidRPr="00866ECC">
        <w:t>Executive</w:t>
      </w:r>
      <w:r w:rsidRPr="00EF0C9F">
        <w:t>, REAch2 Academy Trust</w:t>
      </w:r>
      <w:bookmarkEnd w:id="0"/>
    </w:p>
    <w:p w14:paraId="46DB3061" w14:textId="77777777" w:rsidR="00C81030" w:rsidRPr="00EF0C9F" w:rsidRDefault="00C81030" w:rsidP="00C81030">
      <w:pPr>
        <w:rPr>
          <w:rFonts w:asciiTheme="minorHAnsi" w:hAnsiTheme="minorHAnsi" w:cstheme="minorHAnsi"/>
        </w:rPr>
      </w:pPr>
    </w:p>
    <w:p w14:paraId="61DBCAD5" w14:textId="77777777" w:rsidR="00C81030" w:rsidRPr="00EF0C9F" w:rsidRDefault="00C81030" w:rsidP="00C81030">
      <w:pPr>
        <w:rPr>
          <w:rFonts w:asciiTheme="minorHAnsi" w:hAnsiTheme="minorHAnsi" w:cstheme="minorHAnsi"/>
        </w:rPr>
      </w:pPr>
      <w:r w:rsidRPr="00EF0C9F">
        <w:rPr>
          <w:rFonts w:asciiTheme="minorHAnsi" w:hAnsiTheme="minorHAnsi" w:cstheme="minorHAnsi"/>
        </w:rPr>
        <w:t>Dear Candidate</w:t>
      </w:r>
    </w:p>
    <w:p w14:paraId="4801462A" w14:textId="77777777" w:rsidR="00A30DB3" w:rsidRPr="00AD7F19" w:rsidRDefault="00A30DB3" w:rsidP="00A30DB3">
      <w:pPr>
        <w:rPr>
          <w:rFonts w:cs="Calibri"/>
        </w:rPr>
      </w:pPr>
      <w:r w:rsidRPr="00AD7F19">
        <w:rPr>
          <w:rFonts w:cs="Calibri"/>
        </w:rPr>
        <w:t xml:space="preserve">Thank you for your interest in this role within the REAch2 Academy Trust. </w:t>
      </w:r>
    </w:p>
    <w:p w14:paraId="73ED8B9A" w14:textId="77777777" w:rsidR="00A30DB3" w:rsidRPr="00AD7F19" w:rsidRDefault="00A30DB3" w:rsidP="00A30DB3">
      <w:pPr>
        <w:rPr>
          <w:rFonts w:cs="Calibri"/>
        </w:rPr>
      </w:pPr>
      <w:r w:rsidRPr="00AD7F19">
        <w:rPr>
          <w:rFont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7B1184AF" w14:textId="77777777" w:rsidR="00A30DB3" w:rsidRPr="00AD7F19" w:rsidRDefault="00A30DB3" w:rsidP="00A30DB3">
      <w:pPr>
        <w:rPr>
          <w:rFonts w:cs="Calibri"/>
        </w:rPr>
      </w:pPr>
      <w:r w:rsidRPr="00AD7F19">
        <w:rPr>
          <w:rFont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6A1C2396" w14:textId="77777777" w:rsidR="00A30DB3" w:rsidRPr="00AD7F19" w:rsidRDefault="00A30DB3" w:rsidP="00A30DB3">
      <w:pPr>
        <w:rPr>
          <w:rFonts w:cs="Calibri"/>
        </w:rPr>
      </w:pPr>
      <w:r w:rsidRPr="00AD7F19">
        <w:rPr>
          <w:rFonts w:cs="Calibri"/>
        </w:rPr>
        <w:t xml:space="preserve">Teachers within REAch2 belong to a national community of professionals, and benefit from a wide range of networks and development opportunities across the Trust. In time, our best teachers </w:t>
      </w:r>
      <w:proofErr w:type="gramStart"/>
      <w:r w:rsidRPr="00AD7F19">
        <w:rPr>
          <w:rFonts w:cs="Calibri"/>
        </w:rPr>
        <w:t>are able to</w:t>
      </w:r>
      <w:proofErr w:type="gramEnd"/>
      <w:r w:rsidRPr="00AD7F19">
        <w:rPr>
          <w:rFont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548E0EA1" w14:textId="77777777" w:rsidR="00A30DB3" w:rsidRPr="00AD7F19" w:rsidRDefault="00A30DB3" w:rsidP="00A30DB3">
      <w:pPr>
        <w:rPr>
          <w:rFonts w:cs="Calibri"/>
        </w:rPr>
      </w:pPr>
      <w:r>
        <w:rPr>
          <w:noProof/>
        </w:rPr>
        <w:drawing>
          <wp:anchor distT="0" distB="0" distL="114300" distR="114300" simplePos="0" relativeHeight="251666432" behindDoc="0" locked="0" layoutInCell="1" allowOverlap="1" wp14:anchorId="6846CD38" wp14:editId="7F3BBBFA">
            <wp:simplePos x="0" y="0"/>
            <wp:positionH relativeFrom="margin">
              <wp:align>right</wp:align>
            </wp:positionH>
            <wp:positionV relativeFrom="paragraph">
              <wp:posOffset>518160</wp:posOffset>
            </wp:positionV>
            <wp:extent cx="2142490" cy="1257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249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7F19">
        <w:rPr>
          <w:rFonts w:cs="Calibri"/>
        </w:rPr>
        <w:t xml:space="preserve">Those we recruit </w:t>
      </w:r>
      <w:proofErr w:type="gramStart"/>
      <w:r w:rsidRPr="00AD7F19">
        <w:rPr>
          <w:rFonts w:cs="Calibri"/>
        </w:rPr>
        <w:t>are able to</w:t>
      </w:r>
      <w:proofErr w:type="gramEnd"/>
      <w:r w:rsidRPr="00AD7F19">
        <w:rPr>
          <w:rFont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AD7F19">
        <w:rPr>
          <w:rFonts w:cs="Calibri"/>
        </w:rPr>
        <w:t>is</w:t>
      </w:r>
      <w:proofErr w:type="gramEnd"/>
      <w:r w:rsidRPr="00AD7F19">
        <w:rPr>
          <w:rFonts w:cs="Calibri"/>
        </w:rPr>
        <w:t xml:space="preserve"> you then we would be delighted to receive your application.  </w:t>
      </w:r>
    </w:p>
    <w:p w14:paraId="68D407DC" w14:textId="77777777" w:rsidR="00C81030" w:rsidRPr="00EF0C9F" w:rsidRDefault="00F3510A" w:rsidP="00C81030">
      <w:pPr>
        <w:spacing w:after="0"/>
        <w:rPr>
          <w:rFonts w:asciiTheme="minorHAnsi" w:hAnsiTheme="minorHAnsi" w:cstheme="minorHAnsi"/>
          <w:b/>
        </w:rPr>
      </w:pPr>
      <w:r w:rsidRPr="00EF0C9F">
        <w:rPr>
          <w:rFonts w:asciiTheme="minorHAnsi" w:hAnsiTheme="minorHAnsi" w:cstheme="minorHAnsi"/>
          <w:b/>
        </w:rPr>
        <w:t xml:space="preserve">Sir </w:t>
      </w:r>
      <w:r w:rsidR="00C81030" w:rsidRPr="00EF0C9F">
        <w:rPr>
          <w:rFonts w:asciiTheme="minorHAnsi" w:hAnsiTheme="minorHAnsi" w:cstheme="minorHAnsi"/>
          <w:b/>
        </w:rPr>
        <w:t xml:space="preserve">Steve Lancashire </w:t>
      </w:r>
    </w:p>
    <w:p w14:paraId="293E66CE" w14:textId="77777777" w:rsidR="00C81030" w:rsidRPr="00EF0C9F" w:rsidRDefault="00C81030" w:rsidP="00C81030">
      <w:pPr>
        <w:spacing w:after="0"/>
        <w:rPr>
          <w:rFonts w:asciiTheme="minorHAnsi" w:hAnsiTheme="minorHAnsi" w:cstheme="minorHAnsi"/>
          <w:b/>
        </w:rPr>
      </w:pPr>
    </w:p>
    <w:p w14:paraId="59FAA52E" w14:textId="77777777" w:rsidR="00AA0ABE" w:rsidRPr="00EF0C9F" w:rsidRDefault="00C81030" w:rsidP="00C81030">
      <w:pPr>
        <w:spacing w:after="0"/>
        <w:rPr>
          <w:rFonts w:asciiTheme="minorHAnsi" w:hAnsiTheme="minorHAnsi" w:cstheme="minorHAnsi"/>
          <w:b/>
        </w:rPr>
      </w:pPr>
      <w:r w:rsidRPr="00EF0C9F">
        <w:rPr>
          <w:rFonts w:asciiTheme="minorHAnsi" w:hAnsiTheme="minorHAnsi" w:cstheme="minorHAnsi"/>
          <w:b/>
        </w:rPr>
        <w:t>Chief Executive</w:t>
      </w:r>
      <w:r w:rsidR="00A30DB3">
        <w:rPr>
          <w:rFonts w:asciiTheme="minorHAnsi" w:hAnsiTheme="minorHAnsi" w:cstheme="minorHAnsi"/>
          <w:b/>
        </w:rPr>
        <w:t xml:space="preserve"> Officer</w:t>
      </w:r>
      <w:r w:rsidRPr="00EF0C9F">
        <w:rPr>
          <w:rFonts w:asciiTheme="minorHAnsi" w:hAnsiTheme="minorHAnsi" w:cstheme="minorHAnsi"/>
          <w:b/>
        </w:rPr>
        <w:t>, REAch2 Academy Trust</w:t>
      </w:r>
    </w:p>
    <w:p w14:paraId="7F9FC653" w14:textId="77777777" w:rsidR="00AA0ABE" w:rsidRPr="00EF0C9F" w:rsidRDefault="00AA0ABE">
      <w:pPr>
        <w:spacing w:after="0" w:line="240" w:lineRule="auto"/>
        <w:rPr>
          <w:rFonts w:asciiTheme="minorHAnsi" w:hAnsiTheme="minorHAnsi" w:cstheme="minorHAnsi"/>
          <w:b/>
        </w:rPr>
      </w:pPr>
      <w:r w:rsidRPr="00EF0C9F">
        <w:rPr>
          <w:rFonts w:asciiTheme="minorHAnsi" w:hAnsiTheme="minorHAnsi" w:cstheme="minorHAnsi"/>
          <w:b/>
        </w:rPr>
        <w:br w:type="page"/>
      </w:r>
    </w:p>
    <w:p w14:paraId="1D7C0322" w14:textId="77777777" w:rsidR="00B113FF" w:rsidRPr="00EF0C9F" w:rsidRDefault="00B113FF" w:rsidP="00866ECC">
      <w:pPr>
        <w:pStyle w:val="Heading1"/>
      </w:pPr>
      <w:bookmarkStart w:id="1" w:name="_Toc83303585"/>
      <w:r w:rsidRPr="00EF0C9F">
        <w:rPr>
          <w:noProof/>
          <w:lang w:eastAsia="en-GB"/>
        </w:rPr>
        <w:lastRenderedPageBreak/>
        <w:drawing>
          <wp:anchor distT="0" distB="0" distL="114300" distR="114300" simplePos="0" relativeHeight="251662336" behindDoc="1" locked="0" layoutInCell="1" allowOverlap="1" wp14:anchorId="31A74F78" wp14:editId="7AA08CED">
            <wp:simplePos x="0" y="0"/>
            <wp:positionH relativeFrom="column">
              <wp:posOffset>6287135</wp:posOffset>
            </wp:positionH>
            <wp:positionV relativeFrom="paragraph">
              <wp:posOffset>0</wp:posOffset>
            </wp:positionV>
            <wp:extent cx="2780030" cy="2610485"/>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80030" cy="2610485"/>
                    </a:xfrm>
                    <a:prstGeom prst="rect">
                      <a:avLst/>
                    </a:prstGeom>
                  </pic:spPr>
                </pic:pic>
              </a:graphicData>
            </a:graphic>
            <wp14:sizeRelH relativeFrom="margin">
              <wp14:pctWidth>0</wp14:pctWidth>
            </wp14:sizeRelH>
            <wp14:sizeRelV relativeFrom="margin">
              <wp14:pctHeight>0</wp14:pctHeight>
            </wp14:sizeRelV>
          </wp:anchor>
        </w:drawing>
      </w:r>
      <w:r w:rsidRPr="00EF0C9F">
        <w:t>Our Cornerstones and Touchstones</w:t>
      </w:r>
      <w:bookmarkEnd w:id="1"/>
    </w:p>
    <w:p w14:paraId="3990ED78" w14:textId="77777777" w:rsidR="00A30DB3" w:rsidRPr="00AD7F19" w:rsidRDefault="00A30DB3" w:rsidP="00A30DB3">
      <w:pPr>
        <w:jc w:val="both"/>
        <w:rPr>
          <w:rFonts w:cs="Calibri"/>
        </w:rPr>
      </w:pPr>
      <w:r w:rsidRPr="00AD7F19">
        <w:rPr>
          <w:rFonts w:cs="Calibri"/>
        </w:rPr>
        <w:t xml:space="preserve">REAch2 is the Cornerstone of the Trust: providing a strong, responsible foundation from which every academy develops and grows. A cornerstone provides a subtle yet paramount role in the construction of a building and ensures that REAch2 is a trustworthy, </w:t>
      </w:r>
      <w:proofErr w:type="gramStart"/>
      <w:r w:rsidRPr="00AD7F19">
        <w:rPr>
          <w:rFonts w:cs="Calibri"/>
        </w:rPr>
        <w:t>accountable</w:t>
      </w:r>
      <w:proofErr w:type="gramEnd"/>
      <w:r w:rsidRPr="00AD7F19">
        <w:rPr>
          <w:rFonts w:cs="Calibri"/>
        </w:rPr>
        <w:t xml:space="preserve"> and inspirational organisation, delivering the best possible learning experience.</w:t>
      </w:r>
    </w:p>
    <w:p w14:paraId="07F2DE54" w14:textId="77777777" w:rsidR="00A30DB3" w:rsidRPr="00AD7F19" w:rsidRDefault="00A30DB3" w:rsidP="00A30DB3">
      <w:pPr>
        <w:jc w:val="both"/>
        <w:rPr>
          <w:rFonts w:cs="Calibri"/>
        </w:rPr>
      </w:pPr>
      <w:r w:rsidRPr="00AD7F19">
        <w:rPr>
          <w:rFonts w:cs="Calibri"/>
        </w:rPr>
        <w:t xml:space="preserve">REAch2 is defined by the values of </w:t>
      </w:r>
      <w:r w:rsidRPr="00AD7F19">
        <w:rPr>
          <w:rFonts w:cs="Calibri"/>
          <w:b/>
          <w:color w:val="002060"/>
        </w:rPr>
        <w:t xml:space="preserve">excellence, quality, </w:t>
      </w:r>
      <w:proofErr w:type="gramStart"/>
      <w:r w:rsidRPr="00AD7F19">
        <w:rPr>
          <w:rFonts w:cs="Calibri"/>
          <w:b/>
          <w:color w:val="002060"/>
        </w:rPr>
        <w:t>delivery</w:t>
      </w:r>
      <w:proofErr w:type="gramEnd"/>
      <w:r w:rsidRPr="00AD7F19">
        <w:rPr>
          <w:rFonts w:cs="Calibri"/>
          <w:b/>
          <w:color w:val="002060"/>
        </w:rPr>
        <w:t xml:space="preserve"> and standards</w:t>
      </w:r>
      <w:r w:rsidRPr="00AD7F19">
        <w:rPr>
          <w:rFonts w:cs="Calibri"/>
          <w:b/>
        </w:rPr>
        <w:t xml:space="preserve"> </w:t>
      </w:r>
      <w:r w:rsidRPr="00AD7F19">
        <w:rPr>
          <w:rFonts w:cs="Calibri"/>
        </w:rPr>
        <w:t>– these features give the Trust its enduring attributes and its inherent reliability.</w:t>
      </w:r>
    </w:p>
    <w:p w14:paraId="0B47E5CE" w14:textId="77777777" w:rsidR="00A30DB3" w:rsidRPr="00AD7F19" w:rsidRDefault="00A30DB3" w:rsidP="00A30DB3">
      <w:pPr>
        <w:jc w:val="both"/>
        <w:rPr>
          <w:rFonts w:cs="Calibri"/>
        </w:rPr>
      </w:pPr>
      <w:r w:rsidRPr="00AD7F19">
        <w:rPr>
          <w:rFonts w:cs="Calibri"/>
        </w:rPr>
        <w:t xml:space="preserve">However, what gives each REAch2 Academy its uniqueness </w:t>
      </w:r>
      <w:proofErr w:type="gramStart"/>
      <w:r w:rsidRPr="00AD7F19">
        <w:rPr>
          <w:rFonts w:cs="Calibri"/>
        </w:rPr>
        <w:t>are</w:t>
      </w:r>
      <w:proofErr w:type="gramEnd"/>
      <w:r w:rsidRPr="00AD7F19">
        <w:rPr>
          <w:rFonts w:cs="Calibr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6047C688" w14:textId="77777777" w:rsidR="00A30DB3" w:rsidRPr="00AD7F19" w:rsidRDefault="00A30DB3" w:rsidP="00A30DB3">
      <w:pPr>
        <w:jc w:val="both"/>
        <w:rPr>
          <w:rFonts w:cs="Calibri"/>
        </w:rPr>
      </w:pPr>
      <w:r w:rsidRPr="00AD7F19">
        <w:rPr>
          <w:rFonts w:cs="Calibri"/>
        </w:rPr>
        <w:t xml:space="preserve">With good </w:t>
      </w:r>
      <w:r w:rsidRPr="00AD7F19">
        <w:rPr>
          <w:rFonts w:cs="Calibri"/>
          <w:b/>
          <w:color w:val="002060"/>
        </w:rPr>
        <w:t>leadership</w:t>
      </w:r>
      <w:r w:rsidRPr="00AD7F19">
        <w:rPr>
          <w:rFonts w:cs="Calibri"/>
        </w:rPr>
        <w:t>,</w:t>
      </w:r>
      <w:r w:rsidRPr="00AD7F19">
        <w:rPr>
          <w:rFonts w:cs="Calibri"/>
          <w:color w:val="002060"/>
        </w:rPr>
        <w:t xml:space="preserve"> </w:t>
      </w:r>
      <w:r w:rsidRPr="00AD7F19">
        <w:rPr>
          <w:rFonts w:cs="Calibri"/>
        </w:rPr>
        <w:t xml:space="preserve">we aspire to develop children academically, emotionally, </w:t>
      </w:r>
      <w:proofErr w:type="gramStart"/>
      <w:r w:rsidRPr="00AD7F19">
        <w:rPr>
          <w:rFonts w:cs="Calibri"/>
        </w:rPr>
        <w:t>physically</w:t>
      </w:r>
      <w:proofErr w:type="gramEnd"/>
      <w:r w:rsidRPr="00AD7F19">
        <w:rPr>
          <w:rFonts w:cs="Calibri"/>
        </w:rPr>
        <w:t xml:space="preserve"> and spiritually. We notice talent and spot the ‘possible’ in people as well as the ‘actual’. Developing potential across our Trust becomes a realisation that there is a future worth pursuing for everyone. </w:t>
      </w:r>
    </w:p>
    <w:p w14:paraId="3C98402D" w14:textId="77777777" w:rsidR="00A30DB3" w:rsidRPr="00AD7F19" w:rsidRDefault="00A30DB3" w:rsidP="00A30DB3">
      <w:pPr>
        <w:jc w:val="both"/>
        <w:rPr>
          <w:rFonts w:cs="Calibri"/>
        </w:rPr>
      </w:pPr>
      <w:r w:rsidRPr="00AD7F19">
        <w:rPr>
          <w:rFonts w:cs="Calibri"/>
        </w:rPr>
        <w:t xml:space="preserve">Children deserve </w:t>
      </w:r>
      <w:r w:rsidRPr="00AD7F19">
        <w:rPr>
          <w:rFonts w:cs="Calibri"/>
          <w:b/>
          <w:color w:val="002060"/>
        </w:rPr>
        <w:t xml:space="preserve">enjoyment </w:t>
      </w:r>
      <w:r w:rsidRPr="00AD7F19">
        <w:rPr>
          <w:rFonts w:cs="Calibri"/>
        </w:rPr>
        <w:t xml:space="preserve">in their </w:t>
      </w:r>
      <w:r w:rsidRPr="00AD7F19">
        <w:rPr>
          <w:rFonts w:cs="Calibri"/>
          <w:b/>
          <w:color w:val="002060"/>
        </w:rPr>
        <w:t xml:space="preserve">learning </w:t>
      </w:r>
      <w:r w:rsidRPr="00AD7F19">
        <w:rPr>
          <w:rFonts w:cs="Calibri"/>
        </w:rPr>
        <w:t xml:space="preserve">and the pleasure that comes from absorption in a task and achieving their goals. Providing contexts for learning which are relevant, motivating and engaging, release in children their natural curiosity, fun and determination. </w:t>
      </w:r>
    </w:p>
    <w:p w14:paraId="37E2BFFC" w14:textId="77777777" w:rsidR="00A30DB3" w:rsidRPr="00AD7F19" w:rsidRDefault="00A30DB3" w:rsidP="00A30DB3">
      <w:pPr>
        <w:jc w:val="both"/>
        <w:rPr>
          <w:rFonts w:cs="Calibri"/>
        </w:rPr>
      </w:pPr>
      <w:r w:rsidRPr="00AD7F19">
        <w:rPr>
          <w:rFonts w:cs="Calibri"/>
          <w:b/>
          <w:color w:val="002060"/>
        </w:rPr>
        <w:t xml:space="preserve">Inspiration </w:t>
      </w:r>
      <w:r w:rsidRPr="00AD7F19">
        <w:rPr>
          <w:rFonts w:cs="Calibri"/>
        </w:rPr>
        <w:t>breathes energy and intent into our schools: through influential experiences, children can believe that no mountain is too high and that nothing is impossible.</w:t>
      </w:r>
    </w:p>
    <w:p w14:paraId="10EC04E3" w14:textId="77777777" w:rsidR="00A30DB3" w:rsidRPr="00AD7F19" w:rsidRDefault="00A30DB3" w:rsidP="00A30DB3">
      <w:pPr>
        <w:jc w:val="both"/>
        <w:rPr>
          <w:rFonts w:cs="Calibri"/>
        </w:rPr>
      </w:pPr>
      <w:r w:rsidRPr="00AD7F19">
        <w:rPr>
          <w:rFonts w:cs="Calibri"/>
        </w:rPr>
        <w:t xml:space="preserve">REAch2 serves a wide range of communities across the country and we celebrate the economic, social, cultural and religious diversity that this </w:t>
      </w:r>
      <w:proofErr w:type="gramStart"/>
      <w:r w:rsidRPr="00AD7F19">
        <w:rPr>
          <w:rFonts w:cs="Calibri"/>
        </w:rPr>
        <w:t>brings:</w:t>
      </w:r>
      <w:proofErr w:type="gramEnd"/>
      <w:r w:rsidRPr="00AD7F19">
        <w:rPr>
          <w:rFonts w:cs="Calibri"/>
        </w:rPr>
        <w:t xml:space="preserve"> embracing </w:t>
      </w:r>
      <w:r w:rsidRPr="00AD7F19">
        <w:rPr>
          <w:rFonts w:cs="Calibri"/>
          <w:b/>
          <w:color w:val="002060"/>
        </w:rPr>
        <w:t xml:space="preserve">inclusion </w:t>
      </w:r>
      <w:r w:rsidRPr="00AD7F19">
        <w:rPr>
          <w:rFonts w:cs="Calibri"/>
        </w:rPr>
        <w:t>ensures that we are a Trust that serves all, believing that everyone can succeed.</w:t>
      </w:r>
    </w:p>
    <w:p w14:paraId="49841FE0" w14:textId="77777777" w:rsidR="00A30DB3" w:rsidRPr="00AD7F19" w:rsidRDefault="00A30DB3" w:rsidP="00A30DB3">
      <w:pPr>
        <w:jc w:val="both"/>
        <w:rPr>
          <w:rFonts w:cs="Calibri"/>
        </w:rPr>
      </w:pPr>
      <w:r w:rsidRPr="00AD7F19">
        <w:rPr>
          <w:rFonts w:cs="Calibri"/>
        </w:rPr>
        <w:t xml:space="preserve">We take our </w:t>
      </w:r>
      <w:r w:rsidRPr="00AD7F19">
        <w:rPr>
          <w:rFonts w:cs="Calibri"/>
          <w:b/>
          <w:color w:val="002060"/>
        </w:rPr>
        <w:t>responsibility</w:t>
      </w:r>
      <w:r w:rsidRPr="00AD7F19">
        <w:rPr>
          <w:rFonts w:cs="Calibri"/>
        </w:rPr>
        <w:t xml:space="preserve"> seriously. We act judiciously with control and care. We don’t make excuses, but mindfully answer for our actions and continually seek to make improvements.</w:t>
      </w:r>
    </w:p>
    <w:p w14:paraId="6CC7C30B" w14:textId="77777777" w:rsidR="00A30DB3" w:rsidRPr="00AD7F19" w:rsidRDefault="00A30DB3" w:rsidP="00A30DB3">
      <w:pPr>
        <w:jc w:val="both"/>
        <w:rPr>
          <w:rFonts w:cs="Calibri"/>
          <w:color w:val="002060"/>
          <w:sz w:val="16"/>
        </w:rPr>
      </w:pPr>
      <w:r w:rsidRPr="00AD7F19">
        <w:rPr>
          <w:rFonts w:cs="Calibri"/>
        </w:rPr>
        <w:t xml:space="preserve">REAch2 is a Trust that has a strong moral purpose, our </w:t>
      </w:r>
      <w:r w:rsidRPr="00AD7F19">
        <w:rPr>
          <w:rFonts w:cs="Calibri"/>
          <w:b/>
          <w:color w:val="002060"/>
        </w:rPr>
        <w:t xml:space="preserve">integrity </w:t>
      </w:r>
      <w:r w:rsidRPr="00AD7F19">
        <w:rPr>
          <w:rFonts w:cs="Calibri"/>
        </w:rPr>
        <w:t xml:space="preserve">is paramount. Our mission is to change children's lives by providing the very best quality education we can. Through this, children can fulfil their potential, become happy, successful </w:t>
      </w:r>
      <w:proofErr w:type="gramStart"/>
      <w:r w:rsidRPr="00AD7F19">
        <w:rPr>
          <w:rFonts w:cs="Calibri"/>
        </w:rPr>
        <w:t>adults</w:t>
      </w:r>
      <w:proofErr w:type="gramEnd"/>
      <w:r w:rsidRPr="00AD7F19">
        <w:rPr>
          <w:rFonts w:cs="Calibri"/>
        </w:rPr>
        <w:t xml:space="preserve"> and contribute effectively and meaningfully to society. We welcome the fact that all our decisions and actions are open to scrutiny. </w:t>
      </w:r>
      <w:r w:rsidRPr="00AD7F19">
        <w:rPr>
          <w:rFonts w:cs="Calibri"/>
          <w:color w:val="002060"/>
          <w:szCs w:val="32"/>
        </w:rPr>
        <w:t xml:space="preserve">You can learn more about REAch2 at our website: </w:t>
      </w:r>
      <w:hyperlink r:id="rId14" w:history="1">
        <w:r w:rsidRPr="00AD7F19">
          <w:rPr>
            <w:rStyle w:val="Hyperlink"/>
            <w:rFonts w:cs="Calibri"/>
            <w:color w:val="002060"/>
            <w:szCs w:val="32"/>
          </w:rPr>
          <w:t>www.reach2.org</w:t>
        </w:r>
      </w:hyperlink>
    </w:p>
    <w:p w14:paraId="469261B3" w14:textId="77777777" w:rsidR="008847E4" w:rsidRPr="00EF0C9F" w:rsidRDefault="008847E4" w:rsidP="00866ECC">
      <w:pPr>
        <w:pStyle w:val="Heading1"/>
      </w:pPr>
      <w:bookmarkStart w:id="2" w:name="_Toc83303586"/>
      <w:r w:rsidRPr="00EF0C9F">
        <w:lastRenderedPageBreak/>
        <w:t>The role</w:t>
      </w:r>
      <w:bookmarkEnd w:id="2"/>
    </w:p>
    <w:p w14:paraId="2CD77FAE" w14:textId="1E73BBBA" w:rsidR="00951820" w:rsidRPr="00951820" w:rsidRDefault="00951820" w:rsidP="00951820">
      <w:pPr>
        <w:spacing w:after="253"/>
        <w:jc w:val="center"/>
        <w:rPr>
          <w:rFonts w:asciiTheme="minorHAnsi" w:eastAsia="Arial" w:hAnsiTheme="minorHAnsi" w:cstheme="minorHAnsi"/>
          <w:b/>
          <w:color w:val="FF0000"/>
          <w:szCs w:val="24"/>
          <w:lang w:eastAsia="en-GB"/>
        </w:rPr>
      </w:pPr>
      <w:r>
        <w:rPr>
          <w:rFonts w:asciiTheme="minorHAnsi" w:eastAsia="Arial" w:hAnsiTheme="minorHAnsi" w:cstheme="minorHAnsi"/>
          <w:b/>
          <w:szCs w:val="24"/>
          <w:lang w:eastAsia="en-GB"/>
        </w:rPr>
        <w:t>Nursery Practitioner</w:t>
      </w:r>
      <w:r w:rsidR="00F3510A" w:rsidRPr="00EF0C9F">
        <w:rPr>
          <w:rFonts w:asciiTheme="minorHAnsi" w:eastAsia="Arial" w:hAnsiTheme="minorHAnsi" w:cstheme="minorHAnsi"/>
          <w:b/>
          <w:szCs w:val="24"/>
          <w:lang w:eastAsia="en-GB"/>
        </w:rPr>
        <w:t xml:space="preserve"> at </w:t>
      </w:r>
      <w:r>
        <w:rPr>
          <w:rFonts w:asciiTheme="minorHAnsi" w:eastAsia="Arial" w:hAnsiTheme="minorHAnsi" w:cstheme="minorHAnsi"/>
          <w:b/>
          <w:szCs w:val="24"/>
          <w:lang w:eastAsia="en-GB"/>
        </w:rPr>
        <w:t>Newhall Primary Academy</w:t>
      </w:r>
      <w:r w:rsidR="00F3510A" w:rsidRPr="00EF0C9F">
        <w:rPr>
          <w:rFonts w:asciiTheme="minorHAnsi" w:eastAsia="Arial" w:hAnsiTheme="minorHAnsi" w:cstheme="minorHAnsi"/>
          <w:b/>
          <w:szCs w:val="24"/>
          <w:lang w:eastAsia="en-GB"/>
        </w:rPr>
        <w:t xml:space="preserve"> </w:t>
      </w:r>
    </w:p>
    <w:p w14:paraId="6249F90C" w14:textId="77777777" w:rsidR="00951820" w:rsidRPr="00951820" w:rsidRDefault="00951820" w:rsidP="00951820">
      <w:pPr>
        <w:spacing w:after="0" w:line="240" w:lineRule="auto"/>
        <w:textAlignment w:val="baseline"/>
        <w:rPr>
          <w:rFonts w:ascii="Helvetica" w:eastAsia="Times New Roman" w:hAnsi="Helvetica" w:cs="Helvetica"/>
          <w:lang w:eastAsia="en-GB"/>
        </w:rPr>
      </w:pPr>
    </w:p>
    <w:p w14:paraId="4AE41C19" w14:textId="77777777" w:rsidR="00951820" w:rsidRPr="00951820" w:rsidRDefault="00951820" w:rsidP="00951820">
      <w:pPr>
        <w:spacing w:after="240"/>
        <w:jc w:val="both"/>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 xml:space="preserve">At Newhall Primary Academy we inspire children to believe in themselves and each other. We create a safe, </w:t>
      </w:r>
      <w:proofErr w:type="gramStart"/>
      <w:r w:rsidRPr="00951820">
        <w:rPr>
          <w:rFonts w:asciiTheme="minorHAnsi" w:eastAsiaTheme="minorHAnsi" w:hAnsiTheme="minorHAnsi" w:cstheme="minorHAnsi"/>
          <w:lang w:eastAsia="en-GB"/>
        </w:rPr>
        <w:t>happy</w:t>
      </w:r>
      <w:proofErr w:type="gramEnd"/>
      <w:r w:rsidRPr="00951820">
        <w:rPr>
          <w:rFonts w:asciiTheme="minorHAnsi" w:eastAsiaTheme="minorHAnsi" w:hAnsiTheme="minorHAnsi" w:cstheme="minorHAnsi"/>
          <w:lang w:eastAsia="en-GB"/>
        </w:rPr>
        <w:t xml:space="preserve"> and inclusive environment that encourages independence, resilience and learning. Together we are curious and creative we love to learn new things and discover new skills and ask lots of questions.</w:t>
      </w:r>
    </w:p>
    <w:p w14:paraId="2C16C3A6" w14:textId="77777777" w:rsidR="00951820" w:rsidRPr="00951820" w:rsidRDefault="00951820" w:rsidP="00951820">
      <w:pPr>
        <w:spacing w:after="240"/>
        <w:jc w:val="both"/>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We are committed to working in partnership with our community and teach our children to be respectful citizens, preparing them for the challenge and opportunities of our future world. We celebrate our diversity and nurture our differences. We are all unique.</w:t>
      </w:r>
    </w:p>
    <w:p w14:paraId="005C859C" w14:textId="77777777" w:rsidR="00951820" w:rsidRPr="00951820" w:rsidRDefault="00951820" w:rsidP="00951820">
      <w:pPr>
        <w:spacing w:after="0" w:line="240" w:lineRule="auto"/>
        <w:jc w:val="both"/>
        <w:textAlignment w:val="baseline"/>
        <w:rPr>
          <w:rFonts w:asciiTheme="minorHAnsi" w:eastAsiaTheme="minorHAnsi" w:hAnsiTheme="minorHAnsi" w:cstheme="minorHAnsi"/>
          <w:sz w:val="24"/>
          <w:szCs w:val="24"/>
          <w:lang w:eastAsia="en-GB"/>
        </w:rPr>
      </w:pPr>
      <w:r w:rsidRPr="00951820">
        <w:rPr>
          <w:rFonts w:asciiTheme="minorHAnsi" w:eastAsiaTheme="minorHAnsi" w:hAnsiTheme="minorHAnsi" w:cstheme="minorHAnsi"/>
          <w:sz w:val="24"/>
          <w:szCs w:val="24"/>
          <w:lang w:eastAsia="en-GB"/>
        </w:rPr>
        <w:t xml:space="preserve">Our children are kind, funny and enthusiastic- they love to learn but need help to achieve their full potential. If you are passionate about improving the </w:t>
      </w:r>
      <w:proofErr w:type="gramStart"/>
      <w:r w:rsidRPr="00951820">
        <w:rPr>
          <w:rFonts w:asciiTheme="minorHAnsi" w:eastAsiaTheme="minorHAnsi" w:hAnsiTheme="minorHAnsi" w:cstheme="minorHAnsi"/>
          <w:sz w:val="24"/>
          <w:szCs w:val="24"/>
          <w:lang w:eastAsia="en-GB"/>
        </w:rPr>
        <w:t>life</w:t>
      </w:r>
      <w:proofErr w:type="gramEnd"/>
      <w:r w:rsidRPr="00951820">
        <w:rPr>
          <w:rFonts w:asciiTheme="minorHAnsi" w:eastAsiaTheme="minorHAnsi" w:hAnsiTheme="minorHAnsi" w:cstheme="minorHAnsi"/>
          <w:sz w:val="24"/>
          <w:szCs w:val="24"/>
          <w:lang w:eastAsia="en-GB"/>
        </w:rPr>
        <w:t xml:space="preserve"> chances of children then come and join the team at Newhall Primary Academy.  </w:t>
      </w:r>
    </w:p>
    <w:p w14:paraId="787E5E07" w14:textId="77777777" w:rsidR="00951820" w:rsidRPr="00951820" w:rsidRDefault="00951820" w:rsidP="00951820">
      <w:pPr>
        <w:spacing w:after="0" w:line="240" w:lineRule="auto"/>
        <w:jc w:val="both"/>
        <w:textAlignment w:val="baseline"/>
        <w:rPr>
          <w:rFonts w:asciiTheme="minorHAnsi" w:eastAsiaTheme="minorHAnsi" w:hAnsiTheme="minorHAnsi" w:cstheme="minorHAnsi"/>
          <w:sz w:val="24"/>
          <w:szCs w:val="24"/>
          <w:lang w:eastAsia="en-GB"/>
        </w:rPr>
      </w:pPr>
    </w:p>
    <w:p w14:paraId="22EA20C4" w14:textId="77777777" w:rsidR="00951820" w:rsidRPr="00951820" w:rsidRDefault="00951820" w:rsidP="00951820">
      <w:pPr>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b/>
          <w:bCs/>
          <w:bdr w:val="none" w:sz="0" w:space="0" w:color="auto" w:frame="1"/>
          <w:lang w:eastAsia="en-GB"/>
        </w:rPr>
        <w:t>We can offer you:</w:t>
      </w:r>
    </w:p>
    <w:p w14:paraId="0AF7C890"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 xml:space="preserve">Strong and supportive leadership </w:t>
      </w:r>
    </w:p>
    <w:p w14:paraId="5ED5E91E"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Caring, enthusiastic and hardworking colleagues</w:t>
      </w:r>
    </w:p>
    <w:p w14:paraId="4F5D1590"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Career opportunities within Newhall Academy and as part of the largest, primary only trust in the country</w:t>
      </w:r>
    </w:p>
    <w:p w14:paraId="41112435"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A commitment to providing high quality professional development</w:t>
      </w:r>
    </w:p>
    <w:p w14:paraId="49A6D880"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Local Government Pension Scheme and competitive pay</w:t>
      </w:r>
    </w:p>
    <w:p w14:paraId="20CC78C6"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The opportunity to make a real difference to change the lives and futures of our children</w:t>
      </w:r>
    </w:p>
    <w:p w14:paraId="5F420856"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 xml:space="preserve">Colourful, </w:t>
      </w:r>
      <w:proofErr w:type="gramStart"/>
      <w:r w:rsidRPr="00951820">
        <w:rPr>
          <w:rFonts w:asciiTheme="minorHAnsi" w:eastAsiaTheme="minorHAnsi" w:hAnsiTheme="minorHAnsi" w:cstheme="minorHAnsi"/>
          <w:lang w:eastAsia="en-GB"/>
        </w:rPr>
        <w:t>attractive</w:t>
      </w:r>
      <w:proofErr w:type="gramEnd"/>
      <w:r w:rsidRPr="00951820">
        <w:rPr>
          <w:rFonts w:asciiTheme="minorHAnsi" w:eastAsiaTheme="minorHAnsi" w:hAnsiTheme="minorHAnsi" w:cstheme="minorHAnsi"/>
          <w:lang w:eastAsia="en-GB"/>
        </w:rPr>
        <w:t xml:space="preserve"> and well cared for classrooms</w:t>
      </w:r>
    </w:p>
    <w:p w14:paraId="0346C53B"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 xml:space="preserve">A </w:t>
      </w:r>
      <w:proofErr w:type="gramStart"/>
      <w:r w:rsidRPr="00951820">
        <w:rPr>
          <w:rFonts w:asciiTheme="minorHAnsi" w:eastAsiaTheme="minorHAnsi" w:hAnsiTheme="minorHAnsi" w:cstheme="minorHAnsi"/>
          <w:lang w:eastAsia="en-GB"/>
        </w:rPr>
        <w:t>37 hour</w:t>
      </w:r>
      <w:proofErr w:type="gramEnd"/>
      <w:r w:rsidRPr="00951820">
        <w:rPr>
          <w:rFonts w:asciiTheme="minorHAnsi" w:eastAsiaTheme="minorHAnsi" w:hAnsiTheme="minorHAnsi" w:cstheme="minorHAnsi"/>
          <w:lang w:eastAsia="en-GB"/>
        </w:rPr>
        <w:t xml:space="preserve"> working week at most</w:t>
      </w:r>
    </w:p>
    <w:p w14:paraId="4D0910D2"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Sick pay</w:t>
      </w:r>
    </w:p>
    <w:p w14:paraId="6FD71E75"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Discounted childcare</w:t>
      </w:r>
    </w:p>
    <w:p w14:paraId="2AB85B00"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Outer fridge allowance</w:t>
      </w:r>
    </w:p>
    <w:p w14:paraId="7D87E96F"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Good levels of resource provision</w:t>
      </w:r>
    </w:p>
    <w:p w14:paraId="621350BE"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Flexible working arrangements</w:t>
      </w:r>
    </w:p>
    <w:p w14:paraId="1A0D67F6" w14:textId="77777777" w:rsidR="00951820" w:rsidRPr="00951820" w:rsidRDefault="00951820" w:rsidP="00951820">
      <w:pPr>
        <w:numPr>
          <w:ilvl w:val="0"/>
          <w:numId w:val="14"/>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Access to counselling services</w:t>
      </w:r>
    </w:p>
    <w:p w14:paraId="0F5A012B" w14:textId="58F59587" w:rsidR="00951820" w:rsidRDefault="00951820" w:rsidP="00951820">
      <w:pPr>
        <w:spacing w:after="0" w:line="240" w:lineRule="auto"/>
        <w:jc w:val="both"/>
        <w:textAlignment w:val="baseline"/>
        <w:rPr>
          <w:rFonts w:asciiTheme="minorHAnsi" w:eastAsiaTheme="minorHAnsi" w:hAnsiTheme="minorHAnsi" w:cstheme="minorHAnsi"/>
          <w:lang w:eastAsia="en-GB"/>
        </w:rPr>
      </w:pPr>
    </w:p>
    <w:p w14:paraId="60763668" w14:textId="32120FDF" w:rsidR="00951820" w:rsidRDefault="00951820" w:rsidP="00951820">
      <w:pPr>
        <w:spacing w:after="0" w:line="240" w:lineRule="auto"/>
        <w:jc w:val="both"/>
        <w:textAlignment w:val="baseline"/>
        <w:rPr>
          <w:rFonts w:asciiTheme="minorHAnsi" w:eastAsiaTheme="minorHAnsi" w:hAnsiTheme="minorHAnsi" w:cstheme="minorHAnsi"/>
          <w:lang w:eastAsia="en-GB"/>
        </w:rPr>
      </w:pPr>
    </w:p>
    <w:p w14:paraId="79F79A8D" w14:textId="77777777" w:rsidR="00951820" w:rsidRPr="00951820" w:rsidRDefault="00951820" w:rsidP="00951820">
      <w:pPr>
        <w:spacing w:after="0" w:line="240" w:lineRule="auto"/>
        <w:jc w:val="both"/>
        <w:textAlignment w:val="baseline"/>
        <w:rPr>
          <w:rFonts w:asciiTheme="minorHAnsi" w:eastAsiaTheme="minorHAnsi" w:hAnsiTheme="minorHAnsi" w:cstheme="minorHAnsi"/>
          <w:lang w:eastAsia="en-GB"/>
        </w:rPr>
      </w:pPr>
    </w:p>
    <w:p w14:paraId="0AEB75F6" w14:textId="77777777" w:rsidR="00951820" w:rsidRPr="00951820" w:rsidRDefault="00951820" w:rsidP="00951820">
      <w:pPr>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b/>
          <w:bCs/>
          <w:bdr w:val="none" w:sz="0" w:space="0" w:color="auto" w:frame="1"/>
          <w:lang w:eastAsia="en-GB"/>
        </w:rPr>
        <w:lastRenderedPageBreak/>
        <w:t>We would love to hear from you if you are an individual who:</w:t>
      </w:r>
    </w:p>
    <w:p w14:paraId="06191FB5"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 xml:space="preserve">Have experience working with children between the ages of 6 </w:t>
      </w:r>
      <w:proofErr w:type="gramStart"/>
      <w:r w:rsidRPr="00951820">
        <w:rPr>
          <w:rFonts w:asciiTheme="minorHAnsi" w:eastAsiaTheme="minorHAnsi" w:hAnsiTheme="minorHAnsi" w:cstheme="minorHAnsi"/>
          <w:lang w:eastAsia="en-GB"/>
        </w:rPr>
        <w:t>months’</w:t>
      </w:r>
      <w:proofErr w:type="gramEnd"/>
      <w:r w:rsidRPr="00951820">
        <w:rPr>
          <w:rFonts w:asciiTheme="minorHAnsi" w:eastAsiaTheme="minorHAnsi" w:hAnsiTheme="minorHAnsi" w:cstheme="minorHAnsi"/>
          <w:lang w:eastAsia="en-GB"/>
        </w:rPr>
        <w:t xml:space="preserve"> to 5 years’ old</w:t>
      </w:r>
    </w:p>
    <w:p w14:paraId="0CE22538"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Hold relevant Level 2 or 3 childcare qualification</w:t>
      </w:r>
    </w:p>
    <w:p w14:paraId="5ABA8D3D"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Is committed to inspiring and supporting children to learn and achieve</w:t>
      </w:r>
    </w:p>
    <w:p w14:paraId="41C94A55"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proofErr w:type="gramStart"/>
      <w:r w:rsidRPr="00951820">
        <w:rPr>
          <w:rFonts w:asciiTheme="minorHAnsi" w:eastAsiaTheme="minorHAnsi" w:hAnsiTheme="minorHAnsi" w:cstheme="minorHAnsi"/>
          <w:lang w:eastAsia="en-GB"/>
        </w:rPr>
        <w:t>Is able to</w:t>
      </w:r>
      <w:proofErr w:type="gramEnd"/>
      <w:r w:rsidRPr="00951820">
        <w:rPr>
          <w:rFonts w:asciiTheme="minorHAnsi" w:eastAsiaTheme="minorHAnsi" w:hAnsiTheme="minorHAnsi" w:cstheme="minorHAnsi"/>
          <w:lang w:eastAsia="en-GB"/>
        </w:rPr>
        <w:t xml:space="preserve"> work as part of a team</w:t>
      </w:r>
    </w:p>
    <w:p w14:paraId="62356B4E"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 xml:space="preserve">Experience of working within an </w:t>
      </w:r>
      <w:proofErr w:type="gramStart"/>
      <w:r w:rsidRPr="00951820">
        <w:rPr>
          <w:rFonts w:asciiTheme="minorHAnsi" w:eastAsiaTheme="minorHAnsi" w:hAnsiTheme="minorHAnsi" w:cstheme="minorHAnsi"/>
          <w:lang w:eastAsia="en-GB"/>
        </w:rPr>
        <w:t>early years</w:t>
      </w:r>
      <w:proofErr w:type="gramEnd"/>
      <w:r w:rsidRPr="00951820">
        <w:rPr>
          <w:rFonts w:asciiTheme="minorHAnsi" w:eastAsiaTheme="minorHAnsi" w:hAnsiTheme="minorHAnsi" w:cstheme="minorHAnsi"/>
          <w:lang w:eastAsia="en-GB"/>
        </w:rPr>
        <w:t xml:space="preserve"> setting</w:t>
      </w:r>
    </w:p>
    <w:p w14:paraId="366273AA"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Has excellent interpersonal skills and the ability to keep accurate, thorough records</w:t>
      </w:r>
    </w:p>
    <w:p w14:paraId="79FC22E9"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Knowledge and understanding of how children develop</w:t>
      </w:r>
    </w:p>
    <w:p w14:paraId="58D442E6"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 xml:space="preserve">Is conscientious, </w:t>
      </w:r>
      <w:proofErr w:type="gramStart"/>
      <w:r w:rsidRPr="00951820">
        <w:rPr>
          <w:rFonts w:asciiTheme="minorHAnsi" w:eastAsiaTheme="minorHAnsi" w:hAnsiTheme="minorHAnsi" w:cstheme="minorHAnsi"/>
          <w:lang w:eastAsia="en-GB"/>
        </w:rPr>
        <w:t>hardworking</w:t>
      </w:r>
      <w:proofErr w:type="gramEnd"/>
      <w:r w:rsidRPr="00951820">
        <w:rPr>
          <w:rFonts w:asciiTheme="minorHAnsi" w:eastAsiaTheme="minorHAnsi" w:hAnsiTheme="minorHAnsi" w:cstheme="minorHAnsi"/>
          <w:lang w:eastAsia="en-GB"/>
        </w:rPr>
        <w:t xml:space="preserve"> and enthusiastic</w:t>
      </w:r>
    </w:p>
    <w:p w14:paraId="62174DF1" w14:textId="77777777" w:rsidR="00951820" w:rsidRP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Is dedicated to ensuring the overall safeguarding and wellbeing of all children</w:t>
      </w:r>
    </w:p>
    <w:p w14:paraId="3315EEF8" w14:textId="4430BE48" w:rsidR="00951820" w:rsidRDefault="00951820" w:rsidP="00951820">
      <w:pPr>
        <w:numPr>
          <w:ilvl w:val="0"/>
          <w:numId w:val="13"/>
        </w:numPr>
        <w:spacing w:after="0" w:line="240" w:lineRule="auto"/>
        <w:ind w:left="495"/>
        <w:textAlignment w:val="baseline"/>
        <w:rPr>
          <w:rFonts w:asciiTheme="minorHAnsi" w:eastAsiaTheme="minorHAnsi" w:hAnsiTheme="minorHAnsi" w:cstheme="minorHAnsi"/>
          <w:lang w:eastAsia="en-GB"/>
        </w:rPr>
      </w:pPr>
      <w:r w:rsidRPr="00951820">
        <w:rPr>
          <w:rFonts w:asciiTheme="minorHAnsi" w:eastAsiaTheme="minorHAnsi" w:hAnsiTheme="minorHAnsi" w:cstheme="minorHAnsi"/>
          <w:lang w:eastAsia="en-GB"/>
        </w:rPr>
        <w:t>Can demonstrate a commitment to our school ethos and values</w:t>
      </w:r>
    </w:p>
    <w:p w14:paraId="64883A56" w14:textId="6B7D6074" w:rsidR="00F3510A" w:rsidRPr="005A4E1A" w:rsidRDefault="00951820" w:rsidP="005A4E1A">
      <w:pPr>
        <w:numPr>
          <w:ilvl w:val="0"/>
          <w:numId w:val="13"/>
        </w:numPr>
        <w:spacing w:after="0" w:line="240" w:lineRule="auto"/>
        <w:ind w:left="495"/>
        <w:textAlignment w:val="baseline"/>
        <w:rPr>
          <w:rFonts w:asciiTheme="minorHAnsi" w:eastAsiaTheme="minorHAnsi" w:hAnsiTheme="minorHAnsi" w:cstheme="minorHAnsi"/>
          <w:lang w:eastAsia="en-GB"/>
        </w:rPr>
      </w:pPr>
      <w:r w:rsidRPr="005A4E1A">
        <w:rPr>
          <w:rFonts w:asciiTheme="minorHAnsi" w:eastAsiaTheme="minorHAnsi" w:hAnsiTheme="minorHAnsi" w:cstheme="minorHAnsi"/>
          <w:lang w:eastAsia="en-GB"/>
        </w:rPr>
        <w:t>Has a valid First Aid certificate or is prepared to undertake one.</w:t>
      </w:r>
    </w:p>
    <w:p w14:paraId="5932D9F2"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0EDFF78D"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41289F82"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4E7C1C69"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0A5ACE5A"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58AAFCE1"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32B427B2"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446396FB"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3BA3E151"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1907BADE"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58989357"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70594F63"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2D47808D"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2B1B772B"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57B76D35"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32E57A1F"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288AD85F" w14:textId="77777777" w:rsidR="00F3510A" w:rsidRPr="00EF0C9F" w:rsidRDefault="00F3510A" w:rsidP="00F3510A">
      <w:pPr>
        <w:spacing w:after="4" w:line="269" w:lineRule="auto"/>
        <w:ind w:left="357"/>
        <w:rPr>
          <w:rFonts w:asciiTheme="minorHAnsi" w:eastAsia="Arial" w:hAnsiTheme="minorHAnsi" w:cstheme="minorHAnsi"/>
          <w:b/>
          <w:color w:val="FF0000"/>
          <w:szCs w:val="24"/>
          <w:lang w:eastAsia="en-GB"/>
        </w:rPr>
      </w:pPr>
    </w:p>
    <w:p w14:paraId="649804ED" w14:textId="77777777" w:rsidR="00D12026" w:rsidRPr="00EF0C9F" w:rsidRDefault="00D12026" w:rsidP="00F3510A">
      <w:pPr>
        <w:spacing w:after="4" w:line="269" w:lineRule="auto"/>
        <w:ind w:left="357"/>
        <w:rPr>
          <w:rFonts w:asciiTheme="minorHAnsi" w:eastAsia="Arial" w:hAnsiTheme="minorHAnsi" w:cstheme="minorHAnsi"/>
          <w:color w:val="000000"/>
          <w:szCs w:val="24"/>
          <w:lang w:eastAsia="en-GB"/>
        </w:rPr>
      </w:pPr>
      <w:r w:rsidRPr="00EF0C9F">
        <w:rPr>
          <w:rFonts w:asciiTheme="minorHAnsi" w:eastAsia="Arial" w:hAnsiTheme="minorHAnsi" w:cstheme="minorHAnsi"/>
          <w:color w:val="000000"/>
          <w:szCs w:val="24"/>
          <w:lang w:eastAsia="en-GB"/>
        </w:rPr>
        <w:t xml:space="preserve"> </w:t>
      </w:r>
    </w:p>
    <w:p w14:paraId="3701D589" w14:textId="77777777" w:rsidR="00263CBA" w:rsidRPr="00DA753E" w:rsidRDefault="00263CBA" w:rsidP="00866ECC">
      <w:pPr>
        <w:pStyle w:val="Heading1"/>
      </w:pPr>
      <w:bookmarkStart w:id="3" w:name="_Toc83303587"/>
      <w:r w:rsidRPr="00DA753E">
        <w:lastRenderedPageBreak/>
        <w:t>The application</w:t>
      </w:r>
      <w:bookmarkEnd w:id="3"/>
    </w:p>
    <w:p w14:paraId="49429886" w14:textId="77777777" w:rsidR="00951820" w:rsidRDefault="00263CBA" w:rsidP="00263CBA">
      <w:pPr>
        <w:autoSpaceDE w:val="0"/>
        <w:autoSpaceDN w:val="0"/>
        <w:adjustRightInd w:val="0"/>
        <w:spacing w:after="0" w:line="240" w:lineRule="auto"/>
        <w:rPr>
          <w:rFonts w:asciiTheme="minorHAnsi" w:hAnsiTheme="minorHAnsi" w:cstheme="minorHAnsi"/>
          <w:b/>
          <w:bCs/>
          <w:sz w:val="24"/>
          <w:szCs w:val="24"/>
        </w:rPr>
      </w:pPr>
      <w:r w:rsidRPr="00EF0C9F">
        <w:rPr>
          <w:rFonts w:asciiTheme="minorHAnsi" w:hAnsiTheme="minorHAnsi" w:cstheme="minorHAnsi"/>
          <w:sz w:val="24"/>
          <w:szCs w:val="24"/>
        </w:rPr>
        <w:t>You are invited</w:t>
      </w:r>
      <w:r w:rsidR="00D12026" w:rsidRPr="00EF0C9F">
        <w:rPr>
          <w:rFonts w:asciiTheme="minorHAnsi" w:hAnsiTheme="minorHAnsi" w:cstheme="minorHAnsi"/>
          <w:sz w:val="24"/>
          <w:szCs w:val="24"/>
        </w:rPr>
        <w:t xml:space="preserve"> to </w:t>
      </w:r>
      <w:proofErr w:type="gramStart"/>
      <w:r w:rsidR="00D12026" w:rsidRPr="00EF0C9F">
        <w:rPr>
          <w:rFonts w:asciiTheme="minorHAnsi" w:hAnsiTheme="minorHAnsi" w:cstheme="minorHAnsi"/>
          <w:sz w:val="24"/>
          <w:szCs w:val="24"/>
        </w:rPr>
        <w:t>submit an application</w:t>
      </w:r>
      <w:proofErr w:type="gramEnd"/>
      <w:r w:rsidR="00D12026" w:rsidRPr="00EF0C9F">
        <w:rPr>
          <w:rFonts w:asciiTheme="minorHAnsi" w:hAnsiTheme="minorHAnsi" w:cstheme="minorHAnsi"/>
          <w:sz w:val="24"/>
          <w:szCs w:val="24"/>
        </w:rPr>
        <w:t xml:space="preserve"> form</w:t>
      </w:r>
      <w:r w:rsidR="003B6B28">
        <w:rPr>
          <w:rFonts w:asciiTheme="minorHAnsi" w:hAnsiTheme="minorHAnsi" w:cstheme="minorHAnsi"/>
          <w:sz w:val="24"/>
          <w:szCs w:val="24"/>
        </w:rPr>
        <w:t xml:space="preserve"> </w:t>
      </w:r>
      <w:r w:rsidR="007D118D">
        <w:rPr>
          <w:rFonts w:asciiTheme="minorHAnsi" w:hAnsiTheme="minorHAnsi" w:cstheme="minorHAnsi"/>
          <w:sz w:val="24"/>
          <w:szCs w:val="24"/>
        </w:rPr>
        <w:t xml:space="preserve">to </w:t>
      </w:r>
      <w:r w:rsidR="00951820" w:rsidRPr="00951820">
        <w:rPr>
          <w:rFonts w:asciiTheme="minorHAnsi" w:hAnsiTheme="minorHAnsi" w:cstheme="minorHAnsi"/>
          <w:b/>
          <w:bCs/>
          <w:sz w:val="24"/>
          <w:szCs w:val="24"/>
        </w:rPr>
        <w:t>Donna Murphy, School Business Manager</w:t>
      </w:r>
      <w:r w:rsidR="00951820">
        <w:rPr>
          <w:rFonts w:asciiTheme="minorHAnsi" w:hAnsiTheme="minorHAnsi" w:cstheme="minorHAnsi"/>
          <w:b/>
          <w:bCs/>
          <w:sz w:val="24"/>
          <w:szCs w:val="24"/>
        </w:rPr>
        <w:t xml:space="preserve"> via </w:t>
      </w:r>
      <w:hyperlink r:id="rId15" w:history="1">
        <w:r w:rsidR="00951820" w:rsidRPr="00951820">
          <w:rPr>
            <w:rStyle w:val="Hyperlink"/>
            <w:rFonts w:cstheme="minorHAnsi"/>
            <w:sz w:val="24"/>
            <w:szCs w:val="24"/>
            <w:lang w:eastAsia="en-GB"/>
          </w:rPr>
          <w:t>donna.murphy@newhallacademy.org</w:t>
        </w:r>
      </w:hyperlink>
      <w:r w:rsidR="00951820">
        <w:rPr>
          <w:rFonts w:asciiTheme="minorHAnsi" w:hAnsiTheme="minorHAnsi" w:cstheme="minorHAnsi"/>
          <w:b/>
          <w:bCs/>
          <w:sz w:val="24"/>
          <w:szCs w:val="24"/>
        </w:rPr>
        <w:t xml:space="preserve"> or by post to:</w:t>
      </w:r>
    </w:p>
    <w:p w14:paraId="5C69AFA6" w14:textId="19AB1DAB" w:rsidR="00263CBA" w:rsidRDefault="00951820" w:rsidP="00263CBA">
      <w:pPr>
        <w:autoSpaceDE w:val="0"/>
        <w:autoSpaceDN w:val="0"/>
        <w:adjustRightInd w:val="0"/>
        <w:spacing w:after="0" w:line="240" w:lineRule="auto"/>
        <w:rPr>
          <w:rFonts w:asciiTheme="minorHAnsi" w:hAnsiTheme="minorHAnsi" w:cstheme="minorHAnsi"/>
          <w:sz w:val="24"/>
          <w:szCs w:val="24"/>
        </w:rPr>
      </w:pPr>
      <w:r w:rsidRPr="00951820">
        <w:rPr>
          <w:rFonts w:asciiTheme="minorHAnsi" w:hAnsiTheme="minorHAnsi" w:cstheme="minorHAnsi"/>
          <w:sz w:val="24"/>
          <w:szCs w:val="24"/>
        </w:rPr>
        <w:t>Donna Murphy, School Business Manager</w:t>
      </w:r>
    </w:p>
    <w:p w14:paraId="549DEB95" w14:textId="5B05C0A1" w:rsidR="00951820" w:rsidRDefault="00951820" w:rsidP="00263CBA">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Newhall Primary Academy</w:t>
      </w:r>
    </w:p>
    <w:p w14:paraId="6D58EF04" w14:textId="77777777" w:rsidR="00951820" w:rsidRDefault="00951820" w:rsidP="00263CBA">
      <w:pPr>
        <w:autoSpaceDE w:val="0"/>
        <w:autoSpaceDN w:val="0"/>
        <w:adjustRightInd w:val="0"/>
        <w:spacing w:after="0" w:line="240" w:lineRule="auto"/>
        <w:rPr>
          <w:rFonts w:asciiTheme="minorHAnsi" w:hAnsiTheme="minorHAnsi" w:cstheme="minorHAnsi"/>
          <w:sz w:val="24"/>
          <w:szCs w:val="24"/>
        </w:rPr>
      </w:pPr>
      <w:r w:rsidRPr="00951820">
        <w:rPr>
          <w:rFonts w:asciiTheme="minorHAnsi" w:hAnsiTheme="minorHAnsi" w:cstheme="minorHAnsi"/>
          <w:sz w:val="24"/>
          <w:szCs w:val="24"/>
        </w:rPr>
        <w:t xml:space="preserve">Round House Way, </w:t>
      </w:r>
    </w:p>
    <w:p w14:paraId="48036B74" w14:textId="77777777" w:rsidR="00951820" w:rsidRDefault="00951820" w:rsidP="00263CBA">
      <w:pPr>
        <w:autoSpaceDE w:val="0"/>
        <w:autoSpaceDN w:val="0"/>
        <w:adjustRightInd w:val="0"/>
        <w:spacing w:after="0" w:line="240" w:lineRule="auto"/>
        <w:rPr>
          <w:rFonts w:asciiTheme="minorHAnsi" w:hAnsiTheme="minorHAnsi" w:cstheme="minorHAnsi"/>
          <w:sz w:val="24"/>
          <w:szCs w:val="24"/>
        </w:rPr>
      </w:pPr>
      <w:r w:rsidRPr="00951820">
        <w:rPr>
          <w:rFonts w:asciiTheme="minorHAnsi" w:hAnsiTheme="minorHAnsi" w:cstheme="minorHAnsi"/>
          <w:sz w:val="24"/>
          <w:szCs w:val="24"/>
        </w:rPr>
        <w:t xml:space="preserve">Harlow </w:t>
      </w:r>
    </w:p>
    <w:p w14:paraId="06BBBF34" w14:textId="07D66C3F" w:rsidR="00951820" w:rsidRPr="00EF0C9F" w:rsidRDefault="00951820" w:rsidP="00263CBA">
      <w:pPr>
        <w:autoSpaceDE w:val="0"/>
        <w:autoSpaceDN w:val="0"/>
        <w:adjustRightInd w:val="0"/>
        <w:spacing w:after="0" w:line="240" w:lineRule="auto"/>
        <w:rPr>
          <w:rFonts w:asciiTheme="minorHAnsi" w:hAnsiTheme="minorHAnsi" w:cstheme="minorHAnsi"/>
          <w:sz w:val="24"/>
          <w:szCs w:val="24"/>
        </w:rPr>
      </w:pPr>
      <w:r w:rsidRPr="00951820">
        <w:rPr>
          <w:rFonts w:asciiTheme="minorHAnsi" w:hAnsiTheme="minorHAnsi" w:cstheme="minorHAnsi"/>
          <w:sz w:val="24"/>
          <w:szCs w:val="24"/>
        </w:rPr>
        <w:t>CM17 9SF</w:t>
      </w:r>
    </w:p>
    <w:p w14:paraId="5D846D10" w14:textId="77777777"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14:paraId="3C58DF05" w14:textId="77777777"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 xml:space="preserve">REAch2 Academy Trust have an Equal Opportunities Policy for selection and recruitment. Applicants are requested to complete </w:t>
      </w:r>
      <w:r w:rsidR="00D17D89">
        <w:rPr>
          <w:rFonts w:asciiTheme="minorHAnsi" w:hAnsiTheme="minorHAnsi" w:cstheme="minorHAnsi"/>
          <w:sz w:val="24"/>
          <w:szCs w:val="24"/>
        </w:rPr>
        <w:t>the Trust’s</w:t>
      </w:r>
      <w:r w:rsidRPr="00EF0C9F">
        <w:rPr>
          <w:rFonts w:asciiTheme="minorHAnsi" w:hAnsiTheme="minorHAnsi" w:cstheme="minorHAnsi"/>
          <w:sz w:val="24"/>
          <w:szCs w:val="24"/>
        </w:rPr>
        <w:t xml:space="preserve"> </w:t>
      </w:r>
      <w:r w:rsidR="00A53828">
        <w:rPr>
          <w:rFonts w:asciiTheme="minorHAnsi" w:hAnsiTheme="minorHAnsi" w:cstheme="minorHAnsi"/>
          <w:sz w:val="24"/>
          <w:szCs w:val="24"/>
        </w:rPr>
        <w:t xml:space="preserve">online </w:t>
      </w:r>
      <w:hyperlink r:id="rId16" w:history="1">
        <w:r w:rsidR="00A53828">
          <w:rPr>
            <w:rStyle w:val="Hyperlink"/>
            <w:rFonts w:asciiTheme="minorHAnsi" w:hAnsiTheme="minorHAnsi" w:cstheme="minorHAnsi"/>
            <w:sz w:val="24"/>
            <w:szCs w:val="24"/>
          </w:rPr>
          <w:t>Equality &amp; Diversity Monitoring Form</w:t>
        </w:r>
      </w:hyperlink>
      <w:r w:rsidRPr="00EF0C9F">
        <w:rPr>
          <w:rFonts w:asciiTheme="minorHAnsi" w:hAnsiTheme="minorHAnsi" w:cstheme="minorHAnsi"/>
          <w:sz w:val="24"/>
          <w:szCs w:val="24"/>
        </w:rPr>
        <w:t xml:space="preserve"> separately. </w:t>
      </w:r>
    </w:p>
    <w:p w14:paraId="3870A559" w14:textId="77777777"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14:paraId="54841BB3" w14:textId="77777777"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In accordance with our Safeguarding Policy the successful candidate will be required to have an enhanced DBS check.</w:t>
      </w:r>
    </w:p>
    <w:p w14:paraId="6B279018" w14:textId="77777777"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14:paraId="67CFE266" w14:textId="4DD554FB" w:rsidR="00263CBA" w:rsidRPr="00951820" w:rsidRDefault="00263CBA"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 xml:space="preserve">To arrange an informal discussion please contact </w:t>
      </w:r>
      <w:r w:rsidR="00951820" w:rsidRPr="00951820">
        <w:rPr>
          <w:rFonts w:asciiTheme="minorHAnsi" w:hAnsiTheme="minorHAnsi" w:cstheme="minorHAnsi"/>
          <w:b/>
          <w:bCs/>
          <w:sz w:val="24"/>
          <w:szCs w:val="24"/>
        </w:rPr>
        <w:t>Donna Murphy, School Business Manager on 01279 215480</w:t>
      </w:r>
      <w:r w:rsidR="00951820" w:rsidRPr="00951820">
        <w:rPr>
          <w:rFonts w:asciiTheme="minorHAnsi" w:hAnsiTheme="minorHAnsi" w:cstheme="minorHAnsi"/>
          <w:b/>
          <w:bCs/>
          <w:sz w:val="24"/>
          <w:szCs w:val="24"/>
        </w:rPr>
        <w:t xml:space="preserve">. </w:t>
      </w:r>
    </w:p>
    <w:p w14:paraId="412EADAF" w14:textId="77777777" w:rsidR="00DA715D" w:rsidRPr="005A4E1A" w:rsidRDefault="00DA715D" w:rsidP="00263CBA">
      <w:pPr>
        <w:rPr>
          <w:rFonts w:asciiTheme="minorHAnsi" w:hAnsiTheme="minorHAnsi" w:cstheme="minorHAnsi"/>
          <w:b/>
          <w:color w:val="44546A"/>
        </w:rPr>
      </w:pPr>
    </w:p>
    <w:p w14:paraId="36C9E692" w14:textId="77777777" w:rsidR="00DA715D" w:rsidRPr="005A704D" w:rsidRDefault="00263CBA" w:rsidP="004C5A1D">
      <w:pPr>
        <w:pStyle w:val="Heading2"/>
      </w:pPr>
      <w:bookmarkStart w:id="4" w:name="_Toc83303588"/>
      <w:r w:rsidRPr="005A704D">
        <w:t>The application process and timetable</w:t>
      </w:r>
      <w:bookmarkEnd w:id="4"/>
    </w:p>
    <w:p w14:paraId="7A9F3A44" w14:textId="77777777" w:rsidR="005E0BDB" w:rsidRPr="005E0BDB" w:rsidRDefault="005E0BDB" w:rsidP="00263CBA">
      <w:pPr>
        <w:rPr>
          <w:rFonts w:asciiTheme="minorHAnsi" w:hAnsiTheme="minorHAnsi" w:cstheme="minorHAnsi"/>
          <w:b/>
          <w:color w:val="44546A"/>
          <w:sz w:val="24"/>
          <w:szCs w:val="24"/>
        </w:rPr>
      </w:pPr>
    </w:p>
    <w:tbl>
      <w:tblPr>
        <w:tblW w:w="665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4253"/>
      </w:tblGrid>
      <w:tr w:rsidR="00263CBA" w:rsidRPr="00EF0C9F" w14:paraId="468E3853"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498B2AA1"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Application deadline: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7AEF39ED" w14:textId="5B84F8EB" w:rsidR="00263CBA" w:rsidRPr="00EF0C9F" w:rsidRDefault="00951820" w:rsidP="00456A45">
            <w:pPr>
              <w:spacing w:after="0" w:line="240" w:lineRule="auto"/>
              <w:rPr>
                <w:rFonts w:asciiTheme="minorHAnsi" w:eastAsia="Times New Roman" w:hAnsiTheme="minorHAnsi" w:cstheme="minorHAnsi"/>
                <w:bCs/>
                <w:sz w:val="20"/>
                <w:szCs w:val="20"/>
                <w:lang w:eastAsia="en-GB"/>
              </w:rPr>
            </w:pPr>
            <w:r w:rsidRPr="00951820">
              <w:rPr>
                <w:rFonts w:asciiTheme="minorHAnsi" w:eastAsia="Times New Roman" w:hAnsiTheme="minorHAnsi" w:cstheme="minorHAnsi"/>
                <w:bCs/>
                <w:sz w:val="20"/>
                <w:szCs w:val="20"/>
                <w:lang w:eastAsia="en-GB"/>
              </w:rPr>
              <w:t>22nd October 2021 at Noon</w:t>
            </w:r>
          </w:p>
        </w:tc>
      </w:tr>
      <w:tr w:rsidR="00263CBA" w:rsidRPr="00EF0C9F" w14:paraId="5BDC433F"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5913B279"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School </w:t>
            </w:r>
            <w:r w:rsidR="00AA0ABE" w:rsidRPr="00EF0C9F">
              <w:rPr>
                <w:rFonts w:asciiTheme="minorHAnsi" w:eastAsia="Times New Roman" w:hAnsiTheme="minorHAnsi" w:cstheme="minorHAnsi"/>
                <w:b/>
                <w:bCs/>
                <w:sz w:val="24"/>
                <w:szCs w:val="24"/>
                <w:lang w:eastAsia="en-GB"/>
              </w:rPr>
              <w:t>v</w:t>
            </w:r>
            <w:r w:rsidRPr="00EF0C9F">
              <w:rPr>
                <w:rFonts w:asciiTheme="minorHAnsi" w:eastAsia="Times New Roman" w:hAnsiTheme="minorHAnsi" w:cstheme="minorHAnsi"/>
                <w:b/>
                <w:bCs/>
                <w:sz w:val="24"/>
                <w:szCs w:val="24"/>
                <w:lang w:eastAsia="en-GB"/>
              </w:rPr>
              <w:t xml:space="preserve">isits:  </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63B2C27E" w14:textId="378DB8EE" w:rsidR="00263CBA" w:rsidRPr="00EF0C9F" w:rsidRDefault="005A4E1A"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Warmly welcomed</w:t>
            </w:r>
          </w:p>
        </w:tc>
      </w:tr>
      <w:tr w:rsidR="00263CBA" w:rsidRPr="00EF0C9F" w14:paraId="1004F493"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2C0CC22C"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Interviews: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0081D640" w14:textId="6068B545" w:rsidR="00263CBA" w:rsidRPr="00EF0C9F" w:rsidRDefault="005A4E1A"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Applicants will be contacted to arrange an appropriate date and time</w:t>
            </w:r>
          </w:p>
        </w:tc>
      </w:tr>
      <w:tr w:rsidR="00263CBA" w:rsidRPr="00EF0C9F" w14:paraId="08EEACD7"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29275C09"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Contract</w:t>
            </w:r>
            <w:r w:rsidR="00B37C37">
              <w:rPr>
                <w:rFonts w:asciiTheme="minorHAnsi" w:eastAsia="Times New Roman" w:hAnsiTheme="minorHAnsi" w:cstheme="minorHAnsi"/>
                <w:b/>
                <w:bCs/>
                <w:sz w:val="24"/>
                <w:szCs w:val="24"/>
                <w:lang w:eastAsia="en-GB"/>
              </w:rPr>
              <w:t xml:space="preserve"> details</w:t>
            </w:r>
            <w:r w:rsidRPr="00EF0C9F">
              <w:rPr>
                <w:rFonts w:asciiTheme="minorHAnsi" w:eastAsia="Times New Roman" w:hAnsiTheme="minorHAnsi" w:cstheme="minorHAnsi"/>
                <w:b/>
                <w:bCs/>
                <w:sz w:val="24"/>
                <w:szCs w:val="24"/>
                <w:lang w:eastAsia="en-GB"/>
              </w:rPr>
              <w:t>:</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66027FD3" w14:textId="04EA0602" w:rsidR="00263CBA" w:rsidRPr="00EF0C9F" w:rsidRDefault="005A4E1A"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Permanent – full-time or part-time</w:t>
            </w:r>
          </w:p>
        </w:tc>
      </w:tr>
      <w:tr w:rsidR="00263CBA" w:rsidRPr="00EF0C9F" w14:paraId="6FD070F2"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4769748B"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Salary: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33A8DA6E" w14:textId="036210E2" w:rsidR="00263CBA" w:rsidRPr="00EF0C9F" w:rsidRDefault="005A4E1A"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Dependent on experience</w:t>
            </w:r>
          </w:p>
        </w:tc>
      </w:tr>
      <w:tr w:rsidR="00263CBA" w:rsidRPr="00EF0C9F" w14:paraId="0B665CA2"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2A89DC97" w14:textId="77777777" w:rsidR="00263CBA" w:rsidRPr="00EF0C9F" w:rsidRDefault="00B37C37" w:rsidP="00456A45">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Start date:</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05E05D42" w14:textId="42CCCF96" w:rsidR="00263CBA" w:rsidRPr="00EF0C9F" w:rsidRDefault="005A4E1A" w:rsidP="00456A45">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As soon as possible</w:t>
            </w:r>
          </w:p>
        </w:tc>
      </w:tr>
    </w:tbl>
    <w:p w14:paraId="20F0D388" w14:textId="77777777" w:rsidR="00DA715D" w:rsidRDefault="00DA715D" w:rsidP="009E5856">
      <w:pPr>
        <w:spacing w:after="0"/>
        <w:rPr>
          <w:rFonts w:asciiTheme="minorHAnsi" w:hAnsiTheme="minorHAnsi" w:cstheme="minorHAnsi"/>
          <w:sz w:val="24"/>
          <w:szCs w:val="24"/>
        </w:rPr>
      </w:pPr>
    </w:p>
    <w:p w14:paraId="51EFC3AC" w14:textId="77777777" w:rsidR="00AD169A" w:rsidRDefault="00263CBA" w:rsidP="009E5856">
      <w:pPr>
        <w:spacing w:after="0"/>
        <w:rPr>
          <w:rFonts w:asciiTheme="minorHAnsi" w:hAnsiTheme="minorHAnsi" w:cstheme="minorHAnsi"/>
          <w:sz w:val="24"/>
          <w:szCs w:val="24"/>
        </w:rPr>
      </w:pPr>
      <w:r w:rsidRPr="00EF0C9F">
        <w:rPr>
          <w:rFonts w:asciiTheme="minorHAnsi" w:hAnsiTheme="minorHAnsi" w:cstheme="minorHAnsi"/>
          <w:sz w:val="24"/>
          <w:szCs w:val="24"/>
        </w:rPr>
        <w:t>The candidates selected for interview will be informed after shortlisting and full details of the interview programme will be provided.</w:t>
      </w:r>
      <w:r w:rsidR="009E5856">
        <w:rPr>
          <w:rFonts w:asciiTheme="minorHAnsi" w:hAnsiTheme="minorHAnsi" w:cstheme="minorHAnsi"/>
          <w:sz w:val="24"/>
          <w:szCs w:val="24"/>
        </w:rPr>
        <w:t xml:space="preserve"> </w:t>
      </w:r>
    </w:p>
    <w:p w14:paraId="76329152" w14:textId="77777777" w:rsidR="0094726B" w:rsidRDefault="0094726B" w:rsidP="009E5856">
      <w:pPr>
        <w:spacing w:after="0"/>
        <w:rPr>
          <w:rFonts w:asciiTheme="minorHAnsi" w:hAnsiTheme="minorHAnsi" w:cstheme="minorHAnsi"/>
          <w:sz w:val="24"/>
          <w:szCs w:val="24"/>
        </w:rPr>
      </w:pPr>
    </w:p>
    <w:p w14:paraId="0CFDEFF4" w14:textId="77777777" w:rsidR="00C4740A" w:rsidRPr="00DA753E" w:rsidRDefault="006C6032" w:rsidP="00866ECC">
      <w:pPr>
        <w:pStyle w:val="Heading1"/>
      </w:pPr>
      <w:bookmarkStart w:id="5" w:name="_Toc83303589"/>
      <w:r w:rsidRPr="00DA753E">
        <w:lastRenderedPageBreak/>
        <w:t>Safeguarding</w:t>
      </w:r>
      <w:r w:rsidR="00DA753E">
        <w:t>, Safer Recruitment</w:t>
      </w:r>
      <w:r w:rsidRPr="00DA753E">
        <w:t xml:space="preserve"> and Data Protection</w:t>
      </w:r>
      <w:bookmarkEnd w:id="5"/>
    </w:p>
    <w:p w14:paraId="04EB0C2E" w14:textId="77777777" w:rsidR="00DA715D" w:rsidRDefault="00DA715D" w:rsidP="0094726B">
      <w:pPr>
        <w:rPr>
          <w:rFonts w:cstheme="minorHAnsi"/>
          <w:sz w:val="24"/>
          <w:szCs w:val="24"/>
        </w:rPr>
      </w:pPr>
    </w:p>
    <w:p w14:paraId="483EFE74" w14:textId="77777777" w:rsidR="00A30DB3" w:rsidRPr="00AD7F19" w:rsidRDefault="00A30DB3" w:rsidP="00A30DB3">
      <w:pPr>
        <w:spacing w:after="0"/>
        <w:rPr>
          <w:rFonts w:cs="Calibri"/>
          <w:sz w:val="24"/>
          <w:szCs w:val="24"/>
        </w:rPr>
      </w:pPr>
      <w:r w:rsidRPr="00AD7F19">
        <w:rPr>
          <w:rFonts w:cs="Calibri"/>
          <w:sz w:val="24"/>
          <w:szCs w:val="24"/>
        </w:rPr>
        <w:t xml:space="preserve">At REAch2 we recognise that </w:t>
      </w:r>
      <w:r>
        <w:rPr>
          <w:rFonts w:cs="Calibri"/>
          <w:sz w:val="24"/>
          <w:szCs w:val="24"/>
        </w:rPr>
        <w:t xml:space="preserve">those who work in an </w:t>
      </w:r>
      <w:r w:rsidRPr="00AD7F19">
        <w:rPr>
          <w:rFonts w:cs="Calibri"/>
          <w:sz w:val="24"/>
          <w:szCs w:val="24"/>
        </w:rPr>
        <w:t>academ</w:t>
      </w:r>
      <w:r>
        <w:rPr>
          <w:rFonts w:cs="Calibri"/>
          <w:sz w:val="24"/>
          <w:szCs w:val="24"/>
        </w:rPr>
        <w:t>y</w:t>
      </w:r>
      <w:r w:rsidRPr="00AD7F19">
        <w:rPr>
          <w:rFonts w:cs="Calibri"/>
          <w:sz w:val="24"/>
          <w:szCs w:val="24"/>
        </w:rPr>
        <w:t xml:space="preserve"> are in a unique position in their care of children. The responsibility for all staff to safeguard pupils and promote their welfare, as stated in Section 175 of the Education Act (2002) is one that is central to our ethos, our </w:t>
      </w:r>
      <w:proofErr w:type="gramStart"/>
      <w:r w:rsidRPr="00AD7F19">
        <w:rPr>
          <w:rFonts w:cs="Calibri"/>
          <w:sz w:val="24"/>
          <w:szCs w:val="24"/>
        </w:rPr>
        <w:t>policies</w:t>
      </w:r>
      <w:proofErr w:type="gramEnd"/>
      <w:r w:rsidRPr="00AD7F19">
        <w:rPr>
          <w:rFonts w:cs="Calibr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33B47565" w14:textId="77777777" w:rsidR="00A30DB3" w:rsidRDefault="00A30DB3" w:rsidP="00A30DB3">
      <w:pPr>
        <w:spacing w:after="0"/>
        <w:rPr>
          <w:rFonts w:cs="Calibri"/>
          <w:sz w:val="24"/>
          <w:szCs w:val="24"/>
          <w:lang w:eastAsia="en-GB"/>
        </w:rPr>
      </w:pPr>
    </w:p>
    <w:p w14:paraId="2D086195" w14:textId="77777777" w:rsidR="00A30DB3" w:rsidRPr="00AD7F19" w:rsidRDefault="00A30DB3" w:rsidP="00A30DB3">
      <w:pPr>
        <w:spacing w:after="0"/>
        <w:rPr>
          <w:rFonts w:cs="Calibri"/>
          <w:sz w:val="24"/>
          <w:szCs w:val="24"/>
        </w:rPr>
      </w:pPr>
      <w:r w:rsidRPr="001F4FAA">
        <w:rPr>
          <w:rFonts w:cs="Calibri"/>
          <w:sz w:val="24"/>
          <w:szCs w:val="24"/>
          <w:lang w:eastAsia="en-GB"/>
        </w:rPr>
        <w:t>We will seek to recruit the best applicant for the job based on the abilities, qualification</w:t>
      </w:r>
      <w:r>
        <w:rPr>
          <w:rFonts w:cs="Calibri"/>
          <w:sz w:val="24"/>
          <w:szCs w:val="24"/>
          <w:lang w:eastAsia="en-GB"/>
        </w:rPr>
        <w:t>s</w:t>
      </w:r>
      <w:r w:rsidRPr="001F4FAA">
        <w:rPr>
          <w:rFonts w:cs="Calibri"/>
          <w:sz w:val="24"/>
          <w:szCs w:val="24"/>
          <w:lang w:eastAsia="en-GB"/>
        </w:rPr>
        <w:t>,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35946C51" w14:textId="77777777" w:rsidR="00A30DB3" w:rsidRPr="00AD7F19" w:rsidRDefault="00A30DB3" w:rsidP="00A30DB3">
      <w:pPr>
        <w:spacing w:after="0"/>
        <w:rPr>
          <w:rFonts w:cs="Calibri"/>
          <w:sz w:val="24"/>
          <w:szCs w:val="24"/>
        </w:rPr>
      </w:pPr>
    </w:p>
    <w:p w14:paraId="1A0C3B71" w14:textId="77777777" w:rsidR="00A30DB3" w:rsidRPr="00AD7F19" w:rsidRDefault="00A30DB3" w:rsidP="00A30DB3">
      <w:pPr>
        <w:spacing w:after="0"/>
        <w:rPr>
          <w:rFonts w:cs="Calibri"/>
          <w:sz w:val="24"/>
          <w:szCs w:val="24"/>
        </w:rPr>
      </w:pPr>
      <w:r w:rsidRPr="00AD7F19">
        <w:rPr>
          <w:rFonts w:cs="Calibri"/>
          <w:sz w:val="24"/>
          <w:szCs w:val="24"/>
        </w:rPr>
        <w:t xml:space="preserve">All information is stored </w:t>
      </w:r>
      <w:proofErr w:type="gramStart"/>
      <w:r w:rsidRPr="00AD7F19">
        <w:rPr>
          <w:rFonts w:cs="Calibri"/>
          <w:sz w:val="24"/>
          <w:szCs w:val="24"/>
        </w:rPr>
        <w:t>securely</w:t>
      </w:r>
      <w:proofErr w:type="gramEnd"/>
      <w:r w:rsidRPr="00AD7F19">
        <w:rPr>
          <w:rFonts w:cs="Calibri"/>
          <w:sz w:val="24"/>
          <w:szCs w:val="24"/>
        </w:rPr>
        <w:t xml:space="preserve"> and any information supplied by unsuccessful candidates will be destroyed through a confidential waste system six months</w:t>
      </w:r>
      <w:r>
        <w:rPr>
          <w:rFonts w:cs="Calibri"/>
          <w:sz w:val="24"/>
          <w:szCs w:val="24"/>
        </w:rPr>
        <w:t xml:space="preserve"> after the decision has been communicated</w:t>
      </w:r>
      <w:r w:rsidRPr="00AD7F19">
        <w:rPr>
          <w:rFonts w:cs="Calibri"/>
          <w:sz w:val="24"/>
          <w:szCs w:val="24"/>
        </w:rPr>
        <w:t>, in accordance with our information and records retention policy.</w:t>
      </w:r>
    </w:p>
    <w:p w14:paraId="6251139F" w14:textId="77777777" w:rsidR="00A30DB3" w:rsidRPr="00AD7F19" w:rsidRDefault="00A30DB3" w:rsidP="00A30DB3">
      <w:pPr>
        <w:spacing w:after="0"/>
        <w:rPr>
          <w:rFonts w:cs="Calibri"/>
          <w:sz w:val="24"/>
          <w:szCs w:val="24"/>
        </w:rPr>
      </w:pPr>
    </w:p>
    <w:p w14:paraId="5B6AB618" w14:textId="77777777" w:rsidR="00A30DB3" w:rsidRPr="00AD7F19" w:rsidRDefault="00A30DB3" w:rsidP="00A30DB3">
      <w:pPr>
        <w:spacing w:after="0"/>
        <w:rPr>
          <w:rFonts w:cs="Calibri"/>
          <w:sz w:val="24"/>
          <w:szCs w:val="24"/>
        </w:rPr>
        <w:sectPr w:rsidR="00A30DB3" w:rsidRPr="00AD7F19" w:rsidSect="00C124CA">
          <w:footerReference w:type="default" r:id="rId17"/>
          <w:pgSz w:w="16838" w:h="11906" w:orient="landscape"/>
          <w:pgMar w:top="1438" w:right="1440" w:bottom="1134" w:left="1440" w:header="708" w:footer="708" w:gutter="0"/>
          <w:cols w:space="708"/>
          <w:docGrid w:linePitch="360"/>
        </w:sectPr>
      </w:pPr>
      <w:r w:rsidRPr="00AD7F19">
        <w:rPr>
          <w:rFonts w:cs="Calibri"/>
          <w:sz w:val="24"/>
          <w:szCs w:val="24"/>
        </w:rPr>
        <w:t xml:space="preserve">The Trust ensures all applicant data is stored and processed appropriately. For further details on how your </w:t>
      </w:r>
      <w:r>
        <w:rPr>
          <w:rFonts w:cs="Calibri"/>
          <w:sz w:val="24"/>
          <w:szCs w:val="24"/>
        </w:rPr>
        <w:t>information</w:t>
      </w:r>
      <w:r w:rsidRPr="00AD7F19">
        <w:rPr>
          <w:rFonts w:cs="Calibri"/>
          <w:sz w:val="24"/>
          <w:szCs w:val="24"/>
        </w:rPr>
        <w:t xml:space="preserve"> will be managed during the recruitment process please refer to our </w:t>
      </w:r>
      <w:hyperlink r:id="rId18" w:history="1">
        <w:r w:rsidRPr="00AD7F19">
          <w:rPr>
            <w:rStyle w:val="Hyperlink"/>
            <w:rFonts w:cs="Calibri"/>
            <w:sz w:val="24"/>
            <w:szCs w:val="24"/>
          </w:rPr>
          <w:t>Privacy Notice for Job Applications</w:t>
        </w:r>
      </w:hyperlink>
      <w:r w:rsidRPr="00AD7F19">
        <w:rPr>
          <w:rFonts w:cs="Calibri"/>
          <w:sz w:val="24"/>
          <w:szCs w:val="24"/>
        </w:rPr>
        <w:t xml:space="preserve">. </w:t>
      </w:r>
    </w:p>
    <w:p w14:paraId="27D88FCF" w14:textId="77777777" w:rsidR="00AD169A" w:rsidRDefault="00AD169A" w:rsidP="004C5A1D">
      <w:pPr>
        <w:pStyle w:val="Heading1"/>
      </w:pPr>
      <w:bookmarkStart w:id="6" w:name="_Toc83303590"/>
      <w:r w:rsidRPr="00EF0C9F">
        <w:lastRenderedPageBreak/>
        <w:t xml:space="preserve">Job </w:t>
      </w:r>
      <w:r w:rsidRPr="005A704D">
        <w:t>Description</w:t>
      </w:r>
      <w:bookmarkEnd w:id="6"/>
      <w:r w:rsidRPr="00EF0C9F">
        <w:t xml:space="preserve"> </w:t>
      </w:r>
    </w:p>
    <w:p w14:paraId="3A11D0EA" w14:textId="77777777" w:rsidR="005A704D" w:rsidRPr="005A704D" w:rsidRDefault="005A704D" w:rsidP="005A704D"/>
    <w:p w14:paraId="58887D3E" w14:textId="738BEFCF" w:rsidR="00AD169A" w:rsidRPr="00EF0C9F" w:rsidRDefault="00AD169A" w:rsidP="00AD169A">
      <w:pPr>
        <w:spacing w:after="200" w:line="276" w:lineRule="auto"/>
        <w:jc w:val="both"/>
        <w:rPr>
          <w:rFonts w:asciiTheme="minorHAnsi" w:hAnsiTheme="minorHAnsi" w:cstheme="minorHAnsi"/>
        </w:rPr>
      </w:pPr>
      <w:r w:rsidRPr="00EF0C9F">
        <w:rPr>
          <w:rFonts w:asciiTheme="minorHAnsi" w:hAnsiTheme="minorHAnsi" w:cstheme="minorHAnsi"/>
          <w:b/>
        </w:rPr>
        <w:t>Post:</w:t>
      </w:r>
      <w:r w:rsidRPr="00EF0C9F">
        <w:rPr>
          <w:rFonts w:asciiTheme="minorHAnsi" w:hAnsiTheme="minorHAnsi" w:cstheme="minorHAnsi"/>
          <w:b/>
        </w:rPr>
        <w:tab/>
      </w:r>
      <w:r w:rsidRPr="00EF0C9F">
        <w:rPr>
          <w:rFonts w:asciiTheme="minorHAnsi" w:hAnsiTheme="minorHAnsi" w:cstheme="minorHAnsi"/>
        </w:rPr>
        <w:tab/>
        <w:t xml:space="preserve">             </w:t>
      </w:r>
      <w:r w:rsidR="00AB629D">
        <w:rPr>
          <w:rFonts w:asciiTheme="minorHAnsi" w:hAnsiTheme="minorHAnsi" w:cstheme="minorHAnsi"/>
          <w:b/>
        </w:rPr>
        <w:t>Nursery Practitioner</w:t>
      </w:r>
    </w:p>
    <w:p w14:paraId="0739A45F" w14:textId="47CE1232" w:rsidR="00AD169A" w:rsidRPr="00EF0C9F" w:rsidRDefault="00AD169A" w:rsidP="00AD169A">
      <w:pPr>
        <w:spacing w:after="200" w:line="276" w:lineRule="auto"/>
        <w:ind w:left="1440" w:hanging="1440"/>
        <w:jc w:val="both"/>
        <w:rPr>
          <w:rFonts w:asciiTheme="minorHAnsi" w:hAnsiTheme="minorHAnsi" w:cstheme="minorHAnsi"/>
        </w:rPr>
      </w:pPr>
      <w:r w:rsidRPr="00EF0C9F">
        <w:rPr>
          <w:rFonts w:asciiTheme="minorHAnsi" w:hAnsiTheme="minorHAnsi" w:cstheme="minorHAnsi"/>
          <w:b/>
          <w:bCs/>
        </w:rPr>
        <w:t>Salary:</w:t>
      </w:r>
      <w:r w:rsidRPr="00EF0C9F">
        <w:rPr>
          <w:rFonts w:asciiTheme="minorHAnsi" w:hAnsiTheme="minorHAnsi" w:cstheme="minorHAnsi"/>
        </w:rPr>
        <w:tab/>
      </w:r>
      <w:r w:rsidRPr="00EF0C9F">
        <w:rPr>
          <w:rFonts w:asciiTheme="minorHAnsi" w:hAnsiTheme="minorHAnsi" w:cstheme="minorHAnsi"/>
          <w:bCs/>
        </w:rPr>
        <w:t xml:space="preserve">             </w:t>
      </w:r>
      <w:r w:rsidR="005A4E1A">
        <w:rPr>
          <w:rFonts w:asciiTheme="minorHAnsi" w:hAnsiTheme="minorHAnsi" w:cstheme="minorHAnsi"/>
          <w:bCs/>
        </w:rPr>
        <w:t>Dependent on experience</w:t>
      </w:r>
    </w:p>
    <w:p w14:paraId="496372C1" w14:textId="349F3234" w:rsidR="00AD169A" w:rsidRPr="00EF0C9F" w:rsidRDefault="00AD169A" w:rsidP="00AD169A">
      <w:pPr>
        <w:spacing w:after="200" w:line="276" w:lineRule="auto"/>
        <w:ind w:left="1440" w:hanging="1440"/>
        <w:jc w:val="both"/>
        <w:rPr>
          <w:rFonts w:asciiTheme="minorHAnsi" w:hAnsiTheme="minorHAnsi" w:cstheme="minorHAnsi"/>
        </w:rPr>
      </w:pPr>
      <w:r w:rsidRPr="00EF0C9F">
        <w:rPr>
          <w:rFonts w:asciiTheme="minorHAnsi" w:hAnsiTheme="minorHAnsi" w:cstheme="minorHAnsi"/>
          <w:b/>
          <w:bCs/>
        </w:rPr>
        <w:t xml:space="preserve">Responsible to:             </w:t>
      </w:r>
      <w:r w:rsidR="00AB629D">
        <w:rPr>
          <w:rFonts w:asciiTheme="minorHAnsi" w:hAnsiTheme="minorHAnsi" w:cstheme="minorHAnsi"/>
          <w:b/>
          <w:bCs/>
        </w:rPr>
        <w:t>Room Leader and Nursery Manager</w:t>
      </w:r>
    </w:p>
    <w:p w14:paraId="07363055" w14:textId="77777777" w:rsidR="00AD169A" w:rsidRPr="00EF0C9F" w:rsidRDefault="00AD169A" w:rsidP="00AD169A">
      <w:pPr>
        <w:spacing w:after="200" w:line="276" w:lineRule="auto"/>
        <w:ind w:left="1440" w:hanging="1440"/>
        <w:jc w:val="both"/>
        <w:rPr>
          <w:rFonts w:asciiTheme="minorHAnsi" w:hAnsiTheme="minorHAnsi" w:cstheme="minorHAnsi"/>
          <w:b/>
          <w:color w:val="70AD47"/>
        </w:rPr>
      </w:pPr>
    </w:p>
    <w:p w14:paraId="44E8D4AA" w14:textId="77777777" w:rsidR="00AD169A" w:rsidRPr="00EF0C9F" w:rsidRDefault="00AD169A" w:rsidP="00AD169A">
      <w:pPr>
        <w:spacing w:after="200" w:line="276" w:lineRule="auto"/>
        <w:ind w:left="1440" w:hanging="1440"/>
        <w:jc w:val="both"/>
        <w:rPr>
          <w:rFonts w:asciiTheme="minorHAnsi" w:hAnsiTheme="minorHAnsi" w:cstheme="minorHAnsi"/>
          <w:b/>
          <w:color w:val="002060"/>
        </w:rPr>
      </w:pPr>
      <w:r w:rsidRPr="00EF0C9F">
        <w:rPr>
          <w:rFonts w:asciiTheme="minorHAnsi" w:hAnsiTheme="minorHAnsi" w:cstheme="minorHAnsi"/>
          <w:b/>
          <w:color w:val="002060"/>
        </w:rPr>
        <w:t>Core Purpose</w:t>
      </w:r>
    </w:p>
    <w:p w14:paraId="55BA27C6" w14:textId="77777777" w:rsidR="009446CA" w:rsidRPr="009446CA" w:rsidRDefault="009446CA" w:rsidP="009446CA">
      <w:pPr>
        <w:spacing w:after="200" w:line="276" w:lineRule="auto"/>
        <w:contextualSpacing/>
        <w:jc w:val="both"/>
        <w:rPr>
          <w:rFonts w:asciiTheme="minorHAnsi" w:hAnsiTheme="minorHAnsi" w:cstheme="minorHAnsi"/>
        </w:rPr>
      </w:pPr>
      <w:r w:rsidRPr="009446CA">
        <w:rPr>
          <w:rFonts w:asciiTheme="minorHAnsi" w:hAnsiTheme="minorHAnsi" w:cstheme="minorHAnsi"/>
        </w:rPr>
        <w:t>1.</w:t>
      </w:r>
      <w:r w:rsidRPr="009446CA">
        <w:rPr>
          <w:rFonts w:asciiTheme="minorHAnsi" w:hAnsiTheme="minorHAnsi" w:cstheme="minorHAnsi"/>
        </w:rPr>
        <w:tab/>
        <w:t xml:space="preserve">To provide a high standard of physical, emotional, </w:t>
      </w:r>
      <w:proofErr w:type="gramStart"/>
      <w:r w:rsidRPr="009446CA">
        <w:rPr>
          <w:rFonts w:asciiTheme="minorHAnsi" w:hAnsiTheme="minorHAnsi" w:cstheme="minorHAnsi"/>
        </w:rPr>
        <w:t>social</w:t>
      </w:r>
      <w:proofErr w:type="gramEnd"/>
      <w:r w:rsidRPr="009446CA">
        <w:rPr>
          <w:rFonts w:asciiTheme="minorHAnsi" w:hAnsiTheme="minorHAnsi" w:cstheme="minorHAnsi"/>
        </w:rPr>
        <w:t xml:space="preserve"> and intellectual care for children place in the setting.  </w:t>
      </w:r>
    </w:p>
    <w:p w14:paraId="6194BFD4" w14:textId="77777777" w:rsidR="009446CA" w:rsidRPr="009446CA" w:rsidRDefault="009446CA" w:rsidP="009446CA">
      <w:pPr>
        <w:spacing w:after="200" w:line="276" w:lineRule="auto"/>
        <w:contextualSpacing/>
        <w:jc w:val="both"/>
        <w:rPr>
          <w:rFonts w:asciiTheme="minorHAnsi" w:hAnsiTheme="minorHAnsi" w:cstheme="minorHAnsi"/>
        </w:rPr>
      </w:pPr>
      <w:r w:rsidRPr="009446CA">
        <w:rPr>
          <w:rFonts w:asciiTheme="minorHAnsi" w:hAnsiTheme="minorHAnsi" w:cstheme="minorHAnsi"/>
        </w:rPr>
        <w:t>2.</w:t>
      </w:r>
      <w:r w:rsidRPr="009446CA">
        <w:rPr>
          <w:rFonts w:asciiTheme="minorHAnsi" w:hAnsiTheme="minorHAnsi" w:cstheme="minorHAnsi"/>
        </w:rPr>
        <w:tab/>
        <w:t>To give support to their staff within the setting.</w:t>
      </w:r>
    </w:p>
    <w:p w14:paraId="22900D3F" w14:textId="77777777" w:rsidR="009446CA" w:rsidRPr="009446CA" w:rsidRDefault="009446CA" w:rsidP="009446CA">
      <w:pPr>
        <w:spacing w:after="200" w:line="276" w:lineRule="auto"/>
        <w:contextualSpacing/>
        <w:jc w:val="both"/>
        <w:rPr>
          <w:rFonts w:asciiTheme="minorHAnsi" w:hAnsiTheme="minorHAnsi" w:cstheme="minorHAnsi"/>
        </w:rPr>
      </w:pPr>
      <w:r w:rsidRPr="009446CA">
        <w:rPr>
          <w:rFonts w:asciiTheme="minorHAnsi" w:hAnsiTheme="minorHAnsi" w:cstheme="minorHAnsi"/>
        </w:rPr>
        <w:t>3.</w:t>
      </w:r>
      <w:r w:rsidRPr="009446CA">
        <w:rPr>
          <w:rFonts w:asciiTheme="minorHAnsi" w:hAnsiTheme="minorHAnsi" w:cstheme="minorHAnsi"/>
        </w:rPr>
        <w:tab/>
        <w:t xml:space="preserve">To work as part of a team </w:t>
      </w:r>
      <w:proofErr w:type="gramStart"/>
      <w:r w:rsidRPr="009446CA">
        <w:rPr>
          <w:rFonts w:asciiTheme="minorHAnsi" w:hAnsiTheme="minorHAnsi" w:cstheme="minorHAnsi"/>
        </w:rPr>
        <w:t>in order to</w:t>
      </w:r>
      <w:proofErr w:type="gramEnd"/>
      <w:r w:rsidRPr="009446CA">
        <w:rPr>
          <w:rFonts w:asciiTheme="minorHAnsi" w:hAnsiTheme="minorHAnsi" w:cstheme="minorHAnsi"/>
        </w:rPr>
        <w:t xml:space="preserve"> provide an enabling environment in which all individual children can play, develop and learn.  </w:t>
      </w:r>
    </w:p>
    <w:p w14:paraId="564C5C61" w14:textId="0B58EC94" w:rsidR="00AD169A" w:rsidRPr="009446CA" w:rsidRDefault="009446CA" w:rsidP="009446CA">
      <w:pPr>
        <w:spacing w:after="200" w:line="276" w:lineRule="auto"/>
        <w:contextualSpacing/>
        <w:jc w:val="both"/>
        <w:rPr>
          <w:rFonts w:asciiTheme="minorHAnsi" w:hAnsiTheme="minorHAnsi" w:cstheme="minorHAnsi"/>
        </w:rPr>
      </w:pPr>
      <w:r w:rsidRPr="009446CA">
        <w:rPr>
          <w:rFonts w:asciiTheme="minorHAnsi" w:hAnsiTheme="minorHAnsi" w:cstheme="minorHAnsi"/>
        </w:rPr>
        <w:t>4.</w:t>
      </w:r>
      <w:r w:rsidRPr="009446CA">
        <w:rPr>
          <w:rFonts w:asciiTheme="minorHAnsi" w:hAnsiTheme="minorHAnsi" w:cstheme="minorHAnsi"/>
        </w:rPr>
        <w:tab/>
        <w:t>To build and maintain strong partnership working with parents to enable children’s needs to be met.</w:t>
      </w:r>
    </w:p>
    <w:p w14:paraId="69B83649" w14:textId="77777777" w:rsidR="009446CA" w:rsidRDefault="009446CA" w:rsidP="00AD169A">
      <w:pPr>
        <w:spacing w:after="200" w:line="276" w:lineRule="auto"/>
        <w:jc w:val="both"/>
        <w:rPr>
          <w:rFonts w:asciiTheme="minorHAnsi" w:hAnsiTheme="minorHAnsi" w:cstheme="minorHAnsi"/>
          <w:b/>
          <w:color w:val="002060"/>
        </w:rPr>
      </w:pPr>
    </w:p>
    <w:p w14:paraId="4A80D5BF" w14:textId="4A062B4E" w:rsidR="00AD169A" w:rsidRPr="00EF0C9F" w:rsidRDefault="00AD169A" w:rsidP="00AD169A">
      <w:pPr>
        <w:spacing w:after="200" w:line="276" w:lineRule="auto"/>
        <w:jc w:val="both"/>
        <w:rPr>
          <w:rFonts w:asciiTheme="minorHAnsi" w:hAnsiTheme="minorHAnsi" w:cstheme="minorHAnsi"/>
          <w:b/>
          <w:color w:val="002060"/>
        </w:rPr>
      </w:pPr>
      <w:r w:rsidRPr="00EF0C9F">
        <w:rPr>
          <w:rFonts w:asciiTheme="minorHAnsi" w:hAnsiTheme="minorHAnsi" w:cstheme="minorHAnsi"/>
          <w:b/>
          <w:color w:val="002060"/>
        </w:rPr>
        <w:t>Responsibilities</w:t>
      </w:r>
    </w:p>
    <w:p w14:paraId="0CAAE545"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To effectively deliver the EYFS ensuring that the individual needs and interest of children in the setting are met (in conjunction with other team members)</w:t>
      </w:r>
    </w:p>
    <w:p w14:paraId="132A4E47"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To keep records of your key children’s development and learning journeys and share with parents, </w:t>
      </w:r>
      <w:proofErr w:type="gramStart"/>
      <w:r w:rsidRPr="00081078">
        <w:rPr>
          <w:rFonts w:asciiTheme="minorHAnsi" w:hAnsiTheme="minorHAnsi" w:cstheme="minorHAnsi"/>
          <w:bCs/>
        </w:rPr>
        <w:t>carers</w:t>
      </w:r>
      <w:proofErr w:type="gramEnd"/>
      <w:r w:rsidRPr="00081078">
        <w:rPr>
          <w:rFonts w:asciiTheme="minorHAnsi" w:hAnsiTheme="minorHAnsi" w:cstheme="minorHAnsi"/>
          <w:bCs/>
        </w:rPr>
        <w:t xml:space="preserve"> and other key adults in the child’s life.</w:t>
      </w:r>
    </w:p>
    <w:p w14:paraId="5909B4D6"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Support all staff and engage in a good staff team.</w:t>
      </w:r>
    </w:p>
    <w:p w14:paraId="646B54AD"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To develop and maintain strong partnerships and communication with parents/carers to facilitate day-to-day caring and early learning needs.</w:t>
      </w:r>
    </w:p>
    <w:p w14:paraId="049C5003"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To ensure the provision of a </w:t>
      </w:r>
      <w:proofErr w:type="gramStart"/>
      <w:r w:rsidRPr="00081078">
        <w:rPr>
          <w:rFonts w:asciiTheme="minorHAnsi" w:hAnsiTheme="minorHAnsi" w:cstheme="minorHAnsi"/>
          <w:bCs/>
        </w:rPr>
        <w:t>high quality</w:t>
      </w:r>
      <w:proofErr w:type="gramEnd"/>
      <w:r w:rsidRPr="00081078">
        <w:rPr>
          <w:rFonts w:asciiTheme="minorHAnsi" w:hAnsiTheme="minorHAnsi" w:cstheme="minorHAnsi"/>
          <w:bCs/>
        </w:rPr>
        <w:t xml:space="preserve"> environment to meet the needs of individual children having an awareness of any disabilities, family cultures and medical histories.</w:t>
      </w:r>
    </w:p>
    <w:p w14:paraId="7BB62A6D"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To advise manager/deputy of any concerns, </w:t>
      </w:r>
      <w:proofErr w:type="gramStart"/>
      <w:r w:rsidRPr="00081078">
        <w:rPr>
          <w:rFonts w:asciiTheme="minorHAnsi" w:hAnsiTheme="minorHAnsi" w:cstheme="minorHAnsi"/>
          <w:bCs/>
        </w:rPr>
        <w:t>e.g.</w:t>
      </w:r>
      <w:proofErr w:type="gramEnd"/>
      <w:r w:rsidRPr="00081078">
        <w:rPr>
          <w:rFonts w:asciiTheme="minorHAnsi" w:hAnsiTheme="minorHAnsi" w:cstheme="minorHAnsi"/>
          <w:bCs/>
        </w:rPr>
        <w:t xml:space="preserve"> over children, parents, the safety of the environment, preserving confidentiality as necessary.</w:t>
      </w:r>
    </w:p>
    <w:p w14:paraId="16867F4D"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To be involved in out of working hours activities, e.g. training, monthly staff meetings, summer </w:t>
      </w:r>
      <w:proofErr w:type="spellStart"/>
      <w:proofErr w:type="gramStart"/>
      <w:r w:rsidRPr="00081078">
        <w:rPr>
          <w:rFonts w:asciiTheme="minorHAnsi" w:hAnsiTheme="minorHAnsi" w:cstheme="minorHAnsi"/>
          <w:bCs/>
        </w:rPr>
        <w:t>fayre,etc</w:t>
      </w:r>
      <w:proofErr w:type="spellEnd"/>
      <w:proofErr w:type="gramEnd"/>
    </w:p>
    <w:p w14:paraId="40CE6F6F"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 To be flexible within working practices of the setting, undertaking other responsible duties where needed, such as domestic tasks, preparation of snack meals, cleansing of equipment, etc.</w:t>
      </w:r>
    </w:p>
    <w:p w14:paraId="4A95D395"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lastRenderedPageBreak/>
        <w:t>•</w:t>
      </w:r>
      <w:r w:rsidRPr="00081078">
        <w:rPr>
          <w:rFonts w:asciiTheme="minorHAnsi" w:hAnsiTheme="minorHAnsi" w:cstheme="minorHAnsi"/>
          <w:bCs/>
        </w:rPr>
        <w:tab/>
        <w:t>To work alongside the manager and staff team to ensure that the setting’s philosophy   is fulfilled.</w:t>
      </w:r>
    </w:p>
    <w:p w14:paraId="70E2E84C"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 To read, understand and adhere to all policies and procedures relevant to your role and the safe running of the setting.  </w:t>
      </w:r>
    </w:p>
    <w:p w14:paraId="4BF69E66"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To develop your role within the team, especially </w:t>
      </w:r>
      <w:proofErr w:type="gramStart"/>
      <w:r w:rsidRPr="00081078">
        <w:rPr>
          <w:rFonts w:asciiTheme="minorHAnsi" w:hAnsiTheme="minorHAnsi" w:cstheme="minorHAnsi"/>
          <w:bCs/>
        </w:rPr>
        <w:t>with regard to</w:t>
      </w:r>
      <w:proofErr w:type="gramEnd"/>
      <w:r w:rsidRPr="00081078">
        <w:rPr>
          <w:rFonts w:asciiTheme="minorHAnsi" w:hAnsiTheme="minorHAnsi" w:cstheme="minorHAnsi"/>
          <w:bCs/>
        </w:rPr>
        <w:t xml:space="preserve"> being a key person</w:t>
      </w:r>
    </w:p>
    <w:p w14:paraId="4F279362"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To keep completely confidential any information regarding the children, their families or other staff that is acquired as part of the job.</w:t>
      </w:r>
    </w:p>
    <w:p w14:paraId="3C4DF8C2"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To be aware of the high profile of the setting and to </w:t>
      </w:r>
      <w:proofErr w:type="gramStart"/>
      <w:r w:rsidRPr="00081078">
        <w:rPr>
          <w:rFonts w:asciiTheme="minorHAnsi" w:hAnsiTheme="minorHAnsi" w:cstheme="minorHAnsi"/>
          <w:bCs/>
        </w:rPr>
        <w:t>uphold its standards at all times</w:t>
      </w:r>
      <w:proofErr w:type="gramEnd"/>
      <w:r w:rsidRPr="00081078">
        <w:rPr>
          <w:rFonts w:asciiTheme="minorHAnsi" w:hAnsiTheme="minorHAnsi" w:cstheme="minorHAnsi"/>
          <w:bCs/>
        </w:rPr>
        <w:t xml:space="preserve">, both in work hours and outside. </w:t>
      </w:r>
    </w:p>
    <w:p w14:paraId="164D025F"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To support nursery assistants, </w:t>
      </w:r>
      <w:proofErr w:type="gramStart"/>
      <w:r w:rsidRPr="00081078">
        <w:rPr>
          <w:rFonts w:asciiTheme="minorHAnsi" w:hAnsiTheme="minorHAnsi" w:cstheme="minorHAnsi"/>
          <w:bCs/>
        </w:rPr>
        <w:t>students</w:t>
      </w:r>
      <w:proofErr w:type="gramEnd"/>
      <w:r w:rsidRPr="00081078">
        <w:rPr>
          <w:rFonts w:asciiTheme="minorHAnsi" w:hAnsiTheme="minorHAnsi" w:cstheme="minorHAnsi"/>
          <w:bCs/>
        </w:rPr>
        <w:t xml:space="preserve"> and volunteers.</w:t>
      </w:r>
    </w:p>
    <w:p w14:paraId="2360AC76" w14:textId="77777777" w:rsidR="00081078" w:rsidRPr="00081078" w:rsidRDefault="00081078" w:rsidP="00081078">
      <w:pPr>
        <w:spacing w:after="200" w:line="276" w:lineRule="auto"/>
        <w:jc w:val="both"/>
        <w:rPr>
          <w:rFonts w:asciiTheme="minorHAnsi" w:hAnsiTheme="minorHAnsi" w:cstheme="minorHAnsi"/>
          <w:bCs/>
        </w:rPr>
      </w:pPr>
      <w:r w:rsidRPr="00081078">
        <w:rPr>
          <w:rFonts w:asciiTheme="minorHAnsi" w:hAnsiTheme="minorHAnsi" w:cstheme="minorHAnsi"/>
          <w:bCs/>
        </w:rPr>
        <w:t>•</w:t>
      </w:r>
      <w:r w:rsidRPr="00081078">
        <w:rPr>
          <w:rFonts w:asciiTheme="minorHAnsi" w:hAnsiTheme="minorHAnsi" w:cstheme="minorHAnsi"/>
          <w:bCs/>
        </w:rPr>
        <w:tab/>
        <w:t xml:space="preserve">To ensure good standards of safety, hygiene and cleanliness are </w:t>
      </w:r>
      <w:proofErr w:type="gramStart"/>
      <w:r w:rsidRPr="00081078">
        <w:rPr>
          <w:rFonts w:asciiTheme="minorHAnsi" w:hAnsiTheme="minorHAnsi" w:cstheme="minorHAnsi"/>
          <w:bCs/>
        </w:rPr>
        <w:t>maintained at all times</w:t>
      </w:r>
      <w:proofErr w:type="gramEnd"/>
      <w:r w:rsidRPr="00081078">
        <w:rPr>
          <w:rFonts w:asciiTheme="minorHAnsi" w:hAnsiTheme="minorHAnsi" w:cstheme="minorHAnsi"/>
          <w:bCs/>
        </w:rPr>
        <w:t>.</w:t>
      </w:r>
    </w:p>
    <w:p w14:paraId="4EC4FC50" w14:textId="27ADFD86" w:rsidR="00081078" w:rsidRPr="00081078" w:rsidRDefault="00081078" w:rsidP="00081078">
      <w:pPr>
        <w:spacing w:after="200" w:line="276" w:lineRule="auto"/>
        <w:jc w:val="both"/>
        <w:rPr>
          <w:rFonts w:asciiTheme="minorHAnsi" w:hAnsiTheme="minorHAnsi" w:cstheme="minorHAnsi"/>
          <w:bCs/>
          <w:color w:val="FF0000"/>
        </w:rPr>
      </w:pPr>
      <w:r w:rsidRPr="00081078">
        <w:rPr>
          <w:rFonts w:asciiTheme="minorHAnsi" w:hAnsiTheme="minorHAnsi" w:cstheme="minorHAnsi"/>
          <w:bCs/>
        </w:rPr>
        <w:t>•</w:t>
      </w:r>
      <w:r w:rsidRPr="00081078">
        <w:rPr>
          <w:rFonts w:asciiTheme="minorHAnsi" w:hAnsiTheme="minorHAnsi" w:cstheme="minorHAnsi"/>
          <w:bCs/>
        </w:rPr>
        <w:tab/>
        <w:t>To undertake and lead on additional responsibilities such as SENCO, training co-ordinator, safeguarding Officer etc</w:t>
      </w:r>
      <w:r>
        <w:rPr>
          <w:rFonts w:asciiTheme="minorHAnsi" w:hAnsiTheme="minorHAnsi" w:cstheme="minorHAnsi"/>
          <w:bCs/>
        </w:rPr>
        <w:t>.</w:t>
      </w:r>
    </w:p>
    <w:p w14:paraId="761073E8" w14:textId="77777777" w:rsidR="00081078" w:rsidRPr="00081078" w:rsidRDefault="00081078" w:rsidP="00081078">
      <w:pPr>
        <w:spacing w:after="200" w:line="276" w:lineRule="auto"/>
        <w:jc w:val="both"/>
        <w:rPr>
          <w:rFonts w:asciiTheme="minorHAnsi" w:hAnsiTheme="minorHAnsi" w:cstheme="minorHAnsi"/>
          <w:bCs/>
          <w:color w:val="FF0000"/>
        </w:rPr>
      </w:pPr>
    </w:p>
    <w:p w14:paraId="2F7CC90A" w14:textId="77777777" w:rsidR="00AD169A" w:rsidRPr="00EF0C9F" w:rsidRDefault="00AD169A" w:rsidP="00AD169A">
      <w:pPr>
        <w:spacing w:before="100" w:beforeAutospacing="1" w:after="100" w:afterAutospacing="1" w:line="240" w:lineRule="auto"/>
        <w:rPr>
          <w:rFonts w:asciiTheme="minorHAnsi" w:eastAsia="Times New Roman" w:hAnsiTheme="minorHAnsi" w:cstheme="minorHAnsi"/>
          <w:sz w:val="23"/>
          <w:szCs w:val="23"/>
          <w:lang w:eastAsia="en-GB"/>
        </w:rPr>
      </w:pPr>
    </w:p>
    <w:p w14:paraId="613949DD" w14:textId="77777777" w:rsidR="00B113FF" w:rsidRPr="00EF0C9F" w:rsidRDefault="00B113FF" w:rsidP="00881CE9">
      <w:pPr>
        <w:spacing w:after="200" w:line="276" w:lineRule="auto"/>
        <w:rPr>
          <w:rFonts w:asciiTheme="minorHAnsi" w:eastAsia="Times New Roman" w:hAnsiTheme="minorHAnsi" w:cstheme="minorHAnsi"/>
          <w:b/>
          <w:color w:val="002060"/>
          <w:sz w:val="32"/>
          <w:szCs w:val="32"/>
        </w:rPr>
      </w:pPr>
    </w:p>
    <w:p w14:paraId="6DD39D31" w14:textId="77777777" w:rsidR="00AA0ABE" w:rsidRPr="00EF0C9F" w:rsidRDefault="00AA0ABE">
      <w:pPr>
        <w:spacing w:after="0" w:line="240" w:lineRule="auto"/>
        <w:rPr>
          <w:rFonts w:asciiTheme="minorHAnsi" w:eastAsia="Times New Roman" w:hAnsiTheme="minorHAnsi" w:cstheme="minorHAnsi"/>
          <w:b/>
          <w:color w:val="002060"/>
          <w:sz w:val="32"/>
          <w:szCs w:val="32"/>
        </w:rPr>
      </w:pPr>
      <w:r w:rsidRPr="00EF0C9F">
        <w:rPr>
          <w:rFonts w:asciiTheme="minorHAnsi" w:eastAsia="Times New Roman" w:hAnsiTheme="minorHAnsi" w:cstheme="minorHAnsi"/>
          <w:b/>
          <w:color w:val="002060"/>
          <w:sz w:val="32"/>
          <w:szCs w:val="32"/>
        </w:rPr>
        <w:br w:type="page"/>
      </w:r>
    </w:p>
    <w:p w14:paraId="6A424EF1" w14:textId="67945DAC" w:rsidR="00892EA9" w:rsidRPr="00C507D9" w:rsidRDefault="00881CE9" w:rsidP="004C5A1D">
      <w:pPr>
        <w:pStyle w:val="Heading1"/>
        <w:rPr>
          <w:rFonts w:eastAsia="Times New Roman"/>
          <w:color w:val="FF0000"/>
        </w:rPr>
      </w:pPr>
      <w:bookmarkStart w:id="7" w:name="_Toc83303591"/>
      <w:r w:rsidRPr="00EF0C9F">
        <w:rPr>
          <w:rFonts w:eastAsia="Times New Roman"/>
        </w:rPr>
        <w:lastRenderedPageBreak/>
        <w:t>Person Specification</w:t>
      </w:r>
      <w:bookmarkEnd w:id="7"/>
    </w:p>
    <w:p w14:paraId="0CDB745B" w14:textId="77777777" w:rsidR="005A704D" w:rsidRPr="005A704D" w:rsidRDefault="005A704D" w:rsidP="005A704D"/>
    <w:tbl>
      <w:tblPr>
        <w:tblStyle w:val="TableGrid"/>
        <w:tblW w:w="9356" w:type="dxa"/>
        <w:tblInd w:w="-147" w:type="dxa"/>
        <w:tblLook w:val="04A0" w:firstRow="1" w:lastRow="0" w:firstColumn="1" w:lastColumn="0" w:noHBand="0" w:noVBand="1"/>
      </w:tblPr>
      <w:tblGrid>
        <w:gridCol w:w="6238"/>
        <w:gridCol w:w="1559"/>
        <w:gridCol w:w="1559"/>
      </w:tblGrid>
      <w:tr w:rsidR="00881CE9" w:rsidRPr="00EF0C9F" w14:paraId="10B73138" w14:textId="77777777" w:rsidTr="00B113FF">
        <w:tc>
          <w:tcPr>
            <w:tcW w:w="6238" w:type="dxa"/>
            <w:tcBorders>
              <w:top w:val="single" w:sz="4" w:space="0" w:color="auto"/>
              <w:left w:val="single" w:sz="4" w:space="0" w:color="auto"/>
              <w:bottom w:val="single" w:sz="4" w:space="0" w:color="auto"/>
              <w:right w:val="single" w:sz="4" w:space="0" w:color="auto"/>
            </w:tcBorders>
            <w:shd w:val="clear" w:color="auto" w:fill="002060"/>
            <w:hideMark/>
          </w:tcPr>
          <w:p w14:paraId="5A0B83C0" w14:textId="77777777" w:rsidR="00881CE9" w:rsidRPr="00EF0C9F" w:rsidRDefault="00881CE9" w:rsidP="00DC2B65">
            <w:pPr>
              <w:rPr>
                <w:rFonts w:asciiTheme="minorHAnsi" w:hAnsiTheme="minorHAnsi" w:cstheme="minorHAnsi"/>
                <w:b/>
                <w:color w:val="FFFFFF"/>
              </w:rPr>
            </w:pP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06CA3B8A" w14:textId="77777777" w:rsidR="00881CE9" w:rsidRPr="00EF0C9F" w:rsidRDefault="00881CE9" w:rsidP="00DC2B65">
            <w:pPr>
              <w:jc w:val="center"/>
              <w:rPr>
                <w:rFonts w:asciiTheme="minorHAnsi" w:hAnsiTheme="minorHAnsi" w:cstheme="minorHAnsi"/>
                <w:b/>
                <w:color w:val="FFFFFF"/>
              </w:rPr>
            </w:pPr>
            <w:r w:rsidRPr="00EF0C9F">
              <w:rPr>
                <w:rFonts w:asciiTheme="minorHAnsi" w:hAnsiTheme="minorHAnsi" w:cstheme="minorHAnsi"/>
                <w:b/>
                <w:color w:val="FFFFFF"/>
              </w:rPr>
              <w:t xml:space="preserve">Essential </w:t>
            </w:r>
          </w:p>
        </w:tc>
        <w:tc>
          <w:tcPr>
            <w:tcW w:w="1559" w:type="dxa"/>
            <w:tcBorders>
              <w:top w:val="single" w:sz="4" w:space="0" w:color="auto"/>
              <w:left w:val="single" w:sz="4" w:space="0" w:color="auto"/>
              <w:bottom w:val="single" w:sz="4" w:space="0" w:color="auto"/>
              <w:right w:val="single" w:sz="4" w:space="0" w:color="auto"/>
            </w:tcBorders>
            <w:shd w:val="clear" w:color="auto" w:fill="002060"/>
            <w:hideMark/>
          </w:tcPr>
          <w:p w14:paraId="175AC7FF" w14:textId="77777777" w:rsidR="00881CE9" w:rsidRPr="00EF0C9F" w:rsidRDefault="00881CE9" w:rsidP="00DC2B65">
            <w:pPr>
              <w:jc w:val="center"/>
              <w:rPr>
                <w:rFonts w:asciiTheme="minorHAnsi" w:hAnsiTheme="minorHAnsi" w:cstheme="minorHAnsi"/>
                <w:b/>
                <w:color w:val="FFFFFF"/>
              </w:rPr>
            </w:pPr>
            <w:r w:rsidRPr="00EF0C9F">
              <w:rPr>
                <w:rFonts w:asciiTheme="minorHAnsi" w:hAnsiTheme="minorHAnsi" w:cstheme="minorHAnsi"/>
                <w:b/>
                <w:color w:val="FFFFFF"/>
              </w:rPr>
              <w:t>Desirable</w:t>
            </w:r>
          </w:p>
        </w:tc>
      </w:tr>
      <w:tr w:rsidR="00881CE9" w:rsidRPr="00EF0C9F" w14:paraId="0DB99731" w14:textId="77777777" w:rsidTr="00B113FF">
        <w:tc>
          <w:tcPr>
            <w:tcW w:w="6238" w:type="dxa"/>
            <w:tcBorders>
              <w:top w:val="single" w:sz="4" w:space="0" w:color="auto"/>
              <w:left w:val="single" w:sz="4" w:space="0" w:color="auto"/>
              <w:bottom w:val="single" w:sz="4" w:space="0" w:color="auto"/>
              <w:right w:val="single" w:sz="4" w:space="0" w:color="auto"/>
            </w:tcBorders>
          </w:tcPr>
          <w:p w14:paraId="5EE7F1EE" w14:textId="77777777" w:rsidR="00881CE9" w:rsidRPr="00EF0C9F" w:rsidRDefault="00881CE9" w:rsidP="00DC2B65">
            <w:pPr>
              <w:rPr>
                <w:rFonts w:asciiTheme="minorHAnsi" w:hAnsiTheme="minorHAnsi" w:cstheme="minorHAnsi"/>
                <w:color w:val="0070C0"/>
              </w:rPr>
            </w:pPr>
            <w:r w:rsidRPr="00EF0C9F">
              <w:rPr>
                <w:rFonts w:asciiTheme="minorHAnsi" w:hAnsiTheme="minorHAnsi" w:cstheme="minorHAnsi"/>
              </w:rPr>
              <w:t>Right to work in the UK</w:t>
            </w:r>
          </w:p>
        </w:tc>
        <w:tc>
          <w:tcPr>
            <w:tcW w:w="1559" w:type="dxa"/>
            <w:tcBorders>
              <w:top w:val="single" w:sz="4" w:space="0" w:color="auto"/>
              <w:left w:val="single" w:sz="4" w:space="0" w:color="auto"/>
              <w:bottom w:val="single" w:sz="4" w:space="0" w:color="auto"/>
              <w:right w:val="single" w:sz="4" w:space="0" w:color="auto"/>
            </w:tcBorders>
          </w:tcPr>
          <w:p w14:paraId="03392755" w14:textId="77777777" w:rsidR="00881CE9" w:rsidRPr="00EF0C9F" w:rsidRDefault="00881CE9" w:rsidP="00DC2B65">
            <w:pPr>
              <w:jc w:val="center"/>
              <w:rPr>
                <w:rFonts w:asciiTheme="minorHAnsi" w:hAnsiTheme="minorHAnsi" w:cstheme="minorHAnsi"/>
                <w:b/>
                <w:color w:val="0070C0"/>
              </w:rPr>
            </w:pPr>
            <w:r w:rsidRPr="00EF0C9F">
              <w:rPr>
                <w:rFonts w:asciiTheme="minorHAnsi" w:hAnsiTheme="minorHAnsi" w:cstheme="minorHAnsi"/>
                <w:b/>
              </w:rPr>
              <w:t>*</w:t>
            </w:r>
          </w:p>
        </w:tc>
        <w:tc>
          <w:tcPr>
            <w:tcW w:w="1559" w:type="dxa"/>
            <w:tcBorders>
              <w:top w:val="single" w:sz="4" w:space="0" w:color="auto"/>
              <w:left w:val="single" w:sz="4" w:space="0" w:color="auto"/>
              <w:bottom w:val="single" w:sz="4" w:space="0" w:color="auto"/>
              <w:right w:val="single" w:sz="4" w:space="0" w:color="auto"/>
            </w:tcBorders>
          </w:tcPr>
          <w:p w14:paraId="42A6A29F" w14:textId="77777777" w:rsidR="00881CE9" w:rsidRPr="00EF0C9F" w:rsidRDefault="00881CE9" w:rsidP="00DC2B65">
            <w:pPr>
              <w:jc w:val="center"/>
              <w:rPr>
                <w:rFonts w:asciiTheme="minorHAnsi" w:hAnsiTheme="minorHAnsi" w:cstheme="minorHAnsi"/>
                <w:b/>
                <w:color w:val="0070C0"/>
              </w:rPr>
            </w:pPr>
          </w:p>
        </w:tc>
      </w:tr>
      <w:tr w:rsidR="008C1C47" w:rsidRPr="00EF0C9F" w14:paraId="171297F9" w14:textId="77777777" w:rsidTr="00922EB9">
        <w:tc>
          <w:tcPr>
            <w:tcW w:w="9356" w:type="dxa"/>
            <w:gridSpan w:val="3"/>
            <w:tcBorders>
              <w:top w:val="single" w:sz="4" w:space="0" w:color="auto"/>
              <w:left w:val="single" w:sz="4" w:space="0" w:color="auto"/>
              <w:bottom w:val="single" w:sz="4" w:space="0" w:color="auto"/>
              <w:right w:val="single" w:sz="4" w:space="0" w:color="auto"/>
            </w:tcBorders>
            <w:shd w:val="clear" w:color="auto" w:fill="BFBFBF"/>
          </w:tcPr>
          <w:p w14:paraId="7B9826BA" w14:textId="2EBFF521" w:rsidR="008C1C47" w:rsidRPr="00495DCC" w:rsidRDefault="007D4169" w:rsidP="00922EB9">
            <w:pPr>
              <w:rPr>
                <w:rFonts w:asciiTheme="minorHAnsi" w:hAnsiTheme="minorHAnsi" w:cstheme="minorHAnsi"/>
                <w:b/>
                <w:color w:val="002060"/>
              </w:rPr>
            </w:pPr>
            <w:r w:rsidRPr="007D4169">
              <w:rPr>
                <w:rFonts w:asciiTheme="minorHAnsi" w:hAnsiTheme="minorHAnsi" w:cstheme="minorHAnsi"/>
                <w:b/>
                <w:color w:val="002060"/>
              </w:rPr>
              <w:t>Knowledge/Qualifications and experience</w:t>
            </w:r>
          </w:p>
        </w:tc>
      </w:tr>
      <w:tr w:rsidR="008C1C47" w:rsidRPr="00EF0C9F" w14:paraId="1D6A06F9" w14:textId="77777777" w:rsidTr="00922EB9">
        <w:tc>
          <w:tcPr>
            <w:tcW w:w="6238" w:type="dxa"/>
            <w:tcBorders>
              <w:top w:val="single" w:sz="4" w:space="0" w:color="auto"/>
              <w:left w:val="single" w:sz="4" w:space="0" w:color="auto"/>
              <w:bottom w:val="single" w:sz="4" w:space="0" w:color="auto"/>
              <w:right w:val="single" w:sz="4" w:space="0" w:color="auto"/>
            </w:tcBorders>
          </w:tcPr>
          <w:p w14:paraId="3F5CDC3C" w14:textId="5037FED8" w:rsidR="008C1C47" w:rsidRPr="00EF0C9F" w:rsidRDefault="00C6084B" w:rsidP="00922EB9">
            <w:pPr>
              <w:rPr>
                <w:rFonts w:asciiTheme="minorHAnsi" w:hAnsiTheme="minorHAnsi" w:cstheme="minorHAnsi"/>
              </w:rPr>
            </w:pPr>
            <w:r w:rsidRPr="00C6084B">
              <w:rPr>
                <w:rFonts w:asciiTheme="minorHAnsi" w:hAnsiTheme="minorHAnsi" w:cstheme="minorHAnsi"/>
              </w:rPr>
              <w:t>Minimum of a relevant and recognised Level 3 qualification</w:t>
            </w:r>
          </w:p>
        </w:tc>
        <w:tc>
          <w:tcPr>
            <w:tcW w:w="1559" w:type="dxa"/>
            <w:tcBorders>
              <w:top w:val="single" w:sz="4" w:space="0" w:color="auto"/>
              <w:left w:val="single" w:sz="4" w:space="0" w:color="auto"/>
              <w:bottom w:val="single" w:sz="4" w:space="0" w:color="auto"/>
              <w:right w:val="single" w:sz="4" w:space="0" w:color="auto"/>
            </w:tcBorders>
          </w:tcPr>
          <w:p w14:paraId="6879CD26" w14:textId="06487F3D" w:rsidR="008C1C47" w:rsidRPr="00EF0C9F" w:rsidRDefault="003C56A7" w:rsidP="00922EB9">
            <w:pPr>
              <w:jc w:val="center"/>
              <w:rPr>
                <w:rFonts w:asciiTheme="minorHAnsi" w:hAnsiTheme="minorHAnsi" w:cstheme="minorHAnsi"/>
              </w:rPr>
            </w:pPr>
            <w:r>
              <w:rPr>
                <w:rFonts w:asciiTheme="minorHAnsi"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tcPr>
          <w:p w14:paraId="23C02577" w14:textId="77777777" w:rsidR="008C1C47" w:rsidRPr="00EF0C9F" w:rsidRDefault="008C1C47" w:rsidP="00922EB9">
            <w:pPr>
              <w:jc w:val="center"/>
              <w:rPr>
                <w:rFonts w:asciiTheme="minorHAnsi" w:hAnsiTheme="minorHAnsi" w:cstheme="minorHAnsi"/>
              </w:rPr>
            </w:pPr>
          </w:p>
        </w:tc>
      </w:tr>
      <w:tr w:rsidR="008C1C47" w:rsidRPr="00EF0C9F" w14:paraId="5D25E6EE" w14:textId="77777777" w:rsidTr="00B113FF">
        <w:tc>
          <w:tcPr>
            <w:tcW w:w="6238" w:type="dxa"/>
            <w:tcBorders>
              <w:top w:val="single" w:sz="4" w:space="0" w:color="auto"/>
              <w:left w:val="single" w:sz="4" w:space="0" w:color="auto"/>
              <w:bottom w:val="single" w:sz="4" w:space="0" w:color="auto"/>
              <w:right w:val="single" w:sz="4" w:space="0" w:color="auto"/>
            </w:tcBorders>
          </w:tcPr>
          <w:p w14:paraId="6B50F744" w14:textId="38E27CAF" w:rsidR="008C1C47" w:rsidRPr="00EF0C9F" w:rsidRDefault="005571E3" w:rsidP="00DC2B65">
            <w:pPr>
              <w:rPr>
                <w:rFonts w:asciiTheme="minorHAnsi" w:hAnsiTheme="minorHAnsi" w:cstheme="minorHAnsi"/>
              </w:rPr>
            </w:pPr>
            <w:r w:rsidRPr="005571E3">
              <w:rPr>
                <w:rFonts w:asciiTheme="minorHAnsi" w:hAnsiTheme="minorHAnsi" w:cstheme="minorHAnsi"/>
              </w:rPr>
              <w:t>Evidence of ongoing personal development training</w:t>
            </w:r>
          </w:p>
        </w:tc>
        <w:tc>
          <w:tcPr>
            <w:tcW w:w="1559" w:type="dxa"/>
            <w:tcBorders>
              <w:top w:val="single" w:sz="4" w:space="0" w:color="auto"/>
              <w:left w:val="single" w:sz="4" w:space="0" w:color="auto"/>
              <w:bottom w:val="single" w:sz="4" w:space="0" w:color="auto"/>
              <w:right w:val="single" w:sz="4" w:space="0" w:color="auto"/>
            </w:tcBorders>
          </w:tcPr>
          <w:p w14:paraId="1C2AE876" w14:textId="2645FAB6" w:rsidR="008C1C47" w:rsidRPr="00EF0C9F" w:rsidRDefault="003C56A7" w:rsidP="00DC2B65">
            <w:pPr>
              <w:jc w:val="center"/>
              <w:rPr>
                <w:rFonts w:asciiTheme="minorHAnsi" w:hAnsiTheme="minorHAnsi" w:cstheme="minorHAnsi"/>
                <w:b/>
              </w:rPr>
            </w:pPr>
            <w:r>
              <w:rPr>
                <w:rFonts w:asciiTheme="minorHAnsi" w:hAnsiTheme="minorHAnsi" w:cstheme="minorHAnsi"/>
                <w:b/>
              </w:rPr>
              <w:t>*</w:t>
            </w:r>
          </w:p>
        </w:tc>
        <w:tc>
          <w:tcPr>
            <w:tcW w:w="1559" w:type="dxa"/>
            <w:tcBorders>
              <w:top w:val="single" w:sz="4" w:space="0" w:color="auto"/>
              <w:left w:val="single" w:sz="4" w:space="0" w:color="auto"/>
              <w:bottom w:val="single" w:sz="4" w:space="0" w:color="auto"/>
              <w:right w:val="single" w:sz="4" w:space="0" w:color="auto"/>
            </w:tcBorders>
          </w:tcPr>
          <w:p w14:paraId="3524BAFA" w14:textId="77777777" w:rsidR="008C1C47" w:rsidRPr="00EF0C9F" w:rsidRDefault="008C1C47" w:rsidP="00DC2B65">
            <w:pPr>
              <w:jc w:val="center"/>
              <w:rPr>
                <w:rFonts w:asciiTheme="minorHAnsi" w:hAnsiTheme="minorHAnsi" w:cstheme="minorHAnsi"/>
                <w:b/>
                <w:color w:val="0070C0"/>
              </w:rPr>
            </w:pPr>
          </w:p>
        </w:tc>
      </w:tr>
      <w:tr w:rsidR="008C1C47" w:rsidRPr="00EF0C9F" w14:paraId="4AFB6CE3" w14:textId="77777777" w:rsidTr="00B113FF">
        <w:tc>
          <w:tcPr>
            <w:tcW w:w="6238" w:type="dxa"/>
            <w:tcBorders>
              <w:top w:val="single" w:sz="4" w:space="0" w:color="auto"/>
              <w:left w:val="single" w:sz="4" w:space="0" w:color="auto"/>
              <w:bottom w:val="single" w:sz="4" w:space="0" w:color="auto"/>
              <w:right w:val="single" w:sz="4" w:space="0" w:color="auto"/>
            </w:tcBorders>
          </w:tcPr>
          <w:p w14:paraId="65E44DB4" w14:textId="303F06A1" w:rsidR="008C1C47" w:rsidRPr="00EF0C9F" w:rsidRDefault="003A65F4" w:rsidP="00DC2B65">
            <w:pPr>
              <w:rPr>
                <w:rFonts w:asciiTheme="minorHAnsi" w:hAnsiTheme="minorHAnsi" w:cstheme="minorHAnsi"/>
              </w:rPr>
            </w:pPr>
            <w:r>
              <w:rPr>
                <w:rFonts w:asciiTheme="minorHAnsi" w:hAnsiTheme="minorHAnsi" w:cstheme="minorHAnsi"/>
              </w:rPr>
              <w:t>Desir</w:t>
            </w:r>
            <w:r w:rsidRPr="003A65F4">
              <w:rPr>
                <w:rFonts w:asciiTheme="minorHAnsi" w:hAnsiTheme="minorHAnsi" w:cstheme="minorHAnsi"/>
              </w:rPr>
              <w:t>e to continue with professional development</w:t>
            </w:r>
          </w:p>
        </w:tc>
        <w:tc>
          <w:tcPr>
            <w:tcW w:w="1559" w:type="dxa"/>
            <w:tcBorders>
              <w:top w:val="single" w:sz="4" w:space="0" w:color="auto"/>
              <w:left w:val="single" w:sz="4" w:space="0" w:color="auto"/>
              <w:bottom w:val="single" w:sz="4" w:space="0" w:color="auto"/>
              <w:right w:val="single" w:sz="4" w:space="0" w:color="auto"/>
            </w:tcBorders>
          </w:tcPr>
          <w:p w14:paraId="0285CD22" w14:textId="77777777" w:rsidR="008C1C47" w:rsidRPr="00EF0C9F" w:rsidRDefault="008C1C47" w:rsidP="00DC2B65">
            <w:pPr>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14:paraId="621B438D" w14:textId="65AFF0C1" w:rsidR="008C1C47" w:rsidRPr="00EF0C9F" w:rsidRDefault="003C56A7" w:rsidP="00DC2B65">
            <w:pPr>
              <w:jc w:val="center"/>
              <w:rPr>
                <w:rFonts w:asciiTheme="minorHAnsi" w:hAnsiTheme="minorHAnsi" w:cstheme="minorHAnsi"/>
                <w:b/>
                <w:color w:val="0070C0"/>
              </w:rPr>
            </w:pPr>
            <w:r w:rsidRPr="003C56A7">
              <w:rPr>
                <w:rFonts w:asciiTheme="minorHAnsi" w:hAnsiTheme="minorHAnsi" w:cstheme="minorHAnsi"/>
                <w:b/>
              </w:rPr>
              <w:t>*</w:t>
            </w:r>
          </w:p>
        </w:tc>
      </w:tr>
      <w:tr w:rsidR="00C02225" w:rsidRPr="00EF0C9F" w14:paraId="6BC08AFA" w14:textId="77777777" w:rsidTr="00B113FF">
        <w:tc>
          <w:tcPr>
            <w:tcW w:w="6238" w:type="dxa"/>
            <w:tcBorders>
              <w:top w:val="single" w:sz="4" w:space="0" w:color="auto"/>
              <w:left w:val="single" w:sz="4" w:space="0" w:color="auto"/>
              <w:bottom w:val="single" w:sz="4" w:space="0" w:color="auto"/>
              <w:right w:val="single" w:sz="4" w:space="0" w:color="auto"/>
            </w:tcBorders>
          </w:tcPr>
          <w:p w14:paraId="5A7F310C" w14:textId="27DD77FA" w:rsidR="00C02225" w:rsidRDefault="00C02225" w:rsidP="00DC2B65">
            <w:pPr>
              <w:rPr>
                <w:rFonts w:asciiTheme="minorHAnsi" w:hAnsiTheme="minorHAnsi" w:cstheme="minorHAnsi"/>
              </w:rPr>
            </w:pPr>
            <w:r w:rsidRPr="00C02225">
              <w:rPr>
                <w:rFonts w:asciiTheme="minorHAnsi" w:hAnsiTheme="minorHAnsi" w:cstheme="minorHAnsi"/>
              </w:rPr>
              <w:t>Paediatric First Aid certificate</w:t>
            </w:r>
          </w:p>
        </w:tc>
        <w:tc>
          <w:tcPr>
            <w:tcW w:w="1559" w:type="dxa"/>
            <w:tcBorders>
              <w:top w:val="single" w:sz="4" w:space="0" w:color="auto"/>
              <w:left w:val="single" w:sz="4" w:space="0" w:color="auto"/>
              <w:bottom w:val="single" w:sz="4" w:space="0" w:color="auto"/>
              <w:right w:val="single" w:sz="4" w:space="0" w:color="auto"/>
            </w:tcBorders>
          </w:tcPr>
          <w:p w14:paraId="5C8975E5" w14:textId="77777777" w:rsidR="00C02225" w:rsidRPr="00EF0C9F" w:rsidRDefault="00C02225" w:rsidP="00DC2B65">
            <w:pPr>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14:paraId="207CB88C" w14:textId="76508224" w:rsidR="00C02225" w:rsidRPr="003C56A7" w:rsidRDefault="00C02225" w:rsidP="00DC2B65">
            <w:pPr>
              <w:jc w:val="center"/>
              <w:rPr>
                <w:rFonts w:asciiTheme="minorHAnsi" w:hAnsiTheme="minorHAnsi" w:cstheme="minorHAnsi"/>
                <w:b/>
              </w:rPr>
            </w:pPr>
            <w:r>
              <w:rPr>
                <w:rFonts w:asciiTheme="minorHAnsi" w:hAnsiTheme="minorHAnsi" w:cstheme="minorHAnsi"/>
                <w:b/>
              </w:rPr>
              <w:t>*</w:t>
            </w:r>
          </w:p>
        </w:tc>
      </w:tr>
      <w:tr w:rsidR="007D4169" w:rsidRPr="00EF0C9F" w14:paraId="71749EA0" w14:textId="77777777" w:rsidTr="00B113FF">
        <w:tc>
          <w:tcPr>
            <w:tcW w:w="6238" w:type="dxa"/>
            <w:tcBorders>
              <w:top w:val="single" w:sz="4" w:space="0" w:color="auto"/>
              <w:left w:val="single" w:sz="4" w:space="0" w:color="auto"/>
              <w:bottom w:val="single" w:sz="4" w:space="0" w:color="auto"/>
              <w:right w:val="single" w:sz="4" w:space="0" w:color="auto"/>
            </w:tcBorders>
          </w:tcPr>
          <w:p w14:paraId="331C042F" w14:textId="7AFBD9C3" w:rsidR="007D4169" w:rsidRPr="00C02225" w:rsidRDefault="007D4169" w:rsidP="00DC2B65">
            <w:pPr>
              <w:rPr>
                <w:rFonts w:asciiTheme="minorHAnsi" w:hAnsiTheme="minorHAnsi" w:cstheme="minorHAnsi"/>
              </w:rPr>
            </w:pPr>
            <w:r>
              <w:rPr>
                <w:rFonts w:asciiTheme="minorHAnsi" w:hAnsiTheme="minorHAnsi" w:cstheme="minorHAnsi"/>
              </w:rPr>
              <w:t xml:space="preserve">Basic </w:t>
            </w:r>
            <w:r w:rsidR="00AF69E9">
              <w:rPr>
                <w:rFonts w:asciiTheme="minorHAnsi" w:hAnsiTheme="minorHAnsi" w:cstheme="minorHAnsi"/>
              </w:rPr>
              <w:t>Food Hygiene knowledge</w:t>
            </w:r>
          </w:p>
        </w:tc>
        <w:tc>
          <w:tcPr>
            <w:tcW w:w="1559" w:type="dxa"/>
            <w:tcBorders>
              <w:top w:val="single" w:sz="4" w:space="0" w:color="auto"/>
              <w:left w:val="single" w:sz="4" w:space="0" w:color="auto"/>
              <w:bottom w:val="single" w:sz="4" w:space="0" w:color="auto"/>
              <w:right w:val="single" w:sz="4" w:space="0" w:color="auto"/>
            </w:tcBorders>
          </w:tcPr>
          <w:p w14:paraId="54D950AC" w14:textId="77777777" w:rsidR="007D4169" w:rsidRPr="00EF0C9F" w:rsidRDefault="007D4169" w:rsidP="00DC2B65">
            <w:pPr>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14:paraId="2FF8A8E8" w14:textId="2ADE0A99" w:rsidR="007D4169" w:rsidRDefault="00AF69E9" w:rsidP="00DC2B65">
            <w:pPr>
              <w:jc w:val="center"/>
              <w:rPr>
                <w:rFonts w:asciiTheme="minorHAnsi" w:hAnsiTheme="minorHAnsi" w:cstheme="minorHAnsi"/>
                <w:b/>
              </w:rPr>
            </w:pPr>
            <w:r>
              <w:rPr>
                <w:rFonts w:asciiTheme="minorHAnsi" w:hAnsiTheme="minorHAnsi" w:cstheme="minorHAnsi"/>
                <w:b/>
              </w:rPr>
              <w:t>*</w:t>
            </w:r>
          </w:p>
        </w:tc>
      </w:tr>
      <w:tr w:rsidR="0039778A" w:rsidRPr="00EF0C9F" w14:paraId="4C4DED7E" w14:textId="77777777" w:rsidTr="00B113FF">
        <w:tc>
          <w:tcPr>
            <w:tcW w:w="6238" w:type="dxa"/>
            <w:tcBorders>
              <w:top w:val="single" w:sz="4" w:space="0" w:color="auto"/>
              <w:left w:val="single" w:sz="4" w:space="0" w:color="auto"/>
              <w:bottom w:val="single" w:sz="4" w:space="0" w:color="auto"/>
              <w:right w:val="single" w:sz="4" w:space="0" w:color="auto"/>
            </w:tcBorders>
          </w:tcPr>
          <w:p w14:paraId="541B78F7" w14:textId="4845D795" w:rsidR="0039778A" w:rsidRDefault="0039778A" w:rsidP="00DC2B65">
            <w:pPr>
              <w:rPr>
                <w:rFonts w:asciiTheme="minorHAnsi" w:hAnsiTheme="minorHAnsi" w:cstheme="minorHAnsi"/>
              </w:rPr>
            </w:pPr>
            <w:r w:rsidRPr="0039778A">
              <w:rPr>
                <w:rFonts w:asciiTheme="minorHAnsi" w:hAnsiTheme="minorHAnsi" w:cstheme="minorHAnsi"/>
              </w:rPr>
              <w:t>Experience of working with children</w:t>
            </w:r>
          </w:p>
        </w:tc>
        <w:tc>
          <w:tcPr>
            <w:tcW w:w="1559" w:type="dxa"/>
            <w:tcBorders>
              <w:top w:val="single" w:sz="4" w:space="0" w:color="auto"/>
              <w:left w:val="single" w:sz="4" w:space="0" w:color="auto"/>
              <w:bottom w:val="single" w:sz="4" w:space="0" w:color="auto"/>
              <w:right w:val="single" w:sz="4" w:space="0" w:color="auto"/>
            </w:tcBorders>
          </w:tcPr>
          <w:p w14:paraId="3CFC74E5" w14:textId="3A6C449F" w:rsidR="0039778A" w:rsidRPr="00EF0C9F" w:rsidRDefault="0039778A" w:rsidP="00DC2B65">
            <w:pPr>
              <w:jc w:val="center"/>
              <w:rPr>
                <w:rFonts w:asciiTheme="minorHAnsi" w:hAnsiTheme="minorHAnsi" w:cstheme="minorHAnsi"/>
                <w:b/>
              </w:rPr>
            </w:pPr>
            <w:r>
              <w:rPr>
                <w:rFonts w:asciiTheme="minorHAnsi" w:hAnsiTheme="minorHAnsi" w:cstheme="minorHAnsi"/>
                <w:b/>
              </w:rPr>
              <w:t>*</w:t>
            </w:r>
          </w:p>
        </w:tc>
        <w:tc>
          <w:tcPr>
            <w:tcW w:w="1559" w:type="dxa"/>
            <w:tcBorders>
              <w:top w:val="single" w:sz="4" w:space="0" w:color="auto"/>
              <w:left w:val="single" w:sz="4" w:space="0" w:color="auto"/>
              <w:bottom w:val="single" w:sz="4" w:space="0" w:color="auto"/>
              <w:right w:val="single" w:sz="4" w:space="0" w:color="auto"/>
            </w:tcBorders>
          </w:tcPr>
          <w:p w14:paraId="3C1D54E0" w14:textId="77777777" w:rsidR="0039778A" w:rsidRDefault="0039778A" w:rsidP="00DC2B65">
            <w:pPr>
              <w:jc w:val="center"/>
              <w:rPr>
                <w:rFonts w:asciiTheme="minorHAnsi" w:hAnsiTheme="minorHAnsi" w:cstheme="minorHAnsi"/>
                <w:b/>
              </w:rPr>
            </w:pPr>
          </w:p>
        </w:tc>
      </w:tr>
      <w:tr w:rsidR="0039778A" w:rsidRPr="00EF0C9F" w14:paraId="4862249D" w14:textId="77777777" w:rsidTr="00B113FF">
        <w:tc>
          <w:tcPr>
            <w:tcW w:w="6238" w:type="dxa"/>
            <w:tcBorders>
              <w:top w:val="single" w:sz="4" w:space="0" w:color="auto"/>
              <w:left w:val="single" w:sz="4" w:space="0" w:color="auto"/>
              <w:bottom w:val="single" w:sz="4" w:space="0" w:color="auto"/>
              <w:right w:val="single" w:sz="4" w:space="0" w:color="auto"/>
            </w:tcBorders>
          </w:tcPr>
          <w:p w14:paraId="3EA6DDEA" w14:textId="458C54E4" w:rsidR="0039778A" w:rsidRPr="0039778A" w:rsidRDefault="008430F8" w:rsidP="00DC2B65">
            <w:pPr>
              <w:rPr>
                <w:rFonts w:asciiTheme="minorHAnsi" w:hAnsiTheme="minorHAnsi" w:cstheme="minorHAnsi"/>
              </w:rPr>
            </w:pPr>
            <w:r w:rsidRPr="008430F8">
              <w:rPr>
                <w:rFonts w:asciiTheme="minorHAnsi" w:hAnsiTheme="minorHAnsi" w:cstheme="minorHAnsi"/>
              </w:rPr>
              <w:t xml:space="preserve">Experience of working in an </w:t>
            </w:r>
            <w:r w:rsidR="007A5AA0">
              <w:rPr>
                <w:rFonts w:asciiTheme="minorHAnsi" w:hAnsiTheme="minorHAnsi" w:cstheme="minorHAnsi"/>
              </w:rPr>
              <w:t>Early Years</w:t>
            </w:r>
            <w:r w:rsidRPr="008430F8">
              <w:rPr>
                <w:rFonts w:asciiTheme="minorHAnsi" w:hAnsiTheme="minorHAnsi" w:cstheme="minorHAnsi"/>
              </w:rPr>
              <w:t xml:space="preserve"> setting</w:t>
            </w:r>
          </w:p>
        </w:tc>
        <w:tc>
          <w:tcPr>
            <w:tcW w:w="1559" w:type="dxa"/>
            <w:tcBorders>
              <w:top w:val="single" w:sz="4" w:space="0" w:color="auto"/>
              <w:left w:val="single" w:sz="4" w:space="0" w:color="auto"/>
              <w:bottom w:val="single" w:sz="4" w:space="0" w:color="auto"/>
              <w:right w:val="single" w:sz="4" w:space="0" w:color="auto"/>
            </w:tcBorders>
          </w:tcPr>
          <w:p w14:paraId="229C39C5" w14:textId="6853535A" w:rsidR="0039778A" w:rsidRDefault="0039778A" w:rsidP="00DC2B65">
            <w:pPr>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14:paraId="5E60F349" w14:textId="148C6033" w:rsidR="0039778A" w:rsidRDefault="00FE7FFB" w:rsidP="00DC2B65">
            <w:pPr>
              <w:jc w:val="center"/>
              <w:rPr>
                <w:rFonts w:asciiTheme="minorHAnsi" w:hAnsiTheme="minorHAnsi" w:cstheme="minorHAnsi"/>
                <w:b/>
              </w:rPr>
            </w:pPr>
            <w:r>
              <w:rPr>
                <w:rFonts w:asciiTheme="minorHAnsi" w:hAnsiTheme="minorHAnsi" w:cstheme="minorHAnsi"/>
                <w:b/>
              </w:rPr>
              <w:t>*</w:t>
            </w:r>
          </w:p>
        </w:tc>
      </w:tr>
      <w:tr w:rsidR="008430F8" w:rsidRPr="00EF0C9F" w14:paraId="70A9BEF6" w14:textId="77777777" w:rsidTr="00B113FF">
        <w:tc>
          <w:tcPr>
            <w:tcW w:w="6238" w:type="dxa"/>
            <w:tcBorders>
              <w:top w:val="single" w:sz="4" w:space="0" w:color="auto"/>
              <w:left w:val="single" w:sz="4" w:space="0" w:color="auto"/>
              <w:bottom w:val="single" w:sz="4" w:space="0" w:color="auto"/>
              <w:right w:val="single" w:sz="4" w:space="0" w:color="auto"/>
            </w:tcBorders>
          </w:tcPr>
          <w:p w14:paraId="7F16A459" w14:textId="2D0C7F4F" w:rsidR="008430F8" w:rsidRPr="008430F8" w:rsidRDefault="007A5AA0" w:rsidP="00DC2B65">
            <w:pPr>
              <w:rPr>
                <w:rFonts w:asciiTheme="minorHAnsi" w:hAnsiTheme="minorHAnsi" w:cstheme="minorHAnsi"/>
              </w:rPr>
            </w:pPr>
            <w:r w:rsidRPr="007A5AA0">
              <w:rPr>
                <w:rFonts w:asciiTheme="minorHAnsi" w:hAnsiTheme="minorHAnsi" w:cstheme="minorHAnsi"/>
              </w:rPr>
              <w:t>Experience of implementation of EYFS</w:t>
            </w:r>
            <w:r>
              <w:rPr>
                <w:rFonts w:asciiTheme="minorHAnsi" w:hAnsiTheme="minorHAnsi" w:cstheme="minorHAnsi"/>
              </w:rPr>
              <w:t xml:space="preserve"> curriculum</w:t>
            </w:r>
          </w:p>
        </w:tc>
        <w:tc>
          <w:tcPr>
            <w:tcW w:w="1559" w:type="dxa"/>
            <w:tcBorders>
              <w:top w:val="single" w:sz="4" w:space="0" w:color="auto"/>
              <w:left w:val="single" w:sz="4" w:space="0" w:color="auto"/>
              <w:bottom w:val="single" w:sz="4" w:space="0" w:color="auto"/>
              <w:right w:val="single" w:sz="4" w:space="0" w:color="auto"/>
            </w:tcBorders>
          </w:tcPr>
          <w:p w14:paraId="22ABF733" w14:textId="10AB3E94" w:rsidR="008430F8" w:rsidRDefault="008430F8" w:rsidP="00DC2B65">
            <w:pPr>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14:paraId="3A372596" w14:textId="5A3DD1EC" w:rsidR="008430F8" w:rsidRDefault="00FE7FFB" w:rsidP="00DC2B65">
            <w:pPr>
              <w:jc w:val="center"/>
              <w:rPr>
                <w:rFonts w:asciiTheme="minorHAnsi" w:hAnsiTheme="minorHAnsi" w:cstheme="minorHAnsi"/>
                <w:b/>
              </w:rPr>
            </w:pPr>
            <w:r>
              <w:rPr>
                <w:rFonts w:asciiTheme="minorHAnsi" w:hAnsiTheme="minorHAnsi" w:cstheme="minorHAnsi"/>
                <w:b/>
              </w:rPr>
              <w:t>*</w:t>
            </w:r>
          </w:p>
        </w:tc>
      </w:tr>
      <w:tr w:rsidR="004544B4" w:rsidRPr="00EF0C9F" w14:paraId="24E80464" w14:textId="77777777" w:rsidTr="00B113FF">
        <w:tc>
          <w:tcPr>
            <w:tcW w:w="6238" w:type="dxa"/>
            <w:tcBorders>
              <w:top w:val="single" w:sz="4" w:space="0" w:color="auto"/>
              <w:left w:val="single" w:sz="4" w:space="0" w:color="auto"/>
              <w:bottom w:val="single" w:sz="4" w:space="0" w:color="auto"/>
              <w:right w:val="single" w:sz="4" w:space="0" w:color="auto"/>
            </w:tcBorders>
          </w:tcPr>
          <w:p w14:paraId="4E209E4D" w14:textId="4BD81886" w:rsidR="004544B4" w:rsidRPr="007A5AA0" w:rsidRDefault="00FE7FFB" w:rsidP="00DC2B65">
            <w:pPr>
              <w:rPr>
                <w:rFonts w:asciiTheme="minorHAnsi" w:hAnsiTheme="minorHAnsi" w:cstheme="minorHAnsi"/>
              </w:rPr>
            </w:pPr>
            <w:r w:rsidRPr="00FE7FFB">
              <w:rPr>
                <w:rFonts w:asciiTheme="minorHAnsi" w:hAnsiTheme="minorHAnsi" w:cstheme="minorHAnsi"/>
              </w:rPr>
              <w:t>Experience of working in partnership with parents</w:t>
            </w:r>
          </w:p>
        </w:tc>
        <w:tc>
          <w:tcPr>
            <w:tcW w:w="1559" w:type="dxa"/>
            <w:tcBorders>
              <w:top w:val="single" w:sz="4" w:space="0" w:color="auto"/>
              <w:left w:val="single" w:sz="4" w:space="0" w:color="auto"/>
              <w:bottom w:val="single" w:sz="4" w:space="0" w:color="auto"/>
              <w:right w:val="single" w:sz="4" w:space="0" w:color="auto"/>
            </w:tcBorders>
          </w:tcPr>
          <w:p w14:paraId="5465C8FD" w14:textId="77777777" w:rsidR="004544B4" w:rsidRDefault="004544B4" w:rsidP="00DC2B65">
            <w:pPr>
              <w:jc w:val="center"/>
              <w:rPr>
                <w:rFonts w:asciiTheme="minorHAnsi" w:hAnsiTheme="minorHAnsi" w:cstheme="minorHAnsi"/>
                <w:b/>
              </w:rPr>
            </w:pPr>
          </w:p>
        </w:tc>
        <w:tc>
          <w:tcPr>
            <w:tcW w:w="1559" w:type="dxa"/>
            <w:tcBorders>
              <w:top w:val="single" w:sz="4" w:space="0" w:color="auto"/>
              <w:left w:val="single" w:sz="4" w:space="0" w:color="auto"/>
              <w:bottom w:val="single" w:sz="4" w:space="0" w:color="auto"/>
              <w:right w:val="single" w:sz="4" w:space="0" w:color="auto"/>
            </w:tcBorders>
          </w:tcPr>
          <w:p w14:paraId="5FDC63A8" w14:textId="3C31B6C7" w:rsidR="004544B4" w:rsidRDefault="00FE7FFB" w:rsidP="00DC2B65">
            <w:pPr>
              <w:jc w:val="center"/>
              <w:rPr>
                <w:rFonts w:asciiTheme="minorHAnsi" w:hAnsiTheme="minorHAnsi" w:cstheme="minorHAnsi"/>
                <w:b/>
              </w:rPr>
            </w:pPr>
            <w:r>
              <w:rPr>
                <w:rFonts w:asciiTheme="minorHAnsi" w:hAnsiTheme="minorHAnsi" w:cstheme="minorHAnsi"/>
                <w:b/>
              </w:rPr>
              <w:t>*</w:t>
            </w:r>
          </w:p>
        </w:tc>
      </w:tr>
      <w:tr w:rsidR="005A4E1A" w:rsidRPr="00EF0C9F" w14:paraId="7A624573" w14:textId="77777777" w:rsidTr="00B113FF">
        <w:tc>
          <w:tcPr>
            <w:tcW w:w="6238" w:type="dxa"/>
            <w:tcBorders>
              <w:top w:val="single" w:sz="4" w:space="0" w:color="auto"/>
              <w:left w:val="single" w:sz="4" w:space="0" w:color="auto"/>
              <w:bottom w:val="single" w:sz="4" w:space="0" w:color="auto"/>
              <w:right w:val="single" w:sz="4" w:space="0" w:color="auto"/>
            </w:tcBorders>
          </w:tcPr>
          <w:p w14:paraId="494C666D" w14:textId="1E3CA2B5" w:rsidR="005A4E1A" w:rsidRPr="00FE7FFB" w:rsidRDefault="005A4E1A" w:rsidP="00DC2B65">
            <w:pPr>
              <w:rPr>
                <w:rFonts w:asciiTheme="minorHAnsi" w:hAnsiTheme="minorHAnsi" w:cstheme="minorHAnsi"/>
              </w:rPr>
            </w:pPr>
            <w:r>
              <w:rPr>
                <w:rFonts w:asciiTheme="minorHAnsi" w:hAnsiTheme="minorHAnsi" w:cstheme="minorHAnsi"/>
              </w:rPr>
              <w:t>V</w:t>
            </w:r>
            <w:r w:rsidRPr="005A4E1A">
              <w:rPr>
                <w:rFonts w:asciiTheme="minorHAnsi" w:hAnsiTheme="minorHAnsi" w:cstheme="minorHAnsi"/>
              </w:rPr>
              <w:t>alid First Aid certificate or is prepared to undertake one</w:t>
            </w:r>
          </w:p>
        </w:tc>
        <w:tc>
          <w:tcPr>
            <w:tcW w:w="1559" w:type="dxa"/>
            <w:tcBorders>
              <w:top w:val="single" w:sz="4" w:space="0" w:color="auto"/>
              <w:left w:val="single" w:sz="4" w:space="0" w:color="auto"/>
              <w:bottom w:val="single" w:sz="4" w:space="0" w:color="auto"/>
              <w:right w:val="single" w:sz="4" w:space="0" w:color="auto"/>
            </w:tcBorders>
          </w:tcPr>
          <w:p w14:paraId="13023C51" w14:textId="173AC1FD" w:rsidR="005A4E1A" w:rsidRDefault="005A4E1A" w:rsidP="00DC2B65">
            <w:pPr>
              <w:jc w:val="center"/>
              <w:rPr>
                <w:rFonts w:asciiTheme="minorHAnsi" w:hAnsiTheme="minorHAnsi" w:cstheme="minorHAnsi"/>
                <w:b/>
              </w:rPr>
            </w:pPr>
            <w:r>
              <w:rPr>
                <w:rFonts w:asciiTheme="minorHAnsi" w:hAnsiTheme="minorHAnsi" w:cstheme="minorHAnsi"/>
                <w:b/>
              </w:rPr>
              <w:t>*</w:t>
            </w:r>
          </w:p>
        </w:tc>
        <w:tc>
          <w:tcPr>
            <w:tcW w:w="1559" w:type="dxa"/>
            <w:tcBorders>
              <w:top w:val="single" w:sz="4" w:space="0" w:color="auto"/>
              <w:left w:val="single" w:sz="4" w:space="0" w:color="auto"/>
              <w:bottom w:val="single" w:sz="4" w:space="0" w:color="auto"/>
              <w:right w:val="single" w:sz="4" w:space="0" w:color="auto"/>
            </w:tcBorders>
          </w:tcPr>
          <w:p w14:paraId="57D0A54C" w14:textId="77777777" w:rsidR="005A4E1A" w:rsidRDefault="005A4E1A" w:rsidP="00DC2B65">
            <w:pPr>
              <w:jc w:val="center"/>
              <w:rPr>
                <w:rFonts w:asciiTheme="minorHAnsi" w:hAnsiTheme="minorHAnsi" w:cstheme="minorHAnsi"/>
                <w:b/>
              </w:rPr>
            </w:pPr>
          </w:p>
        </w:tc>
      </w:tr>
      <w:tr w:rsidR="00881CE9" w:rsidRPr="00EF0C9F" w14:paraId="3DFF2A52" w14:textId="77777777" w:rsidTr="00B113FF">
        <w:tc>
          <w:tcPr>
            <w:tcW w:w="935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52CAD40" w14:textId="77777777" w:rsidR="00881CE9" w:rsidRPr="00EF0C9F" w:rsidRDefault="00881CE9" w:rsidP="00DC2B65">
            <w:pPr>
              <w:rPr>
                <w:rFonts w:asciiTheme="minorHAnsi" w:hAnsiTheme="minorHAnsi" w:cstheme="minorHAnsi"/>
                <w:color w:val="002060"/>
              </w:rPr>
            </w:pPr>
            <w:proofErr w:type="gramStart"/>
            <w:r w:rsidRPr="00EF0C9F">
              <w:rPr>
                <w:rFonts w:asciiTheme="minorHAnsi" w:hAnsiTheme="minorHAnsi" w:cstheme="minorHAnsi"/>
                <w:b/>
                <w:color w:val="002060"/>
              </w:rPr>
              <w:t>Skills ,</w:t>
            </w:r>
            <w:proofErr w:type="gramEnd"/>
            <w:r w:rsidRPr="00EF0C9F">
              <w:rPr>
                <w:rFonts w:asciiTheme="minorHAnsi" w:hAnsiTheme="minorHAnsi" w:cstheme="minorHAnsi"/>
                <w:b/>
                <w:color w:val="002060"/>
              </w:rPr>
              <w:t xml:space="preserve"> abilities and personal attributes</w:t>
            </w:r>
          </w:p>
        </w:tc>
      </w:tr>
      <w:tr w:rsidR="00881CE9" w:rsidRPr="00EF0C9F" w14:paraId="708A6385" w14:textId="77777777" w:rsidTr="00B113FF">
        <w:tc>
          <w:tcPr>
            <w:tcW w:w="6238" w:type="dxa"/>
            <w:tcBorders>
              <w:top w:val="single" w:sz="4" w:space="0" w:color="auto"/>
              <w:left w:val="single" w:sz="4" w:space="0" w:color="auto"/>
              <w:bottom w:val="single" w:sz="4" w:space="0" w:color="auto"/>
              <w:right w:val="single" w:sz="4" w:space="0" w:color="auto"/>
            </w:tcBorders>
          </w:tcPr>
          <w:p w14:paraId="01075CDE" w14:textId="77777777" w:rsidR="00881CE9" w:rsidRPr="00EF0C9F" w:rsidRDefault="00881CE9" w:rsidP="00DC2B65">
            <w:pPr>
              <w:rPr>
                <w:rFonts w:asciiTheme="minorHAnsi" w:hAnsiTheme="minorHAnsi" w:cstheme="minorHAnsi"/>
              </w:rPr>
            </w:pPr>
            <w:r w:rsidRPr="00EF0C9F">
              <w:rPr>
                <w:rFonts w:asciiTheme="minorHAnsi" w:eastAsia="Cambria" w:hAnsiTheme="minorHAnsi" w:cstheme="minorHAnsi"/>
              </w:rPr>
              <w:t>Evidence of a commitment to safeguarding and promoting the welfare of children and young people</w:t>
            </w:r>
          </w:p>
        </w:tc>
        <w:tc>
          <w:tcPr>
            <w:tcW w:w="1559" w:type="dxa"/>
            <w:tcBorders>
              <w:top w:val="single" w:sz="4" w:space="0" w:color="auto"/>
              <w:left w:val="single" w:sz="4" w:space="0" w:color="auto"/>
              <w:bottom w:val="single" w:sz="4" w:space="0" w:color="auto"/>
              <w:right w:val="single" w:sz="4" w:space="0" w:color="auto"/>
            </w:tcBorders>
          </w:tcPr>
          <w:p w14:paraId="1282524B" w14:textId="77777777" w:rsidR="00881CE9" w:rsidRPr="00EF0C9F" w:rsidRDefault="00881CE9" w:rsidP="00DC2B65">
            <w:pPr>
              <w:jc w:val="center"/>
              <w:rPr>
                <w:rFonts w:asciiTheme="minorHAnsi" w:hAnsiTheme="minorHAnsi" w:cstheme="minorHAnsi"/>
              </w:rPr>
            </w:pPr>
            <w:r w:rsidRPr="00EF0C9F">
              <w:rPr>
                <w:rFonts w:asciiTheme="minorHAnsi" w:eastAsia="Cambria"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tcPr>
          <w:p w14:paraId="2C9BD014" w14:textId="77777777" w:rsidR="00881CE9" w:rsidRPr="00EF0C9F" w:rsidRDefault="00881CE9" w:rsidP="00DC2B65">
            <w:pPr>
              <w:jc w:val="center"/>
              <w:rPr>
                <w:rFonts w:asciiTheme="minorHAnsi" w:hAnsiTheme="minorHAnsi" w:cstheme="minorHAnsi"/>
              </w:rPr>
            </w:pPr>
          </w:p>
        </w:tc>
      </w:tr>
      <w:tr w:rsidR="007D45D8" w:rsidRPr="00EF0C9F" w14:paraId="4723223B" w14:textId="77777777" w:rsidTr="00B113FF">
        <w:tc>
          <w:tcPr>
            <w:tcW w:w="6238" w:type="dxa"/>
            <w:tcBorders>
              <w:top w:val="single" w:sz="4" w:space="0" w:color="auto"/>
              <w:left w:val="single" w:sz="4" w:space="0" w:color="auto"/>
              <w:bottom w:val="single" w:sz="4" w:space="0" w:color="auto"/>
              <w:right w:val="single" w:sz="4" w:space="0" w:color="auto"/>
            </w:tcBorders>
          </w:tcPr>
          <w:p w14:paraId="1538C6C8" w14:textId="7CB76783" w:rsidR="007D45D8" w:rsidRPr="00EF0C9F" w:rsidRDefault="007D45D8" w:rsidP="00DC2B65">
            <w:pPr>
              <w:rPr>
                <w:rFonts w:asciiTheme="minorHAnsi" w:eastAsia="Cambria" w:hAnsiTheme="minorHAnsi" w:cstheme="minorHAnsi"/>
              </w:rPr>
            </w:pPr>
            <w:r w:rsidRPr="007D45D8">
              <w:rPr>
                <w:rFonts w:asciiTheme="minorHAnsi" w:eastAsia="Cambria" w:hAnsiTheme="minorHAnsi" w:cstheme="minorHAnsi"/>
              </w:rPr>
              <w:t>Knowledge of legislation relevant to Early Years such as EYFS, SEN</w:t>
            </w:r>
            <w:r>
              <w:rPr>
                <w:rFonts w:asciiTheme="minorHAnsi" w:eastAsia="Cambria" w:hAnsiTheme="minorHAnsi" w:cstheme="minorHAnsi"/>
              </w:rPr>
              <w:t xml:space="preserve"> and</w:t>
            </w:r>
            <w:r w:rsidRPr="007D45D8">
              <w:rPr>
                <w:rFonts w:asciiTheme="minorHAnsi" w:eastAsia="Cambria" w:hAnsiTheme="minorHAnsi" w:cstheme="minorHAnsi"/>
              </w:rPr>
              <w:t xml:space="preserve"> safeguarding</w:t>
            </w:r>
          </w:p>
        </w:tc>
        <w:tc>
          <w:tcPr>
            <w:tcW w:w="1559" w:type="dxa"/>
            <w:tcBorders>
              <w:top w:val="single" w:sz="4" w:space="0" w:color="auto"/>
              <w:left w:val="single" w:sz="4" w:space="0" w:color="auto"/>
              <w:bottom w:val="single" w:sz="4" w:space="0" w:color="auto"/>
              <w:right w:val="single" w:sz="4" w:space="0" w:color="auto"/>
            </w:tcBorders>
          </w:tcPr>
          <w:p w14:paraId="3E2EA346" w14:textId="230B06BA" w:rsidR="007D45D8" w:rsidRPr="00EF0C9F" w:rsidRDefault="007D45D8" w:rsidP="00DC2B65">
            <w:pPr>
              <w:jc w:val="center"/>
              <w:rPr>
                <w:rFonts w:asciiTheme="minorHAnsi" w:eastAsia="Cambria" w:hAnsiTheme="minorHAnsi" w:cstheme="minorHAnsi"/>
              </w:rPr>
            </w:pPr>
            <w:r>
              <w:rPr>
                <w:rFonts w:asciiTheme="minorHAnsi" w:eastAsia="Cambria"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tcPr>
          <w:p w14:paraId="1E3A8C3F" w14:textId="77777777" w:rsidR="007D45D8" w:rsidRPr="00EF0C9F" w:rsidRDefault="007D45D8" w:rsidP="00DC2B65">
            <w:pPr>
              <w:jc w:val="center"/>
              <w:rPr>
                <w:rFonts w:asciiTheme="minorHAnsi" w:hAnsiTheme="minorHAnsi" w:cstheme="minorHAnsi"/>
              </w:rPr>
            </w:pPr>
          </w:p>
        </w:tc>
      </w:tr>
      <w:tr w:rsidR="00F50CFE" w:rsidRPr="00EF0C9F" w14:paraId="652801C8" w14:textId="77777777" w:rsidTr="00B113FF">
        <w:tc>
          <w:tcPr>
            <w:tcW w:w="6238" w:type="dxa"/>
            <w:tcBorders>
              <w:top w:val="single" w:sz="4" w:space="0" w:color="auto"/>
              <w:left w:val="single" w:sz="4" w:space="0" w:color="auto"/>
              <w:bottom w:val="single" w:sz="4" w:space="0" w:color="auto"/>
              <w:right w:val="single" w:sz="4" w:space="0" w:color="auto"/>
            </w:tcBorders>
          </w:tcPr>
          <w:p w14:paraId="16DEA056" w14:textId="073093F9" w:rsidR="00F50CFE" w:rsidRPr="007D45D8" w:rsidRDefault="00F50CFE" w:rsidP="00DC2B65">
            <w:pPr>
              <w:rPr>
                <w:rFonts w:asciiTheme="minorHAnsi" w:eastAsia="Cambria" w:hAnsiTheme="minorHAnsi" w:cstheme="minorHAnsi"/>
              </w:rPr>
            </w:pPr>
            <w:r w:rsidRPr="00F50CFE">
              <w:rPr>
                <w:rFonts w:asciiTheme="minorHAnsi" w:eastAsia="Cambria" w:hAnsiTheme="minorHAnsi" w:cstheme="minorHAnsi"/>
              </w:rPr>
              <w:t>Knowledge of Child Development and children’s needs</w:t>
            </w:r>
          </w:p>
        </w:tc>
        <w:tc>
          <w:tcPr>
            <w:tcW w:w="1559" w:type="dxa"/>
            <w:tcBorders>
              <w:top w:val="single" w:sz="4" w:space="0" w:color="auto"/>
              <w:left w:val="single" w:sz="4" w:space="0" w:color="auto"/>
              <w:bottom w:val="single" w:sz="4" w:space="0" w:color="auto"/>
              <w:right w:val="single" w:sz="4" w:space="0" w:color="auto"/>
            </w:tcBorders>
          </w:tcPr>
          <w:p w14:paraId="75B9C16E" w14:textId="6DA95A72" w:rsidR="00F50CFE" w:rsidRDefault="00F50CFE" w:rsidP="00DC2B65">
            <w:pPr>
              <w:jc w:val="center"/>
              <w:rPr>
                <w:rFonts w:asciiTheme="minorHAnsi" w:eastAsia="Cambria" w:hAnsiTheme="minorHAnsi" w:cstheme="minorHAnsi"/>
              </w:rPr>
            </w:pPr>
            <w:r>
              <w:rPr>
                <w:rFonts w:asciiTheme="minorHAnsi" w:eastAsia="Cambria"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tcPr>
          <w:p w14:paraId="723E9005" w14:textId="77777777" w:rsidR="00F50CFE" w:rsidRPr="00EF0C9F" w:rsidRDefault="00F50CFE" w:rsidP="00DC2B65">
            <w:pPr>
              <w:jc w:val="center"/>
              <w:rPr>
                <w:rFonts w:asciiTheme="minorHAnsi" w:hAnsiTheme="minorHAnsi" w:cstheme="minorHAnsi"/>
              </w:rPr>
            </w:pPr>
          </w:p>
        </w:tc>
      </w:tr>
      <w:tr w:rsidR="00F50CFE" w:rsidRPr="00EF0C9F" w14:paraId="6EA99ED0" w14:textId="77777777" w:rsidTr="00B113FF">
        <w:tc>
          <w:tcPr>
            <w:tcW w:w="6238" w:type="dxa"/>
            <w:tcBorders>
              <w:top w:val="single" w:sz="4" w:space="0" w:color="auto"/>
              <w:left w:val="single" w:sz="4" w:space="0" w:color="auto"/>
              <w:bottom w:val="single" w:sz="4" w:space="0" w:color="auto"/>
              <w:right w:val="single" w:sz="4" w:space="0" w:color="auto"/>
            </w:tcBorders>
          </w:tcPr>
          <w:p w14:paraId="395E836C" w14:textId="6B8E5963" w:rsidR="00F50CFE" w:rsidRPr="00F50CFE" w:rsidRDefault="00E97087" w:rsidP="00DC2B65">
            <w:pPr>
              <w:rPr>
                <w:rFonts w:asciiTheme="minorHAnsi" w:eastAsia="Cambria" w:hAnsiTheme="minorHAnsi" w:cstheme="minorHAnsi"/>
              </w:rPr>
            </w:pPr>
            <w:r w:rsidRPr="00E97087">
              <w:rPr>
                <w:rFonts w:asciiTheme="minorHAnsi" w:eastAsia="Cambria" w:hAnsiTheme="minorHAnsi" w:cstheme="minorHAnsi"/>
              </w:rPr>
              <w:t>Ability to work with parents/carers/families to encourage partnership working</w:t>
            </w:r>
          </w:p>
        </w:tc>
        <w:tc>
          <w:tcPr>
            <w:tcW w:w="1559" w:type="dxa"/>
            <w:tcBorders>
              <w:top w:val="single" w:sz="4" w:space="0" w:color="auto"/>
              <w:left w:val="single" w:sz="4" w:space="0" w:color="auto"/>
              <w:bottom w:val="single" w:sz="4" w:space="0" w:color="auto"/>
              <w:right w:val="single" w:sz="4" w:space="0" w:color="auto"/>
            </w:tcBorders>
          </w:tcPr>
          <w:p w14:paraId="79E49940" w14:textId="4F080F5E" w:rsidR="00F50CFE" w:rsidRDefault="00E97087" w:rsidP="00DC2B65">
            <w:pPr>
              <w:jc w:val="center"/>
              <w:rPr>
                <w:rFonts w:asciiTheme="minorHAnsi" w:eastAsia="Cambria" w:hAnsiTheme="minorHAnsi" w:cstheme="minorHAnsi"/>
              </w:rPr>
            </w:pPr>
            <w:r>
              <w:rPr>
                <w:rFonts w:asciiTheme="minorHAnsi" w:eastAsia="Cambria"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tcPr>
          <w:p w14:paraId="51D83658" w14:textId="77777777" w:rsidR="00F50CFE" w:rsidRPr="00EF0C9F" w:rsidRDefault="00F50CFE" w:rsidP="00DC2B65">
            <w:pPr>
              <w:jc w:val="center"/>
              <w:rPr>
                <w:rFonts w:asciiTheme="minorHAnsi" w:hAnsiTheme="minorHAnsi" w:cstheme="minorHAnsi"/>
              </w:rPr>
            </w:pPr>
          </w:p>
        </w:tc>
      </w:tr>
      <w:tr w:rsidR="00164EC7" w:rsidRPr="00EF0C9F" w14:paraId="562D4216" w14:textId="77777777" w:rsidTr="00B113FF">
        <w:tc>
          <w:tcPr>
            <w:tcW w:w="6238" w:type="dxa"/>
            <w:tcBorders>
              <w:top w:val="single" w:sz="4" w:space="0" w:color="auto"/>
              <w:left w:val="single" w:sz="4" w:space="0" w:color="auto"/>
              <w:bottom w:val="single" w:sz="4" w:space="0" w:color="auto"/>
              <w:right w:val="single" w:sz="4" w:space="0" w:color="auto"/>
            </w:tcBorders>
          </w:tcPr>
          <w:p w14:paraId="18B21D1D" w14:textId="1AE1D6D9" w:rsidR="00164EC7" w:rsidRPr="00E97087" w:rsidRDefault="00164EC7" w:rsidP="00DC2B65">
            <w:pPr>
              <w:rPr>
                <w:rFonts w:asciiTheme="minorHAnsi" w:eastAsia="Cambria" w:hAnsiTheme="minorHAnsi" w:cstheme="minorHAnsi"/>
              </w:rPr>
            </w:pPr>
            <w:r w:rsidRPr="00164EC7">
              <w:rPr>
                <w:rFonts w:asciiTheme="minorHAnsi" w:eastAsia="Cambria" w:hAnsiTheme="minorHAnsi" w:cstheme="minorHAnsi"/>
              </w:rPr>
              <w:t>Ability to communicate well with adults and children</w:t>
            </w:r>
          </w:p>
        </w:tc>
        <w:tc>
          <w:tcPr>
            <w:tcW w:w="1559" w:type="dxa"/>
            <w:tcBorders>
              <w:top w:val="single" w:sz="4" w:space="0" w:color="auto"/>
              <w:left w:val="single" w:sz="4" w:space="0" w:color="auto"/>
              <w:bottom w:val="single" w:sz="4" w:space="0" w:color="auto"/>
              <w:right w:val="single" w:sz="4" w:space="0" w:color="auto"/>
            </w:tcBorders>
          </w:tcPr>
          <w:p w14:paraId="04138EF2" w14:textId="64FC0A16" w:rsidR="00164EC7" w:rsidRDefault="00164EC7" w:rsidP="00DC2B65">
            <w:pPr>
              <w:jc w:val="center"/>
              <w:rPr>
                <w:rFonts w:asciiTheme="minorHAnsi" w:eastAsia="Cambria" w:hAnsiTheme="minorHAnsi" w:cstheme="minorHAnsi"/>
              </w:rPr>
            </w:pPr>
            <w:r>
              <w:rPr>
                <w:rFonts w:asciiTheme="minorHAnsi" w:eastAsia="Cambria"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tcPr>
          <w:p w14:paraId="7D5F903C" w14:textId="77777777" w:rsidR="00164EC7" w:rsidRPr="00EF0C9F" w:rsidRDefault="00164EC7" w:rsidP="00DC2B65">
            <w:pPr>
              <w:jc w:val="center"/>
              <w:rPr>
                <w:rFonts w:asciiTheme="minorHAnsi" w:hAnsiTheme="minorHAnsi" w:cstheme="minorHAnsi"/>
              </w:rPr>
            </w:pPr>
          </w:p>
        </w:tc>
      </w:tr>
      <w:tr w:rsidR="00164EC7" w:rsidRPr="00EF0C9F" w14:paraId="1A481697" w14:textId="77777777" w:rsidTr="00B113FF">
        <w:tc>
          <w:tcPr>
            <w:tcW w:w="6238" w:type="dxa"/>
            <w:tcBorders>
              <w:top w:val="single" w:sz="4" w:space="0" w:color="auto"/>
              <w:left w:val="single" w:sz="4" w:space="0" w:color="auto"/>
              <w:bottom w:val="single" w:sz="4" w:space="0" w:color="auto"/>
              <w:right w:val="single" w:sz="4" w:space="0" w:color="auto"/>
            </w:tcBorders>
          </w:tcPr>
          <w:p w14:paraId="2160479C" w14:textId="2145C0F8" w:rsidR="00164EC7" w:rsidRPr="00164EC7" w:rsidRDefault="00422899" w:rsidP="00DC2B65">
            <w:pPr>
              <w:rPr>
                <w:rFonts w:asciiTheme="minorHAnsi" w:eastAsia="Cambria" w:hAnsiTheme="minorHAnsi" w:cstheme="minorHAnsi"/>
              </w:rPr>
            </w:pPr>
            <w:r w:rsidRPr="00422899">
              <w:rPr>
                <w:rFonts w:asciiTheme="minorHAnsi" w:eastAsia="Cambria" w:hAnsiTheme="minorHAnsi" w:cstheme="minorHAnsi"/>
              </w:rPr>
              <w:t>Ability to work as part of a team</w:t>
            </w:r>
          </w:p>
        </w:tc>
        <w:tc>
          <w:tcPr>
            <w:tcW w:w="1559" w:type="dxa"/>
            <w:tcBorders>
              <w:top w:val="single" w:sz="4" w:space="0" w:color="auto"/>
              <w:left w:val="single" w:sz="4" w:space="0" w:color="auto"/>
              <w:bottom w:val="single" w:sz="4" w:space="0" w:color="auto"/>
              <w:right w:val="single" w:sz="4" w:space="0" w:color="auto"/>
            </w:tcBorders>
          </w:tcPr>
          <w:p w14:paraId="05A7FF72" w14:textId="0C08BE64" w:rsidR="00164EC7" w:rsidRDefault="00422899" w:rsidP="00DC2B65">
            <w:pPr>
              <w:jc w:val="center"/>
              <w:rPr>
                <w:rFonts w:asciiTheme="minorHAnsi" w:eastAsia="Cambria" w:hAnsiTheme="minorHAnsi" w:cstheme="minorHAnsi"/>
              </w:rPr>
            </w:pPr>
            <w:r>
              <w:rPr>
                <w:rFonts w:asciiTheme="minorHAnsi" w:eastAsia="Cambria"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tcPr>
          <w:p w14:paraId="18FF6EBD" w14:textId="77777777" w:rsidR="00164EC7" w:rsidRPr="00EF0C9F" w:rsidRDefault="00164EC7" w:rsidP="00DC2B65">
            <w:pPr>
              <w:jc w:val="center"/>
              <w:rPr>
                <w:rFonts w:asciiTheme="minorHAnsi" w:hAnsiTheme="minorHAnsi" w:cstheme="minorHAnsi"/>
              </w:rPr>
            </w:pPr>
          </w:p>
        </w:tc>
      </w:tr>
      <w:tr w:rsidR="00422899" w:rsidRPr="00EF0C9F" w14:paraId="171704B4" w14:textId="77777777" w:rsidTr="00B113FF">
        <w:tc>
          <w:tcPr>
            <w:tcW w:w="6238" w:type="dxa"/>
            <w:tcBorders>
              <w:top w:val="single" w:sz="4" w:space="0" w:color="auto"/>
              <w:left w:val="single" w:sz="4" w:space="0" w:color="auto"/>
              <w:bottom w:val="single" w:sz="4" w:space="0" w:color="auto"/>
              <w:right w:val="single" w:sz="4" w:space="0" w:color="auto"/>
            </w:tcBorders>
          </w:tcPr>
          <w:p w14:paraId="6D332C83" w14:textId="5F26042F" w:rsidR="00422899" w:rsidRPr="00422899" w:rsidRDefault="009C5529" w:rsidP="00DC2B65">
            <w:pPr>
              <w:rPr>
                <w:rFonts w:asciiTheme="minorHAnsi" w:eastAsia="Cambria" w:hAnsiTheme="minorHAnsi" w:cstheme="minorHAnsi"/>
              </w:rPr>
            </w:pPr>
            <w:r w:rsidRPr="009C5529">
              <w:rPr>
                <w:rFonts w:asciiTheme="minorHAnsi" w:eastAsia="Cambria" w:hAnsiTheme="minorHAnsi" w:cstheme="minorHAnsi"/>
              </w:rPr>
              <w:t>Ability to write legibly</w:t>
            </w:r>
          </w:p>
        </w:tc>
        <w:tc>
          <w:tcPr>
            <w:tcW w:w="1559" w:type="dxa"/>
            <w:tcBorders>
              <w:top w:val="single" w:sz="4" w:space="0" w:color="auto"/>
              <w:left w:val="single" w:sz="4" w:space="0" w:color="auto"/>
              <w:bottom w:val="single" w:sz="4" w:space="0" w:color="auto"/>
              <w:right w:val="single" w:sz="4" w:space="0" w:color="auto"/>
            </w:tcBorders>
          </w:tcPr>
          <w:p w14:paraId="5F3F8630" w14:textId="77777777" w:rsidR="00422899" w:rsidRDefault="00422899" w:rsidP="00DC2B65">
            <w:pPr>
              <w:jc w:val="center"/>
              <w:rPr>
                <w:rFonts w:asciiTheme="minorHAnsi" w:eastAsia="Cambria"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230BCF28" w14:textId="1F1067C8" w:rsidR="00422899" w:rsidRPr="00EF0C9F" w:rsidRDefault="009C5529" w:rsidP="00DC2B65">
            <w:pPr>
              <w:jc w:val="center"/>
              <w:rPr>
                <w:rFonts w:asciiTheme="minorHAnsi" w:hAnsiTheme="minorHAnsi" w:cstheme="minorHAnsi"/>
              </w:rPr>
            </w:pPr>
            <w:r>
              <w:rPr>
                <w:rFonts w:asciiTheme="minorHAnsi" w:hAnsiTheme="minorHAnsi" w:cstheme="minorHAnsi"/>
              </w:rPr>
              <w:t>*</w:t>
            </w:r>
          </w:p>
        </w:tc>
      </w:tr>
      <w:tr w:rsidR="009C5529" w:rsidRPr="00EF0C9F" w14:paraId="0DC3C913" w14:textId="77777777" w:rsidTr="00B113FF">
        <w:tc>
          <w:tcPr>
            <w:tcW w:w="6238" w:type="dxa"/>
            <w:tcBorders>
              <w:top w:val="single" w:sz="4" w:space="0" w:color="auto"/>
              <w:left w:val="single" w:sz="4" w:space="0" w:color="auto"/>
              <w:bottom w:val="single" w:sz="4" w:space="0" w:color="auto"/>
              <w:right w:val="single" w:sz="4" w:space="0" w:color="auto"/>
            </w:tcBorders>
          </w:tcPr>
          <w:p w14:paraId="60D82765" w14:textId="484D8285" w:rsidR="009C5529" w:rsidRPr="009C5529" w:rsidRDefault="00403D8C" w:rsidP="00DC2B65">
            <w:pPr>
              <w:rPr>
                <w:rFonts w:asciiTheme="minorHAnsi" w:eastAsia="Cambria" w:hAnsiTheme="minorHAnsi" w:cstheme="minorHAnsi"/>
              </w:rPr>
            </w:pPr>
            <w:r w:rsidRPr="00403D8C">
              <w:rPr>
                <w:rFonts w:asciiTheme="minorHAnsi" w:eastAsia="Cambria" w:hAnsiTheme="minorHAnsi" w:cstheme="minorHAnsi"/>
              </w:rPr>
              <w:t>Good presentation skills</w:t>
            </w:r>
          </w:p>
        </w:tc>
        <w:tc>
          <w:tcPr>
            <w:tcW w:w="1559" w:type="dxa"/>
            <w:tcBorders>
              <w:top w:val="single" w:sz="4" w:space="0" w:color="auto"/>
              <w:left w:val="single" w:sz="4" w:space="0" w:color="auto"/>
              <w:bottom w:val="single" w:sz="4" w:space="0" w:color="auto"/>
              <w:right w:val="single" w:sz="4" w:space="0" w:color="auto"/>
            </w:tcBorders>
          </w:tcPr>
          <w:p w14:paraId="5F6C3910" w14:textId="77777777" w:rsidR="009C5529" w:rsidRDefault="009C5529" w:rsidP="00DC2B65">
            <w:pPr>
              <w:jc w:val="center"/>
              <w:rPr>
                <w:rFonts w:asciiTheme="minorHAnsi" w:eastAsia="Cambria"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55D5FFD1" w14:textId="6095018E" w:rsidR="009C5529" w:rsidRDefault="00403D8C" w:rsidP="00DC2B65">
            <w:pPr>
              <w:jc w:val="center"/>
              <w:rPr>
                <w:rFonts w:asciiTheme="minorHAnsi" w:hAnsiTheme="minorHAnsi" w:cstheme="minorHAnsi"/>
              </w:rPr>
            </w:pPr>
            <w:r>
              <w:rPr>
                <w:rFonts w:asciiTheme="minorHAnsi" w:hAnsiTheme="minorHAnsi" w:cstheme="minorHAnsi"/>
              </w:rPr>
              <w:t>*</w:t>
            </w:r>
          </w:p>
        </w:tc>
      </w:tr>
      <w:tr w:rsidR="000B663F" w:rsidRPr="00EF0C9F" w14:paraId="4B257B7B" w14:textId="77777777" w:rsidTr="00B113FF">
        <w:tc>
          <w:tcPr>
            <w:tcW w:w="6238" w:type="dxa"/>
            <w:tcBorders>
              <w:top w:val="single" w:sz="4" w:space="0" w:color="auto"/>
              <w:left w:val="single" w:sz="4" w:space="0" w:color="auto"/>
              <w:bottom w:val="single" w:sz="4" w:space="0" w:color="auto"/>
              <w:right w:val="single" w:sz="4" w:space="0" w:color="auto"/>
            </w:tcBorders>
          </w:tcPr>
          <w:p w14:paraId="056AB31F" w14:textId="63E308D4" w:rsidR="000B663F" w:rsidRPr="00403D8C" w:rsidRDefault="000B663F" w:rsidP="00DC2B65">
            <w:pPr>
              <w:rPr>
                <w:rFonts w:asciiTheme="minorHAnsi" w:eastAsia="Cambria" w:hAnsiTheme="minorHAnsi" w:cstheme="minorHAnsi"/>
              </w:rPr>
            </w:pPr>
            <w:r w:rsidRPr="000B663F">
              <w:rPr>
                <w:rFonts w:asciiTheme="minorHAnsi" w:eastAsia="Cambria" w:hAnsiTheme="minorHAnsi" w:cstheme="minorHAnsi"/>
              </w:rPr>
              <w:t>Possess a level of general computer literacy with a range of IT skills</w:t>
            </w:r>
          </w:p>
        </w:tc>
        <w:tc>
          <w:tcPr>
            <w:tcW w:w="1559" w:type="dxa"/>
            <w:tcBorders>
              <w:top w:val="single" w:sz="4" w:space="0" w:color="auto"/>
              <w:left w:val="single" w:sz="4" w:space="0" w:color="auto"/>
              <w:bottom w:val="single" w:sz="4" w:space="0" w:color="auto"/>
              <w:right w:val="single" w:sz="4" w:space="0" w:color="auto"/>
            </w:tcBorders>
          </w:tcPr>
          <w:p w14:paraId="696655FF" w14:textId="77777777" w:rsidR="000B663F" w:rsidRDefault="000B663F" w:rsidP="00DC2B65">
            <w:pPr>
              <w:jc w:val="center"/>
              <w:rPr>
                <w:rFonts w:asciiTheme="minorHAnsi" w:eastAsia="Cambria"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15FDF826" w14:textId="17D6946B" w:rsidR="000B663F" w:rsidRDefault="000B663F" w:rsidP="00DC2B65">
            <w:pPr>
              <w:jc w:val="center"/>
              <w:rPr>
                <w:rFonts w:asciiTheme="minorHAnsi" w:hAnsiTheme="minorHAnsi" w:cstheme="minorHAnsi"/>
              </w:rPr>
            </w:pPr>
            <w:r>
              <w:rPr>
                <w:rFonts w:asciiTheme="minorHAnsi" w:hAnsiTheme="minorHAnsi" w:cstheme="minorHAnsi"/>
              </w:rPr>
              <w:t>*</w:t>
            </w:r>
          </w:p>
        </w:tc>
      </w:tr>
      <w:tr w:rsidR="00180D06" w:rsidRPr="00EF0C9F" w14:paraId="63EC3DFA" w14:textId="77777777" w:rsidTr="00B113FF">
        <w:tc>
          <w:tcPr>
            <w:tcW w:w="6238" w:type="dxa"/>
            <w:tcBorders>
              <w:top w:val="single" w:sz="4" w:space="0" w:color="auto"/>
              <w:left w:val="single" w:sz="4" w:space="0" w:color="auto"/>
              <w:bottom w:val="single" w:sz="4" w:space="0" w:color="auto"/>
              <w:right w:val="single" w:sz="4" w:space="0" w:color="auto"/>
            </w:tcBorders>
          </w:tcPr>
          <w:p w14:paraId="697EE33A" w14:textId="51AD429E" w:rsidR="00180D06" w:rsidRPr="000B663F" w:rsidRDefault="003D2B1D" w:rsidP="00DC2B65">
            <w:pPr>
              <w:rPr>
                <w:rFonts w:asciiTheme="minorHAnsi" w:eastAsia="Cambria" w:hAnsiTheme="minorHAnsi" w:cstheme="minorHAnsi"/>
              </w:rPr>
            </w:pPr>
            <w:r w:rsidRPr="003D2B1D">
              <w:rPr>
                <w:rFonts w:asciiTheme="minorHAnsi" w:eastAsia="Cambria" w:hAnsiTheme="minorHAnsi" w:cstheme="minorHAnsi"/>
              </w:rPr>
              <w:t>Good organisational skills</w:t>
            </w:r>
          </w:p>
        </w:tc>
        <w:tc>
          <w:tcPr>
            <w:tcW w:w="1559" w:type="dxa"/>
            <w:tcBorders>
              <w:top w:val="single" w:sz="4" w:space="0" w:color="auto"/>
              <w:left w:val="single" w:sz="4" w:space="0" w:color="auto"/>
              <w:bottom w:val="single" w:sz="4" w:space="0" w:color="auto"/>
              <w:right w:val="single" w:sz="4" w:space="0" w:color="auto"/>
            </w:tcBorders>
          </w:tcPr>
          <w:p w14:paraId="43E0123E" w14:textId="77777777" w:rsidR="00180D06" w:rsidRDefault="00180D06" w:rsidP="00DC2B65">
            <w:pPr>
              <w:jc w:val="center"/>
              <w:rPr>
                <w:rFonts w:asciiTheme="minorHAnsi" w:eastAsia="Cambria"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0628BD21" w14:textId="7EE193D1" w:rsidR="00180D06" w:rsidRDefault="003D2B1D" w:rsidP="00DC2B65">
            <w:pPr>
              <w:jc w:val="center"/>
              <w:rPr>
                <w:rFonts w:asciiTheme="minorHAnsi" w:hAnsiTheme="minorHAnsi" w:cstheme="minorHAnsi"/>
              </w:rPr>
            </w:pPr>
            <w:r>
              <w:rPr>
                <w:rFonts w:asciiTheme="minorHAnsi" w:hAnsiTheme="minorHAnsi" w:cstheme="minorHAnsi"/>
              </w:rPr>
              <w:t>*</w:t>
            </w:r>
          </w:p>
        </w:tc>
      </w:tr>
      <w:tr w:rsidR="00C17A7B" w:rsidRPr="00EF0C9F" w14:paraId="035EF151" w14:textId="77777777" w:rsidTr="00B113FF">
        <w:tc>
          <w:tcPr>
            <w:tcW w:w="6238" w:type="dxa"/>
            <w:tcBorders>
              <w:top w:val="single" w:sz="4" w:space="0" w:color="auto"/>
              <w:left w:val="single" w:sz="4" w:space="0" w:color="auto"/>
              <w:bottom w:val="single" w:sz="4" w:space="0" w:color="auto"/>
              <w:right w:val="single" w:sz="4" w:space="0" w:color="auto"/>
            </w:tcBorders>
          </w:tcPr>
          <w:p w14:paraId="78AD0748" w14:textId="3B4996FF" w:rsidR="00C17A7B" w:rsidRPr="003D2B1D" w:rsidRDefault="00BC0743" w:rsidP="00DC2B65">
            <w:pPr>
              <w:rPr>
                <w:rFonts w:asciiTheme="minorHAnsi" w:eastAsia="Cambria" w:hAnsiTheme="minorHAnsi" w:cstheme="minorHAnsi"/>
              </w:rPr>
            </w:pPr>
            <w:r w:rsidRPr="00BC0743">
              <w:rPr>
                <w:rFonts w:asciiTheme="minorHAnsi" w:eastAsia="Cambria" w:hAnsiTheme="minorHAnsi" w:cstheme="minorHAnsi"/>
              </w:rPr>
              <w:lastRenderedPageBreak/>
              <w:t>Ability to demonstrate creative abilities</w:t>
            </w:r>
          </w:p>
        </w:tc>
        <w:tc>
          <w:tcPr>
            <w:tcW w:w="1559" w:type="dxa"/>
            <w:tcBorders>
              <w:top w:val="single" w:sz="4" w:space="0" w:color="auto"/>
              <w:left w:val="single" w:sz="4" w:space="0" w:color="auto"/>
              <w:bottom w:val="single" w:sz="4" w:space="0" w:color="auto"/>
              <w:right w:val="single" w:sz="4" w:space="0" w:color="auto"/>
            </w:tcBorders>
          </w:tcPr>
          <w:p w14:paraId="20FD5489" w14:textId="77777777" w:rsidR="00C17A7B" w:rsidRDefault="00C17A7B" w:rsidP="00DC2B65">
            <w:pPr>
              <w:jc w:val="center"/>
              <w:rPr>
                <w:rFonts w:asciiTheme="minorHAnsi" w:eastAsia="Cambria" w:hAnsiTheme="minorHAnsi" w:cstheme="minorHAnsi"/>
              </w:rPr>
            </w:pPr>
          </w:p>
        </w:tc>
        <w:tc>
          <w:tcPr>
            <w:tcW w:w="1559" w:type="dxa"/>
            <w:tcBorders>
              <w:top w:val="single" w:sz="4" w:space="0" w:color="auto"/>
              <w:left w:val="single" w:sz="4" w:space="0" w:color="auto"/>
              <w:bottom w:val="single" w:sz="4" w:space="0" w:color="auto"/>
              <w:right w:val="single" w:sz="4" w:space="0" w:color="auto"/>
            </w:tcBorders>
          </w:tcPr>
          <w:p w14:paraId="31A0DD84" w14:textId="11328CE8" w:rsidR="00C17A7B" w:rsidRDefault="00BC0743" w:rsidP="00DC2B65">
            <w:pPr>
              <w:jc w:val="center"/>
              <w:rPr>
                <w:rFonts w:asciiTheme="minorHAnsi" w:hAnsiTheme="minorHAnsi" w:cstheme="minorHAnsi"/>
              </w:rPr>
            </w:pPr>
            <w:r>
              <w:rPr>
                <w:rFonts w:asciiTheme="minorHAnsi" w:hAnsiTheme="minorHAnsi" w:cstheme="minorHAnsi"/>
              </w:rPr>
              <w:t>*</w:t>
            </w:r>
          </w:p>
        </w:tc>
      </w:tr>
      <w:tr w:rsidR="00881CE9" w:rsidRPr="00EF0C9F" w14:paraId="33D282B2" w14:textId="77777777" w:rsidTr="00B113FF">
        <w:tc>
          <w:tcPr>
            <w:tcW w:w="6238" w:type="dxa"/>
            <w:tcBorders>
              <w:top w:val="single" w:sz="4" w:space="0" w:color="auto"/>
              <w:left w:val="single" w:sz="4" w:space="0" w:color="auto"/>
              <w:bottom w:val="single" w:sz="4" w:space="0" w:color="auto"/>
              <w:right w:val="single" w:sz="4" w:space="0" w:color="auto"/>
            </w:tcBorders>
          </w:tcPr>
          <w:p w14:paraId="0818DC1E" w14:textId="77777777" w:rsidR="00881CE9" w:rsidRPr="00EF0C9F" w:rsidRDefault="00881CE9" w:rsidP="00DC2B65">
            <w:pPr>
              <w:rPr>
                <w:rFonts w:asciiTheme="minorHAnsi" w:hAnsiTheme="minorHAnsi" w:cstheme="minorHAnsi"/>
              </w:rPr>
            </w:pPr>
            <w:r w:rsidRPr="00EF0C9F">
              <w:rPr>
                <w:rFonts w:asciiTheme="minorHAnsi" w:eastAsia="Cambria" w:hAnsiTheme="minorHAnsi" w:cstheme="minorHAnsi"/>
              </w:rPr>
              <w:t xml:space="preserve">Commitment to promote and support the aims of REAch2 </w:t>
            </w:r>
          </w:p>
        </w:tc>
        <w:tc>
          <w:tcPr>
            <w:tcW w:w="1559" w:type="dxa"/>
            <w:tcBorders>
              <w:top w:val="single" w:sz="4" w:space="0" w:color="auto"/>
              <w:left w:val="single" w:sz="4" w:space="0" w:color="auto"/>
              <w:bottom w:val="single" w:sz="4" w:space="0" w:color="auto"/>
              <w:right w:val="single" w:sz="4" w:space="0" w:color="auto"/>
            </w:tcBorders>
          </w:tcPr>
          <w:p w14:paraId="3CC13142" w14:textId="77777777" w:rsidR="00881CE9" w:rsidRPr="00EF0C9F" w:rsidRDefault="00881CE9" w:rsidP="00DC2B65">
            <w:pPr>
              <w:jc w:val="center"/>
              <w:rPr>
                <w:rFonts w:asciiTheme="minorHAnsi" w:hAnsiTheme="minorHAnsi" w:cstheme="minorHAnsi"/>
              </w:rPr>
            </w:pPr>
            <w:r w:rsidRPr="00EF0C9F">
              <w:rPr>
                <w:rFonts w:asciiTheme="minorHAnsi" w:eastAsia="Cambria"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tcPr>
          <w:p w14:paraId="5A8B79F5" w14:textId="77777777" w:rsidR="00881CE9" w:rsidRPr="00EF0C9F" w:rsidRDefault="00881CE9" w:rsidP="00DC2B65">
            <w:pPr>
              <w:jc w:val="center"/>
              <w:rPr>
                <w:rFonts w:asciiTheme="minorHAnsi" w:hAnsiTheme="minorHAnsi" w:cstheme="minorHAnsi"/>
              </w:rPr>
            </w:pPr>
          </w:p>
        </w:tc>
      </w:tr>
    </w:tbl>
    <w:p w14:paraId="2DECC693" w14:textId="77777777" w:rsidR="00881CE9" w:rsidRPr="00EF0C9F" w:rsidRDefault="00881CE9" w:rsidP="00881CE9">
      <w:pPr>
        <w:spacing w:after="200" w:line="276" w:lineRule="auto"/>
        <w:rPr>
          <w:rFonts w:asciiTheme="minorHAnsi" w:hAnsiTheme="minorHAnsi" w:cstheme="minorHAnsi"/>
        </w:rPr>
      </w:pPr>
    </w:p>
    <w:sectPr w:rsidR="00881CE9" w:rsidRPr="00EF0C9F" w:rsidSect="008D649B">
      <w:headerReference w:type="default" r:id="rId19"/>
      <w:footerReference w:type="default" r:id="rId20"/>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89A1E" w14:textId="77777777" w:rsidR="00531234" w:rsidRDefault="00531234" w:rsidP="00A7380A">
      <w:pPr>
        <w:spacing w:after="0" w:line="240" w:lineRule="auto"/>
      </w:pPr>
      <w:r>
        <w:separator/>
      </w:r>
    </w:p>
  </w:endnote>
  <w:endnote w:type="continuationSeparator" w:id="0">
    <w:p w14:paraId="39DB5945" w14:textId="77777777" w:rsidR="00531234" w:rsidRDefault="00531234" w:rsidP="00A7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EC4B7"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190D6125"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17DA8"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642E9A5A"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733E5" w14:textId="77777777" w:rsidR="00531234" w:rsidRDefault="00531234" w:rsidP="00A7380A">
      <w:pPr>
        <w:spacing w:after="0" w:line="240" w:lineRule="auto"/>
      </w:pPr>
      <w:r>
        <w:separator/>
      </w:r>
    </w:p>
  </w:footnote>
  <w:footnote w:type="continuationSeparator" w:id="0">
    <w:p w14:paraId="4F68E08A" w14:textId="77777777" w:rsidR="00531234" w:rsidRDefault="00531234" w:rsidP="00A7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25FF" w14:textId="77777777" w:rsidR="008D649B" w:rsidRDefault="00EF2DE0">
    <w:pPr>
      <w:pStyle w:val="Header"/>
    </w:pPr>
    <w:r>
      <w:rPr>
        <w:noProof/>
      </w:rPr>
      <w:drawing>
        <wp:anchor distT="0" distB="0" distL="114300" distR="114300" simplePos="0" relativeHeight="251657728" behindDoc="0" locked="0" layoutInCell="1" allowOverlap="1" wp14:anchorId="65DB19DA" wp14:editId="217BBF20">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1"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A76E47"/>
    <w:multiLevelType w:val="multilevel"/>
    <w:tmpl w:val="C9C2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1759C"/>
    <w:multiLevelType w:val="multilevel"/>
    <w:tmpl w:val="5130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0"/>
  </w:num>
  <w:num w:numId="6">
    <w:abstractNumId w:val="9"/>
  </w:num>
  <w:num w:numId="7">
    <w:abstractNumId w:val="4"/>
  </w:num>
  <w:num w:numId="8">
    <w:abstractNumId w:val="7"/>
  </w:num>
  <w:num w:numId="9">
    <w:abstractNumId w:val="8"/>
  </w:num>
  <w:num w:numId="10">
    <w:abstractNumId w:val="5"/>
  </w:num>
  <w:num w:numId="11">
    <w:abstractNumId w:val="11"/>
  </w:num>
  <w:num w:numId="12">
    <w:abstractNumId w:val="13"/>
  </w:num>
  <w:num w:numId="1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2"/>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D1"/>
    <w:rsid w:val="00005BB1"/>
    <w:rsid w:val="00080052"/>
    <w:rsid w:val="00081078"/>
    <w:rsid w:val="000B663F"/>
    <w:rsid w:val="00122800"/>
    <w:rsid w:val="00164EC7"/>
    <w:rsid w:val="00180D06"/>
    <w:rsid w:val="00187F9A"/>
    <w:rsid w:val="001B0F36"/>
    <w:rsid w:val="001F4FAA"/>
    <w:rsid w:val="00205C52"/>
    <w:rsid w:val="00263CBA"/>
    <w:rsid w:val="002965E4"/>
    <w:rsid w:val="002A40F1"/>
    <w:rsid w:val="002C7377"/>
    <w:rsid w:val="00316E9E"/>
    <w:rsid w:val="003363F4"/>
    <w:rsid w:val="0039778A"/>
    <w:rsid w:val="003A65F4"/>
    <w:rsid w:val="003B6B28"/>
    <w:rsid w:val="003C56A7"/>
    <w:rsid w:val="003D2B1D"/>
    <w:rsid w:val="003E4EC1"/>
    <w:rsid w:val="00402575"/>
    <w:rsid w:val="00403D8C"/>
    <w:rsid w:val="00422899"/>
    <w:rsid w:val="004544B4"/>
    <w:rsid w:val="00456A45"/>
    <w:rsid w:val="00495DCC"/>
    <w:rsid w:val="004C5A1D"/>
    <w:rsid w:val="00502706"/>
    <w:rsid w:val="00531234"/>
    <w:rsid w:val="00533900"/>
    <w:rsid w:val="005571E3"/>
    <w:rsid w:val="005A0ADA"/>
    <w:rsid w:val="005A4E1A"/>
    <w:rsid w:val="005A5159"/>
    <w:rsid w:val="005A704D"/>
    <w:rsid w:val="005E0BDB"/>
    <w:rsid w:val="00621517"/>
    <w:rsid w:val="00631698"/>
    <w:rsid w:val="00654886"/>
    <w:rsid w:val="00672EAD"/>
    <w:rsid w:val="006C6032"/>
    <w:rsid w:val="006D3629"/>
    <w:rsid w:val="00712ED8"/>
    <w:rsid w:val="00797F15"/>
    <w:rsid w:val="007A5AA0"/>
    <w:rsid w:val="007C074E"/>
    <w:rsid w:val="007D118D"/>
    <w:rsid w:val="007D4169"/>
    <w:rsid w:val="007D45D8"/>
    <w:rsid w:val="007E07F8"/>
    <w:rsid w:val="007F041D"/>
    <w:rsid w:val="007F4DBB"/>
    <w:rsid w:val="008146AA"/>
    <w:rsid w:val="008430F8"/>
    <w:rsid w:val="008476A9"/>
    <w:rsid w:val="0085661B"/>
    <w:rsid w:val="008663ED"/>
    <w:rsid w:val="00866ECC"/>
    <w:rsid w:val="00881CE9"/>
    <w:rsid w:val="00883CA0"/>
    <w:rsid w:val="008847E4"/>
    <w:rsid w:val="00892EA9"/>
    <w:rsid w:val="008A297E"/>
    <w:rsid w:val="008C1C47"/>
    <w:rsid w:val="008C589D"/>
    <w:rsid w:val="008D649B"/>
    <w:rsid w:val="00902EFD"/>
    <w:rsid w:val="009054A2"/>
    <w:rsid w:val="009446CA"/>
    <w:rsid w:val="00944CA1"/>
    <w:rsid w:val="00945F51"/>
    <w:rsid w:val="0094726B"/>
    <w:rsid w:val="00951820"/>
    <w:rsid w:val="00976B0F"/>
    <w:rsid w:val="009C5529"/>
    <w:rsid w:val="009E5856"/>
    <w:rsid w:val="00A2792E"/>
    <w:rsid w:val="00A30DB3"/>
    <w:rsid w:val="00A53828"/>
    <w:rsid w:val="00A7380A"/>
    <w:rsid w:val="00AA0ABE"/>
    <w:rsid w:val="00AB1BEE"/>
    <w:rsid w:val="00AB4D3C"/>
    <w:rsid w:val="00AB629D"/>
    <w:rsid w:val="00AC6B74"/>
    <w:rsid w:val="00AD169A"/>
    <w:rsid w:val="00AD25D1"/>
    <w:rsid w:val="00AF51E0"/>
    <w:rsid w:val="00AF69E9"/>
    <w:rsid w:val="00B113FF"/>
    <w:rsid w:val="00B32BFB"/>
    <w:rsid w:val="00B34F05"/>
    <w:rsid w:val="00B37C37"/>
    <w:rsid w:val="00BC0743"/>
    <w:rsid w:val="00C01676"/>
    <w:rsid w:val="00C02225"/>
    <w:rsid w:val="00C124CA"/>
    <w:rsid w:val="00C17A7B"/>
    <w:rsid w:val="00C4740A"/>
    <w:rsid w:val="00C507D9"/>
    <w:rsid w:val="00C6084B"/>
    <w:rsid w:val="00C7665A"/>
    <w:rsid w:val="00C81030"/>
    <w:rsid w:val="00C85EB2"/>
    <w:rsid w:val="00CE4379"/>
    <w:rsid w:val="00D12026"/>
    <w:rsid w:val="00D17D89"/>
    <w:rsid w:val="00D35865"/>
    <w:rsid w:val="00D76F6F"/>
    <w:rsid w:val="00D779C8"/>
    <w:rsid w:val="00D80322"/>
    <w:rsid w:val="00DA6158"/>
    <w:rsid w:val="00DA715D"/>
    <w:rsid w:val="00DA753E"/>
    <w:rsid w:val="00DB2A30"/>
    <w:rsid w:val="00DE659F"/>
    <w:rsid w:val="00E7375D"/>
    <w:rsid w:val="00E97087"/>
    <w:rsid w:val="00EF0C9F"/>
    <w:rsid w:val="00EF2DE0"/>
    <w:rsid w:val="00EF6095"/>
    <w:rsid w:val="00F3510A"/>
    <w:rsid w:val="00F50CFE"/>
    <w:rsid w:val="00F510B3"/>
    <w:rsid w:val="00F61A31"/>
    <w:rsid w:val="00F929A4"/>
    <w:rsid w:val="00FE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BF414"/>
  <w15:chartTrackingRefBased/>
  <w15:docId w15:val="{4DDC69EE-8954-4C7C-87A1-2FBD7EA1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951820"/>
    <w:pPr>
      <w:tabs>
        <w:tab w:val="right" w:leader="dot" w:pos="1394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reach2.org/wp-content/uploads/2020/01/Privacy-Notice-Job-Applicat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Pages/ResponsePage.aspx?id=EGorfMwEtEi30d9QFOXXNJ4DEcgd411KhzIQrNunT_hUMlJXTkhNVlE0SlhKV0FWTEk2Wkw1TTUwRS4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donna.murphy@newhallacademy.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ach2.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5.jpe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Application Pack Sep 2020 (1)</Template>
  <TotalTime>2</TotalTime>
  <Pages>12</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Gareth Brisbin</cp:lastModifiedBy>
  <cp:revision>2</cp:revision>
  <cp:lastPrinted>2017-08-17T15:13:00Z</cp:lastPrinted>
  <dcterms:created xsi:type="dcterms:W3CDTF">2021-09-23T14:33:00Z</dcterms:created>
  <dcterms:modified xsi:type="dcterms:W3CDTF">2021-09-23T14:33:00Z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