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Role Details:</w:t>
      </w:r>
    </w:p>
    <w:p w:rsidR="00F00C52" w:rsidRPr="00F00C52" w:rsidRDefault="00F00C52" w:rsidP="00F00C52">
      <w:pPr>
        <w:spacing w:after="0" w:line="240" w:lineRule="auto"/>
        <w:rPr>
          <w:rFonts w:ascii="Times New Roman" w:eastAsia="Times New Roman" w:hAnsi="Times New Roman" w:cs="Times New Roman"/>
          <w:sz w:val="24"/>
          <w:szCs w:val="24"/>
          <w:lang w:eastAsia="en-GB"/>
        </w:rPr>
      </w:pP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 xml:space="preserve">We have a </w:t>
      </w:r>
      <w:proofErr w:type="gramStart"/>
      <w:r w:rsidRPr="00F00C52">
        <w:rPr>
          <w:rFonts w:ascii="Calibri" w:eastAsia="Times New Roman" w:hAnsi="Calibri" w:cs="Calibri"/>
          <w:color w:val="000000"/>
          <w:sz w:val="18"/>
          <w:szCs w:val="18"/>
          <w:lang w:eastAsia="en-GB"/>
        </w:rPr>
        <w:t>1 year</w:t>
      </w:r>
      <w:proofErr w:type="gramEnd"/>
      <w:r w:rsidRPr="00F00C52">
        <w:rPr>
          <w:rFonts w:ascii="Calibri" w:eastAsia="Times New Roman" w:hAnsi="Calibri" w:cs="Calibri"/>
          <w:color w:val="000000"/>
          <w:sz w:val="18"/>
          <w:szCs w:val="18"/>
          <w:lang w:eastAsia="en-GB"/>
        </w:rPr>
        <w:t xml:space="preserve"> fixed term vacancy (maternity cover) for a Nursery teacher at Townfield Primary School.</w:t>
      </w:r>
    </w:p>
    <w:p w:rsidR="00F00C52" w:rsidRPr="00F00C52" w:rsidRDefault="00F00C52" w:rsidP="00F00C52">
      <w:pPr>
        <w:spacing w:after="0" w:line="240" w:lineRule="auto"/>
        <w:rPr>
          <w:rFonts w:ascii="Times New Roman" w:eastAsia="Times New Roman" w:hAnsi="Times New Roman" w:cs="Times New Roman"/>
          <w:sz w:val="24"/>
          <w:szCs w:val="24"/>
          <w:lang w:eastAsia="en-GB"/>
        </w:rPr>
      </w:pP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The leaders of the trust are seeking to appoint an excellent practitioner who teaches to</w:t>
      </w: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the highest standards, believes that each and every child can and will achieve, and is</w:t>
      </w: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dedicated to improving the life chances of all children and their families.</w:t>
      </w:r>
    </w:p>
    <w:p w:rsidR="00F00C52" w:rsidRPr="00F00C52" w:rsidRDefault="00F00C52" w:rsidP="00F00C52">
      <w:pPr>
        <w:spacing w:after="0" w:line="240" w:lineRule="auto"/>
        <w:rPr>
          <w:rFonts w:ascii="Times New Roman" w:eastAsia="Times New Roman" w:hAnsi="Times New Roman" w:cs="Times New Roman"/>
          <w:sz w:val="24"/>
          <w:szCs w:val="24"/>
          <w:lang w:eastAsia="en-GB"/>
        </w:rPr>
      </w:pP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The Rainbow Education Multi Academy Trust is committed to safeguarding children and</w:t>
      </w: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promoting children’s welfare, and expects all staff, governors, volunteers and visitors to</w:t>
      </w: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share this commitment and maintain a vigilant and safe environment.</w:t>
      </w:r>
    </w:p>
    <w:p w:rsidR="00F00C52" w:rsidRPr="00F00C52" w:rsidRDefault="00F00C52" w:rsidP="00F00C52">
      <w:pPr>
        <w:spacing w:after="0" w:line="240" w:lineRule="auto"/>
        <w:rPr>
          <w:rFonts w:ascii="Times New Roman" w:eastAsia="Times New Roman" w:hAnsi="Times New Roman" w:cs="Times New Roman"/>
          <w:sz w:val="24"/>
          <w:szCs w:val="24"/>
          <w:lang w:eastAsia="en-GB"/>
        </w:rPr>
      </w:pP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It is a criminal offence for someone who is disqualified to knowingly seek or accept work</w:t>
      </w: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(or continue to work) in a ‘regulated activity position’. Therefore, in addition to</w:t>
      </w: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interviews, applicants will be required to undertake pre-employment checks which will</w:t>
      </w: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include References, Health, Right to Work in UK, Overseas Criminal Checks, Enhanced</w:t>
      </w: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 xml:space="preserve">DBS and Barred List checks and, if applicable, a check under the DfE </w:t>
      </w:r>
      <w:proofErr w:type="spellStart"/>
      <w:r w:rsidRPr="00F00C52">
        <w:rPr>
          <w:rFonts w:ascii="Calibri" w:eastAsia="Times New Roman" w:hAnsi="Calibri" w:cs="Calibri"/>
          <w:color w:val="000000"/>
          <w:sz w:val="18"/>
          <w:szCs w:val="18"/>
          <w:lang w:eastAsia="en-GB"/>
        </w:rPr>
        <w:t>ChildcareDisqualification</w:t>
      </w:r>
      <w:proofErr w:type="spellEnd"/>
      <w:r w:rsidRPr="00F00C52">
        <w:rPr>
          <w:rFonts w:ascii="Calibri" w:eastAsia="Times New Roman" w:hAnsi="Calibri" w:cs="Calibri"/>
          <w:color w:val="000000"/>
          <w:sz w:val="18"/>
          <w:szCs w:val="18"/>
          <w:lang w:eastAsia="en-GB"/>
        </w:rPr>
        <w:t xml:space="preserve"> Regulations 2009.</w:t>
      </w:r>
    </w:p>
    <w:p w:rsidR="00F00C52" w:rsidRPr="00F00C52" w:rsidRDefault="00F00C52" w:rsidP="00F00C52">
      <w:pPr>
        <w:spacing w:after="0" w:line="240" w:lineRule="auto"/>
        <w:rPr>
          <w:rFonts w:ascii="Times New Roman" w:eastAsia="Times New Roman" w:hAnsi="Times New Roman" w:cs="Times New Roman"/>
          <w:sz w:val="24"/>
          <w:szCs w:val="24"/>
          <w:lang w:eastAsia="en-GB"/>
        </w:rPr>
      </w:pP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Personal Qualities:</w:t>
      </w:r>
    </w:p>
    <w:p w:rsidR="00F00C52" w:rsidRPr="00F00C52" w:rsidRDefault="00F00C52" w:rsidP="00F00C52">
      <w:pPr>
        <w:spacing w:after="0" w:line="240" w:lineRule="auto"/>
        <w:rPr>
          <w:rFonts w:ascii="Times New Roman" w:eastAsia="Times New Roman" w:hAnsi="Times New Roman" w:cs="Times New Roman"/>
          <w:sz w:val="24"/>
          <w:szCs w:val="24"/>
          <w:lang w:eastAsia="en-GB"/>
        </w:rPr>
      </w:pP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 xml:space="preserve">The successful candidate must </w:t>
      </w:r>
      <w:proofErr w:type="spellStart"/>
      <w:r w:rsidRPr="00F00C52">
        <w:rPr>
          <w:rFonts w:ascii="Calibri" w:eastAsia="Times New Roman" w:hAnsi="Calibri" w:cs="Calibri"/>
          <w:color w:val="000000"/>
          <w:sz w:val="18"/>
          <w:szCs w:val="18"/>
          <w:lang w:eastAsia="en-GB"/>
        </w:rPr>
        <w:t>fulfill</w:t>
      </w:r>
      <w:proofErr w:type="spellEnd"/>
      <w:r w:rsidRPr="00F00C52">
        <w:rPr>
          <w:rFonts w:ascii="Calibri" w:eastAsia="Times New Roman" w:hAnsi="Calibri" w:cs="Calibri"/>
          <w:color w:val="000000"/>
          <w:sz w:val="18"/>
          <w:szCs w:val="18"/>
          <w:lang w:eastAsia="en-GB"/>
        </w:rPr>
        <w:t xml:space="preserve"> the following criteria:</w:t>
      </w:r>
    </w:p>
    <w:p w:rsidR="00F00C52" w:rsidRPr="00F00C52" w:rsidRDefault="00F00C52" w:rsidP="00F00C52">
      <w:pPr>
        <w:spacing w:after="0" w:line="240" w:lineRule="auto"/>
        <w:rPr>
          <w:rFonts w:ascii="Times New Roman" w:eastAsia="Times New Roman" w:hAnsi="Times New Roman" w:cs="Times New Roman"/>
          <w:sz w:val="24"/>
          <w:szCs w:val="24"/>
          <w:lang w:eastAsia="en-GB"/>
        </w:rPr>
      </w:pPr>
      <w:r w:rsidRPr="00F00C52">
        <w:rPr>
          <w:rFonts w:ascii="Times New Roman" w:eastAsia="Times New Roman" w:hAnsi="Times New Roman" w:cs="Times New Roman"/>
          <w:sz w:val="24"/>
          <w:szCs w:val="24"/>
          <w:lang w:eastAsia="en-GB"/>
        </w:rPr>
        <w:br/>
      </w:r>
    </w:p>
    <w:p w:rsidR="00F00C52" w:rsidRPr="00F00C52" w:rsidRDefault="00F00C52" w:rsidP="00F00C52">
      <w:pPr>
        <w:numPr>
          <w:ilvl w:val="0"/>
          <w:numId w:val="1"/>
        </w:numPr>
        <w:spacing w:after="0" w:line="240" w:lineRule="auto"/>
        <w:jc w:val="center"/>
        <w:textAlignment w:val="baseline"/>
        <w:rPr>
          <w:rFonts w:ascii="Calibri" w:eastAsia="Times New Roman" w:hAnsi="Calibri" w:cs="Calibri"/>
          <w:color w:val="000000"/>
          <w:sz w:val="18"/>
          <w:szCs w:val="18"/>
          <w:lang w:eastAsia="en-GB"/>
        </w:rPr>
      </w:pPr>
      <w:r w:rsidRPr="00F00C52">
        <w:rPr>
          <w:rFonts w:ascii="Calibri" w:eastAsia="Times New Roman" w:hAnsi="Calibri" w:cs="Calibri"/>
          <w:color w:val="000000"/>
          <w:sz w:val="18"/>
          <w:szCs w:val="18"/>
          <w:lang w:eastAsia="en-GB"/>
        </w:rPr>
        <w:t>Have an excellent knowledge of the Early Years Foundation Stage</w:t>
      </w:r>
      <w:r w:rsidRPr="00F00C52">
        <w:rPr>
          <w:rFonts w:ascii="Calibri" w:eastAsia="Times New Roman" w:hAnsi="Calibri" w:cs="Calibri"/>
          <w:color w:val="000000"/>
          <w:sz w:val="18"/>
          <w:szCs w:val="18"/>
          <w:lang w:eastAsia="en-GB"/>
        </w:rPr>
        <w:br/>
      </w:r>
      <w:r w:rsidRPr="00F00C52">
        <w:rPr>
          <w:rFonts w:ascii="Calibri" w:eastAsia="Times New Roman" w:hAnsi="Calibri" w:cs="Calibri"/>
          <w:color w:val="000000"/>
          <w:sz w:val="18"/>
          <w:szCs w:val="18"/>
          <w:lang w:eastAsia="en-GB"/>
        </w:rPr>
        <w:br/>
      </w:r>
    </w:p>
    <w:p w:rsidR="00F00C52" w:rsidRPr="00F00C52" w:rsidRDefault="00F00C52" w:rsidP="00F00C52">
      <w:pPr>
        <w:numPr>
          <w:ilvl w:val="0"/>
          <w:numId w:val="1"/>
        </w:numPr>
        <w:spacing w:after="0" w:line="240" w:lineRule="auto"/>
        <w:jc w:val="center"/>
        <w:textAlignment w:val="baseline"/>
        <w:rPr>
          <w:rFonts w:ascii="Calibri" w:eastAsia="Times New Roman" w:hAnsi="Calibri" w:cs="Calibri"/>
          <w:color w:val="000000"/>
          <w:sz w:val="18"/>
          <w:szCs w:val="18"/>
          <w:lang w:eastAsia="en-GB"/>
        </w:rPr>
      </w:pPr>
      <w:r w:rsidRPr="00F00C52">
        <w:rPr>
          <w:rFonts w:ascii="Calibri" w:eastAsia="Times New Roman" w:hAnsi="Calibri" w:cs="Calibri"/>
          <w:color w:val="000000"/>
          <w:sz w:val="18"/>
          <w:szCs w:val="18"/>
          <w:lang w:eastAsia="en-GB"/>
        </w:rPr>
        <w:t>Encourage and motivate all children, whatever their background and ability, to reach their full potential</w:t>
      </w:r>
      <w:r w:rsidRPr="00F00C52">
        <w:rPr>
          <w:rFonts w:ascii="Calibri" w:eastAsia="Times New Roman" w:hAnsi="Calibri" w:cs="Calibri"/>
          <w:color w:val="000000"/>
          <w:sz w:val="18"/>
          <w:szCs w:val="18"/>
          <w:lang w:eastAsia="en-GB"/>
        </w:rPr>
        <w:br/>
      </w:r>
      <w:r w:rsidRPr="00F00C52">
        <w:rPr>
          <w:rFonts w:ascii="Calibri" w:eastAsia="Times New Roman" w:hAnsi="Calibri" w:cs="Calibri"/>
          <w:color w:val="000000"/>
          <w:sz w:val="18"/>
          <w:szCs w:val="18"/>
          <w:lang w:eastAsia="en-GB"/>
        </w:rPr>
        <w:br/>
      </w:r>
    </w:p>
    <w:p w:rsidR="00F00C52" w:rsidRPr="00F00C52" w:rsidRDefault="00F00C52" w:rsidP="00F00C52">
      <w:pPr>
        <w:numPr>
          <w:ilvl w:val="0"/>
          <w:numId w:val="1"/>
        </w:numPr>
        <w:spacing w:after="0" w:line="240" w:lineRule="auto"/>
        <w:jc w:val="center"/>
        <w:textAlignment w:val="baseline"/>
        <w:rPr>
          <w:rFonts w:ascii="Calibri" w:eastAsia="Times New Roman" w:hAnsi="Calibri" w:cs="Calibri"/>
          <w:color w:val="000000"/>
          <w:sz w:val="18"/>
          <w:szCs w:val="18"/>
          <w:lang w:eastAsia="en-GB"/>
        </w:rPr>
      </w:pPr>
      <w:r w:rsidRPr="00F00C52">
        <w:rPr>
          <w:rFonts w:ascii="Calibri" w:eastAsia="Times New Roman" w:hAnsi="Calibri" w:cs="Calibri"/>
          <w:color w:val="000000"/>
          <w:sz w:val="18"/>
          <w:szCs w:val="18"/>
          <w:lang w:eastAsia="en-GB"/>
        </w:rPr>
        <w:t>Be resilient, positive and enthusiastic about education</w:t>
      </w:r>
      <w:r w:rsidRPr="00F00C52">
        <w:rPr>
          <w:rFonts w:ascii="Calibri" w:eastAsia="Times New Roman" w:hAnsi="Calibri" w:cs="Calibri"/>
          <w:color w:val="000000"/>
          <w:sz w:val="18"/>
          <w:szCs w:val="18"/>
          <w:lang w:eastAsia="en-GB"/>
        </w:rPr>
        <w:br/>
      </w:r>
      <w:r w:rsidRPr="00F00C52">
        <w:rPr>
          <w:rFonts w:ascii="Calibri" w:eastAsia="Times New Roman" w:hAnsi="Calibri" w:cs="Calibri"/>
          <w:color w:val="000000"/>
          <w:sz w:val="18"/>
          <w:szCs w:val="18"/>
          <w:lang w:eastAsia="en-GB"/>
        </w:rPr>
        <w:br/>
      </w:r>
    </w:p>
    <w:p w:rsidR="00F00C52" w:rsidRPr="00F00C52" w:rsidRDefault="00F00C52" w:rsidP="00F00C52">
      <w:pPr>
        <w:numPr>
          <w:ilvl w:val="0"/>
          <w:numId w:val="1"/>
        </w:numPr>
        <w:spacing w:after="0" w:line="240" w:lineRule="auto"/>
        <w:jc w:val="center"/>
        <w:textAlignment w:val="baseline"/>
        <w:rPr>
          <w:rFonts w:ascii="Calibri" w:eastAsia="Times New Roman" w:hAnsi="Calibri" w:cs="Calibri"/>
          <w:color w:val="000000"/>
          <w:sz w:val="18"/>
          <w:szCs w:val="18"/>
          <w:lang w:eastAsia="en-GB"/>
        </w:rPr>
      </w:pPr>
      <w:r w:rsidRPr="00F00C52">
        <w:rPr>
          <w:rFonts w:ascii="Calibri" w:eastAsia="Times New Roman" w:hAnsi="Calibri" w:cs="Calibri"/>
          <w:color w:val="000000"/>
          <w:sz w:val="18"/>
          <w:szCs w:val="18"/>
          <w:lang w:eastAsia="en-GB"/>
        </w:rPr>
        <w:t>Think and act creatively to make sure learning is motivated, successful and fun</w:t>
      </w:r>
      <w:r w:rsidRPr="00F00C52">
        <w:rPr>
          <w:rFonts w:ascii="Calibri" w:eastAsia="Times New Roman" w:hAnsi="Calibri" w:cs="Calibri"/>
          <w:color w:val="000000"/>
          <w:sz w:val="18"/>
          <w:szCs w:val="18"/>
          <w:lang w:eastAsia="en-GB"/>
        </w:rPr>
        <w:br/>
      </w:r>
      <w:r w:rsidRPr="00F00C52">
        <w:rPr>
          <w:rFonts w:ascii="Calibri" w:eastAsia="Times New Roman" w:hAnsi="Calibri" w:cs="Calibri"/>
          <w:color w:val="000000"/>
          <w:sz w:val="18"/>
          <w:szCs w:val="18"/>
          <w:lang w:eastAsia="en-GB"/>
        </w:rPr>
        <w:br/>
      </w:r>
    </w:p>
    <w:p w:rsidR="00F00C52" w:rsidRPr="00F00C52" w:rsidRDefault="00F00C52" w:rsidP="00F00C52">
      <w:pPr>
        <w:numPr>
          <w:ilvl w:val="0"/>
          <w:numId w:val="1"/>
        </w:numPr>
        <w:spacing w:after="0" w:line="240" w:lineRule="auto"/>
        <w:jc w:val="center"/>
        <w:textAlignment w:val="baseline"/>
        <w:rPr>
          <w:rFonts w:ascii="Calibri" w:eastAsia="Times New Roman" w:hAnsi="Calibri" w:cs="Calibri"/>
          <w:color w:val="000000"/>
          <w:sz w:val="18"/>
          <w:szCs w:val="18"/>
          <w:lang w:eastAsia="en-GB"/>
        </w:rPr>
      </w:pPr>
      <w:r w:rsidRPr="00F00C52">
        <w:rPr>
          <w:rFonts w:ascii="Calibri" w:eastAsia="Times New Roman" w:hAnsi="Calibri" w:cs="Calibri"/>
          <w:color w:val="000000"/>
          <w:sz w:val="18"/>
          <w:szCs w:val="18"/>
          <w:lang w:eastAsia="en-GB"/>
        </w:rPr>
        <w:t>Have high expectations of themselves and pupils</w:t>
      </w:r>
      <w:r w:rsidRPr="00F00C52">
        <w:rPr>
          <w:rFonts w:ascii="Calibri" w:eastAsia="Times New Roman" w:hAnsi="Calibri" w:cs="Calibri"/>
          <w:color w:val="000000"/>
          <w:sz w:val="18"/>
          <w:szCs w:val="18"/>
          <w:lang w:eastAsia="en-GB"/>
        </w:rPr>
        <w:br/>
      </w:r>
      <w:r w:rsidRPr="00F00C52">
        <w:rPr>
          <w:rFonts w:ascii="Calibri" w:eastAsia="Times New Roman" w:hAnsi="Calibri" w:cs="Calibri"/>
          <w:color w:val="000000"/>
          <w:sz w:val="18"/>
          <w:szCs w:val="18"/>
          <w:lang w:eastAsia="en-GB"/>
        </w:rPr>
        <w:br/>
      </w:r>
    </w:p>
    <w:p w:rsidR="00F00C52" w:rsidRPr="00F00C52" w:rsidRDefault="00F00C52" w:rsidP="00F00C52">
      <w:pPr>
        <w:numPr>
          <w:ilvl w:val="0"/>
          <w:numId w:val="1"/>
        </w:numPr>
        <w:spacing w:after="0" w:line="240" w:lineRule="auto"/>
        <w:jc w:val="center"/>
        <w:textAlignment w:val="baseline"/>
        <w:rPr>
          <w:rFonts w:ascii="Calibri" w:eastAsia="Times New Roman" w:hAnsi="Calibri" w:cs="Calibri"/>
          <w:color w:val="000000"/>
          <w:sz w:val="18"/>
          <w:szCs w:val="18"/>
          <w:lang w:eastAsia="en-GB"/>
        </w:rPr>
      </w:pPr>
      <w:r w:rsidRPr="00F00C52">
        <w:rPr>
          <w:rFonts w:ascii="Calibri" w:eastAsia="Times New Roman" w:hAnsi="Calibri" w:cs="Calibri"/>
          <w:color w:val="000000"/>
          <w:sz w:val="18"/>
          <w:szCs w:val="18"/>
          <w:lang w:eastAsia="en-GB"/>
        </w:rPr>
        <w:t>An ability to teach to the highest standards and have strengths in English and Maths</w:t>
      </w:r>
      <w:r w:rsidRPr="00F00C52">
        <w:rPr>
          <w:rFonts w:ascii="Calibri" w:eastAsia="Times New Roman" w:hAnsi="Calibri" w:cs="Calibri"/>
          <w:color w:val="000000"/>
          <w:sz w:val="18"/>
          <w:szCs w:val="18"/>
          <w:lang w:eastAsia="en-GB"/>
        </w:rPr>
        <w:br/>
      </w:r>
      <w:r w:rsidRPr="00F00C52">
        <w:rPr>
          <w:rFonts w:ascii="Calibri" w:eastAsia="Times New Roman" w:hAnsi="Calibri" w:cs="Calibri"/>
          <w:color w:val="000000"/>
          <w:sz w:val="18"/>
          <w:szCs w:val="18"/>
          <w:lang w:eastAsia="en-GB"/>
        </w:rPr>
        <w:br/>
      </w: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 Be willing to work collaboratively with other teachers within the trust</w:t>
      </w:r>
    </w:p>
    <w:p w:rsidR="00F00C52" w:rsidRPr="00F00C52" w:rsidRDefault="00F00C52" w:rsidP="00F00C52">
      <w:pPr>
        <w:spacing w:after="0" w:line="240" w:lineRule="auto"/>
        <w:rPr>
          <w:rFonts w:ascii="Times New Roman" w:eastAsia="Times New Roman" w:hAnsi="Times New Roman" w:cs="Times New Roman"/>
          <w:sz w:val="24"/>
          <w:szCs w:val="24"/>
          <w:lang w:eastAsia="en-GB"/>
        </w:rPr>
      </w:pP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i/>
          <w:iCs/>
          <w:color w:val="000000"/>
          <w:sz w:val="18"/>
          <w:szCs w:val="18"/>
          <w:lang w:eastAsia="en-GB"/>
        </w:rPr>
        <w:t>Our school is committed to safeguarding and promoting the welfare of children and we expect all staff and volunteers to share this commitment to keeping children safe. Any offer of employment will be subject to statutory pre-employment checks including satisfactory references and Enhanced DBS and Barred List checks. This post is exempt from the provisions of the Rehabilitation of Offenders Act 1974 (as amended in 2013 &amp; 2020) and shortlisted candidates will be required to disclose any relevant criminal history prior to interview.</w:t>
      </w:r>
    </w:p>
    <w:p w:rsidR="00F00C52" w:rsidRPr="00F00C52" w:rsidRDefault="00F00C52" w:rsidP="00F00C52">
      <w:pPr>
        <w:spacing w:after="0" w:line="240" w:lineRule="auto"/>
        <w:rPr>
          <w:rFonts w:ascii="Times New Roman" w:eastAsia="Times New Roman" w:hAnsi="Times New Roman" w:cs="Times New Roman"/>
          <w:sz w:val="24"/>
          <w:szCs w:val="24"/>
          <w:lang w:eastAsia="en-GB"/>
        </w:rPr>
      </w:pP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Completed applications and letters of application should be sent via email to</w:t>
      </w:r>
    </w:p>
    <w:p w:rsidR="00F00C52" w:rsidRPr="00F00C52" w:rsidRDefault="00F00C52" w:rsidP="00F00C52">
      <w:pPr>
        <w:spacing w:after="0" w:line="240" w:lineRule="auto"/>
        <w:rPr>
          <w:rFonts w:ascii="Times New Roman" w:eastAsia="Times New Roman" w:hAnsi="Times New Roman" w:cs="Times New Roman"/>
          <w:sz w:val="24"/>
          <w:szCs w:val="24"/>
          <w:lang w:eastAsia="en-GB"/>
        </w:rPr>
      </w:pP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vacancies@remat.org.uk</w:t>
      </w:r>
    </w:p>
    <w:p w:rsidR="00F00C52" w:rsidRPr="00F00C52" w:rsidRDefault="00F00C52" w:rsidP="00F00C52">
      <w:pPr>
        <w:spacing w:after="0" w:line="240" w:lineRule="auto"/>
        <w:rPr>
          <w:rFonts w:ascii="Times New Roman" w:eastAsia="Times New Roman" w:hAnsi="Times New Roman" w:cs="Times New Roman"/>
          <w:sz w:val="24"/>
          <w:szCs w:val="24"/>
          <w:lang w:eastAsia="en-GB"/>
        </w:rPr>
      </w:pP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Closing date:  Monday 17th October 12 noon</w:t>
      </w: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lastRenderedPageBreak/>
        <w:t>Shortlisting: Monday 17th October</w:t>
      </w:r>
    </w:p>
    <w:p w:rsidR="00F00C52" w:rsidRPr="00F00C52" w:rsidRDefault="00F00C52" w:rsidP="00F00C52">
      <w:pPr>
        <w:spacing w:after="0" w:line="240" w:lineRule="auto"/>
        <w:jc w:val="center"/>
        <w:rPr>
          <w:rFonts w:ascii="Times New Roman" w:eastAsia="Times New Roman" w:hAnsi="Times New Roman" w:cs="Times New Roman"/>
          <w:sz w:val="24"/>
          <w:szCs w:val="24"/>
          <w:lang w:eastAsia="en-GB"/>
        </w:rPr>
      </w:pPr>
      <w:r w:rsidRPr="00F00C52">
        <w:rPr>
          <w:rFonts w:ascii="Calibri" w:eastAsia="Times New Roman" w:hAnsi="Calibri" w:cs="Calibri"/>
          <w:color w:val="000000"/>
          <w:sz w:val="18"/>
          <w:szCs w:val="18"/>
          <w:lang w:eastAsia="en-GB"/>
        </w:rPr>
        <w:t>Interview date: Thursday 20th October</w:t>
      </w:r>
    </w:p>
    <w:p w:rsidR="00F00C52" w:rsidRDefault="00F00C52"/>
    <w:sectPr w:rsidR="00F00C5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A6E" w:rsidRDefault="00232A6E" w:rsidP="00F00C52">
      <w:pPr>
        <w:spacing w:after="0" w:line="240" w:lineRule="auto"/>
      </w:pPr>
      <w:r>
        <w:separator/>
      </w:r>
    </w:p>
  </w:endnote>
  <w:endnote w:type="continuationSeparator" w:id="0">
    <w:p w:rsidR="00232A6E" w:rsidRDefault="00232A6E" w:rsidP="00F0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C52" w:rsidRDefault="00F00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C52" w:rsidRDefault="00F00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C52" w:rsidRDefault="00F00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A6E" w:rsidRDefault="00232A6E" w:rsidP="00F00C52">
      <w:pPr>
        <w:spacing w:after="0" w:line="240" w:lineRule="auto"/>
      </w:pPr>
      <w:r>
        <w:separator/>
      </w:r>
    </w:p>
  </w:footnote>
  <w:footnote w:type="continuationSeparator" w:id="0">
    <w:p w:rsidR="00232A6E" w:rsidRDefault="00232A6E" w:rsidP="00F00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C52" w:rsidRDefault="00F00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C52" w:rsidRDefault="00F00C52">
    <w:pPr>
      <w:pStyle w:val="Header"/>
    </w:pPr>
    <w:r>
      <w:rPr>
        <w:rFonts w:ascii="Comic Sans MS" w:hAnsi="Comic Sans MS"/>
        <w:noProof/>
        <w:color w:val="000000"/>
        <w:bdr w:val="none" w:sz="0" w:space="0" w:color="auto" w:frame="1"/>
      </w:rPr>
      <w:drawing>
        <wp:inline distT="0" distB="0" distL="0" distR="0">
          <wp:extent cx="983615" cy="948690"/>
          <wp:effectExtent l="0" t="0" r="6985" b="3810"/>
          <wp:docPr id="1" name="Picture 1" descr="https://lh4.googleusercontent.com/i3QMwoHMZdLshQoU2EG2uZHLmQBXeuM8Z92mzs9xwMpi1qafnFF1xzkGe--t2D-qW6dso8yhdpi6483IKWDi5WYF5iQ3lboCY0fTtOGjy-GEuEunj711fW_9nfwZrAExGZb79gPk6pqjkFQktJjkx6r_vfA6dLOtcArRdhi2xEUpUqFgpdcpG0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3QMwoHMZdLshQoU2EG2uZHLmQBXeuM8Z92mzs9xwMpi1qafnFF1xzkGe--t2D-qW6dso8yhdpi6483IKWDi5WYF5iQ3lboCY0fTtOGjy-GEuEunj711fW_9nfwZrAExGZb79gPk6pqjkFQktJjkx6r_vfA6dLOtcArRdhi2xEUpUqFgpdcpG0Z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948690"/>
                  </a:xfrm>
                  <a:prstGeom prst="rect">
                    <a:avLst/>
                  </a:prstGeom>
                  <a:noFill/>
                  <a:ln>
                    <a:noFill/>
                  </a:ln>
                </pic:spPr>
              </pic:pic>
            </a:graphicData>
          </a:graphic>
        </wp:inline>
      </w:drawing>
    </w:r>
    <w:bookmarkStart w:id="0" w:name="_GoBack"/>
    <w:bookmarkEnd w:id="0"/>
  </w:p>
  <w:p w:rsidR="00F00C52" w:rsidRDefault="00F00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C52" w:rsidRDefault="00F00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632EB"/>
    <w:multiLevelType w:val="multilevel"/>
    <w:tmpl w:val="380E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52"/>
    <w:rsid w:val="00232A6E"/>
    <w:rsid w:val="00F00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A4B8061-4F96-4C1D-AC70-EAC96673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C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00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C52"/>
  </w:style>
  <w:style w:type="paragraph" w:styleId="Footer">
    <w:name w:val="footer"/>
    <w:basedOn w:val="Normal"/>
    <w:link w:val="FooterChar"/>
    <w:uiPriority w:val="99"/>
    <w:unhideWhenUsed/>
    <w:rsid w:val="00F00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tierneyn</dc:creator>
  <cp:keywords/>
  <dc:description/>
  <cp:lastModifiedBy>tierneyn</cp:lastModifiedBy>
  <cp:revision>1</cp:revision>
  <dcterms:created xsi:type="dcterms:W3CDTF">2022-09-05T12:35:00Z</dcterms:created>
  <dcterms:modified xsi:type="dcterms:W3CDTF">2022-09-05T12:37:00Z</dcterms:modified>
</cp:coreProperties>
</file>