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04C36" w14:textId="3A9E2EAA" w:rsidR="001C7797" w:rsidRDefault="009478A0">
      <w:r>
        <w:rPr>
          <w:noProof/>
          <w:color w:val="A0144D"/>
          <w:sz w:val="28"/>
          <w:szCs w:val="28"/>
        </w:rPr>
        <w:t xml:space="preserve"> </w:t>
      </w:r>
      <w:r w:rsidR="001D41A6">
        <w:rPr>
          <w:noProof/>
          <w:color w:val="A0144D"/>
          <w:sz w:val="28"/>
          <w:szCs w:val="28"/>
        </w:rPr>
        <w:drawing>
          <wp:anchor distT="0" distB="0" distL="114300" distR="114300" simplePos="0" relativeHeight="251658240" behindDoc="0" locked="0" layoutInCell="1" hidden="0" allowOverlap="1" wp14:anchorId="543A5D46" wp14:editId="1D9CD2A7">
            <wp:simplePos x="0" y="0"/>
            <wp:positionH relativeFrom="margin">
              <wp:posOffset>-469900</wp:posOffset>
            </wp:positionH>
            <wp:positionV relativeFrom="margin">
              <wp:posOffset>-830580</wp:posOffset>
            </wp:positionV>
            <wp:extent cx="7577455" cy="8705850"/>
            <wp:effectExtent l="0" t="0" r="444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03" b="19168"/>
                    <a:stretch/>
                  </pic:blipFill>
                  <pic:spPr bwMode="auto">
                    <a:xfrm>
                      <a:off x="0" y="0"/>
                      <a:ext cx="7577455" cy="8705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426A0217" w:rsidR="001C7797" w:rsidRDefault="00051623">
      <w:pPr>
        <w:rPr>
          <w:color w:val="A0144D"/>
          <w:sz w:val="28"/>
          <w:szCs w:val="28"/>
        </w:rPr>
      </w:pPr>
      <w:r>
        <w:rPr>
          <w:b/>
          <w:color w:val="A0144D"/>
          <w:sz w:val="60"/>
          <w:szCs w:val="60"/>
        </w:rPr>
        <w:t>Candidate Information Pack</w:t>
      </w:r>
    </w:p>
    <w:p w14:paraId="3AE9C6E8" w14:textId="189C37BA" w:rsidR="001C7797" w:rsidRDefault="00DD79F2">
      <w:pPr>
        <w:rPr>
          <w:color w:val="A0144D"/>
          <w:sz w:val="40"/>
          <w:szCs w:val="40"/>
        </w:rPr>
      </w:pPr>
      <w:r w:rsidRPr="00FD459A">
        <w:rPr>
          <w:noProof/>
        </w:rPr>
        <w:drawing>
          <wp:anchor distT="0" distB="0" distL="0" distR="0" simplePos="0" relativeHeight="251659264" behindDoc="1" locked="0" layoutInCell="1" hidden="0" allowOverlap="1" wp14:anchorId="0511A794" wp14:editId="299AC3C9">
            <wp:simplePos x="0" y="0"/>
            <wp:positionH relativeFrom="column">
              <wp:posOffset>5005607</wp:posOffset>
            </wp:positionH>
            <wp:positionV relativeFrom="paragraph">
              <wp:posOffset>258364</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r w:rsidR="0006403B" w:rsidRPr="00FD459A">
        <w:rPr>
          <w:color w:val="A0144D"/>
          <w:sz w:val="40"/>
          <w:szCs w:val="40"/>
        </w:rPr>
        <w:t xml:space="preserve"> </w:t>
      </w:r>
      <w:r w:rsidR="00E503A2">
        <w:rPr>
          <w:color w:val="A0144D"/>
          <w:sz w:val="40"/>
          <w:szCs w:val="40"/>
        </w:rPr>
        <w:t>Nursery Teacher</w:t>
      </w:r>
    </w:p>
    <w:p w14:paraId="1F4D15C8" w14:textId="74F74962" w:rsidR="001C7797" w:rsidRDefault="001C7797"/>
    <w:p w14:paraId="6B495A9E" w14:textId="4A35840D" w:rsidR="001C7797" w:rsidRDefault="001C7797"/>
    <w:p w14:paraId="60F2F6A8" w14:textId="77777777" w:rsidR="00D47F57" w:rsidRDefault="00D47F57">
      <w:pPr>
        <w:rPr>
          <w:b/>
          <w:color w:val="24305D"/>
          <w:sz w:val="48"/>
          <w:szCs w:val="48"/>
        </w:rPr>
      </w:pPr>
    </w:p>
    <w:p w14:paraId="78264BBE" w14:textId="7AD538DA" w:rsidR="001C7797" w:rsidRDefault="00D47F57">
      <w:pPr>
        <w:rPr>
          <w:color w:val="24305D"/>
          <w:sz w:val="24"/>
          <w:szCs w:val="24"/>
        </w:rPr>
      </w:pPr>
      <w:r>
        <w:rPr>
          <w:noProof/>
        </w:rPr>
        <w:drawing>
          <wp:anchor distT="114300" distB="114300" distL="114300" distR="114300" simplePos="0" relativeHeight="251660288" behindDoc="0" locked="0" layoutInCell="1" hidden="0" allowOverlap="1" wp14:anchorId="406E96C6" wp14:editId="124EF9E3">
            <wp:simplePos x="0" y="0"/>
            <wp:positionH relativeFrom="page">
              <wp:align>right</wp:align>
            </wp:positionH>
            <wp:positionV relativeFrom="page">
              <wp:posOffset>-1570650</wp:posOffset>
            </wp:positionV>
            <wp:extent cx="7572375" cy="5724525"/>
            <wp:effectExtent l="0" t="0" r="9525" b="9525"/>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r w:rsidR="00051623">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463ED2E4"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3</w:t>
            </w:r>
          </w:p>
        </w:tc>
      </w:tr>
      <w:tr w:rsidR="001C7797" w14:paraId="77661F87" w14:textId="77777777" w:rsidTr="00921E27">
        <w:tc>
          <w:tcPr>
            <w:tcW w:w="9795" w:type="dxa"/>
          </w:tcPr>
          <w:p w14:paraId="082D8F6B" w14:textId="04CA1DF1"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502EE4">
              <w:rPr>
                <w:color w:val="24305D"/>
                <w:sz w:val="24"/>
                <w:szCs w:val="24"/>
              </w:rPr>
              <w:t>Ra</w:t>
            </w:r>
            <w:r w:rsidR="00C1617E">
              <w:rPr>
                <w:color w:val="24305D"/>
                <w:sz w:val="24"/>
                <w:szCs w:val="24"/>
              </w:rPr>
              <w:t>inbow Forge Primary</w:t>
            </w:r>
            <w:r w:rsidR="00145841">
              <w:rPr>
                <w:color w:val="24305D"/>
                <w:sz w:val="24"/>
                <w:szCs w:val="24"/>
              </w:rPr>
              <w:t xml:space="preserve"> </w:t>
            </w:r>
            <w:r w:rsidR="00293513">
              <w:rPr>
                <w:color w:val="24305D"/>
                <w:sz w:val="24"/>
                <w:szCs w:val="24"/>
              </w:rPr>
              <w:t>Academy</w:t>
            </w:r>
          </w:p>
        </w:tc>
        <w:tc>
          <w:tcPr>
            <w:tcW w:w="645" w:type="dxa"/>
          </w:tcPr>
          <w:p w14:paraId="56E3ACB9"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6</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7800A0">
              <w:rPr>
                <w:color w:val="24305D"/>
                <w:sz w:val="24"/>
                <w:szCs w:val="24"/>
                <w:highlight w:val="yellow"/>
              </w:rPr>
              <w:t>7</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79656C65"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r>
        <w:rPr>
          <w:noProof/>
        </w:rPr>
        <w:drawing>
          <wp:anchor distT="0" distB="0" distL="114300" distR="114300" simplePos="0" relativeHeight="251657215" behindDoc="0" locked="0" layoutInCell="1" allowOverlap="1" wp14:anchorId="46802A55" wp14:editId="49AC44C0">
            <wp:simplePos x="0" y="0"/>
            <wp:positionH relativeFrom="page">
              <wp:align>right</wp:align>
            </wp:positionH>
            <wp:positionV relativeFrom="page">
              <wp:posOffset>-635</wp:posOffset>
            </wp:positionV>
            <wp:extent cx="7546975" cy="106762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6975" cy="106762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A1144E"/>
          <w:sz w:val="40"/>
          <w:szCs w:val="40"/>
        </w:rPr>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74B97B6E" w14:textId="28EBD08F" w:rsidR="001C7797" w:rsidRDefault="00051623" w:rsidP="55964539">
      <w:r>
        <w:rPr>
          <w:b/>
          <w:noProof/>
          <w:color w:val="A1144E"/>
          <w:sz w:val="40"/>
          <w:szCs w:val="40"/>
        </w:rPr>
        <w:lastRenderedPageBreak/>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sidRPr="55964539">
        <w:rPr>
          <w:b/>
          <w:bCs/>
          <w:color w:val="A1144E"/>
          <w:sz w:val="40"/>
          <w:szCs w:val="40"/>
        </w:rPr>
        <w:t>A message from the Headteacher</w:t>
      </w:r>
    </w:p>
    <w:p w14:paraId="2E519A37" w14:textId="6559F1AE" w:rsidR="55964539" w:rsidRDefault="55964539" w:rsidP="11DF948A">
      <w:pPr>
        <w:spacing w:line="240" w:lineRule="auto"/>
        <w:rPr>
          <w:color w:val="1F3058"/>
          <w:sz w:val="24"/>
          <w:szCs w:val="24"/>
        </w:rPr>
      </w:pPr>
    </w:p>
    <w:p w14:paraId="7B6F00F4" w14:textId="70E15EED" w:rsidR="55964539" w:rsidRDefault="2A3C0CC2" w:rsidP="11DF948A">
      <w:pPr>
        <w:spacing w:line="240" w:lineRule="auto"/>
        <w:jc w:val="both"/>
        <w:rPr>
          <w:b/>
          <w:bCs/>
          <w:color w:val="A1144E"/>
          <w:sz w:val="40"/>
          <w:szCs w:val="40"/>
        </w:rPr>
      </w:pPr>
      <w:r w:rsidRPr="11DF948A">
        <w:rPr>
          <w:b/>
          <w:bCs/>
          <w:color w:val="A1144E"/>
          <w:sz w:val="40"/>
          <w:szCs w:val="40"/>
        </w:rPr>
        <w:t>Message from the Headteacher</w:t>
      </w:r>
    </w:p>
    <w:p w14:paraId="0AC12D1D" w14:textId="669E29A5" w:rsidR="001C7797" w:rsidRDefault="661ACBA8">
      <w:pPr>
        <w:spacing w:line="240" w:lineRule="auto"/>
        <w:rPr>
          <w:color w:val="1F3058"/>
          <w:sz w:val="24"/>
          <w:szCs w:val="24"/>
        </w:rPr>
      </w:pPr>
      <w:r w:rsidRPr="55964539">
        <w:rPr>
          <w:color w:val="1F3058"/>
          <w:sz w:val="24"/>
          <w:szCs w:val="24"/>
        </w:rPr>
        <w:t xml:space="preserve">I am very proud to be the Headteacher at Rainbow Forge Academy and feel privileged to work with our pupils, parents, cares, colleagues and community to </w:t>
      </w:r>
      <w:r w:rsidR="3CC7E6D5" w:rsidRPr="55964539">
        <w:rPr>
          <w:color w:val="1F3058"/>
          <w:sz w:val="24"/>
          <w:szCs w:val="24"/>
        </w:rPr>
        <w:t xml:space="preserve">be part of the team making Rainbow a fabulous place to learn and work. </w:t>
      </w:r>
    </w:p>
    <w:p w14:paraId="55F147A4" w14:textId="3841F802" w:rsidR="3CC7E6D5" w:rsidRDefault="3CC7E6D5" w:rsidP="55964539">
      <w:pPr>
        <w:spacing w:line="240" w:lineRule="auto"/>
        <w:rPr>
          <w:color w:val="1F3058"/>
          <w:sz w:val="24"/>
          <w:szCs w:val="24"/>
        </w:rPr>
      </w:pPr>
      <w:r w:rsidRPr="55964539">
        <w:rPr>
          <w:color w:val="1F3058"/>
          <w:sz w:val="24"/>
          <w:szCs w:val="24"/>
        </w:rPr>
        <w:t>I am passionate about creating inclusive classrooms, nurturing the whole-child and working with staff both in school and with colleagues across L.E.A.D Academy</w:t>
      </w:r>
      <w:r w:rsidR="23DF62AC" w:rsidRPr="55964539">
        <w:rPr>
          <w:color w:val="1F3058"/>
          <w:sz w:val="24"/>
          <w:szCs w:val="24"/>
        </w:rPr>
        <w:t xml:space="preserve"> Trust to ensure the highest quality education, supporting a love </w:t>
      </w:r>
      <w:r w:rsidR="56F580BE" w:rsidRPr="55964539">
        <w:rPr>
          <w:color w:val="1F3058"/>
          <w:sz w:val="24"/>
          <w:szCs w:val="24"/>
        </w:rPr>
        <w:t xml:space="preserve">of lifelong learning and where everyone can grow and flourish. </w:t>
      </w:r>
    </w:p>
    <w:p w14:paraId="2FEC78A5" w14:textId="76DF72B9" w:rsidR="001C7797" w:rsidRDefault="0006403B" w:rsidP="11DF948A">
      <w:pPr>
        <w:jc w:val="right"/>
        <w:rPr>
          <w:color w:val="1F3058"/>
          <w:sz w:val="24"/>
          <w:szCs w:val="24"/>
        </w:rPr>
      </w:pPr>
      <w:r w:rsidRPr="11DF948A">
        <w:rPr>
          <w:b/>
          <w:bCs/>
          <w:color w:val="1F3058"/>
          <w:sz w:val="28"/>
          <w:szCs w:val="28"/>
        </w:rPr>
        <w:t>Roberta Reilly</w:t>
      </w:r>
      <w:r w:rsidR="00051623" w:rsidRPr="11DF948A">
        <w:rPr>
          <w:color w:val="1F3058"/>
          <w:sz w:val="24"/>
          <w:szCs w:val="24"/>
        </w:rPr>
        <w:t xml:space="preserve">      </w:t>
      </w:r>
      <w:r w:rsidR="7FDB9F9C">
        <w:rPr>
          <w:noProof/>
        </w:rPr>
        <w:drawing>
          <wp:inline distT="0" distB="0" distL="0" distR="0" wp14:anchorId="3CDB8785" wp14:editId="2E7791AA">
            <wp:extent cx="2024526" cy="1621405"/>
            <wp:effectExtent l="0" t="0" r="0" b="0"/>
            <wp:docPr id="779442396" name="Picture 7794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21390"/>
                    <a:stretch>
                      <a:fillRect/>
                    </a:stretch>
                  </pic:blipFill>
                  <pic:spPr>
                    <a:xfrm>
                      <a:off x="0" y="0"/>
                      <a:ext cx="2024526" cy="1621405"/>
                    </a:xfrm>
                    <a:prstGeom prst="rect">
                      <a:avLst/>
                    </a:prstGeom>
                  </pic:spPr>
                </pic:pic>
              </a:graphicData>
            </a:graphic>
          </wp:inline>
        </w:drawing>
      </w:r>
      <w:r w:rsidR="00051623" w:rsidRPr="11DF948A">
        <w:rPr>
          <w:color w:val="1F3058"/>
          <w:sz w:val="24"/>
          <w:szCs w:val="24"/>
        </w:rPr>
        <w:t xml:space="preserve">                                         </w:t>
      </w:r>
      <w:r>
        <w:br/>
      </w:r>
      <w:r w:rsidR="00051623" w:rsidRPr="11DF948A">
        <w:rPr>
          <w:color w:val="1F3058"/>
          <w:sz w:val="24"/>
          <w:szCs w:val="24"/>
        </w:rPr>
        <w:t xml:space="preserve">                                                                                  </w:t>
      </w:r>
    </w:p>
    <w:p w14:paraId="1DDD13E1" w14:textId="4C98D759" w:rsidR="001C7797" w:rsidRDefault="00051623" w:rsidP="55964539">
      <w:pPr>
        <w:jc w:val="both"/>
        <w:rPr>
          <w:b/>
          <w:bCs/>
          <w:color w:val="A1144E"/>
          <w:sz w:val="40"/>
          <w:szCs w:val="40"/>
        </w:rPr>
      </w:pPr>
      <w:r w:rsidRPr="55964539">
        <w:rPr>
          <w:b/>
          <w:bCs/>
          <w:color w:val="A1144E"/>
          <w:sz w:val="40"/>
          <w:szCs w:val="40"/>
        </w:rPr>
        <w:t>About</w:t>
      </w:r>
      <w:r w:rsidR="00502EE4" w:rsidRPr="55964539">
        <w:rPr>
          <w:b/>
          <w:bCs/>
          <w:color w:val="A1144E"/>
          <w:sz w:val="40"/>
          <w:szCs w:val="40"/>
        </w:rPr>
        <w:t xml:space="preserve"> Ra</w:t>
      </w:r>
      <w:r w:rsidR="00C1617E" w:rsidRPr="55964539">
        <w:rPr>
          <w:b/>
          <w:bCs/>
          <w:color w:val="A1144E"/>
          <w:sz w:val="40"/>
          <w:szCs w:val="40"/>
        </w:rPr>
        <w:t>inbow Forge Primary</w:t>
      </w:r>
      <w:r w:rsidR="001E5CAD" w:rsidRPr="55964539">
        <w:rPr>
          <w:b/>
          <w:bCs/>
          <w:color w:val="A1144E"/>
          <w:sz w:val="40"/>
          <w:szCs w:val="40"/>
        </w:rPr>
        <w:t xml:space="preserve"> </w:t>
      </w:r>
      <w:r w:rsidR="007648A5" w:rsidRPr="55964539">
        <w:rPr>
          <w:b/>
          <w:bCs/>
          <w:color w:val="A1144E"/>
          <w:sz w:val="40"/>
          <w:szCs w:val="40"/>
        </w:rPr>
        <w:t>Academy</w:t>
      </w:r>
    </w:p>
    <w:p w14:paraId="1C2CE999" w14:textId="77777777" w:rsidR="0006403B" w:rsidRDefault="0006403B" w:rsidP="11DF948A">
      <w:pPr>
        <w:pStyle w:val="NormalWeb"/>
        <w:shd w:val="clear" w:color="auto" w:fill="FFFFFF" w:themeFill="background1"/>
        <w:spacing w:before="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our Ofsted rated GOOD school, children can begin their journey with us from the age of two and we support our working families by providing wrap around care through breakfast and after school clubs run by our own highly trained, passionate staff.</w:t>
      </w:r>
    </w:p>
    <w:p w14:paraId="020A61B6" w14:textId="77777777" w:rsidR="0006403B" w:rsidRDefault="0006403B" w:rsidP="11DF948A">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At Rainbow we pride ourselves on having the very highest of standards of behaviour and attitudes to learning. Our children are our strength, they are proud of their school and enjoy taking an active role within the school community. On visiting Rainbow, you will see happy, friendly children who are eager to learn.</w:t>
      </w:r>
    </w:p>
    <w:p w14:paraId="63532F66" w14:textId="77777777" w:rsidR="0006403B" w:rsidRDefault="0006403B" w:rsidP="11DF948A">
      <w:pPr>
        <w:pStyle w:val="NormalWeb"/>
        <w:shd w:val="clear" w:color="auto" w:fill="FFFFFF" w:themeFill="background1"/>
        <w:spacing w:before="300" w:beforeAutospacing="0" w:after="300" w:afterAutospacing="0" w:line="390" w:lineRule="atLeast"/>
        <w:rPr>
          <w:rFonts w:asciiTheme="majorHAnsi" w:eastAsiaTheme="majorEastAsia" w:hAnsiTheme="majorHAnsi" w:cstheme="majorBidi"/>
          <w:color w:val="25305D"/>
          <w:sz w:val="22"/>
          <w:szCs w:val="22"/>
        </w:rPr>
      </w:pPr>
      <w:r w:rsidRPr="11DF948A">
        <w:rPr>
          <w:rFonts w:asciiTheme="majorHAnsi" w:eastAsiaTheme="majorEastAsia" w:hAnsiTheme="majorHAnsi" w:cstheme="majorBidi"/>
          <w:color w:val="25305D"/>
          <w:sz w:val="22"/>
          <w:szCs w:val="22"/>
        </w:rPr>
        <w:t>It is our aim to provide our children with the best knowledge available to ensure that they are ready for the next stage of their education.</w:t>
      </w:r>
    </w:p>
    <w:p w14:paraId="094E4350" w14:textId="4FB6974E" w:rsidR="0006403B" w:rsidRDefault="0006403B" w:rsidP="11DF948A">
      <w:pPr>
        <w:pStyle w:val="NormalWeb"/>
        <w:shd w:val="clear" w:color="auto" w:fill="FFFFFF" w:themeFill="background1"/>
        <w:spacing w:before="300" w:beforeAutospacing="0" w:after="300" w:afterAutospacing="0" w:line="390" w:lineRule="atLeast"/>
        <w:rPr>
          <w:rStyle w:val="Emphasis"/>
          <w:rFonts w:ascii="Arial" w:hAnsi="Arial" w:cs="Arial"/>
          <w:color w:val="25305D"/>
        </w:rPr>
      </w:pPr>
      <w:r w:rsidRPr="11DF948A">
        <w:rPr>
          <w:rFonts w:asciiTheme="majorHAnsi" w:eastAsiaTheme="majorEastAsia" w:hAnsiTheme="majorHAnsi" w:cstheme="majorBidi"/>
          <w:color w:val="25305D"/>
          <w:sz w:val="22"/>
          <w:szCs w:val="22"/>
        </w:rPr>
        <w:t>We are developing a curriculum that ensures the children have a positive attitude to learning and develop the academy values of </w:t>
      </w:r>
      <w:r w:rsidR="471589C9" w:rsidRPr="11DF948A">
        <w:rPr>
          <w:rFonts w:asciiTheme="majorHAnsi" w:eastAsiaTheme="majorEastAsia" w:hAnsiTheme="majorHAnsi" w:cstheme="majorBidi"/>
          <w:color w:val="25305D"/>
          <w:sz w:val="22"/>
          <w:szCs w:val="22"/>
        </w:rPr>
        <w:t>being Respectful, Honest, Brave, Determined, Kind and Caring.</w:t>
      </w:r>
      <w:r w:rsidR="471589C9" w:rsidRPr="11DF948A">
        <w:rPr>
          <w:rFonts w:ascii="Arial" w:hAnsi="Arial" w:cs="Arial"/>
          <w:color w:val="25305D"/>
        </w:rPr>
        <w:t xml:space="preserve"> </w:t>
      </w:r>
    </w:p>
    <w:p w14:paraId="1A6729AE" w14:textId="7AA85E7F" w:rsidR="002D2B2B" w:rsidRDefault="002D2B2B" w:rsidP="11DF948A">
      <w:pPr>
        <w:spacing w:line="240" w:lineRule="auto"/>
        <w:rPr>
          <w:color w:val="1F3058"/>
          <w:sz w:val="24"/>
          <w:szCs w:val="24"/>
        </w:rPr>
      </w:pPr>
    </w:p>
    <w:p w14:paraId="41C6FE02" w14:textId="35FC4870" w:rsidR="001C7797" w:rsidRDefault="0000579E">
      <w:pPr>
        <w:jc w:val="both"/>
        <w:rPr>
          <w:b/>
          <w:color w:val="1F3058"/>
          <w:sz w:val="24"/>
          <w:szCs w:val="24"/>
        </w:rPr>
      </w:pPr>
      <w:r>
        <w:rPr>
          <w:noProof/>
        </w:rPr>
        <w:lastRenderedPageBreak/>
        <w:drawing>
          <wp:anchor distT="114300" distB="114300" distL="114300" distR="114300" simplePos="0" relativeHeight="251680768" behindDoc="0" locked="0" layoutInCell="1" hidden="0" allowOverlap="1" wp14:anchorId="3332B89C" wp14:editId="55679B55">
            <wp:simplePos x="0" y="0"/>
            <wp:positionH relativeFrom="column">
              <wp:posOffset>3213100</wp:posOffset>
            </wp:positionH>
            <wp:positionV relativeFrom="paragraph">
              <wp:posOffset>209550</wp:posOffset>
            </wp:positionV>
            <wp:extent cx="3416300" cy="1943100"/>
            <wp:effectExtent l="0" t="0" r="0" b="0"/>
            <wp:wrapNone/>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t="8822" b="8822"/>
                    <a:stretch>
                      <a:fillRect/>
                    </a:stretch>
                  </pic:blipFill>
                  <pic:spPr>
                    <a:xfrm>
                      <a:off x="0" y="0"/>
                      <a:ext cx="3417434" cy="1943745"/>
                    </a:xfrm>
                    <a:prstGeom prst="rect">
                      <a:avLst/>
                    </a:prstGeom>
                    <a:ln/>
                  </pic:spPr>
                </pic:pic>
              </a:graphicData>
            </a:graphic>
            <wp14:sizeRelH relativeFrom="margin">
              <wp14:pctWidth>0</wp14:pctWidth>
            </wp14:sizeRelH>
            <wp14:sizeRelV relativeFrom="margin">
              <wp14:pctHeight>0</wp14:pctHeight>
            </wp14:sizeRelV>
          </wp:anchor>
        </w:drawing>
      </w:r>
      <w:r w:rsidR="00051623">
        <w:rPr>
          <w:noProof/>
        </w:rPr>
        <w:drawing>
          <wp:anchor distT="0" distB="0" distL="114300" distR="114300" simplePos="0" relativeHeight="251677696" behindDoc="0" locked="0" layoutInCell="1" allowOverlap="1" wp14:anchorId="027C7844" wp14:editId="6CEC96E3">
            <wp:simplePos x="0" y="0"/>
            <wp:positionH relativeFrom="column">
              <wp:posOffset>160020</wp:posOffset>
            </wp:positionH>
            <wp:positionV relativeFrom="paragraph">
              <wp:posOffset>184150</wp:posOffset>
            </wp:positionV>
            <wp:extent cx="2825115" cy="2000885"/>
            <wp:effectExtent l="0" t="0" r="0" b="0"/>
            <wp:wrapSquare wrapText="bothSides"/>
            <wp:docPr id="19" name="Picture 19"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115" cy="2000885"/>
                    </a:xfrm>
                    <a:prstGeom prst="rect">
                      <a:avLst/>
                    </a:prstGeom>
                  </pic:spPr>
                </pic:pic>
              </a:graphicData>
            </a:graphic>
            <wp14:sizeRelH relativeFrom="margin">
              <wp14:pctWidth>0</wp14:pctWidth>
            </wp14:sizeRelH>
            <wp14:sizeRelV relativeFrom="margin">
              <wp14:pctHeight>0</wp14:pctHeight>
            </wp14:sizeRelV>
          </wp:anchor>
        </w:drawing>
      </w:r>
    </w:p>
    <w:p w14:paraId="0A0B5D82" w14:textId="6586BFB5" w:rsidR="001C7797" w:rsidRDefault="001C7797"/>
    <w:p w14:paraId="710F0257" w14:textId="4EEE5527" w:rsidR="001C7797" w:rsidRDefault="001C7797"/>
    <w:p w14:paraId="67D9B3B2" w14:textId="399DA2BB" w:rsidR="001C7797" w:rsidRDefault="001C7797"/>
    <w:p w14:paraId="25CFA9AE" w14:textId="53E171EB" w:rsidR="001C7797" w:rsidRDefault="001C7797"/>
    <w:p w14:paraId="2AAD2EE9" w14:textId="4394446D" w:rsidR="001C7797" w:rsidRDefault="001C7797"/>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43AD93B5" w14:textId="77777777" w:rsidR="00472B2B" w:rsidRDefault="00472B2B">
      <w:pPr>
        <w:rPr>
          <w:sz w:val="48"/>
          <w:szCs w:val="48"/>
        </w:rPr>
      </w:pPr>
    </w:p>
    <w:p w14:paraId="5BB98C8C" w14:textId="77777777" w:rsidR="00472B2B" w:rsidRDefault="00472B2B">
      <w:pPr>
        <w:rPr>
          <w:sz w:val="48"/>
          <w:szCs w:val="48"/>
        </w:rPr>
      </w:pPr>
    </w:p>
    <w:p w14:paraId="47091636" w14:textId="75085533" w:rsidR="001C7797" w:rsidRPr="00472B2B" w:rsidRDefault="00472B2B">
      <w:pPr>
        <w:rPr>
          <w:b/>
          <w:color w:val="A0144D"/>
          <w:sz w:val="48"/>
          <w:szCs w:val="48"/>
          <w:highlight w:val="white"/>
        </w:rPr>
      </w:pPr>
      <w:r w:rsidRPr="00472B2B">
        <w:rPr>
          <w:sz w:val="48"/>
          <w:szCs w:val="48"/>
        </w:rPr>
        <w:t>Pupils behave well in lessons and at social times. Pupils know the school rules and respond well to them. As a result, pupils enjoy their lessons- OFSTED Dec 2023</w:t>
      </w: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2069282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w:t>
      </w:r>
      <w:r w:rsidR="007E6012">
        <w:rPr>
          <w:color w:val="24305D"/>
          <w:sz w:val="24"/>
          <w:szCs w:val="24"/>
        </w:rPr>
        <w:t>eet the person specification to</w:t>
      </w:r>
      <w:r>
        <w:rPr>
          <w:color w:val="24305D"/>
          <w:sz w:val="24"/>
          <w:szCs w:val="24"/>
        </w:rPr>
        <w:t xml:space="preserve">: </w:t>
      </w:r>
      <w:r w:rsidR="0006403B">
        <w:rPr>
          <w:b/>
          <w:color w:val="24305D"/>
          <w:sz w:val="24"/>
          <w:szCs w:val="24"/>
        </w:rPr>
        <w:t>bethanyjames@rainbowforgeacademy.co.uk</w:t>
      </w:r>
      <w:r>
        <w:rPr>
          <w:color w:val="24305D"/>
          <w:sz w:val="24"/>
          <w:szCs w:val="24"/>
        </w:rPr>
        <w:br/>
      </w:r>
    </w:p>
    <w:p w14:paraId="3ECBDB48" w14:textId="47515029" w:rsidR="001C7797" w:rsidRDefault="00051623" w:rsidP="11DF948A">
      <w:pPr>
        <w:shd w:val="clear" w:color="auto" w:fill="FFFFFF" w:themeFill="background1"/>
        <w:spacing w:after="0" w:line="235" w:lineRule="auto"/>
        <w:rPr>
          <w:color w:val="24305D"/>
          <w:sz w:val="24"/>
          <w:szCs w:val="24"/>
        </w:rPr>
      </w:pPr>
      <w:r w:rsidRPr="11DF948A">
        <w:rPr>
          <w:b/>
          <w:bCs/>
          <w:color w:val="24305D"/>
          <w:sz w:val="24"/>
          <w:szCs w:val="24"/>
        </w:rPr>
        <w:t>CLOSING DATE</w:t>
      </w:r>
      <w:r w:rsidRPr="11DF948A">
        <w:rPr>
          <w:color w:val="24305D"/>
          <w:sz w:val="24"/>
          <w:szCs w:val="24"/>
        </w:rPr>
        <w:t xml:space="preserve">: </w:t>
      </w:r>
      <w:r w:rsidR="00E503A2">
        <w:rPr>
          <w:color w:val="24305D"/>
          <w:sz w:val="24"/>
          <w:szCs w:val="24"/>
        </w:rPr>
        <w:t>Tuesday 7</w:t>
      </w:r>
      <w:r w:rsidR="00E503A2" w:rsidRPr="00E503A2">
        <w:rPr>
          <w:color w:val="24305D"/>
          <w:sz w:val="24"/>
          <w:szCs w:val="24"/>
          <w:vertAlign w:val="superscript"/>
        </w:rPr>
        <w:t>th</w:t>
      </w:r>
      <w:r w:rsidR="00E503A2">
        <w:rPr>
          <w:color w:val="24305D"/>
          <w:sz w:val="24"/>
          <w:szCs w:val="24"/>
        </w:rPr>
        <w:t xml:space="preserve"> July 2026</w:t>
      </w:r>
      <w:r w:rsidR="6C022F9A" w:rsidRPr="11DF948A">
        <w:rPr>
          <w:color w:val="24305D"/>
          <w:sz w:val="24"/>
          <w:szCs w:val="24"/>
        </w:rPr>
        <w:t xml:space="preserve"> </w:t>
      </w:r>
    </w:p>
    <w:p w14:paraId="2DA833F9" w14:textId="15DD6272" w:rsidR="001C7797" w:rsidRDefault="00051623" w:rsidP="11DF948A">
      <w:pPr>
        <w:shd w:val="clear" w:color="auto" w:fill="FFFFFF" w:themeFill="background1"/>
        <w:spacing w:after="0" w:line="235" w:lineRule="auto"/>
        <w:rPr>
          <w:b/>
          <w:bCs/>
          <w:color w:val="24305D"/>
          <w:sz w:val="24"/>
          <w:szCs w:val="24"/>
        </w:rPr>
      </w:pPr>
      <w:r>
        <w:br/>
      </w:r>
      <w:r w:rsidRPr="11DF948A">
        <w:rPr>
          <w:b/>
          <w:bCs/>
          <w:color w:val="24305D"/>
          <w:sz w:val="24"/>
          <w:szCs w:val="24"/>
        </w:rPr>
        <w:t>INTERVIEWS</w:t>
      </w:r>
      <w:r w:rsidRPr="11DF948A">
        <w:rPr>
          <w:color w:val="24305D"/>
          <w:sz w:val="24"/>
          <w:szCs w:val="24"/>
        </w:rPr>
        <w:t>:  We expect interviews to take place</w:t>
      </w:r>
      <w:r w:rsidRPr="11DF948A">
        <w:rPr>
          <w:b/>
          <w:bCs/>
          <w:color w:val="24305D"/>
          <w:sz w:val="24"/>
          <w:szCs w:val="24"/>
        </w:rPr>
        <w:t xml:space="preserve"> </w:t>
      </w:r>
      <w:r w:rsidR="4EAAEB00" w:rsidRPr="11DF948A">
        <w:rPr>
          <w:b/>
          <w:bCs/>
          <w:color w:val="24305D"/>
          <w:sz w:val="24"/>
          <w:szCs w:val="24"/>
        </w:rPr>
        <w:t>on</w:t>
      </w:r>
      <w:r w:rsidR="6B91F135" w:rsidRPr="11DF948A">
        <w:rPr>
          <w:b/>
          <w:bCs/>
          <w:color w:val="24305D"/>
          <w:sz w:val="24"/>
          <w:szCs w:val="24"/>
        </w:rPr>
        <w:t xml:space="preserve"> </w:t>
      </w:r>
      <w:r w:rsidR="00E503A2">
        <w:rPr>
          <w:b/>
          <w:bCs/>
          <w:color w:val="24305D"/>
          <w:sz w:val="24"/>
          <w:szCs w:val="24"/>
        </w:rPr>
        <w:t>Friday 10</w:t>
      </w:r>
      <w:r w:rsidR="00E503A2" w:rsidRPr="00E503A2">
        <w:rPr>
          <w:b/>
          <w:bCs/>
          <w:color w:val="24305D"/>
          <w:sz w:val="24"/>
          <w:szCs w:val="24"/>
          <w:vertAlign w:val="superscript"/>
        </w:rPr>
        <w:t>th</w:t>
      </w:r>
      <w:r w:rsidR="00E503A2">
        <w:rPr>
          <w:b/>
          <w:bCs/>
          <w:color w:val="24305D"/>
          <w:sz w:val="24"/>
          <w:szCs w:val="24"/>
        </w:rPr>
        <w:t xml:space="preserve"> July 2026</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58B2F1E2"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06403B">
        <w:rPr>
          <w:b/>
          <w:color w:val="24305D"/>
          <w:sz w:val="24"/>
          <w:szCs w:val="24"/>
        </w:rPr>
        <w:t>bethanyjames@rainbowforgeacademy.co.uk</w:t>
      </w:r>
    </w:p>
    <w:p w14:paraId="3D0CB4BC" w14:textId="7BCFE70E"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rsidR="00472B2B">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6ED98189" w14:textId="2D7D525B" w:rsidR="001C7797" w:rsidRPr="00051623" w:rsidRDefault="007E6012">
      <w:pPr>
        <w:shd w:val="clear" w:color="auto" w:fill="FFFFFF"/>
        <w:spacing w:after="0" w:line="235" w:lineRule="auto"/>
        <w:rPr>
          <w:b/>
          <w:color w:val="24305D"/>
          <w:sz w:val="24"/>
          <w:szCs w:val="24"/>
          <w:highlight w:val="yellow"/>
        </w:rPr>
      </w:pPr>
      <w:r>
        <w:rPr>
          <w:b/>
          <w:color w:val="24305D"/>
          <w:sz w:val="24"/>
          <w:szCs w:val="24"/>
          <w:highlight w:val="white"/>
        </w:rPr>
        <w:t>Class Teacher</w:t>
      </w:r>
    </w:p>
    <w:p w14:paraId="294B4847" w14:textId="1C551573" w:rsidR="001C7797" w:rsidRDefault="00051623">
      <w:pPr>
        <w:shd w:val="clear" w:color="auto" w:fill="FFFFFF"/>
        <w:spacing w:after="0" w:line="235" w:lineRule="auto"/>
        <w:rPr>
          <w:b/>
          <w:color w:val="A0144D"/>
          <w:sz w:val="24"/>
          <w:szCs w:val="24"/>
          <w:highlight w:val="yellow"/>
        </w:rPr>
      </w:pPr>
      <w:r>
        <w:rPr>
          <w:b/>
          <w:color w:val="24305D"/>
          <w:sz w:val="24"/>
          <w:szCs w:val="24"/>
          <w:highlight w:val="white"/>
        </w:rPr>
        <w:t xml:space="preserve">Salary: </w:t>
      </w:r>
      <w:r w:rsidR="007E6012" w:rsidRPr="007E6012">
        <w:rPr>
          <w:b/>
          <w:color w:val="A0144D"/>
          <w:sz w:val="24"/>
          <w:szCs w:val="24"/>
        </w:rPr>
        <w:t xml:space="preserve">Main </w:t>
      </w:r>
      <w:proofErr w:type="spellStart"/>
      <w:r w:rsidR="007E6012" w:rsidRPr="007E6012">
        <w:rPr>
          <w:b/>
          <w:color w:val="A0144D"/>
          <w:sz w:val="24"/>
          <w:szCs w:val="24"/>
        </w:rPr>
        <w:t>Payscale</w:t>
      </w:r>
      <w:proofErr w:type="spellEnd"/>
      <w:r w:rsidR="007E6012" w:rsidRPr="007E6012">
        <w:rPr>
          <w:b/>
          <w:color w:val="A0144D"/>
          <w:sz w:val="24"/>
          <w:szCs w:val="24"/>
        </w:rPr>
        <w:t xml:space="preserve"> </w:t>
      </w:r>
    </w:p>
    <w:p w14:paraId="07248EE8" w14:textId="77777777" w:rsidR="007E6012" w:rsidRDefault="007E6012">
      <w:pPr>
        <w:shd w:val="clear" w:color="auto" w:fill="FFFFFF"/>
        <w:spacing w:after="0" w:line="235" w:lineRule="auto"/>
        <w:rPr>
          <w:b/>
          <w:color w:val="A0144D"/>
          <w:sz w:val="24"/>
          <w:szCs w:val="24"/>
          <w:highlight w:val="white"/>
        </w:rPr>
      </w:pPr>
    </w:p>
    <w:p w14:paraId="2552F39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exemplify excellent classroom practice that results in high standards of learning and achievement for the pupils/students in your care.</w:t>
      </w:r>
    </w:p>
    <w:p w14:paraId="7A58C67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support the Senior Leadership Team in establishing a culture that promotes excellence, equality and high expectations of all pupils/students and the L.E.A.D. Trust values.</w:t>
      </w:r>
    </w:p>
    <w:p w14:paraId="26A69AB4"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To ensure that your professional practice is informed by rigorous self-evaluation and that it continuously improves</w:t>
      </w:r>
      <w:r w:rsidRPr="2C891227">
        <w:rPr>
          <w:rFonts w:ascii="Tahoma" w:eastAsia="Tahoma" w:hAnsi="Tahoma" w:cs="Tahoma"/>
          <w:color w:val="000000" w:themeColor="text1"/>
          <w:sz w:val="22"/>
          <w:szCs w:val="22"/>
        </w:rPr>
        <w:t> </w:t>
      </w:r>
      <w:r w:rsidRPr="2C891227">
        <w:rPr>
          <w:rFonts w:ascii="Calibri" w:eastAsia="Calibri" w:hAnsi="Calibri" w:cs="Calibri"/>
          <w:color w:val="000000" w:themeColor="text1"/>
          <w:sz w:val="22"/>
          <w:szCs w:val="22"/>
        </w:rPr>
        <w:t>learning and pastoral outcomes.</w:t>
      </w:r>
    </w:p>
    <w:p w14:paraId="23013D41" w14:textId="0FF78B45" w:rsidR="001C7797" w:rsidRPr="007E6012" w:rsidRDefault="007E6012" w:rsidP="007E6012">
      <w:pPr>
        <w:pStyle w:val="ListParagraph"/>
        <w:numPr>
          <w:ilvl w:val="0"/>
          <w:numId w:val="2"/>
        </w:numPr>
        <w:rPr>
          <w:rFonts w:ascii="Calibri" w:eastAsia="Calibri" w:hAnsi="Calibri" w:cs="Calibri"/>
          <w:color w:val="000000" w:themeColor="text1"/>
          <w:sz w:val="22"/>
          <w:szCs w:val="22"/>
        </w:rPr>
      </w:pPr>
      <w:r w:rsidRPr="007E6012">
        <w:rPr>
          <w:rFonts w:ascii="Calibri" w:eastAsia="Calibri" w:hAnsi="Calibri" w:cs="Calibri"/>
          <w:color w:val="000000" w:themeColor="text1"/>
          <w:sz w:val="22"/>
          <w:szCs w:val="22"/>
        </w:rPr>
        <w:t>To ensure that you provide a safe and happy environment that promotes the welfare of children</w:t>
      </w:r>
      <w:r w:rsidRPr="007E6012">
        <w:rPr>
          <w:rFonts w:ascii="Tahoma" w:eastAsia="Tahoma" w:hAnsi="Tahoma" w:cs="Tahoma"/>
          <w:color w:val="000000" w:themeColor="text1"/>
          <w:sz w:val="22"/>
          <w:szCs w:val="22"/>
        </w:rPr>
        <w:t>.</w:t>
      </w:r>
    </w:p>
    <w:p w14:paraId="7AD9E91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Understand how a range of factors can inhibit pupils/students’ ability to learn, apply this understanding to overcome these restrictions to learning.</w:t>
      </w:r>
    </w:p>
    <w:p w14:paraId="14D12CF2"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Demonstrate an awareness of the physical, social and intellectual development of children, and know how to adapt teaching to support pupils/students’ education at different stages.</w:t>
      </w:r>
    </w:p>
    <w:p w14:paraId="37B5FBEF"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w:t>
      </w:r>
    </w:p>
    <w:p w14:paraId="29E96BD1" w14:textId="77777777" w:rsidR="007E6012" w:rsidRDefault="007E6012" w:rsidP="007E6012"/>
    <w:p w14:paraId="0197BECF" w14:textId="77777777" w:rsidR="001C7797" w:rsidRDefault="00051623">
      <w:pPr>
        <w:rPr>
          <w:b/>
          <w:color w:val="1F3058"/>
          <w:sz w:val="28"/>
          <w:szCs w:val="28"/>
        </w:rPr>
      </w:pPr>
      <w:r>
        <w:rPr>
          <w:b/>
          <w:color w:val="1F3058"/>
          <w:sz w:val="28"/>
          <w:szCs w:val="28"/>
        </w:rPr>
        <w:t>Main Responsibilities:</w:t>
      </w:r>
    </w:p>
    <w:p w14:paraId="7AFCB609" w14:textId="77777777" w:rsidR="007E6012" w:rsidRDefault="007E6012" w:rsidP="007E6012">
      <w:r w:rsidRPr="2C891227">
        <w:rPr>
          <w:b/>
          <w:bCs/>
          <w:color w:val="000000" w:themeColor="text1"/>
        </w:rPr>
        <w:t xml:space="preserve">Make accurate and productive use of assessment </w:t>
      </w:r>
    </w:p>
    <w:p w14:paraId="4BE062F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Know and understand how to assess the relevant subject and curriculum areas, including statutory assessment requirements.</w:t>
      </w:r>
    </w:p>
    <w:p w14:paraId="7A409223"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Make use of formative and summative assessment to secure pupils/students’ progress.</w:t>
      </w:r>
    </w:p>
    <w:p w14:paraId="1A3339B6"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Use relevant data to monitor progress, set targets, and plan subsequent lessons.</w:t>
      </w:r>
    </w:p>
    <w:p w14:paraId="3A39AB4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Give pupils/students regular feedback, both orally and through accurate marking, and encourage pupils/students to respond to the feedback.</w:t>
      </w:r>
    </w:p>
    <w:p w14:paraId="516D5495" w14:textId="77777777" w:rsidR="007E6012" w:rsidRDefault="007E6012" w:rsidP="007E6012">
      <w:r w:rsidRPr="2C891227">
        <w:rPr>
          <w:color w:val="000000" w:themeColor="text1"/>
        </w:rPr>
        <w:t xml:space="preserve"> </w:t>
      </w:r>
    </w:p>
    <w:p w14:paraId="6A52A707" w14:textId="77777777" w:rsidR="007E6012" w:rsidRDefault="007E6012" w:rsidP="007E6012">
      <w:r w:rsidRPr="2C891227">
        <w:rPr>
          <w:b/>
          <w:bCs/>
          <w:color w:val="000000" w:themeColor="text1"/>
        </w:rPr>
        <w:t>Behaviour and safety and Personal Development</w:t>
      </w:r>
    </w:p>
    <w:p w14:paraId="7FDE9BA5"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Manage behaviour effectively to ensure a purposeful, stimulating and safe learning environment.</w:t>
      </w:r>
    </w:p>
    <w:p w14:paraId="1A05FC8F"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clear rules and routines for behaviour in classrooms, and take responsibility for promoting good and courteous behaviour both in classrooms and around the site, in accordance with the academy’s behaviour policy.</w:t>
      </w:r>
    </w:p>
    <w:p w14:paraId="72B6B7E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Have high expectations of behaviour, and establish a framework for discipline with a range of strategies, using praise, sanctions and rewards consistently and fairly.</w:t>
      </w:r>
    </w:p>
    <w:p w14:paraId="66BA6E29"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Manage classes effectively, using approaches which are appropriate to pupils/students’ needs in order to involve and motivate them.</w:t>
      </w:r>
    </w:p>
    <w:p w14:paraId="1921194D"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Maintain good relationships with pupils/students, exercise appropriate authority, and act decisively when necessary.</w:t>
      </w:r>
    </w:p>
    <w:p w14:paraId="25D462D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lastRenderedPageBreak/>
        <w:t>Carry out playground/bus and other duties as directed and within the remit of the current School teachers’ pay and Conditions Document.</w:t>
      </w:r>
    </w:p>
    <w:p w14:paraId="5FE15B20"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Promote and safeguard the welfare of children and young people within the academy, raising any concerns by following the academy safeguarding policies and procedures.</w:t>
      </w:r>
    </w:p>
    <w:p w14:paraId="6371C63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Promote British values, equalities and pupils’/students’ spiritual, moral, social and cultural development.</w:t>
      </w:r>
    </w:p>
    <w:p w14:paraId="1ECE4C41" w14:textId="77777777" w:rsidR="007E6012" w:rsidRDefault="007E6012" w:rsidP="007E6012">
      <w:r w:rsidRPr="2C891227">
        <w:rPr>
          <w:color w:val="000000" w:themeColor="text1"/>
        </w:rPr>
        <w:t xml:space="preserve"> </w:t>
      </w:r>
    </w:p>
    <w:p w14:paraId="6B502164" w14:textId="77777777" w:rsidR="007E6012" w:rsidRDefault="007E6012" w:rsidP="007E6012">
      <w:r w:rsidRPr="2C891227">
        <w:rPr>
          <w:b/>
          <w:bCs/>
          <w:color w:val="000000" w:themeColor="text1"/>
        </w:rPr>
        <w:t xml:space="preserve">Fulfil wider professional responsibilities </w:t>
      </w:r>
    </w:p>
    <w:p w14:paraId="7C1DF9F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Make a positive contribution to the wider life and ethos of the academy.</w:t>
      </w:r>
    </w:p>
    <w:p w14:paraId="250BE761"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Develop effective and collaborative professional relationships with colleagues, drawing appropriately on advice and specialist support.</w:t>
      </w:r>
    </w:p>
    <w:p w14:paraId="54B83BF2"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Deploy support staff effectively.</w:t>
      </w:r>
    </w:p>
    <w:p w14:paraId="3AE0863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Ensure that parents/carers and pupils/students are well informed about    the curriculum, attainment and progress and about the contribution they can make in supporting their child’s learning and wellbeing.</w:t>
      </w:r>
    </w:p>
    <w:p w14:paraId="528A8509"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Provide the senior leadership team on request accurate, timely and coherent information about class, group or individual pupil/student progress and attainment in order to inform regular academy development planning.</w:t>
      </w:r>
    </w:p>
    <w:p w14:paraId="271E90EC"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Carry out any such duties as may be reasonably required by the Headteacher.</w:t>
      </w:r>
    </w:p>
    <w:p w14:paraId="765549A7" w14:textId="3BCDEF47" w:rsidR="007E6012" w:rsidRDefault="007E6012" w:rsidP="007E6012">
      <w:r w:rsidRPr="2C891227">
        <w:rPr>
          <w:color w:val="000000" w:themeColor="text1"/>
        </w:rPr>
        <w:t xml:space="preserve"> </w:t>
      </w:r>
    </w:p>
    <w:p w14:paraId="40F783EE" w14:textId="77777777" w:rsidR="007E6012" w:rsidRDefault="007E6012" w:rsidP="007E6012">
      <w:r w:rsidRPr="2C891227">
        <w:rPr>
          <w:b/>
          <w:bCs/>
          <w:color w:val="000000" w:themeColor="text1"/>
        </w:rPr>
        <w:t>Team working and collaboration</w:t>
      </w:r>
    </w:p>
    <w:p w14:paraId="728D0977"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Participate in any relevant meetings/professional development opportunities which relate to the learners, curriculum or organisation of the academy including pastoral arrangements and assemblies.</w:t>
      </w:r>
    </w:p>
    <w:p w14:paraId="27B1096D"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Work as a team member and identify opportunities for working with colleagues and sharing the development of effective practice with them.</w:t>
      </w:r>
    </w:p>
    <w:p w14:paraId="4DC3635A"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BC75BD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Ensure that colleagues working with you are appropriately involved in supporting learning and understand the roles they are expected to fulfil. </w:t>
      </w:r>
    </w:p>
    <w:p w14:paraId="0A1B59B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Take part as required in the review, development and management of the activities relating to the curriculum, organisation and pastoral functions of the academy.</w:t>
      </w:r>
    </w:p>
    <w:p w14:paraId="564E938E"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Cover for absent colleagues within the remit of the current School Teachers’ Pay and Conditions document.</w:t>
      </w:r>
    </w:p>
    <w:p w14:paraId="1F7F9E02" w14:textId="77777777" w:rsidR="007E6012" w:rsidRDefault="007E6012" w:rsidP="007E6012">
      <w:r w:rsidRPr="2C891227">
        <w:rPr>
          <w:color w:val="000000" w:themeColor="text1"/>
        </w:rPr>
        <w:t xml:space="preserve"> </w:t>
      </w:r>
    </w:p>
    <w:p w14:paraId="7DDD6A05" w14:textId="77777777" w:rsidR="007E6012" w:rsidRDefault="007E6012" w:rsidP="007E6012">
      <w:r w:rsidRPr="2C891227">
        <w:rPr>
          <w:b/>
          <w:bCs/>
          <w:color w:val="000000" w:themeColor="text1"/>
        </w:rPr>
        <w:t>Administration</w:t>
      </w:r>
    </w:p>
    <w:p w14:paraId="323943F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Register the attendance of and supervise learners, before, during or after sessions as appropriate.</w:t>
      </w:r>
    </w:p>
    <w:p w14:paraId="59F14833"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Participate in and carry out any administrative and organisational tasks within the remit of the current School Teachers’ Pay and Conditions Document.</w:t>
      </w:r>
    </w:p>
    <w:p w14:paraId="186BB4D5" w14:textId="77777777" w:rsidR="007E6012" w:rsidRDefault="007E6012" w:rsidP="007E6012">
      <w:r w:rsidRPr="2C891227">
        <w:rPr>
          <w:color w:val="000000" w:themeColor="text1"/>
        </w:rPr>
        <w:t xml:space="preserve"> </w:t>
      </w:r>
    </w:p>
    <w:p w14:paraId="7704FCDB" w14:textId="77777777" w:rsidR="007E6012" w:rsidRDefault="007E6012" w:rsidP="007E6012">
      <w:r w:rsidRPr="2C891227">
        <w:rPr>
          <w:b/>
          <w:bCs/>
          <w:color w:val="000000" w:themeColor="text1"/>
        </w:rPr>
        <w:t>Professional development</w:t>
      </w:r>
    </w:p>
    <w:p w14:paraId="15656794"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Regularly review the effectiveness of your teaching and assessment procedures and its impact on pupils’ progress, attainment and wellbeing, refining your approaches where necessary and responding to advice and feedback from colleagues.</w:t>
      </w:r>
    </w:p>
    <w:p w14:paraId="6E4362B8" w14:textId="77777777" w:rsidR="007E6012" w:rsidRDefault="007E6012" w:rsidP="007E6012">
      <w:pPr>
        <w:pStyle w:val="ListParagraph"/>
        <w:numPr>
          <w:ilvl w:val="0"/>
          <w:numId w:val="2"/>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lastRenderedPageBreak/>
        <w:t>Be responsible for improving your teaching through participating fully in training and development opportunities identified by the school or as developed as an outcome of your performance management.</w:t>
      </w:r>
    </w:p>
    <w:p w14:paraId="2A2F1166" w14:textId="77777777" w:rsidR="007E6012" w:rsidRDefault="007E6012" w:rsidP="007E6012">
      <w:r w:rsidRPr="2C891227">
        <w:rPr>
          <w:b/>
          <w:bCs/>
          <w:color w:val="0070C0"/>
        </w:rPr>
        <w:t xml:space="preserve"> </w:t>
      </w:r>
    </w:p>
    <w:p w14:paraId="6ABB46E6" w14:textId="77777777" w:rsidR="007E6012" w:rsidRDefault="007E6012" w:rsidP="007E6012">
      <w:r w:rsidRPr="2C891227">
        <w:rPr>
          <w:b/>
          <w:bCs/>
          <w:color w:val="0070C0"/>
        </w:rPr>
        <w:t>Resource Management:</w:t>
      </w:r>
      <w:r w:rsidRPr="2C891227">
        <w:rPr>
          <w:color w:val="000000" w:themeColor="text1"/>
        </w:rPr>
        <w:t xml:space="preserve"> </w:t>
      </w:r>
    </w:p>
    <w:p w14:paraId="2D9BE562" w14:textId="77777777" w:rsidR="007E6012" w:rsidRDefault="007E6012" w:rsidP="007E6012">
      <w:r w:rsidRPr="2C891227">
        <w:rPr>
          <w:color w:val="000000" w:themeColor="text1"/>
        </w:rPr>
        <w:t xml:space="preserve"> </w:t>
      </w:r>
    </w:p>
    <w:p w14:paraId="50BBB5CB" w14:textId="77777777" w:rsidR="007E6012" w:rsidRDefault="007E6012" w:rsidP="007E6012">
      <w:pPr>
        <w:pStyle w:val="ListParagraph"/>
        <w:numPr>
          <w:ilvl w:val="0"/>
          <w:numId w:val="4"/>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Responsibility for the safe use and safe keeping of Academy and Trust resources in line with the requirements of the role.</w:t>
      </w:r>
    </w:p>
    <w:p w14:paraId="4C3A1ABE" w14:textId="77777777" w:rsidR="007E6012" w:rsidRDefault="007E6012" w:rsidP="007E6012">
      <w:r w:rsidRPr="2C891227">
        <w:rPr>
          <w:color w:val="000000" w:themeColor="text1"/>
        </w:rPr>
        <w:t xml:space="preserve"> </w:t>
      </w:r>
    </w:p>
    <w:p w14:paraId="6C20B75F" w14:textId="77777777" w:rsidR="007E6012" w:rsidRDefault="007E6012" w:rsidP="007E6012">
      <w:r w:rsidRPr="2C891227">
        <w:rPr>
          <w:b/>
          <w:bCs/>
          <w:color w:val="0070C0"/>
        </w:rPr>
        <w:t>Influencing and Managing Relationships:</w:t>
      </w:r>
    </w:p>
    <w:p w14:paraId="3E27BB3C" w14:textId="77777777" w:rsidR="007E6012" w:rsidRDefault="007E6012" w:rsidP="007E6012">
      <w:r w:rsidRPr="2C891227">
        <w:rPr>
          <w:b/>
          <w:bCs/>
          <w:color w:val="0070C0"/>
        </w:rPr>
        <w:t xml:space="preserve"> </w:t>
      </w:r>
    </w:p>
    <w:p w14:paraId="1546D33A" w14:textId="77777777" w:rsidR="007E6012" w:rsidRDefault="007E6012" w:rsidP="007E6012">
      <w:pPr>
        <w:pStyle w:val="ListParagraph"/>
        <w:numPr>
          <w:ilvl w:val="0"/>
          <w:numId w:val="3"/>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Required to have positive working relationships with The Headteacher and Senior Leadership Team within the Academy and all other Trust schools as required.</w:t>
      </w:r>
    </w:p>
    <w:p w14:paraId="338BC4DF" w14:textId="49065272" w:rsidR="001C7797" w:rsidRPr="007E6012" w:rsidRDefault="007E6012" w:rsidP="007E6012">
      <w:pPr>
        <w:pStyle w:val="ListParagraph"/>
        <w:numPr>
          <w:ilvl w:val="0"/>
          <w:numId w:val="3"/>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Positive working relationships with teaching and support staff, parents and other third party organisations as required.</w:t>
      </w:r>
    </w:p>
    <w:p w14:paraId="140C6393" w14:textId="77777777" w:rsidR="001C7797" w:rsidRDefault="001C7797" w:rsidP="007E6012">
      <w:pPr>
        <w:spacing w:after="0"/>
        <w:ind w:left="360"/>
        <w:rPr>
          <w:b/>
          <w:color w:val="1F3058"/>
          <w:sz w:val="24"/>
          <w:szCs w:val="24"/>
        </w:rPr>
      </w:pPr>
    </w:p>
    <w:p w14:paraId="3A54B999" w14:textId="77777777" w:rsidR="001C7797" w:rsidRDefault="001C7797" w:rsidP="007E6012">
      <w:pPr>
        <w:ind w:left="720"/>
        <w:rPr>
          <w:b/>
          <w:color w:val="1F3058"/>
          <w:sz w:val="24"/>
          <w:szCs w:val="24"/>
        </w:rPr>
      </w:pPr>
    </w:p>
    <w:p w14:paraId="5F60E917" w14:textId="77777777" w:rsidR="001C7797" w:rsidRDefault="001C7797">
      <w:pPr>
        <w:rPr>
          <w:b/>
          <w:color w:val="1F3058"/>
          <w:sz w:val="24"/>
          <w:szCs w:val="24"/>
        </w:rPr>
      </w:pPr>
    </w:p>
    <w:p w14:paraId="23DAEE46" w14:textId="77777777" w:rsidR="001C7797" w:rsidRDefault="001C7797"/>
    <w:p w14:paraId="20F3C1E2" w14:textId="77777777" w:rsidR="001C7797" w:rsidRDefault="001C7797"/>
    <w:p w14:paraId="4261B565" w14:textId="77777777" w:rsidR="001C7797" w:rsidRDefault="001C7797"/>
    <w:p w14:paraId="3978C9AB" w14:textId="77777777" w:rsidR="001C7797" w:rsidRDefault="001C7797"/>
    <w:p w14:paraId="69DD8720" w14:textId="77777777" w:rsidR="001C7797" w:rsidRDefault="001C7797"/>
    <w:p w14:paraId="7295C6F1" w14:textId="77777777" w:rsidR="001C7797" w:rsidRDefault="001C7797"/>
    <w:p w14:paraId="76FDF01A" w14:textId="77777777" w:rsidR="001C7797" w:rsidRDefault="001C7797"/>
    <w:p w14:paraId="06F10CA9" w14:textId="77777777" w:rsidR="001C7797" w:rsidRDefault="001C7797"/>
    <w:p w14:paraId="687F6292" w14:textId="77777777" w:rsidR="001C7797" w:rsidRDefault="001C7797"/>
    <w:p w14:paraId="79F55733" w14:textId="77777777" w:rsidR="001C7797" w:rsidRDefault="001C7797"/>
    <w:p w14:paraId="541F2966" w14:textId="77777777" w:rsidR="001C7797" w:rsidRDefault="001C7797"/>
    <w:p w14:paraId="4A842138" w14:textId="77777777" w:rsidR="001C7797" w:rsidRDefault="001C7797"/>
    <w:p w14:paraId="49FB4227" w14:textId="77777777" w:rsidR="001C7797" w:rsidRDefault="001C7797"/>
    <w:p w14:paraId="47259FB8" w14:textId="77777777" w:rsidR="001C7797" w:rsidRDefault="001C7797"/>
    <w:p w14:paraId="096D2F9D" w14:textId="77777777" w:rsidR="001C7797" w:rsidRDefault="001C7797"/>
    <w:p w14:paraId="3CC83E60" w14:textId="77777777" w:rsidR="001C7797" w:rsidRDefault="001C7797"/>
    <w:p w14:paraId="690DC662" w14:textId="77777777" w:rsidR="001C7797" w:rsidRDefault="001C7797"/>
    <w:p w14:paraId="508091D1" w14:textId="77777777" w:rsidR="001C7797" w:rsidRDefault="001C7797"/>
    <w:p w14:paraId="6F66CE33" w14:textId="77777777" w:rsidR="001C7797" w:rsidRDefault="001C7797"/>
    <w:p w14:paraId="56015B1C" w14:textId="77777777" w:rsidR="001C7797" w:rsidRDefault="00051623">
      <w:r>
        <w:rPr>
          <w:noProof/>
        </w:rPr>
        <w:lastRenderedPageBreak/>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7305675" cy="751226"/>
                    </a:xfrm>
                    <a:prstGeom prst="rect">
                      <a:avLst/>
                    </a:prstGeom>
                    <a:ln/>
                  </pic:spPr>
                </pic:pic>
              </a:graphicData>
            </a:graphic>
          </wp:anchor>
        </w:drawing>
      </w:r>
      <w:r>
        <w:br/>
      </w:r>
    </w:p>
    <w:p w14:paraId="0D112042" w14:textId="77777777" w:rsidR="001C7797" w:rsidRDefault="00051623">
      <w:pPr>
        <w:rPr>
          <w:b/>
          <w:color w:val="A0144D"/>
          <w:sz w:val="40"/>
          <w:szCs w:val="40"/>
          <w:highlight w:val="white"/>
        </w:rPr>
      </w:pPr>
      <w:r>
        <w:rPr>
          <w:b/>
          <w:color w:val="A0144D"/>
          <w:sz w:val="40"/>
          <w:szCs w:val="40"/>
          <w:highlight w:val="white"/>
        </w:rPr>
        <w:t>Person specification</w:t>
      </w:r>
    </w:p>
    <w:p w14:paraId="650F4AB5" w14:textId="69F087E5" w:rsidR="001C7797" w:rsidRDefault="00051623">
      <w:pPr>
        <w:rPr>
          <w:color w:val="24305D"/>
          <w:sz w:val="24"/>
          <w:szCs w:val="24"/>
        </w:rPr>
      </w:pPr>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p w14:paraId="770ED774" w14:textId="77777777" w:rsidR="00003A73" w:rsidRDefault="00003A73" w:rsidP="00003A73">
      <w:r w:rsidRPr="2C891227">
        <w:rPr>
          <w:lang w:val="en-US"/>
        </w:rPr>
        <w:t>This job description lists the competencies expected of an experienced/fully trained post-holder. The two right hand columns provide guidance for the appointment of new staff. (E = Essential criteria, D + Desirable criteria)</w:t>
      </w:r>
    </w:p>
    <w:p w14:paraId="0F6C73C1" w14:textId="77777777" w:rsidR="00003A73" w:rsidRDefault="00003A73" w:rsidP="00003A73">
      <w:r w:rsidRPr="2C891227">
        <w:rPr>
          <w:lang w:val="en-US"/>
        </w:rPr>
        <w:t xml:space="preserve"> </w:t>
      </w:r>
    </w:p>
    <w:tbl>
      <w:tblPr>
        <w:tblStyle w:val="TableGrid"/>
        <w:tblW w:w="0" w:type="auto"/>
        <w:tblLayout w:type="fixed"/>
        <w:tblLook w:val="04A0" w:firstRow="1" w:lastRow="0" w:firstColumn="1" w:lastColumn="0" w:noHBand="0" w:noVBand="1"/>
      </w:tblPr>
      <w:tblGrid>
        <w:gridCol w:w="2220"/>
        <w:gridCol w:w="6570"/>
        <w:gridCol w:w="645"/>
        <w:gridCol w:w="525"/>
      </w:tblGrid>
      <w:tr w:rsidR="00003A73" w14:paraId="2835AC84" w14:textId="77777777" w:rsidTr="00D72445">
        <w:tc>
          <w:tcPr>
            <w:tcW w:w="8790" w:type="dxa"/>
            <w:gridSpan w:val="2"/>
            <w:tcBorders>
              <w:top w:val="nil"/>
              <w:left w:val="nil"/>
              <w:bottom w:val="single" w:sz="8" w:space="0" w:color="auto"/>
              <w:right w:val="single" w:sz="8" w:space="0" w:color="auto"/>
            </w:tcBorders>
          </w:tcPr>
          <w:p w14:paraId="4EA17B45" w14:textId="77777777" w:rsidR="00003A73" w:rsidRDefault="00003A73" w:rsidP="00D72445">
            <w:r w:rsidRPr="2C891227">
              <w:rPr>
                <w:rFonts w:ascii="Calibri" w:eastAsia="Calibri" w:hAnsi="Calibri" w:cs="Calibri"/>
                <w:sz w:val="22"/>
                <w:szCs w:val="22"/>
              </w:rPr>
              <w:t xml:space="preserve"> </w:t>
            </w:r>
          </w:p>
        </w:tc>
        <w:tc>
          <w:tcPr>
            <w:tcW w:w="645" w:type="dxa"/>
            <w:tcBorders>
              <w:top w:val="single" w:sz="8" w:space="0" w:color="auto"/>
              <w:left w:val="nil"/>
              <w:bottom w:val="single" w:sz="8" w:space="0" w:color="auto"/>
              <w:right w:val="single" w:sz="8" w:space="0" w:color="auto"/>
            </w:tcBorders>
          </w:tcPr>
          <w:p w14:paraId="2402DCD6" w14:textId="77777777" w:rsidR="00003A73" w:rsidRDefault="00003A73" w:rsidP="00D72445">
            <w:pPr>
              <w:jc w:val="center"/>
            </w:pPr>
            <w:r w:rsidRPr="2C891227">
              <w:rPr>
                <w:rFonts w:ascii="Calibri" w:eastAsia="Calibri" w:hAnsi="Calibri" w:cs="Calibri"/>
                <w:b/>
                <w:bCs/>
                <w:color w:val="0070C0"/>
                <w:sz w:val="22"/>
                <w:szCs w:val="22"/>
              </w:rPr>
              <w:t>E</w:t>
            </w:r>
          </w:p>
        </w:tc>
        <w:tc>
          <w:tcPr>
            <w:tcW w:w="525" w:type="dxa"/>
            <w:tcBorders>
              <w:top w:val="single" w:sz="8" w:space="0" w:color="auto"/>
              <w:left w:val="single" w:sz="8" w:space="0" w:color="auto"/>
              <w:bottom w:val="single" w:sz="8" w:space="0" w:color="auto"/>
              <w:right w:val="single" w:sz="8" w:space="0" w:color="auto"/>
            </w:tcBorders>
          </w:tcPr>
          <w:p w14:paraId="1CDEBE42" w14:textId="77777777" w:rsidR="00003A73" w:rsidRDefault="00003A73" w:rsidP="00D72445">
            <w:pPr>
              <w:jc w:val="center"/>
            </w:pPr>
            <w:r w:rsidRPr="2C891227">
              <w:rPr>
                <w:rFonts w:ascii="Calibri" w:eastAsia="Calibri" w:hAnsi="Calibri" w:cs="Calibri"/>
                <w:b/>
                <w:bCs/>
                <w:color w:val="0070C0"/>
                <w:sz w:val="22"/>
                <w:szCs w:val="22"/>
              </w:rPr>
              <w:t>D</w:t>
            </w:r>
          </w:p>
        </w:tc>
      </w:tr>
      <w:tr w:rsidR="00003A73" w14:paraId="0E7DDCC2" w14:textId="77777777" w:rsidTr="00D72445">
        <w:tc>
          <w:tcPr>
            <w:tcW w:w="2220" w:type="dxa"/>
            <w:tcBorders>
              <w:top w:val="single" w:sz="8" w:space="0" w:color="auto"/>
              <w:left w:val="single" w:sz="8" w:space="0" w:color="auto"/>
              <w:bottom w:val="single" w:sz="8" w:space="0" w:color="auto"/>
              <w:right w:val="single" w:sz="8" w:space="0" w:color="auto"/>
            </w:tcBorders>
          </w:tcPr>
          <w:p w14:paraId="2E2802D2" w14:textId="77777777" w:rsidR="00003A73" w:rsidRDefault="00003A73" w:rsidP="00D72445">
            <w:r w:rsidRPr="2C891227">
              <w:rPr>
                <w:rFonts w:ascii="Calibri" w:eastAsia="Calibri" w:hAnsi="Calibri" w:cs="Calibri"/>
                <w:b/>
                <w:bCs/>
                <w:color w:val="0070C0"/>
                <w:sz w:val="22"/>
                <w:szCs w:val="22"/>
              </w:rPr>
              <w:t>Qualifications and Attainments</w:t>
            </w:r>
          </w:p>
          <w:p w14:paraId="5000F4F9" w14:textId="77777777" w:rsidR="00003A73" w:rsidRDefault="00003A73" w:rsidP="00D72445">
            <w:r w:rsidRPr="2C891227">
              <w:rPr>
                <w:rFonts w:ascii="Calibri" w:eastAsia="Calibri" w:hAnsi="Calibri" w:cs="Calibri"/>
                <w:b/>
                <w:bCs/>
                <w:color w:val="0070C0"/>
                <w:sz w:val="22"/>
                <w:szCs w:val="22"/>
              </w:rPr>
              <w:t xml:space="preserve"> </w:t>
            </w:r>
          </w:p>
          <w:p w14:paraId="4FC2E79F"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nil"/>
              <w:left w:val="single" w:sz="8" w:space="0" w:color="auto"/>
              <w:bottom w:val="single" w:sz="8" w:space="0" w:color="auto"/>
              <w:right w:val="single" w:sz="8" w:space="0" w:color="auto"/>
            </w:tcBorders>
          </w:tcPr>
          <w:p w14:paraId="033C9F93" w14:textId="77777777" w:rsidR="00003A73" w:rsidRDefault="00003A73" w:rsidP="00D72445">
            <w:r w:rsidRPr="2C891227">
              <w:rPr>
                <w:rFonts w:ascii="Calibri" w:eastAsia="Calibri" w:hAnsi="Calibri" w:cs="Calibri"/>
                <w:color w:val="000000" w:themeColor="text1"/>
                <w:sz w:val="22"/>
                <w:szCs w:val="22"/>
              </w:rPr>
              <w:t xml:space="preserve"> </w:t>
            </w:r>
          </w:p>
          <w:p w14:paraId="47C27197"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Qualified teacher with QTS or recognised equivalent</w:t>
            </w:r>
          </w:p>
          <w:p w14:paraId="098C87A0"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Teaching experience within the age range and/or subjects applying for (NQT status may also be relevant)</w:t>
            </w:r>
          </w:p>
          <w:p w14:paraId="6F3BC077" w14:textId="77777777" w:rsidR="00003A73" w:rsidRDefault="00003A73" w:rsidP="00D72445">
            <w:r w:rsidRPr="2C891227">
              <w:rPr>
                <w:rFonts w:ascii="Calibri" w:eastAsia="Calibri" w:hAnsi="Calibri" w:cs="Calibri"/>
                <w:color w:val="F79646" w:themeColor="accent6"/>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62539009"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3AC99E62" w14:textId="77777777" w:rsidR="00003A73" w:rsidRDefault="00003A73" w:rsidP="00D72445">
            <w:pPr>
              <w:jc w:val="center"/>
            </w:pPr>
            <w:r w:rsidRPr="2C891227">
              <w:rPr>
                <w:rFonts w:ascii="Calibri" w:eastAsia="Calibri" w:hAnsi="Calibri" w:cs="Calibri"/>
                <w:sz w:val="22"/>
                <w:szCs w:val="22"/>
                <w:lang w:val="en-US"/>
              </w:rPr>
              <w:t>E</w:t>
            </w:r>
          </w:p>
          <w:p w14:paraId="63CDEBC4" w14:textId="77777777" w:rsidR="00003A73" w:rsidRDefault="00003A73" w:rsidP="00D72445">
            <w:pPr>
              <w:jc w:val="center"/>
            </w:pPr>
            <w:r w:rsidRPr="2C891227">
              <w:rPr>
                <w:rFonts w:ascii="Calibri" w:eastAsia="Calibri" w:hAnsi="Calibri" w:cs="Calibri"/>
                <w:sz w:val="22"/>
                <w:szCs w:val="22"/>
                <w:lang w:val="en-US"/>
              </w:rPr>
              <w:t>E</w:t>
            </w:r>
          </w:p>
        </w:tc>
        <w:tc>
          <w:tcPr>
            <w:tcW w:w="525" w:type="dxa"/>
            <w:tcBorders>
              <w:top w:val="single" w:sz="8" w:space="0" w:color="auto"/>
              <w:left w:val="single" w:sz="8" w:space="0" w:color="auto"/>
              <w:bottom w:val="single" w:sz="8" w:space="0" w:color="auto"/>
              <w:right w:val="single" w:sz="8" w:space="0" w:color="auto"/>
            </w:tcBorders>
          </w:tcPr>
          <w:p w14:paraId="6DDABA0F"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7B20B4F3"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30CAD6DF"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70A207F1"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p w14:paraId="1317AE13"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r>
      <w:tr w:rsidR="00003A73" w14:paraId="16428025" w14:textId="77777777" w:rsidTr="00D72445">
        <w:tc>
          <w:tcPr>
            <w:tcW w:w="2220" w:type="dxa"/>
            <w:tcBorders>
              <w:top w:val="single" w:sz="8" w:space="0" w:color="auto"/>
              <w:left w:val="single" w:sz="8" w:space="0" w:color="auto"/>
              <w:bottom w:val="single" w:sz="8" w:space="0" w:color="auto"/>
              <w:right w:val="single" w:sz="8" w:space="0" w:color="auto"/>
            </w:tcBorders>
          </w:tcPr>
          <w:p w14:paraId="0D8AA764" w14:textId="77777777" w:rsidR="00003A73" w:rsidRDefault="00003A73" w:rsidP="00D72445">
            <w:r w:rsidRPr="2C891227">
              <w:rPr>
                <w:rFonts w:ascii="Calibri" w:eastAsia="Calibri" w:hAnsi="Calibri" w:cs="Calibri"/>
                <w:b/>
                <w:bCs/>
                <w:color w:val="0070C0"/>
                <w:sz w:val="22"/>
                <w:szCs w:val="22"/>
                <w:lang w:val="en-US"/>
              </w:rPr>
              <w:t xml:space="preserve">Skills and </w:t>
            </w:r>
          </w:p>
          <w:p w14:paraId="1B44618D" w14:textId="77777777" w:rsidR="00003A73" w:rsidRDefault="00003A73" w:rsidP="00D72445">
            <w:r w:rsidRPr="2C891227">
              <w:rPr>
                <w:rFonts w:ascii="Calibri" w:eastAsia="Calibri" w:hAnsi="Calibri" w:cs="Calibri"/>
                <w:b/>
                <w:bCs/>
                <w:color w:val="0070C0"/>
                <w:sz w:val="22"/>
                <w:szCs w:val="22"/>
                <w:lang w:val="en-US"/>
              </w:rPr>
              <w:t xml:space="preserve">knowledge </w:t>
            </w:r>
          </w:p>
          <w:p w14:paraId="295F16DF" w14:textId="77777777" w:rsidR="00003A73" w:rsidRDefault="00003A73" w:rsidP="00D72445">
            <w:r w:rsidRPr="2C891227">
              <w:rPr>
                <w:rFonts w:ascii="Calibri" w:eastAsia="Calibri" w:hAnsi="Calibri" w:cs="Calibri"/>
                <w:b/>
                <w:bCs/>
                <w:color w:val="0070C0"/>
                <w:sz w:val="22"/>
                <w:szCs w:val="22"/>
                <w:lang w:val="en-US"/>
              </w:rPr>
              <w:t xml:space="preserve"> </w:t>
            </w:r>
          </w:p>
          <w:p w14:paraId="3FFD28C7" w14:textId="77777777" w:rsidR="00003A73" w:rsidRDefault="00003A73" w:rsidP="00D72445">
            <w:r w:rsidRPr="2C891227">
              <w:rPr>
                <w:rFonts w:ascii="Calibri" w:eastAsia="Calibri" w:hAnsi="Calibri" w:cs="Calibri"/>
                <w:b/>
                <w:bCs/>
                <w:color w:val="0070C0"/>
                <w:sz w:val="22"/>
                <w:szCs w:val="22"/>
                <w:lang w:val="en-US"/>
              </w:rPr>
              <w:t xml:space="preserve"> </w:t>
            </w:r>
          </w:p>
          <w:p w14:paraId="6E1223DF" w14:textId="77777777" w:rsidR="00003A73" w:rsidRDefault="00003A73" w:rsidP="00D72445">
            <w:r w:rsidRPr="2C891227">
              <w:rPr>
                <w:rFonts w:ascii="Calibri" w:eastAsia="Calibri" w:hAnsi="Calibri" w:cs="Calibri"/>
                <w:b/>
                <w:bCs/>
                <w:color w:val="0070C0"/>
                <w:sz w:val="22"/>
                <w:szCs w:val="22"/>
                <w:lang w:val="en-US"/>
              </w:rPr>
              <w:t xml:space="preserve"> </w:t>
            </w:r>
          </w:p>
          <w:p w14:paraId="48F70A16" w14:textId="77777777" w:rsidR="00003A73" w:rsidRDefault="00003A73" w:rsidP="00D72445">
            <w:r w:rsidRPr="2C891227">
              <w:rPr>
                <w:rFonts w:ascii="Calibri" w:eastAsia="Calibri" w:hAnsi="Calibri" w:cs="Calibri"/>
                <w:b/>
                <w:bCs/>
                <w:color w:val="0070C0"/>
                <w:sz w:val="22"/>
                <w:szCs w:val="22"/>
                <w:lang w:val="en-US"/>
              </w:rPr>
              <w:t xml:space="preserve"> </w:t>
            </w:r>
          </w:p>
          <w:p w14:paraId="484AD35F" w14:textId="77777777" w:rsidR="00003A73" w:rsidRDefault="00003A73" w:rsidP="00D72445">
            <w:r w:rsidRPr="2C891227">
              <w:rPr>
                <w:rFonts w:ascii="Calibri" w:eastAsia="Calibri" w:hAnsi="Calibri" w:cs="Calibri"/>
                <w:b/>
                <w:bCs/>
                <w:color w:val="0070C0"/>
                <w:sz w:val="22"/>
                <w:szCs w:val="22"/>
                <w:lang w:val="en-US"/>
              </w:rPr>
              <w:t xml:space="preserve"> </w:t>
            </w:r>
          </w:p>
          <w:p w14:paraId="799BB422" w14:textId="77777777" w:rsidR="00003A73" w:rsidRDefault="00003A73" w:rsidP="00D72445">
            <w:r w:rsidRPr="2C891227">
              <w:rPr>
                <w:rFonts w:ascii="Calibri" w:eastAsia="Calibri" w:hAnsi="Calibri" w:cs="Calibri"/>
                <w:b/>
                <w:bCs/>
                <w:color w:val="0070C0"/>
                <w:sz w:val="22"/>
                <w:szCs w:val="22"/>
                <w:lang w:val="en-US"/>
              </w:rPr>
              <w:t xml:space="preserve"> </w:t>
            </w:r>
          </w:p>
          <w:p w14:paraId="655A6746"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5838CA0F" w14:textId="77777777" w:rsidR="00003A73" w:rsidRDefault="00003A73" w:rsidP="00D72445">
            <w:r w:rsidRPr="2C891227">
              <w:rPr>
                <w:rFonts w:ascii="Calibri" w:eastAsia="Calibri" w:hAnsi="Calibri" w:cs="Calibri"/>
                <w:color w:val="000000" w:themeColor="text1"/>
                <w:sz w:val="22"/>
                <w:szCs w:val="22"/>
              </w:rPr>
              <w:t xml:space="preserve"> </w:t>
            </w:r>
          </w:p>
          <w:p w14:paraId="15AC954B"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create a stimulating and safe learning environment.</w:t>
            </w:r>
          </w:p>
          <w:p w14:paraId="18E80AA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establish and maintain a purposeful working atmosphere</w:t>
            </w:r>
          </w:p>
          <w:p w14:paraId="18EE840A"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plans, prepare and deliver the curriculum as relevant to the age and ability group/subjects taught</w:t>
            </w:r>
          </w:p>
          <w:p w14:paraId="114C2A69"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assesses and record the progress of pupils learning to inform next steps and monitor progress</w:t>
            </w:r>
          </w:p>
          <w:p w14:paraId="3203A928"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demonstrate a commitment to equal opportunities and uses a variety of strategies and practices to promote inclusion in the classroom</w:t>
            </w:r>
          </w:p>
          <w:p w14:paraId="517D210C"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teach using a wide variety of strategies to maximise achievement for all children including those with special educational needs and high achievers and to meet differing learning styles</w:t>
            </w:r>
          </w:p>
          <w:p w14:paraId="4869A812"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deploy a wide range of effective behaviour management strategies</w:t>
            </w:r>
          </w:p>
          <w:p w14:paraId="186184CC"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Ability to demonstrate current knowledge and understanding of national and local education issues </w:t>
            </w:r>
          </w:p>
          <w:p w14:paraId="703039CF"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Ability to contributes to a culture of collaborative working to develop professional practice</w:t>
            </w:r>
          </w:p>
          <w:p w14:paraId="0526A0C8" w14:textId="77777777" w:rsidR="00003A73" w:rsidRDefault="00003A73" w:rsidP="00D72445">
            <w:r w:rsidRPr="2C891227">
              <w:rPr>
                <w:rFonts w:ascii="Calibri" w:eastAsia="Calibri" w:hAnsi="Calibri" w:cs="Calibri"/>
                <w:color w:val="000000" w:themeColor="text1"/>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35F2BF65" w14:textId="77777777" w:rsidR="00003A73" w:rsidRDefault="00003A73" w:rsidP="00D72445">
            <w:pPr>
              <w:jc w:val="center"/>
            </w:pPr>
            <w:r w:rsidRPr="2C891227">
              <w:rPr>
                <w:rFonts w:ascii="Calibri" w:eastAsia="Calibri" w:hAnsi="Calibri" w:cs="Calibri"/>
                <w:sz w:val="22"/>
                <w:szCs w:val="22"/>
                <w:lang w:val="en-US"/>
              </w:rPr>
              <w:t xml:space="preserve"> </w:t>
            </w:r>
          </w:p>
          <w:p w14:paraId="3CA55C02" w14:textId="77777777" w:rsidR="00003A73" w:rsidRDefault="00003A73" w:rsidP="00D72445">
            <w:pPr>
              <w:jc w:val="center"/>
            </w:pPr>
            <w:r w:rsidRPr="2C891227">
              <w:rPr>
                <w:rFonts w:ascii="Calibri" w:eastAsia="Calibri" w:hAnsi="Calibri" w:cs="Calibri"/>
                <w:sz w:val="22"/>
                <w:szCs w:val="22"/>
                <w:lang w:val="en-US"/>
              </w:rPr>
              <w:t>E</w:t>
            </w:r>
          </w:p>
          <w:p w14:paraId="2EC79C28" w14:textId="77777777" w:rsidR="00003A73" w:rsidRDefault="00003A73" w:rsidP="00D72445">
            <w:pPr>
              <w:jc w:val="center"/>
            </w:pPr>
            <w:r w:rsidRPr="2C891227">
              <w:rPr>
                <w:rFonts w:ascii="Calibri" w:eastAsia="Calibri" w:hAnsi="Calibri" w:cs="Calibri"/>
                <w:sz w:val="22"/>
                <w:szCs w:val="22"/>
                <w:lang w:val="en-US"/>
              </w:rPr>
              <w:t>E</w:t>
            </w:r>
          </w:p>
          <w:p w14:paraId="3ABE85CB" w14:textId="77777777" w:rsidR="00003A73" w:rsidRDefault="00003A73" w:rsidP="00D72445">
            <w:pPr>
              <w:jc w:val="center"/>
            </w:pPr>
            <w:r w:rsidRPr="2C891227">
              <w:rPr>
                <w:rFonts w:ascii="Calibri" w:eastAsia="Calibri" w:hAnsi="Calibri" w:cs="Calibri"/>
                <w:sz w:val="22"/>
                <w:szCs w:val="22"/>
                <w:lang w:val="en-US"/>
              </w:rPr>
              <w:t xml:space="preserve"> </w:t>
            </w:r>
          </w:p>
          <w:p w14:paraId="3A1F9FBA" w14:textId="77777777" w:rsidR="00003A73" w:rsidRDefault="00003A73" w:rsidP="00D72445">
            <w:pPr>
              <w:jc w:val="center"/>
            </w:pPr>
            <w:r w:rsidRPr="2C891227">
              <w:rPr>
                <w:rFonts w:ascii="Calibri" w:eastAsia="Calibri" w:hAnsi="Calibri" w:cs="Calibri"/>
                <w:sz w:val="22"/>
                <w:szCs w:val="22"/>
                <w:lang w:val="en-US"/>
              </w:rPr>
              <w:t>E</w:t>
            </w:r>
          </w:p>
          <w:p w14:paraId="6A3F7A62" w14:textId="77777777" w:rsidR="00003A73" w:rsidRDefault="00003A73" w:rsidP="00D72445">
            <w:pPr>
              <w:jc w:val="center"/>
            </w:pPr>
            <w:r w:rsidRPr="2C891227">
              <w:rPr>
                <w:rFonts w:ascii="Calibri" w:eastAsia="Calibri" w:hAnsi="Calibri" w:cs="Calibri"/>
                <w:sz w:val="22"/>
                <w:szCs w:val="22"/>
                <w:lang w:val="en-US"/>
              </w:rPr>
              <w:t xml:space="preserve"> </w:t>
            </w:r>
          </w:p>
          <w:p w14:paraId="2046FD4F" w14:textId="77777777" w:rsidR="00003A73" w:rsidRDefault="00003A73" w:rsidP="00D72445">
            <w:pPr>
              <w:jc w:val="center"/>
            </w:pPr>
            <w:r w:rsidRPr="2C891227">
              <w:rPr>
                <w:rFonts w:ascii="Calibri" w:eastAsia="Calibri" w:hAnsi="Calibri" w:cs="Calibri"/>
                <w:sz w:val="22"/>
                <w:szCs w:val="22"/>
                <w:lang w:val="en-US"/>
              </w:rPr>
              <w:t>E</w:t>
            </w:r>
          </w:p>
          <w:p w14:paraId="5E709544" w14:textId="77777777" w:rsidR="00003A73" w:rsidRDefault="00003A73" w:rsidP="00D72445">
            <w:pPr>
              <w:jc w:val="center"/>
            </w:pPr>
            <w:r w:rsidRPr="2C891227">
              <w:rPr>
                <w:rFonts w:ascii="Calibri" w:eastAsia="Calibri" w:hAnsi="Calibri" w:cs="Calibri"/>
                <w:sz w:val="22"/>
                <w:szCs w:val="22"/>
                <w:lang w:val="en-US"/>
              </w:rPr>
              <w:t xml:space="preserve"> </w:t>
            </w:r>
          </w:p>
          <w:p w14:paraId="201B3C2E" w14:textId="77777777" w:rsidR="00003A73" w:rsidRDefault="00003A73" w:rsidP="00D72445">
            <w:pPr>
              <w:jc w:val="center"/>
            </w:pPr>
            <w:r w:rsidRPr="2C891227">
              <w:rPr>
                <w:rFonts w:ascii="Calibri" w:eastAsia="Calibri" w:hAnsi="Calibri" w:cs="Calibri"/>
                <w:sz w:val="22"/>
                <w:szCs w:val="22"/>
                <w:lang w:val="en-US"/>
              </w:rPr>
              <w:t>E</w:t>
            </w:r>
          </w:p>
          <w:p w14:paraId="4FE06875" w14:textId="77777777" w:rsidR="00003A73" w:rsidRDefault="00003A73" w:rsidP="00D72445">
            <w:pPr>
              <w:jc w:val="center"/>
            </w:pPr>
            <w:r w:rsidRPr="2C891227">
              <w:rPr>
                <w:rFonts w:ascii="Calibri" w:eastAsia="Calibri" w:hAnsi="Calibri" w:cs="Calibri"/>
                <w:sz w:val="22"/>
                <w:szCs w:val="22"/>
                <w:lang w:val="en-US"/>
              </w:rPr>
              <w:t xml:space="preserve"> </w:t>
            </w:r>
          </w:p>
          <w:p w14:paraId="6F142FBC" w14:textId="77777777" w:rsidR="00003A73" w:rsidRDefault="00003A73" w:rsidP="00D72445">
            <w:pPr>
              <w:jc w:val="center"/>
            </w:pPr>
            <w:r w:rsidRPr="2C891227">
              <w:rPr>
                <w:rFonts w:ascii="Calibri" w:eastAsia="Calibri" w:hAnsi="Calibri" w:cs="Calibri"/>
                <w:sz w:val="22"/>
                <w:szCs w:val="22"/>
                <w:lang w:val="en-US"/>
              </w:rPr>
              <w:t xml:space="preserve"> </w:t>
            </w:r>
          </w:p>
          <w:p w14:paraId="74783A54" w14:textId="77777777" w:rsidR="00003A73" w:rsidRDefault="00003A73" w:rsidP="00D72445">
            <w:pPr>
              <w:jc w:val="center"/>
            </w:pPr>
            <w:r w:rsidRPr="2C891227">
              <w:rPr>
                <w:rFonts w:ascii="Calibri" w:eastAsia="Calibri" w:hAnsi="Calibri" w:cs="Calibri"/>
                <w:sz w:val="22"/>
                <w:szCs w:val="22"/>
                <w:lang w:val="en-US"/>
              </w:rPr>
              <w:t>E</w:t>
            </w:r>
          </w:p>
          <w:p w14:paraId="43628C3F" w14:textId="77777777" w:rsidR="00003A73" w:rsidRDefault="00003A73" w:rsidP="00D72445">
            <w:pPr>
              <w:jc w:val="center"/>
            </w:pPr>
            <w:r w:rsidRPr="2C891227">
              <w:rPr>
                <w:rFonts w:ascii="Calibri" w:eastAsia="Calibri" w:hAnsi="Calibri" w:cs="Calibri"/>
                <w:sz w:val="22"/>
                <w:szCs w:val="22"/>
                <w:lang w:val="en-US"/>
              </w:rPr>
              <w:t xml:space="preserve"> </w:t>
            </w:r>
          </w:p>
          <w:p w14:paraId="36AB1DBC" w14:textId="77777777" w:rsidR="00003A73" w:rsidRDefault="00003A73" w:rsidP="00D72445">
            <w:pPr>
              <w:jc w:val="center"/>
            </w:pPr>
            <w:r w:rsidRPr="2C891227">
              <w:rPr>
                <w:rFonts w:ascii="Calibri" w:eastAsia="Calibri" w:hAnsi="Calibri" w:cs="Calibri"/>
                <w:sz w:val="22"/>
                <w:szCs w:val="22"/>
                <w:lang w:val="en-US"/>
              </w:rPr>
              <w:t xml:space="preserve"> </w:t>
            </w:r>
          </w:p>
          <w:p w14:paraId="5DA08EC3" w14:textId="77777777" w:rsidR="00003A73" w:rsidRDefault="00003A73" w:rsidP="00D72445">
            <w:pPr>
              <w:jc w:val="center"/>
            </w:pPr>
            <w:r w:rsidRPr="2C891227">
              <w:rPr>
                <w:rFonts w:ascii="Calibri" w:eastAsia="Calibri" w:hAnsi="Calibri" w:cs="Calibri"/>
                <w:sz w:val="22"/>
                <w:szCs w:val="22"/>
                <w:lang w:val="en-US"/>
              </w:rPr>
              <w:t xml:space="preserve"> </w:t>
            </w:r>
          </w:p>
          <w:p w14:paraId="7391A408" w14:textId="77777777" w:rsidR="00003A73" w:rsidRDefault="00003A73" w:rsidP="00D72445">
            <w:pPr>
              <w:jc w:val="center"/>
            </w:pPr>
            <w:r w:rsidRPr="2C891227">
              <w:rPr>
                <w:rFonts w:ascii="Calibri" w:eastAsia="Calibri" w:hAnsi="Calibri" w:cs="Calibri"/>
                <w:sz w:val="22"/>
                <w:szCs w:val="22"/>
                <w:lang w:val="en-US"/>
              </w:rPr>
              <w:t>E</w:t>
            </w:r>
          </w:p>
          <w:p w14:paraId="354EB4E7" w14:textId="77777777" w:rsidR="00003A73" w:rsidRDefault="00003A73" w:rsidP="00D72445">
            <w:pPr>
              <w:jc w:val="center"/>
            </w:pPr>
            <w:r w:rsidRPr="2C891227">
              <w:rPr>
                <w:rFonts w:ascii="Calibri" w:eastAsia="Calibri" w:hAnsi="Calibri" w:cs="Calibri"/>
                <w:sz w:val="22"/>
                <w:szCs w:val="22"/>
                <w:lang w:val="en-US"/>
              </w:rPr>
              <w:t xml:space="preserve"> </w:t>
            </w:r>
          </w:p>
          <w:p w14:paraId="277ECE46" w14:textId="77777777" w:rsidR="00003A73" w:rsidRDefault="00003A73" w:rsidP="00D72445">
            <w:pPr>
              <w:jc w:val="center"/>
            </w:pPr>
            <w:r w:rsidRPr="2C891227">
              <w:rPr>
                <w:rFonts w:ascii="Calibri" w:eastAsia="Calibri" w:hAnsi="Calibri" w:cs="Calibri"/>
                <w:sz w:val="22"/>
                <w:szCs w:val="22"/>
                <w:lang w:val="en-US"/>
              </w:rPr>
              <w:t xml:space="preserve"> </w:t>
            </w:r>
          </w:p>
          <w:p w14:paraId="46BC0A6D" w14:textId="77777777" w:rsidR="00003A73" w:rsidRDefault="00003A73" w:rsidP="00D72445">
            <w:pPr>
              <w:jc w:val="center"/>
            </w:pPr>
            <w:r w:rsidRPr="2C891227">
              <w:rPr>
                <w:rFonts w:ascii="Calibri" w:eastAsia="Calibri" w:hAnsi="Calibri" w:cs="Calibri"/>
                <w:sz w:val="22"/>
                <w:szCs w:val="22"/>
                <w:lang w:val="en-US"/>
              </w:rPr>
              <w:t xml:space="preserve"> </w:t>
            </w:r>
          </w:p>
          <w:p w14:paraId="36E8DDE0" w14:textId="77777777" w:rsidR="00003A73" w:rsidRDefault="00003A73" w:rsidP="00D72445">
            <w:pPr>
              <w:jc w:val="center"/>
            </w:pPr>
            <w:r w:rsidRPr="2C891227">
              <w:rPr>
                <w:rFonts w:ascii="Calibri" w:eastAsia="Calibri" w:hAnsi="Calibri" w:cs="Calibri"/>
                <w:sz w:val="22"/>
                <w:szCs w:val="22"/>
                <w:lang w:val="en-US"/>
              </w:rPr>
              <w:t xml:space="preserve"> </w:t>
            </w:r>
          </w:p>
          <w:p w14:paraId="1E94B1E5" w14:textId="77777777" w:rsidR="00003A73" w:rsidRDefault="00003A73" w:rsidP="00D72445">
            <w:pPr>
              <w:jc w:val="center"/>
            </w:pPr>
            <w:r w:rsidRPr="2C891227">
              <w:rPr>
                <w:rFonts w:ascii="Calibri" w:eastAsia="Calibri" w:hAnsi="Calibri" w:cs="Calibri"/>
                <w:sz w:val="22"/>
                <w:szCs w:val="22"/>
                <w:lang w:val="en-US"/>
              </w:rPr>
              <w:t>E</w:t>
            </w:r>
          </w:p>
          <w:p w14:paraId="497957A9" w14:textId="77777777" w:rsidR="00003A73" w:rsidRDefault="00003A73" w:rsidP="00D72445">
            <w:pPr>
              <w:jc w:val="center"/>
            </w:pPr>
            <w:r w:rsidRPr="2C891227">
              <w:rPr>
                <w:rFonts w:ascii="Calibri" w:eastAsia="Calibri" w:hAnsi="Calibri" w:cs="Calibri"/>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4F24D472" w14:textId="77777777" w:rsidR="00003A73" w:rsidRDefault="00003A73" w:rsidP="00D72445">
            <w:pPr>
              <w:jc w:val="center"/>
            </w:pPr>
            <w:r w:rsidRPr="2C891227">
              <w:rPr>
                <w:rFonts w:ascii="Calibri" w:eastAsia="Calibri" w:hAnsi="Calibri" w:cs="Calibri"/>
                <w:sz w:val="22"/>
                <w:szCs w:val="22"/>
                <w:lang w:val="en-US"/>
              </w:rPr>
              <w:t xml:space="preserve"> </w:t>
            </w:r>
          </w:p>
          <w:p w14:paraId="52F70263" w14:textId="77777777" w:rsidR="00003A73" w:rsidRDefault="00003A73" w:rsidP="00D72445">
            <w:pPr>
              <w:jc w:val="center"/>
            </w:pPr>
            <w:r w:rsidRPr="2C891227">
              <w:rPr>
                <w:rFonts w:ascii="Calibri" w:eastAsia="Calibri" w:hAnsi="Calibri" w:cs="Calibri"/>
                <w:sz w:val="22"/>
                <w:szCs w:val="22"/>
                <w:lang w:val="en-US"/>
              </w:rPr>
              <w:t xml:space="preserve"> </w:t>
            </w:r>
          </w:p>
          <w:p w14:paraId="69237C29" w14:textId="77777777" w:rsidR="00003A73" w:rsidRDefault="00003A73" w:rsidP="00D72445">
            <w:pPr>
              <w:jc w:val="center"/>
            </w:pPr>
            <w:r w:rsidRPr="2C891227">
              <w:rPr>
                <w:rFonts w:ascii="Calibri" w:eastAsia="Calibri" w:hAnsi="Calibri" w:cs="Calibri"/>
                <w:sz w:val="22"/>
                <w:szCs w:val="22"/>
                <w:lang w:val="en-US"/>
              </w:rPr>
              <w:t xml:space="preserve"> </w:t>
            </w:r>
          </w:p>
          <w:p w14:paraId="115F15D3" w14:textId="77777777" w:rsidR="00003A73" w:rsidRDefault="00003A73" w:rsidP="00D72445">
            <w:pPr>
              <w:jc w:val="center"/>
            </w:pPr>
            <w:r w:rsidRPr="2C891227">
              <w:rPr>
                <w:rFonts w:ascii="Calibri" w:eastAsia="Calibri" w:hAnsi="Calibri" w:cs="Calibri"/>
                <w:sz w:val="22"/>
                <w:szCs w:val="22"/>
                <w:lang w:val="en-US"/>
              </w:rPr>
              <w:t xml:space="preserve"> </w:t>
            </w:r>
          </w:p>
          <w:p w14:paraId="07D50CD5" w14:textId="77777777" w:rsidR="00003A73" w:rsidRDefault="00003A73" w:rsidP="00D72445">
            <w:pPr>
              <w:jc w:val="center"/>
            </w:pPr>
            <w:r w:rsidRPr="2C891227">
              <w:rPr>
                <w:rFonts w:ascii="Calibri" w:eastAsia="Calibri" w:hAnsi="Calibri" w:cs="Calibri"/>
                <w:sz w:val="22"/>
                <w:szCs w:val="22"/>
                <w:lang w:val="en-US"/>
              </w:rPr>
              <w:t xml:space="preserve"> </w:t>
            </w:r>
          </w:p>
          <w:p w14:paraId="1359FE4E" w14:textId="77777777" w:rsidR="00003A73" w:rsidRDefault="00003A73" w:rsidP="00D72445">
            <w:pPr>
              <w:jc w:val="center"/>
            </w:pPr>
            <w:r w:rsidRPr="2C891227">
              <w:rPr>
                <w:rFonts w:ascii="Calibri" w:eastAsia="Calibri" w:hAnsi="Calibri" w:cs="Calibri"/>
                <w:sz w:val="22"/>
                <w:szCs w:val="22"/>
                <w:lang w:val="en-US"/>
              </w:rPr>
              <w:t xml:space="preserve"> </w:t>
            </w:r>
          </w:p>
          <w:p w14:paraId="7E7DAF47" w14:textId="77777777" w:rsidR="00003A73" w:rsidRDefault="00003A73" w:rsidP="00D72445">
            <w:pPr>
              <w:jc w:val="center"/>
            </w:pPr>
            <w:r w:rsidRPr="2C891227">
              <w:rPr>
                <w:rFonts w:ascii="Calibri" w:eastAsia="Calibri" w:hAnsi="Calibri" w:cs="Calibri"/>
                <w:sz w:val="22"/>
                <w:szCs w:val="22"/>
                <w:lang w:val="en-US"/>
              </w:rPr>
              <w:t xml:space="preserve"> </w:t>
            </w:r>
          </w:p>
          <w:p w14:paraId="36BA38CB" w14:textId="77777777" w:rsidR="00003A73" w:rsidRDefault="00003A73" w:rsidP="00D72445">
            <w:pPr>
              <w:jc w:val="center"/>
            </w:pPr>
            <w:r w:rsidRPr="2C891227">
              <w:rPr>
                <w:rFonts w:ascii="Calibri" w:eastAsia="Calibri" w:hAnsi="Calibri" w:cs="Calibri"/>
                <w:sz w:val="22"/>
                <w:szCs w:val="22"/>
                <w:lang w:val="en-US"/>
              </w:rPr>
              <w:t xml:space="preserve"> </w:t>
            </w:r>
          </w:p>
          <w:p w14:paraId="2121A348" w14:textId="77777777" w:rsidR="00003A73" w:rsidRDefault="00003A73" w:rsidP="00D72445">
            <w:pPr>
              <w:jc w:val="center"/>
            </w:pPr>
            <w:r w:rsidRPr="2C891227">
              <w:rPr>
                <w:rFonts w:ascii="Calibri" w:eastAsia="Calibri" w:hAnsi="Calibri" w:cs="Calibri"/>
                <w:sz w:val="22"/>
                <w:szCs w:val="22"/>
                <w:lang w:val="en-US"/>
              </w:rPr>
              <w:t xml:space="preserve"> </w:t>
            </w:r>
          </w:p>
          <w:p w14:paraId="2281CB56" w14:textId="77777777" w:rsidR="00003A73" w:rsidRDefault="00003A73" w:rsidP="00D72445">
            <w:pPr>
              <w:jc w:val="center"/>
            </w:pPr>
            <w:r w:rsidRPr="2C891227">
              <w:rPr>
                <w:rFonts w:ascii="Calibri" w:eastAsia="Calibri" w:hAnsi="Calibri" w:cs="Calibri"/>
                <w:sz w:val="22"/>
                <w:szCs w:val="22"/>
                <w:lang w:val="en-US"/>
              </w:rPr>
              <w:t xml:space="preserve"> </w:t>
            </w:r>
          </w:p>
          <w:p w14:paraId="68627556" w14:textId="77777777" w:rsidR="00003A73" w:rsidRDefault="00003A73" w:rsidP="00D72445">
            <w:pPr>
              <w:jc w:val="center"/>
            </w:pPr>
            <w:r w:rsidRPr="2C891227">
              <w:rPr>
                <w:rFonts w:ascii="Calibri" w:eastAsia="Calibri" w:hAnsi="Calibri" w:cs="Calibri"/>
                <w:sz w:val="22"/>
                <w:szCs w:val="22"/>
                <w:lang w:val="en-US"/>
              </w:rPr>
              <w:t xml:space="preserve"> </w:t>
            </w:r>
          </w:p>
          <w:p w14:paraId="243C4EF1" w14:textId="77777777" w:rsidR="00003A73" w:rsidRDefault="00003A73" w:rsidP="00D72445">
            <w:pPr>
              <w:jc w:val="center"/>
            </w:pPr>
            <w:r w:rsidRPr="2C891227">
              <w:rPr>
                <w:rFonts w:ascii="Calibri" w:eastAsia="Calibri" w:hAnsi="Calibri" w:cs="Calibri"/>
                <w:sz w:val="22"/>
                <w:szCs w:val="22"/>
                <w:lang w:val="en-US"/>
              </w:rPr>
              <w:t xml:space="preserve"> </w:t>
            </w:r>
          </w:p>
          <w:p w14:paraId="38AD4034" w14:textId="77777777" w:rsidR="00003A73" w:rsidRDefault="00003A73" w:rsidP="00D72445">
            <w:pPr>
              <w:jc w:val="center"/>
            </w:pPr>
            <w:r w:rsidRPr="2C891227">
              <w:rPr>
                <w:rFonts w:ascii="Calibri" w:eastAsia="Calibri" w:hAnsi="Calibri" w:cs="Calibri"/>
                <w:sz w:val="22"/>
                <w:szCs w:val="22"/>
                <w:lang w:val="en-US"/>
              </w:rPr>
              <w:t xml:space="preserve"> </w:t>
            </w:r>
          </w:p>
          <w:p w14:paraId="6984DDC2" w14:textId="77777777" w:rsidR="00003A73" w:rsidRDefault="00003A73" w:rsidP="00D72445">
            <w:pPr>
              <w:jc w:val="center"/>
            </w:pPr>
            <w:r w:rsidRPr="2C891227">
              <w:rPr>
                <w:rFonts w:ascii="Calibri" w:eastAsia="Calibri" w:hAnsi="Calibri" w:cs="Calibri"/>
                <w:sz w:val="22"/>
                <w:szCs w:val="22"/>
                <w:lang w:val="en-US"/>
              </w:rPr>
              <w:t xml:space="preserve"> </w:t>
            </w:r>
          </w:p>
          <w:p w14:paraId="293C57A2" w14:textId="77777777" w:rsidR="00003A73" w:rsidRDefault="00003A73" w:rsidP="00D72445">
            <w:pPr>
              <w:jc w:val="center"/>
            </w:pPr>
            <w:r w:rsidRPr="2C891227">
              <w:rPr>
                <w:rFonts w:ascii="Calibri" w:eastAsia="Calibri" w:hAnsi="Calibri" w:cs="Calibri"/>
                <w:sz w:val="22"/>
                <w:szCs w:val="22"/>
                <w:lang w:val="en-US"/>
              </w:rPr>
              <w:t xml:space="preserve"> </w:t>
            </w:r>
          </w:p>
          <w:p w14:paraId="0AFABADF" w14:textId="77777777" w:rsidR="00003A73" w:rsidRDefault="00003A73" w:rsidP="00D72445">
            <w:pPr>
              <w:jc w:val="center"/>
            </w:pPr>
            <w:r w:rsidRPr="2C891227">
              <w:rPr>
                <w:rFonts w:ascii="Calibri" w:eastAsia="Calibri" w:hAnsi="Calibri" w:cs="Calibri"/>
                <w:sz w:val="22"/>
                <w:szCs w:val="22"/>
                <w:lang w:val="en-US"/>
              </w:rPr>
              <w:t xml:space="preserve"> </w:t>
            </w:r>
          </w:p>
          <w:p w14:paraId="4FDFA865" w14:textId="77777777" w:rsidR="00003A73" w:rsidRDefault="00003A73" w:rsidP="00D72445">
            <w:pPr>
              <w:jc w:val="center"/>
            </w:pPr>
            <w:r w:rsidRPr="2C891227">
              <w:rPr>
                <w:rFonts w:ascii="Calibri" w:eastAsia="Calibri" w:hAnsi="Calibri" w:cs="Calibri"/>
                <w:sz w:val="22"/>
                <w:szCs w:val="22"/>
                <w:lang w:val="en-US"/>
              </w:rPr>
              <w:t xml:space="preserve"> </w:t>
            </w:r>
          </w:p>
          <w:p w14:paraId="524C0B0C" w14:textId="77777777" w:rsidR="00003A73" w:rsidRDefault="00003A73" w:rsidP="00D72445">
            <w:pPr>
              <w:jc w:val="center"/>
            </w:pPr>
            <w:r w:rsidRPr="2C891227">
              <w:rPr>
                <w:rFonts w:ascii="Calibri" w:eastAsia="Calibri" w:hAnsi="Calibri" w:cs="Calibri"/>
                <w:sz w:val="22"/>
                <w:szCs w:val="22"/>
                <w:lang w:val="en-US"/>
              </w:rPr>
              <w:t>D</w:t>
            </w:r>
          </w:p>
          <w:p w14:paraId="4A50BBD4" w14:textId="77777777" w:rsidR="00003A73" w:rsidRDefault="00003A73" w:rsidP="00D72445">
            <w:pPr>
              <w:jc w:val="center"/>
            </w:pPr>
            <w:r w:rsidRPr="2C891227">
              <w:rPr>
                <w:rFonts w:ascii="Calibri" w:eastAsia="Calibri" w:hAnsi="Calibri" w:cs="Calibri"/>
                <w:sz w:val="22"/>
                <w:szCs w:val="22"/>
                <w:lang w:val="en-US"/>
              </w:rPr>
              <w:t xml:space="preserve"> </w:t>
            </w:r>
          </w:p>
        </w:tc>
      </w:tr>
      <w:tr w:rsidR="00003A73" w14:paraId="73786D2D" w14:textId="77777777" w:rsidTr="00D72445">
        <w:tc>
          <w:tcPr>
            <w:tcW w:w="2220" w:type="dxa"/>
            <w:tcBorders>
              <w:top w:val="single" w:sz="8" w:space="0" w:color="auto"/>
              <w:left w:val="single" w:sz="8" w:space="0" w:color="auto"/>
              <w:bottom w:val="single" w:sz="8" w:space="0" w:color="auto"/>
              <w:right w:val="single" w:sz="8" w:space="0" w:color="auto"/>
            </w:tcBorders>
          </w:tcPr>
          <w:p w14:paraId="103AD3E6" w14:textId="77777777" w:rsidR="00003A73" w:rsidRDefault="00003A73" w:rsidP="00D72445">
            <w:r w:rsidRPr="2C891227">
              <w:rPr>
                <w:rFonts w:ascii="Calibri" w:eastAsia="Calibri" w:hAnsi="Calibri" w:cs="Calibri"/>
                <w:b/>
                <w:bCs/>
                <w:color w:val="0070C0"/>
                <w:sz w:val="22"/>
                <w:szCs w:val="22"/>
              </w:rPr>
              <w:t>Experience</w:t>
            </w:r>
          </w:p>
          <w:p w14:paraId="3BDFEAD5" w14:textId="77777777" w:rsidR="00003A73" w:rsidRDefault="00003A73" w:rsidP="00D72445">
            <w:r w:rsidRPr="2C891227">
              <w:rPr>
                <w:rFonts w:ascii="Calibri" w:eastAsia="Calibri" w:hAnsi="Calibri" w:cs="Calibri"/>
                <w:b/>
                <w:bCs/>
                <w:color w:val="0070C0"/>
                <w:sz w:val="22"/>
                <w:szCs w:val="22"/>
              </w:rPr>
              <w:t xml:space="preserve"> </w:t>
            </w:r>
          </w:p>
          <w:p w14:paraId="1840C3C6" w14:textId="77777777" w:rsidR="00003A73" w:rsidRDefault="00003A73" w:rsidP="00D72445">
            <w:r w:rsidRPr="2C891227">
              <w:rPr>
                <w:rFonts w:ascii="Calibri" w:eastAsia="Calibri" w:hAnsi="Calibri" w:cs="Calibri"/>
                <w:b/>
                <w:bCs/>
                <w:color w:val="0070C0"/>
                <w:sz w:val="22"/>
                <w:szCs w:val="22"/>
              </w:rPr>
              <w:t xml:space="preserve"> </w:t>
            </w:r>
          </w:p>
          <w:p w14:paraId="07A346F8" w14:textId="77777777" w:rsidR="00003A73" w:rsidRDefault="00003A73" w:rsidP="00D72445">
            <w:r w:rsidRPr="2C891227">
              <w:rPr>
                <w:rFonts w:ascii="Calibri" w:eastAsia="Calibri" w:hAnsi="Calibri" w:cs="Calibri"/>
                <w:b/>
                <w:bCs/>
                <w:color w:val="0070C0"/>
                <w:sz w:val="22"/>
                <w:szCs w:val="22"/>
              </w:rPr>
              <w:t xml:space="preserve"> </w:t>
            </w:r>
          </w:p>
          <w:p w14:paraId="1DE648E0" w14:textId="77777777" w:rsidR="00003A73" w:rsidRDefault="00003A73" w:rsidP="00D72445">
            <w:r w:rsidRPr="2C891227">
              <w:rPr>
                <w:rFonts w:ascii="Calibri" w:eastAsia="Calibri" w:hAnsi="Calibri" w:cs="Calibri"/>
                <w:b/>
                <w:bCs/>
                <w:color w:val="0070C0"/>
                <w:sz w:val="22"/>
                <w:szCs w:val="22"/>
              </w:rPr>
              <w:t xml:space="preserve"> </w:t>
            </w:r>
          </w:p>
          <w:p w14:paraId="2686765E" w14:textId="77777777" w:rsidR="00003A73" w:rsidRDefault="00003A73" w:rsidP="00D72445">
            <w:r w:rsidRPr="2C891227">
              <w:rPr>
                <w:rFonts w:ascii="Calibri" w:eastAsia="Calibri" w:hAnsi="Calibri" w:cs="Calibri"/>
                <w:b/>
                <w:bCs/>
                <w:color w:val="0070C0"/>
                <w:sz w:val="22"/>
                <w:szCs w:val="22"/>
              </w:rPr>
              <w:t xml:space="preserve"> </w:t>
            </w:r>
          </w:p>
          <w:p w14:paraId="0F77C872" w14:textId="77777777" w:rsidR="00003A73" w:rsidRDefault="00003A73" w:rsidP="00D72445">
            <w:r w:rsidRPr="2C891227">
              <w:rPr>
                <w:rFonts w:ascii="Calibri" w:eastAsia="Calibri" w:hAnsi="Calibri" w:cs="Calibri"/>
                <w:b/>
                <w:bCs/>
                <w:color w:val="0070C0"/>
                <w:sz w:val="22"/>
                <w:szCs w:val="22"/>
              </w:rPr>
              <w:t xml:space="preserve"> </w:t>
            </w:r>
          </w:p>
          <w:p w14:paraId="01517E28"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2E61759C" w14:textId="77777777" w:rsidR="00003A73" w:rsidRDefault="00003A73" w:rsidP="00D72445">
            <w:r w:rsidRPr="2C891227">
              <w:rPr>
                <w:rFonts w:ascii="Calibri" w:eastAsia="Calibri" w:hAnsi="Calibri" w:cs="Calibri"/>
                <w:color w:val="000000" w:themeColor="text1"/>
                <w:sz w:val="22"/>
                <w:szCs w:val="22"/>
              </w:rPr>
              <w:t xml:space="preserve"> </w:t>
            </w:r>
          </w:p>
          <w:p w14:paraId="6BE9BA89" w14:textId="77777777" w:rsidR="00003A73" w:rsidRDefault="00003A73" w:rsidP="00D72445">
            <w:r w:rsidRPr="2C891227">
              <w:rPr>
                <w:rFonts w:ascii="Calibri" w:eastAsia="Calibri" w:hAnsi="Calibri" w:cs="Calibri"/>
                <w:color w:val="000000" w:themeColor="text1"/>
                <w:sz w:val="22"/>
                <w:szCs w:val="22"/>
              </w:rPr>
              <w:t xml:space="preserve">Demonstrable understanding of: </w:t>
            </w:r>
          </w:p>
          <w:p w14:paraId="00A60F73" w14:textId="77777777" w:rsidR="00003A73" w:rsidRDefault="00003A73" w:rsidP="00D72445">
            <w:r w:rsidRPr="2C891227">
              <w:rPr>
                <w:rFonts w:ascii="Calibri" w:eastAsia="Calibri" w:hAnsi="Calibri" w:cs="Calibri"/>
                <w:color w:val="000000" w:themeColor="text1"/>
                <w:sz w:val="22"/>
                <w:szCs w:val="22"/>
              </w:rPr>
              <w:t xml:space="preserve"> </w:t>
            </w:r>
          </w:p>
          <w:p w14:paraId="7DAB5968"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The developmental, emotional, social and educational issues of children and young people</w:t>
            </w:r>
          </w:p>
          <w:p w14:paraId="3191F88C"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Awareness of the range of needs of children within the classroom </w:t>
            </w:r>
          </w:p>
          <w:p w14:paraId="47F8EB5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Keeping children safe</w:t>
            </w:r>
          </w:p>
          <w:p w14:paraId="3369A307" w14:textId="77777777" w:rsidR="00003A73" w:rsidRDefault="00003A73" w:rsidP="00D72445">
            <w:r w:rsidRPr="2C891227">
              <w:rPr>
                <w:rFonts w:ascii="Calibri" w:eastAsia="Calibri" w:hAnsi="Calibri" w:cs="Calibri"/>
                <w:color w:val="000000" w:themeColor="text1"/>
                <w:sz w:val="22"/>
                <w:szCs w:val="22"/>
              </w:rPr>
              <w:lastRenderedPageBreak/>
              <w:t xml:space="preserve"> </w:t>
            </w:r>
          </w:p>
          <w:p w14:paraId="76A01A62" w14:textId="77777777" w:rsidR="00003A73" w:rsidRDefault="00003A73" w:rsidP="00D72445">
            <w:r w:rsidRPr="2C891227">
              <w:rPr>
                <w:rFonts w:ascii="Calibri" w:eastAsia="Calibri" w:hAnsi="Calibri" w:cs="Calibri"/>
                <w:color w:val="000000" w:themeColor="text1"/>
                <w:sz w:val="22"/>
                <w:szCs w:val="22"/>
              </w:rPr>
              <w:t xml:space="preserve">Proven experience: </w:t>
            </w:r>
          </w:p>
          <w:p w14:paraId="77210F72" w14:textId="77777777" w:rsidR="00003A73" w:rsidRDefault="00003A73" w:rsidP="00D72445">
            <w:r w:rsidRPr="2C891227">
              <w:rPr>
                <w:rFonts w:ascii="Calibri" w:eastAsia="Calibri" w:hAnsi="Calibri" w:cs="Calibri"/>
                <w:color w:val="000000" w:themeColor="text1"/>
                <w:sz w:val="22"/>
                <w:szCs w:val="22"/>
              </w:rPr>
              <w:t xml:space="preserve"> </w:t>
            </w:r>
          </w:p>
          <w:p w14:paraId="4A5A6D58"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Experience within teaching environment at relevant age level</w:t>
            </w:r>
          </w:p>
          <w:p w14:paraId="0A21963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Recent experience in work with children and families</w:t>
            </w:r>
          </w:p>
          <w:p w14:paraId="458CC699" w14:textId="77777777" w:rsidR="00003A73" w:rsidRDefault="00003A73" w:rsidP="00003A73">
            <w:pPr>
              <w:pStyle w:val="ListParagraph"/>
              <w:numPr>
                <w:ilvl w:val="0"/>
                <w:numId w:val="5"/>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Management Information Systems e.g. SIMS, G4S, MyConcern</w:t>
            </w:r>
          </w:p>
          <w:p w14:paraId="44ABB6C5" w14:textId="77777777" w:rsidR="00003A73" w:rsidRDefault="00003A73" w:rsidP="00D72445">
            <w:r w:rsidRPr="2C891227">
              <w:rPr>
                <w:rFonts w:ascii="Calibri" w:eastAsia="Calibri" w:hAnsi="Calibri" w:cs="Calibri"/>
                <w:color w:val="F79646" w:themeColor="accent6"/>
                <w:sz w:val="22"/>
                <w:szCs w:val="22"/>
                <w:lang w:val="en-US"/>
              </w:rPr>
              <w:t xml:space="preserve"> </w:t>
            </w:r>
          </w:p>
        </w:tc>
        <w:tc>
          <w:tcPr>
            <w:tcW w:w="645" w:type="dxa"/>
            <w:tcBorders>
              <w:top w:val="single" w:sz="8" w:space="0" w:color="auto"/>
              <w:left w:val="single" w:sz="8" w:space="0" w:color="auto"/>
              <w:bottom w:val="single" w:sz="8" w:space="0" w:color="auto"/>
              <w:right w:val="single" w:sz="8" w:space="0" w:color="auto"/>
            </w:tcBorders>
          </w:tcPr>
          <w:p w14:paraId="0A8F7F95"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3E1E2CB4" w14:textId="77777777" w:rsidR="00003A73" w:rsidRDefault="00003A73" w:rsidP="00D72445">
            <w:pPr>
              <w:jc w:val="center"/>
            </w:pPr>
            <w:r w:rsidRPr="2C891227">
              <w:rPr>
                <w:rFonts w:ascii="Calibri" w:eastAsia="Calibri" w:hAnsi="Calibri" w:cs="Calibri"/>
                <w:sz w:val="22"/>
                <w:szCs w:val="22"/>
                <w:lang w:val="en-US"/>
              </w:rPr>
              <w:t xml:space="preserve"> </w:t>
            </w:r>
          </w:p>
          <w:p w14:paraId="26A5CA5C" w14:textId="77777777" w:rsidR="00003A73" w:rsidRDefault="00003A73" w:rsidP="00D72445">
            <w:pPr>
              <w:jc w:val="center"/>
            </w:pPr>
            <w:r w:rsidRPr="2C891227">
              <w:rPr>
                <w:rFonts w:ascii="Calibri" w:eastAsia="Calibri" w:hAnsi="Calibri" w:cs="Calibri"/>
                <w:sz w:val="22"/>
                <w:szCs w:val="22"/>
                <w:lang w:val="en-US"/>
              </w:rPr>
              <w:t xml:space="preserve"> </w:t>
            </w:r>
          </w:p>
          <w:p w14:paraId="41510483" w14:textId="77777777" w:rsidR="00003A73" w:rsidRDefault="00003A73" w:rsidP="00D72445">
            <w:pPr>
              <w:jc w:val="center"/>
            </w:pPr>
            <w:r w:rsidRPr="2C891227">
              <w:rPr>
                <w:rFonts w:ascii="Calibri" w:eastAsia="Calibri" w:hAnsi="Calibri" w:cs="Calibri"/>
                <w:sz w:val="22"/>
                <w:szCs w:val="22"/>
                <w:lang w:val="en-US"/>
              </w:rPr>
              <w:t>E</w:t>
            </w:r>
          </w:p>
          <w:p w14:paraId="5C26EE4E" w14:textId="77777777" w:rsidR="00003A73" w:rsidRDefault="00003A73" w:rsidP="00D72445">
            <w:pPr>
              <w:jc w:val="center"/>
            </w:pPr>
            <w:r w:rsidRPr="2C891227">
              <w:rPr>
                <w:rFonts w:ascii="Calibri" w:eastAsia="Calibri" w:hAnsi="Calibri" w:cs="Calibri"/>
                <w:sz w:val="22"/>
                <w:szCs w:val="22"/>
                <w:lang w:val="en-US"/>
              </w:rPr>
              <w:t xml:space="preserve"> </w:t>
            </w:r>
          </w:p>
          <w:p w14:paraId="5C910292" w14:textId="77777777" w:rsidR="00003A73" w:rsidRDefault="00003A73" w:rsidP="00D72445">
            <w:pPr>
              <w:jc w:val="center"/>
            </w:pPr>
            <w:r w:rsidRPr="2C891227">
              <w:rPr>
                <w:rFonts w:ascii="Calibri" w:eastAsia="Calibri" w:hAnsi="Calibri" w:cs="Calibri"/>
                <w:sz w:val="22"/>
                <w:szCs w:val="22"/>
                <w:lang w:val="en-US"/>
              </w:rPr>
              <w:t>E</w:t>
            </w:r>
          </w:p>
          <w:p w14:paraId="421C8BE2" w14:textId="77777777" w:rsidR="00003A73" w:rsidRDefault="00003A73" w:rsidP="00D72445">
            <w:pPr>
              <w:jc w:val="center"/>
            </w:pPr>
            <w:r w:rsidRPr="2C891227">
              <w:rPr>
                <w:rFonts w:ascii="Calibri" w:eastAsia="Calibri" w:hAnsi="Calibri" w:cs="Calibri"/>
                <w:sz w:val="22"/>
                <w:szCs w:val="22"/>
                <w:lang w:val="en-US"/>
              </w:rPr>
              <w:t xml:space="preserve"> </w:t>
            </w:r>
          </w:p>
          <w:p w14:paraId="5C2F25B5" w14:textId="77777777" w:rsidR="00003A73" w:rsidRDefault="00003A73" w:rsidP="00D72445">
            <w:pPr>
              <w:jc w:val="center"/>
            </w:pPr>
            <w:r w:rsidRPr="2C891227">
              <w:rPr>
                <w:rFonts w:ascii="Calibri" w:eastAsia="Calibri" w:hAnsi="Calibri" w:cs="Calibri"/>
                <w:sz w:val="22"/>
                <w:szCs w:val="22"/>
                <w:lang w:val="en-US"/>
              </w:rPr>
              <w:t>E</w:t>
            </w:r>
          </w:p>
          <w:p w14:paraId="17C66AF8" w14:textId="77777777" w:rsidR="00003A73" w:rsidRDefault="00003A73" w:rsidP="00D72445">
            <w:pPr>
              <w:jc w:val="center"/>
            </w:pPr>
            <w:r w:rsidRPr="2C891227">
              <w:rPr>
                <w:rFonts w:ascii="Calibri" w:eastAsia="Calibri" w:hAnsi="Calibri" w:cs="Calibri"/>
                <w:sz w:val="22"/>
                <w:szCs w:val="22"/>
                <w:lang w:val="en-US"/>
              </w:rPr>
              <w:t xml:space="preserve"> </w:t>
            </w:r>
          </w:p>
          <w:p w14:paraId="32027A3F" w14:textId="77777777" w:rsidR="00003A73" w:rsidRDefault="00003A73" w:rsidP="00D72445">
            <w:pPr>
              <w:jc w:val="center"/>
            </w:pPr>
            <w:r w:rsidRPr="2C891227">
              <w:rPr>
                <w:rFonts w:ascii="Calibri" w:eastAsia="Calibri" w:hAnsi="Calibri" w:cs="Calibri"/>
                <w:sz w:val="22"/>
                <w:szCs w:val="22"/>
                <w:lang w:val="en-US"/>
              </w:rPr>
              <w:t xml:space="preserve"> </w:t>
            </w:r>
          </w:p>
          <w:p w14:paraId="241887AC"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5C19A195" w14:textId="77777777" w:rsidR="00003A73" w:rsidRDefault="00003A73" w:rsidP="00D72445">
            <w:pPr>
              <w:jc w:val="center"/>
            </w:pPr>
            <w:r w:rsidRPr="2C891227">
              <w:rPr>
                <w:rFonts w:ascii="Calibri" w:eastAsia="Calibri" w:hAnsi="Calibri" w:cs="Calibri"/>
                <w:sz w:val="22"/>
                <w:szCs w:val="22"/>
                <w:lang w:val="en-US"/>
              </w:rPr>
              <w:t>E</w:t>
            </w:r>
          </w:p>
          <w:p w14:paraId="5E58B1A3" w14:textId="77777777" w:rsidR="00003A73" w:rsidRDefault="00003A73" w:rsidP="00D72445">
            <w:pPr>
              <w:jc w:val="center"/>
            </w:pPr>
            <w:r w:rsidRPr="2C891227">
              <w:rPr>
                <w:rFonts w:ascii="Calibri" w:eastAsia="Calibri" w:hAnsi="Calibri" w:cs="Calibri"/>
                <w:sz w:val="22"/>
                <w:szCs w:val="22"/>
                <w:lang w:val="en-US"/>
              </w:rPr>
              <w:t xml:space="preserve"> </w:t>
            </w:r>
          </w:p>
          <w:p w14:paraId="0BA39242" w14:textId="77777777" w:rsidR="00003A73" w:rsidRDefault="00003A73" w:rsidP="00D72445">
            <w:pPr>
              <w:jc w:val="center"/>
            </w:pPr>
            <w:r w:rsidRPr="2C891227">
              <w:rPr>
                <w:rFonts w:ascii="Calibri" w:eastAsia="Calibri" w:hAnsi="Calibri" w:cs="Calibri"/>
                <w:sz w:val="22"/>
                <w:szCs w:val="22"/>
                <w:lang w:val="en-US"/>
              </w:rPr>
              <w:t>E</w:t>
            </w:r>
          </w:p>
          <w:p w14:paraId="1D2EB1DD" w14:textId="77777777" w:rsidR="00003A73" w:rsidRDefault="00003A73" w:rsidP="00D72445">
            <w:pPr>
              <w:jc w:val="center"/>
            </w:pPr>
            <w:r w:rsidRPr="2C891227">
              <w:rPr>
                <w:rFonts w:ascii="Calibri" w:eastAsia="Calibri" w:hAnsi="Calibri" w:cs="Calibri"/>
                <w:sz w:val="22"/>
                <w:szCs w:val="22"/>
                <w:lang w:val="en-US"/>
              </w:rPr>
              <w:t xml:space="preserve"> </w:t>
            </w:r>
          </w:p>
          <w:p w14:paraId="236A347E" w14:textId="77777777" w:rsidR="00003A73" w:rsidRDefault="00003A73" w:rsidP="00D72445">
            <w:pPr>
              <w:jc w:val="center"/>
            </w:pPr>
            <w:r w:rsidRPr="2C891227">
              <w:rPr>
                <w:rFonts w:ascii="Calibri" w:eastAsia="Calibri" w:hAnsi="Calibri" w:cs="Calibri"/>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3C6C8B02"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2B1D9F46" w14:textId="77777777" w:rsidR="00003A73" w:rsidRDefault="00003A73" w:rsidP="00D72445">
            <w:pPr>
              <w:jc w:val="center"/>
            </w:pPr>
            <w:r w:rsidRPr="2C891227">
              <w:rPr>
                <w:rFonts w:ascii="Calibri" w:eastAsia="Calibri" w:hAnsi="Calibri" w:cs="Calibri"/>
                <w:sz w:val="22"/>
                <w:szCs w:val="22"/>
                <w:lang w:val="en-US"/>
              </w:rPr>
              <w:t xml:space="preserve"> </w:t>
            </w:r>
          </w:p>
          <w:p w14:paraId="2A740836" w14:textId="77777777" w:rsidR="00003A73" w:rsidRDefault="00003A73" w:rsidP="00D72445">
            <w:pPr>
              <w:jc w:val="center"/>
            </w:pPr>
            <w:r w:rsidRPr="2C891227">
              <w:rPr>
                <w:rFonts w:ascii="Calibri" w:eastAsia="Calibri" w:hAnsi="Calibri" w:cs="Calibri"/>
                <w:sz w:val="22"/>
                <w:szCs w:val="22"/>
                <w:lang w:val="en-US"/>
              </w:rPr>
              <w:t xml:space="preserve"> </w:t>
            </w:r>
          </w:p>
          <w:p w14:paraId="406BD9E8" w14:textId="77777777" w:rsidR="00003A73" w:rsidRDefault="00003A73" w:rsidP="00D72445">
            <w:pPr>
              <w:jc w:val="center"/>
            </w:pPr>
            <w:r w:rsidRPr="2C891227">
              <w:rPr>
                <w:rFonts w:ascii="Calibri" w:eastAsia="Calibri" w:hAnsi="Calibri" w:cs="Calibri"/>
                <w:sz w:val="22"/>
                <w:szCs w:val="22"/>
                <w:lang w:val="en-US"/>
              </w:rPr>
              <w:t xml:space="preserve"> </w:t>
            </w:r>
          </w:p>
          <w:p w14:paraId="04936E67" w14:textId="77777777" w:rsidR="00003A73" w:rsidRDefault="00003A73" w:rsidP="00D72445">
            <w:pPr>
              <w:jc w:val="center"/>
            </w:pPr>
            <w:r w:rsidRPr="2C891227">
              <w:rPr>
                <w:rFonts w:ascii="Calibri" w:eastAsia="Calibri" w:hAnsi="Calibri" w:cs="Calibri"/>
                <w:sz w:val="22"/>
                <w:szCs w:val="22"/>
                <w:lang w:val="en-US"/>
              </w:rPr>
              <w:t xml:space="preserve"> </w:t>
            </w:r>
          </w:p>
          <w:p w14:paraId="26FF2615" w14:textId="77777777" w:rsidR="00003A73" w:rsidRDefault="00003A73" w:rsidP="00D72445">
            <w:pPr>
              <w:jc w:val="center"/>
            </w:pPr>
            <w:r w:rsidRPr="2C891227">
              <w:rPr>
                <w:rFonts w:ascii="Calibri" w:eastAsia="Calibri" w:hAnsi="Calibri" w:cs="Calibri"/>
                <w:sz w:val="22"/>
                <w:szCs w:val="22"/>
                <w:lang w:val="en-US"/>
              </w:rPr>
              <w:t xml:space="preserve"> </w:t>
            </w:r>
          </w:p>
          <w:p w14:paraId="2564C41B" w14:textId="77777777" w:rsidR="00003A73" w:rsidRDefault="00003A73" w:rsidP="00D72445">
            <w:pPr>
              <w:jc w:val="center"/>
            </w:pPr>
            <w:r w:rsidRPr="2C891227">
              <w:rPr>
                <w:rFonts w:ascii="Calibri" w:eastAsia="Calibri" w:hAnsi="Calibri" w:cs="Calibri"/>
                <w:sz w:val="22"/>
                <w:szCs w:val="22"/>
                <w:lang w:val="en-US"/>
              </w:rPr>
              <w:t xml:space="preserve"> </w:t>
            </w:r>
          </w:p>
          <w:p w14:paraId="25C3F66F" w14:textId="77777777" w:rsidR="00003A73" w:rsidRDefault="00003A73" w:rsidP="00D72445">
            <w:pPr>
              <w:jc w:val="center"/>
            </w:pPr>
            <w:r w:rsidRPr="2C891227">
              <w:rPr>
                <w:rFonts w:ascii="Calibri" w:eastAsia="Calibri" w:hAnsi="Calibri" w:cs="Calibri"/>
                <w:sz w:val="22"/>
                <w:szCs w:val="22"/>
                <w:lang w:val="en-US"/>
              </w:rPr>
              <w:t xml:space="preserve"> </w:t>
            </w:r>
          </w:p>
          <w:p w14:paraId="69D1C3C2" w14:textId="77777777" w:rsidR="00003A73" w:rsidRDefault="00003A73" w:rsidP="00D72445">
            <w:pPr>
              <w:jc w:val="center"/>
            </w:pPr>
            <w:r w:rsidRPr="2C891227">
              <w:rPr>
                <w:rFonts w:ascii="Calibri" w:eastAsia="Calibri" w:hAnsi="Calibri" w:cs="Calibri"/>
                <w:sz w:val="22"/>
                <w:szCs w:val="22"/>
                <w:lang w:val="en-US"/>
              </w:rPr>
              <w:t xml:space="preserve"> </w:t>
            </w:r>
          </w:p>
          <w:p w14:paraId="2F4FD599" w14:textId="77777777" w:rsidR="00003A73" w:rsidRDefault="00003A73" w:rsidP="00D72445">
            <w:pPr>
              <w:jc w:val="center"/>
            </w:pPr>
            <w:r w:rsidRPr="2C891227">
              <w:rPr>
                <w:rFonts w:ascii="Calibri" w:eastAsia="Calibri" w:hAnsi="Calibri" w:cs="Calibri"/>
                <w:sz w:val="22"/>
                <w:szCs w:val="22"/>
                <w:lang w:val="en-US"/>
              </w:rPr>
              <w:t xml:space="preserve"> </w:t>
            </w:r>
          </w:p>
          <w:p w14:paraId="24C22C8B" w14:textId="77777777" w:rsidR="00003A73" w:rsidRDefault="00003A73" w:rsidP="00D72445">
            <w:pPr>
              <w:jc w:val="center"/>
            </w:pPr>
            <w:r w:rsidRPr="2C891227">
              <w:rPr>
                <w:rFonts w:ascii="Calibri" w:eastAsia="Calibri" w:hAnsi="Calibri" w:cs="Calibri"/>
                <w:sz w:val="22"/>
                <w:szCs w:val="22"/>
                <w:lang w:val="en-US"/>
              </w:rPr>
              <w:lastRenderedPageBreak/>
              <w:t xml:space="preserve"> </w:t>
            </w:r>
          </w:p>
          <w:p w14:paraId="4833A1CB" w14:textId="77777777" w:rsidR="00003A73" w:rsidRDefault="00003A73" w:rsidP="00D72445">
            <w:pPr>
              <w:jc w:val="center"/>
            </w:pPr>
            <w:r w:rsidRPr="2C891227">
              <w:rPr>
                <w:rFonts w:ascii="Calibri" w:eastAsia="Calibri" w:hAnsi="Calibri" w:cs="Calibri"/>
                <w:sz w:val="22"/>
                <w:szCs w:val="22"/>
                <w:lang w:val="en-US"/>
              </w:rPr>
              <w:t xml:space="preserve"> </w:t>
            </w:r>
          </w:p>
          <w:p w14:paraId="7FD2C5A7" w14:textId="77777777" w:rsidR="00003A73" w:rsidRDefault="00003A73" w:rsidP="00D72445">
            <w:pPr>
              <w:jc w:val="center"/>
            </w:pPr>
            <w:r w:rsidRPr="2C891227">
              <w:rPr>
                <w:rFonts w:ascii="Calibri" w:eastAsia="Calibri" w:hAnsi="Calibri" w:cs="Calibri"/>
                <w:sz w:val="22"/>
                <w:szCs w:val="22"/>
                <w:lang w:val="en-US"/>
              </w:rPr>
              <w:t xml:space="preserve"> </w:t>
            </w:r>
          </w:p>
          <w:p w14:paraId="53F5A0DC" w14:textId="77777777" w:rsidR="00003A73" w:rsidRDefault="00003A73" w:rsidP="00D72445">
            <w:pPr>
              <w:jc w:val="center"/>
            </w:pPr>
            <w:r w:rsidRPr="2C891227">
              <w:rPr>
                <w:rFonts w:ascii="Calibri" w:eastAsia="Calibri" w:hAnsi="Calibri" w:cs="Calibri"/>
                <w:sz w:val="22"/>
                <w:szCs w:val="22"/>
                <w:lang w:val="en-US"/>
              </w:rPr>
              <w:t xml:space="preserve"> </w:t>
            </w:r>
          </w:p>
          <w:p w14:paraId="1129083E" w14:textId="77777777" w:rsidR="00003A73" w:rsidRDefault="00003A73" w:rsidP="00D72445">
            <w:pPr>
              <w:jc w:val="center"/>
            </w:pPr>
            <w:r w:rsidRPr="2C891227">
              <w:rPr>
                <w:rFonts w:ascii="Calibri" w:eastAsia="Calibri" w:hAnsi="Calibri" w:cs="Calibri"/>
                <w:sz w:val="22"/>
                <w:szCs w:val="22"/>
                <w:lang w:val="en-US"/>
              </w:rPr>
              <w:t>D</w:t>
            </w:r>
          </w:p>
          <w:p w14:paraId="6E2DF0B6" w14:textId="77777777" w:rsidR="00003A73" w:rsidRDefault="00003A73" w:rsidP="00D72445">
            <w:pPr>
              <w:jc w:val="center"/>
            </w:pPr>
            <w:r w:rsidRPr="2C891227">
              <w:rPr>
                <w:rFonts w:ascii="Calibri" w:eastAsia="Calibri" w:hAnsi="Calibri" w:cs="Calibri"/>
                <w:sz w:val="22"/>
                <w:szCs w:val="22"/>
                <w:lang w:val="en-US"/>
              </w:rPr>
              <w:t xml:space="preserve"> </w:t>
            </w:r>
          </w:p>
        </w:tc>
      </w:tr>
      <w:tr w:rsidR="00003A73" w14:paraId="54EE29EC" w14:textId="77777777" w:rsidTr="00D72445">
        <w:tc>
          <w:tcPr>
            <w:tcW w:w="2220" w:type="dxa"/>
            <w:tcBorders>
              <w:top w:val="single" w:sz="8" w:space="0" w:color="auto"/>
              <w:left w:val="single" w:sz="8" w:space="0" w:color="auto"/>
              <w:bottom w:val="single" w:sz="8" w:space="0" w:color="auto"/>
              <w:right w:val="single" w:sz="8" w:space="0" w:color="auto"/>
            </w:tcBorders>
          </w:tcPr>
          <w:p w14:paraId="6E014950" w14:textId="77777777" w:rsidR="00003A73" w:rsidRDefault="00003A73" w:rsidP="00D72445">
            <w:r w:rsidRPr="2C891227">
              <w:rPr>
                <w:rFonts w:ascii="Calibri" w:eastAsia="Calibri" w:hAnsi="Calibri" w:cs="Calibri"/>
                <w:b/>
                <w:bCs/>
                <w:color w:val="0070C0"/>
                <w:sz w:val="22"/>
                <w:szCs w:val="22"/>
              </w:rPr>
              <w:lastRenderedPageBreak/>
              <w:t>Personal Attributes</w:t>
            </w:r>
          </w:p>
          <w:p w14:paraId="4266668B" w14:textId="77777777" w:rsidR="00003A73" w:rsidRDefault="00003A73" w:rsidP="00D72445">
            <w:r w:rsidRPr="2C891227">
              <w:rPr>
                <w:rFonts w:ascii="Calibri" w:eastAsia="Calibri" w:hAnsi="Calibri" w:cs="Calibri"/>
                <w:b/>
                <w:bCs/>
                <w:color w:val="0070C0"/>
                <w:sz w:val="22"/>
                <w:szCs w:val="22"/>
              </w:rPr>
              <w:t xml:space="preserve"> </w:t>
            </w:r>
          </w:p>
          <w:p w14:paraId="6D78AC4C" w14:textId="77777777" w:rsidR="00003A73" w:rsidRDefault="00003A73" w:rsidP="00D72445">
            <w:r w:rsidRPr="2C891227">
              <w:rPr>
                <w:rFonts w:ascii="Calibri" w:eastAsia="Calibri" w:hAnsi="Calibri" w:cs="Calibri"/>
                <w:b/>
                <w:bCs/>
                <w:color w:val="0070C0"/>
                <w:sz w:val="22"/>
                <w:szCs w:val="22"/>
              </w:rPr>
              <w:t xml:space="preserve"> </w:t>
            </w:r>
          </w:p>
          <w:p w14:paraId="4976DC97" w14:textId="77777777" w:rsidR="00003A73" w:rsidRDefault="00003A73" w:rsidP="00D72445">
            <w:r w:rsidRPr="2C891227">
              <w:rPr>
                <w:rFonts w:ascii="Calibri" w:eastAsia="Calibri" w:hAnsi="Calibri" w:cs="Calibri"/>
                <w:b/>
                <w:bCs/>
                <w:color w:val="0070C0"/>
                <w:sz w:val="22"/>
                <w:szCs w:val="22"/>
              </w:rPr>
              <w:t xml:space="preserve"> </w:t>
            </w:r>
          </w:p>
          <w:p w14:paraId="6FF965CB" w14:textId="77777777" w:rsidR="00003A73" w:rsidRDefault="00003A73" w:rsidP="00D72445">
            <w:r w:rsidRPr="2C891227">
              <w:rPr>
                <w:rFonts w:ascii="Calibri" w:eastAsia="Calibri" w:hAnsi="Calibri" w:cs="Calibri"/>
                <w:b/>
                <w:bCs/>
                <w:color w:val="0070C0"/>
                <w:sz w:val="22"/>
                <w:szCs w:val="22"/>
              </w:rPr>
              <w:t xml:space="preserve"> </w:t>
            </w:r>
          </w:p>
          <w:p w14:paraId="4DC30DE3" w14:textId="77777777" w:rsidR="00003A73" w:rsidRDefault="00003A73" w:rsidP="00D72445">
            <w:r w:rsidRPr="2C891227">
              <w:rPr>
                <w:rFonts w:ascii="Calibri" w:eastAsia="Calibri" w:hAnsi="Calibri" w:cs="Calibri"/>
                <w:b/>
                <w:bCs/>
                <w:color w:val="0070C0"/>
                <w:sz w:val="22"/>
                <w:szCs w:val="22"/>
              </w:rPr>
              <w:t xml:space="preserve"> </w:t>
            </w:r>
          </w:p>
          <w:p w14:paraId="4EF8A218" w14:textId="77777777" w:rsidR="00003A73" w:rsidRDefault="00003A73" w:rsidP="00D72445">
            <w:r w:rsidRPr="2C891227">
              <w:rPr>
                <w:rFonts w:ascii="Calibri" w:eastAsia="Calibri" w:hAnsi="Calibri" w:cs="Calibri"/>
                <w:b/>
                <w:bCs/>
                <w:color w:val="0070C0"/>
                <w:sz w:val="22"/>
                <w:szCs w:val="22"/>
              </w:rPr>
              <w:t xml:space="preserve"> </w:t>
            </w:r>
          </w:p>
          <w:p w14:paraId="336F4A63"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4F857F5F" w14:textId="77777777" w:rsidR="00003A73" w:rsidRDefault="00003A73" w:rsidP="00D72445">
            <w:r w:rsidRPr="2C891227">
              <w:rPr>
                <w:rFonts w:ascii="Calibri" w:eastAsia="Calibri" w:hAnsi="Calibri" w:cs="Calibri"/>
                <w:color w:val="000000" w:themeColor="text1"/>
                <w:sz w:val="22"/>
                <w:szCs w:val="22"/>
              </w:rPr>
              <w:t xml:space="preserve"> </w:t>
            </w:r>
          </w:p>
          <w:p w14:paraId="4F743D52"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Approachability, enthusiasm and creativity </w:t>
            </w:r>
          </w:p>
          <w:p w14:paraId="39615C83"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Honesty and Integrity</w:t>
            </w:r>
          </w:p>
          <w:p w14:paraId="6726F2B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Discretion </w:t>
            </w:r>
          </w:p>
          <w:p w14:paraId="5C3B451A"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Patience, tolerance and sensitivity</w:t>
            </w:r>
          </w:p>
          <w:p w14:paraId="68D6EDBB"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Flexibility </w:t>
            </w:r>
          </w:p>
          <w:p w14:paraId="186AFF5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Resilience </w:t>
            </w:r>
          </w:p>
          <w:p w14:paraId="5BD38A38"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 xml:space="preserve">Organisational skills </w:t>
            </w:r>
          </w:p>
          <w:p w14:paraId="5D6A74B6"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Commitment to make a difference</w:t>
            </w:r>
          </w:p>
          <w:p w14:paraId="580C594F"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Demonstrable commitment to personal CPD</w:t>
            </w:r>
          </w:p>
          <w:p w14:paraId="6CCB1AD1" w14:textId="77777777" w:rsidR="00003A73" w:rsidRDefault="00003A73" w:rsidP="00D72445">
            <w:r w:rsidRPr="2C891227">
              <w:rPr>
                <w:rFonts w:ascii="Calibri" w:eastAsia="Calibri" w:hAnsi="Calibri" w:cs="Calibri"/>
                <w:color w:val="000000" w:themeColor="text1"/>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46D0AC13" w14:textId="77777777" w:rsidR="00003A73" w:rsidRDefault="00003A73" w:rsidP="00D72445">
            <w:pPr>
              <w:jc w:val="center"/>
            </w:pPr>
            <w:r w:rsidRPr="2C891227">
              <w:rPr>
                <w:rFonts w:ascii="Calibri" w:eastAsia="Calibri" w:hAnsi="Calibri" w:cs="Calibri"/>
                <w:sz w:val="22"/>
                <w:szCs w:val="22"/>
                <w:lang w:val="en-US"/>
              </w:rPr>
              <w:t xml:space="preserve"> </w:t>
            </w:r>
          </w:p>
          <w:p w14:paraId="4E664153" w14:textId="77777777" w:rsidR="00003A73" w:rsidRDefault="00003A73" w:rsidP="00D72445">
            <w:pPr>
              <w:jc w:val="center"/>
            </w:pPr>
            <w:r w:rsidRPr="2C891227">
              <w:rPr>
                <w:rFonts w:ascii="Calibri" w:eastAsia="Calibri" w:hAnsi="Calibri" w:cs="Calibri"/>
                <w:sz w:val="22"/>
                <w:szCs w:val="22"/>
                <w:lang w:val="en-US"/>
              </w:rPr>
              <w:t>E</w:t>
            </w:r>
          </w:p>
          <w:p w14:paraId="43E4E09F" w14:textId="77777777" w:rsidR="00003A73" w:rsidRDefault="00003A73" w:rsidP="00D72445">
            <w:pPr>
              <w:jc w:val="center"/>
            </w:pPr>
            <w:r w:rsidRPr="2C891227">
              <w:rPr>
                <w:rFonts w:ascii="Calibri" w:eastAsia="Calibri" w:hAnsi="Calibri" w:cs="Calibri"/>
                <w:sz w:val="22"/>
                <w:szCs w:val="22"/>
                <w:lang w:val="en-US"/>
              </w:rPr>
              <w:t>E</w:t>
            </w:r>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r>
              <w:br/>
            </w:r>
            <w:r w:rsidRPr="2C891227">
              <w:rPr>
                <w:rFonts w:ascii="Calibri" w:eastAsia="Calibri" w:hAnsi="Calibri" w:cs="Calibri"/>
                <w:sz w:val="22"/>
                <w:szCs w:val="22"/>
                <w:lang w:val="en-US"/>
              </w:rPr>
              <w:t xml:space="preserve"> </w:t>
            </w:r>
            <w:proofErr w:type="spellStart"/>
            <w:r w:rsidRPr="2C891227">
              <w:rPr>
                <w:rFonts w:ascii="Calibri" w:eastAsia="Calibri" w:hAnsi="Calibri" w:cs="Calibri"/>
                <w:sz w:val="22"/>
                <w:szCs w:val="22"/>
                <w:lang w:val="en-US"/>
              </w:rPr>
              <w:t>E</w:t>
            </w:r>
            <w:proofErr w:type="spellEnd"/>
          </w:p>
          <w:p w14:paraId="3E8A1AF0" w14:textId="77777777" w:rsidR="00003A73" w:rsidRDefault="00003A73" w:rsidP="00D72445">
            <w:pPr>
              <w:jc w:val="center"/>
            </w:pPr>
            <w:r w:rsidRPr="2C891227">
              <w:rPr>
                <w:rFonts w:ascii="Calibri" w:eastAsia="Calibri" w:hAnsi="Calibri" w:cs="Calibri"/>
                <w:sz w:val="22"/>
                <w:szCs w:val="22"/>
                <w:lang w:val="en-US"/>
              </w:rPr>
              <w:t>E</w:t>
            </w:r>
          </w:p>
          <w:p w14:paraId="53384799" w14:textId="77777777" w:rsidR="00003A73" w:rsidRDefault="00003A73" w:rsidP="00D72445">
            <w:pPr>
              <w:jc w:val="center"/>
            </w:pPr>
            <w:r w:rsidRPr="2C891227">
              <w:rPr>
                <w:rFonts w:ascii="Calibri" w:eastAsia="Calibri" w:hAnsi="Calibri" w:cs="Calibri"/>
                <w:sz w:val="22"/>
                <w:szCs w:val="22"/>
                <w:lang w:val="en-US"/>
              </w:rPr>
              <w:t>E</w:t>
            </w:r>
          </w:p>
          <w:p w14:paraId="311F8D54" w14:textId="77777777" w:rsidR="00003A73" w:rsidRDefault="00003A73" w:rsidP="00D72445">
            <w:pPr>
              <w:jc w:val="center"/>
            </w:pPr>
            <w:r w:rsidRPr="2C891227">
              <w:rPr>
                <w:rFonts w:ascii="Calibri" w:eastAsia="Calibri" w:hAnsi="Calibri" w:cs="Calibri"/>
                <w:sz w:val="22"/>
                <w:szCs w:val="22"/>
                <w:lang w:val="en-US"/>
              </w:rPr>
              <w:t>E</w:t>
            </w:r>
          </w:p>
          <w:p w14:paraId="227D93B4"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c>
          <w:tcPr>
            <w:tcW w:w="525" w:type="dxa"/>
            <w:tcBorders>
              <w:top w:val="single" w:sz="8" w:space="0" w:color="auto"/>
              <w:left w:val="single" w:sz="8" w:space="0" w:color="auto"/>
              <w:bottom w:val="single" w:sz="8" w:space="0" w:color="auto"/>
              <w:right w:val="single" w:sz="8" w:space="0" w:color="auto"/>
            </w:tcBorders>
          </w:tcPr>
          <w:p w14:paraId="46981F1B" w14:textId="77777777" w:rsidR="00003A73" w:rsidRDefault="00003A73" w:rsidP="00D72445">
            <w:pPr>
              <w:jc w:val="center"/>
            </w:pPr>
            <w:r w:rsidRPr="2C891227">
              <w:rPr>
                <w:rFonts w:ascii="Calibri" w:eastAsia="Calibri" w:hAnsi="Calibri" w:cs="Calibri"/>
                <w:color w:val="C0504D" w:themeColor="accent2"/>
                <w:sz w:val="22"/>
                <w:szCs w:val="22"/>
                <w:lang w:val="en-US"/>
              </w:rPr>
              <w:t xml:space="preserve"> </w:t>
            </w:r>
          </w:p>
        </w:tc>
      </w:tr>
      <w:tr w:rsidR="00003A73" w14:paraId="5FD5161F" w14:textId="77777777" w:rsidTr="00D72445">
        <w:tc>
          <w:tcPr>
            <w:tcW w:w="2220" w:type="dxa"/>
            <w:tcBorders>
              <w:top w:val="single" w:sz="8" w:space="0" w:color="auto"/>
              <w:left w:val="single" w:sz="8" w:space="0" w:color="auto"/>
              <w:bottom w:val="single" w:sz="8" w:space="0" w:color="auto"/>
              <w:right w:val="single" w:sz="8" w:space="0" w:color="auto"/>
            </w:tcBorders>
          </w:tcPr>
          <w:p w14:paraId="4FCB17C7" w14:textId="77777777" w:rsidR="00003A73" w:rsidRDefault="00003A73" w:rsidP="00D72445">
            <w:r w:rsidRPr="2C891227">
              <w:rPr>
                <w:rFonts w:ascii="Calibri" w:eastAsia="Calibri" w:hAnsi="Calibri" w:cs="Calibri"/>
                <w:b/>
                <w:bCs/>
                <w:color w:val="0070C0"/>
                <w:sz w:val="22"/>
                <w:szCs w:val="22"/>
              </w:rPr>
              <w:t>Additional Requirements</w:t>
            </w:r>
          </w:p>
          <w:p w14:paraId="3D5C0D5A" w14:textId="77777777" w:rsidR="00003A73" w:rsidRDefault="00003A73" w:rsidP="00D72445">
            <w:r w:rsidRPr="2C891227">
              <w:rPr>
                <w:rFonts w:ascii="Calibri" w:eastAsia="Calibri" w:hAnsi="Calibri" w:cs="Calibri"/>
                <w:b/>
                <w:bCs/>
                <w:color w:val="0070C0"/>
                <w:sz w:val="22"/>
                <w:szCs w:val="22"/>
              </w:rPr>
              <w:t xml:space="preserve"> </w:t>
            </w:r>
          </w:p>
          <w:p w14:paraId="0F790A4B" w14:textId="77777777" w:rsidR="00003A73" w:rsidRDefault="00003A73" w:rsidP="00D72445">
            <w:r w:rsidRPr="2C891227">
              <w:rPr>
                <w:rFonts w:ascii="Calibri" w:eastAsia="Calibri" w:hAnsi="Calibri" w:cs="Calibri"/>
                <w:b/>
                <w:bCs/>
                <w:color w:val="0070C0"/>
                <w:sz w:val="22"/>
                <w:szCs w:val="22"/>
              </w:rPr>
              <w:t xml:space="preserve"> </w:t>
            </w:r>
          </w:p>
          <w:p w14:paraId="318C957F" w14:textId="77777777" w:rsidR="00003A73" w:rsidRDefault="00003A73" w:rsidP="00D72445">
            <w:r w:rsidRPr="2C891227">
              <w:rPr>
                <w:rFonts w:ascii="Calibri" w:eastAsia="Calibri" w:hAnsi="Calibri" w:cs="Calibri"/>
                <w:b/>
                <w:bCs/>
                <w:color w:val="0070C0"/>
                <w:sz w:val="22"/>
                <w:szCs w:val="22"/>
              </w:rPr>
              <w:t xml:space="preserve"> </w:t>
            </w:r>
          </w:p>
          <w:p w14:paraId="794FF017" w14:textId="77777777" w:rsidR="00003A73" w:rsidRDefault="00003A73" w:rsidP="00D72445">
            <w:r w:rsidRPr="2C891227">
              <w:rPr>
                <w:rFonts w:ascii="Calibri" w:eastAsia="Calibri" w:hAnsi="Calibri" w:cs="Calibri"/>
                <w:b/>
                <w:bCs/>
                <w:color w:val="0070C0"/>
                <w:sz w:val="22"/>
                <w:szCs w:val="22"/>
              </w:rPr>
              <w:t xml:space="preserve"> </w:t>
            </w:r>
          </w:p>
        </w:tc>
        <w:tc>
          <w:tcPr>
            <w:tcW w:w="6570" w:type="dxa"/>
            <w:tcBorders>
              <w:top w:val="single" w:sz="8" w:space="0" w:color="auto"/>
              <w:left w:val="single" w:sz="8" w:space="0" w:color="auto"/>
              <w:bottom w:val="single" w:sz="8" w:space="0" w:color="auto"/>
              <w:right w:val="single" w:sz="8" w:space="0" w:color="auto"/>
            </w:tcBorders>
          </w:tcPr>
          <w:p w14:paraId="0ABAA316" w14:textId="77777777" w:rsidR="00003A73" w:rsidRDefault="00003A73" w:rsidP="00D72445">
            <w:r w:rsidRPr="2C891227">
              <w:rPr>
                <w:rFonts w:ascii="Calibri" w:eastAsia="Calibri" w:hAnsi="Calibri" w:cs="Calibri"/>
                <w:sz w:val="22"/>
                <w:szCs w:val="22"/>
              </w:rPr>
              <w:t xml:space="preserve"> </w:t>
            </w:r>
          </w:p>
          <w:p w14:paraId="350F38DE"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This role is subject to an enhanced DBS</w:t>
            </w:r>
          </w:p>
          <w:p w14:paraId="24056721"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May be required to travel to other Trust locations or third party services as part of the role</w:t>
            </w:r>
          </w:p>
          <w:p w14:paraId="7E522597" w14:textId="77777777" w:rsidR="00003A73" w:rsidRDefault="00003A73" w:rsidP="00003A73">
            <w:pPr>
              <w:pStyle w:val="ListParagraph"/>
              <w:numPr>
                <w:ilvl w:val="0"/>
                <w:numId w:val="6"/>
              </w:numPr>
              <w:rPr>
                <w:rFonts w:ascii="Calibri" w:eastAsia="Calibri" w:hAnsi="Calibri" w:cs="Calibri"/>
                <w:color w:val="000000" w:themeColor="text1"/>
                <w:sz w:val="22"/>
                <w:szCs w:val="22"/>
              </w:rPr>
            </w:pPr>
            <w:r w:rsidRPr="2C891227">
              <w:rPr>
                <w:rFonts w:ascii="Calibri" w:eastAsia="Calibri" w:hAnsi="Calibri" w:cs="Calibri"/>
                <w:color w:val="000000" w:themeColor="text1"/>
                <w:sz w:val="22"/>
                <w:szCs w:val="22"/>
              </w:rPr>
              <w:t>Hold a driving licence and have access to own vehicle</w:t>
            </w:r>
          </w:p>
          <w:p w14:paraId="3079126F" w14:textId="77777777" w:rsidR="00003A73" w:rsidRDefault="00003A73" w:rsidP="00D72445">
            <w:r w:rsidRPr="2C891227">
              <w:rPr>
                <w:rFonts w:ascii="Calibri" w:eastAsia="Calibri" w:hAnsi="Calibri" w:cs="Calibri"/>
                <w:sz w:val="22"/>
                <w:szCs w:val="22"/>
              </w:rPr>
              <w:t xml:space="preserve"> </w:t>
            </w:r>
          </w:p>
        </w:tc>
        <w:tc>
          <w:tcPr>
            <w:tcW w:w="645" w:type="dxa"/>
            <w:tcBorders>
              <w:top w:val="single" w:sz="8" w:space="0" w:color="auto"/>
              <w:left w:val="single" w:sz="8" w:space="0" w:color="auto"/>
              <w:bottom w:val="single" w:sz="8" w:space="0" w:color="auto"/>
              <w:right w:val="single" w:sz="8" w:space="0" w:color="auto"/>
            </w:tcBorders>
          </w:tcPr>
          <w:p w14:paraId="2FC4FA7A" w14:textId="77777777" w:rsidR="00003A73" w:rsidRDefault="00003A73" w:rsidP="00D72445">
            <w:pPr>
              <w:jc w:val="center"/>
            </w:pPr>
            <w:r w:rsidRPr="2C891227">
              <w:rPr>
                <w:rFonts w:ascii="Calibri" w:eastAsia="Calibri" w:hAnsi="Calibri" w:cs="Calibri"/>
                <w:sz w:val="22"/>
                <w:szCs w:val="22"/>
                <w:lang w:val="en-US"/>
              </w:rPr>
              <w:t xml:space="preserve"> </w:t>
            </w:r>
          </w:p>
          <w:p w14:paraId="32C9DF1B" w14:textId="77777777" w:rsidR="00003A73" w:rsidRDefault="00003A73" w:rsidP="00D72445">
            <w:pPr>
              <w:jc w:val="center"/>
            </w:pPr>
            <w:r w:rsidRPr="2C891227">
              <w:rPr>
                <w:rFonts w:ascii="Calibri" w:eastAsia="Calibri" w:hAnsi="Calibri" w:cs="Calibri"/>
                <w:sz w:val="22"/>
                <w:szCs w:val="22"/>
                <w:lang w:val="en-US"/>
              </w:rPr>
              <w:t>E</w:t>
            </w:r>
          </w:p>
          <w:p w14:paraId="0580DEE9" w14:textId="77777777" w:rsidR="00003A73" w:rsidRDefault="00003A73" w:rsidP="00D72445">
            <w:pPr>
              <w:jc w:val="center"/>
            </w:pPr>
            <w:r w:rsidRPr="2C891227">
              <w:rPr>
                <w:rFonts w:ascii="Calibri" w:eastAsia="Calibri" w:hAnsi="Calibri" w:cs="Calibri"/>
                <w:sz w:val="22"/>
                <w:szCs w:val="22"/>
                <w:lang w:val="en-US"/>
              </w:rPr>
              <w:t>E</w:t>
            </w:r>
          </w:p>
          <w:p w14:paraId="3BF44ACA" w14:textId="77777777" w:rsidR="00003A73" w:rsidRDefault="00003A73" w:rsidP="00D72445">
            <w:pPr>
              <w:jc w:val="center"/>
            </w:pPr>
            <w:r w:rsidRPr="2C891227">
              <w:rPr>
                <w:rFonts w:ascii="Calibri" w:eastAsia="Calibri" w:hAnsi="Calibri" w:cs="Calibri"/>
                <w:sz w:val="22"/>
                <w:szCs w:val="22"/>
                <w:lang w:val="en-US"/>
              </w:rPr>
              <w:t xml:space="preserve"> </w:t>
            </w:r>
          </w:p>
          <w:p w14:paraId="25E5FF6D" w14:textId="77777777" w:rsidR="00003A73" w:rsidRDefault="00003A73" w:rsidP="00D72445">
            <w:pPr>
              <w:jc w:val="center"/>
            </w:pPr>
            <w:r w:rsidRPr="2C891227">
              <w:rPr>
                <w:rFonts w:ascii="Calibri" w:eastAsia="Calibri" w:hAnsi="Calibri" w:cs="Calibri"/>
                <w:sz w:val="22"/>
                <w:szCs w:val="22"/>
              </w:rPr>
              <w:t xml:space="preserve"> </w:t>
            </w:r>
          </w:p>
        </w:tc>
        <w:tc>
          <w:tcPr>
            <w:tcW w:w="525" w:type="dxa"/>
            <w:tcBorders>
              <w:top w:val="single" w:sz="8" w:space="0" w:color="auto"/>
              <w:left w:val="single" w:sz="8" w:space="0" w:color="auto"/>
              <w:bottom w:val="single" w:sz="8" w:space="0" w:color="auto"/>
              <w:right w:val="single" w:sz="8" w:space="0" w:color="auto"/>
            </w:tcBorders>
          </w:tcPr>
          <w:p w14:paraId="0384BC7D" w14:textId="77777777" w:rsidR="00003A73" w:rsidRDefault="00003A73" w:rsidP="00D72445">
            <w:pPr>
              <w:jc w:val="center"/>
            </w:pPr>
            <w:r w:rsidRPr="2C891227">
              <w:rPr>
                <w:rFonts w:ascii="Calibri" w:eastAsia="Calibri" w:hAnsi="Calibri" w:cs="Calibri"/>
                <w:sz w:val="22"/>
                <w:szCs w:val="22"/>
              </w:rPr>
              <w:t xml:space="preserve"> </w:t>
            </w:r>
          </w:p>
          <w:p w14:paraId="163FAA41" w14:textId="77777777" w:rsidR="00003A73" w:rsidRDefault="00003A73" w:rsidP="00D72445">
            <w:pPr>
              <w:jc w:val="center"/>
            </w:pPr>
            <w:r w:rsidRPr="2C891227">
              <w:rPr>
                <w:rFonts w:ascii="Calibri" w:eastAsia="Calibri" w:hAnsi="Calibri" w:cs="Calibri"/>
                <w:sz w:val="22"/>
                <w:szCs w:val="22"/>
              </w:rPr>
              <w:t xml:space="preserve"> </w:t>
            </w:r>
          </w:p>
          <w:p w14:paraId="237344D9" w14:textId="77777777" w:rsidR="00003A73" w:rsidRDefault="00003A73" w:rsidP="00D72445">
            <w:pPr>
              <w:jc w:val="center"/>
            </w:pPr>
            <w:r w:rsidRPr="2C891227">
              <w:rPr>
                <w:rFonts w:ascii="Calibri" w:eastAsia="Calibri" w:hAnsi="Calibri" w:cs="Calibri"/>
                <w:sz w:val="22"/>
                <w:szCs w:val="22"/>
                <w:lang w:val="en-US"/>
              </w:rPr>
              <w:t xml:space="preserve"> </w:t>
            </w:r>
          </w:p>
          <w:p w14:paraId="18250C61" w14:textId="77777777" w:rsidR="00003A73" w:rsidRDefault="00003A73" w:rsidP="00D72445">
            <w:pPr>
              <w:jc w:val="center"/>
            </w:pPr>
            <w:r w:rsidRPr="2C891227">
              <w:rPr>
                <w:rFonts w:ascii="Calibri" w:eastAsia="Calibri" w:hAnsi="Calibri" w:cs="Calibri"/>
                <w:sz w:val="22"/>
                <w:szCs w:val="22"/>
                <w:lang w:val="en-US"/>
              </w:rPr>
              <w:t xml:space="preserve"> </w:t>
            </w:r>
          </w:p>
          <w:p w14:paraId="6058AD05" w14:textId="77777777" w:rsidR="00003A73" w:rsidRDefault="00003A73" w:rsidP="00D72445">
            <w:pPr>
              <w:jc w:val="center"/>
            </w:pPr>
            <w:r w:rsidRPr="2C891227">
              <w:rPr>
                <w:rFonts w:ascii="Calibri" w:eastAsia="Calibri" w:hAnsi="Calibri" w:cs="Calibri"/>
                <w:sz w:val="22"/>
                <w:szCs w:val="22"/>
                <w:lang w:val="en-US"/>
              </w:rPr>
              <w:t>D</w:t>
            </w:r>
          </w:p>
          <w:p w14:paraId="44F2731B" w14:textId="77777777" w:rsidR="00003A73" w:rsidRDefault="00003A73" w:rsidP="00D72445">
            <w:pPr>
              <w:jc w:val="center"/>
            </w:pPr>
            <w:r w:rsidRPr="2C891227">
              <w:rPr>
                <w:rFonts w:ascii="Calibri" w:eastAsia="Calibri" w:hAnsi="Calibri" w:cs="Calibri"/>
                <w:sz w:val="22"/>
                <w:szCs w:val="22"/>
                <w:lang w:val="en-US"/>
              </w:rPr>
              <w:t xml:space="preserve"> </w:t>
            </w:r>
          </w:p>
          <w:p w14:paraId="2436A7EE" w14:textId="77777777" w:rsidR="00003A73" w:rsidRDefault="00003A73" w:rsidP="00D72445">
            <w:pPr>
              <w:jc w:val="center"/>
            </w:pPr>
            <w:r w:rsidRPr="2C891227">
              <w:rPr>
                <w:rFonts w:ascii="Calibri" w:eastAsia="Calibri" w:hAnsi="Calibri" w:cs="Calibri"/>
                <w:sz w:val="22"/>
                <w:szCs w:val="22"/>
              </w:rPr>
              <w:t xml:space="preserve"> </w:t>
            </w:r>
          </w:p>
        </w:tc>
      </w:tr>
    </w:tbl>
    <w:p w14:paraId="0CBE9A1A" w14:textId="77777777" w:rsidR="00003A73" w:rsidRDefault="00003A73" w:rsidP="00003A73"/>
    <w:p w14:paraId="072A8E12" w14:textId="77777777" w:rsidR="00003A73" w:rsidRDefault="00003A73" w:rsidP="00003A73">
      <w:pPr>
        <w:rPr>
          <w:b/>
          <w:bCs/>
          <w:color w:val="0070C0"/>
        </w:rPr>
      </w:pPr>
    </w:p>
    <w:p w14:paraId="4B9A3C79" w14:textId="77777777" w:rsidR="00003A73" w:rsidRDefault="00003A73"/>
    <w:p w14:paraId="16B1ED94" w14:textId="77777777" w:rsidR="001C7797" w:rsidRDefault="001C7797"/>
    <w:p w14:paraId="42F408DA" w14:textId="77777777" w:rsidR="001C7797" w:rsidRDefault="001C7797"/>
    <w:p w14:paraId="270474FB" w14:textId="77777777"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0A46802F" w14:textId="77777777" w:rsidR="001C7797" w:rsidRDefault="001C7797"/>
    <w:p w14:paraId="4DB048BD" w14:textId="77777777" w:rsidR="001C7797" w:rsidRDefault="001C7797"/>
    <w:p w14:paraId="7EE3674D" w14:textId="77777777" w:rsidR="001C7797" w:rsidRDefault="001C7797"/>
    <w:p w14:paraId="74FF03B5" w14:textId="77777777" w:rsidR="001C7797" w:rsidRDefault="001C7797"/>
    <w:p w14:paraId="763E3801" w14:textId="77777777" w:rsidR="001C7797" w:rsidRDefault="001C7797"/>
    <w:p w14:paraId="4BF764F1" w14:textId="77777777" w:rsidR="001C7797" w:rsidRDefault="001C7797"/>
    <w:p w14:paraId="6CE83EA6" w14:textId="77777777" w:rsidR="001C7797" w:rsidRDefault="001C7797"/>
    <w:p w14:paraId="24B862FD" w14:textId="77777777" w:rsidR="001C7797" w:rsidRDefault="001C7797"/>
    <w:p w14:paraId="50BA40FA" w14:textId="77777777" w:rsidR="001C7797" w:rsidRDefault="001C7797"/>
    <w:p w14:paraId="145B9216" w14:textId="77777777" w:rsidR="001C7797" w:rsidRDefault="001C7797"/>
    <w:p w14:paraId="1800129D" w14:textId="77777777" w:rsidR="001C7797" w:rsidRDefault="001C7797"/>
    <w:p w14:paraId="55D6C27D" w14:textId="77777777" w:rsidR="001C7797" w:rsidRDefault="001C7797"/>
    <w:p w14:paraId="2AF00AC1" w14:textId="77777777" w:rsidR="001C7797" w:rsidRDefault="001C7797"/>
    <w:p w14:paraId="55D963AE" w14:textId="77777777"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4DBBF3F6" w14:textId="77777777" w:rsidR="001C7797" w:rsidRDefault="001C7797"/>
    <w:p w14:paraId="3E8AFF08" w14:textId="77777777" w:rsidR="001C7797" w:rsidRDefault="001C7797"/>
    <w:p w14:paraId="7566A780" w14:textId="77777777" w:rsidR="001C7797" w:rsidRDefault="001C7797"/>
    <w:p w14:paraId="7E34D248" w14:textId="77777777" w:rsidR="001C7797" w:rsidRDefault="001C7797"/>
    <w:p w14:paraId="4B740CDE" w14:textId="77777777" w:rsidR="001C7797" w:rsidRDefault="001C7797"/>
    <w:p w14:paraId="3E1E6C1A" w14:textId="77777777" w:rsidR="001C7797" w:rsidRDefault="001C7797"/>
    <w:p w14:paraId="3025F7EA" w14:textId="77777777" w:rsidR="001C7797" w:rsidRDefault="001C7797"/>
    <w:p w14:paraId="3BA49703" w14:textId="77777777" w:rsidR="001C7797" w:rsidRDefault="001C7797"/>
    <w:p w14:paraId="3442211D" w14:textId="77777777" w:rsidR="001C7797" w:rsidRDefault="001C7797"/>
    <w:p w14:paraId="67FD12E6" w14:textId="77777777" w:rsidR="001C7797" w:rsidRDefault="001C7797"/>
    <w:p w14:paraId="72CAF8B0" w14:textId="77777777" w:rsidR="001C7797" w:rsidRDefault="001C7797"/>
    <w:p w14:paraId="6FB370CB" w14:textId="77777777" w:rsidR="001C7797" w:rsidRDefault="001C7797"/>
    <w:p w14:paraId="51FB1B80" w14:textId="77777777"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7465"/>
                    <a:stretch>
                      <a:fillRect/>
                    </a:stretch>
                  </pic:blipFill>
                  <pic:spPr>
                    <a:xfrm>
                      <a:off x="0" y="0"/>
                      <a:ext cx="7591425" cy="6706875"/>
                    </a:xfrm>
                    <a:prstGeom prst="rect">
                      <a:avLst/>
                    </a:prstGeom>
                    <a:ln/>
                  </pic:spPr>
                </pic:pic>
              </a:graphicData>
            </a:graphic>
          </wp:anchor>
        </w:drawing>
      </w:r>
    </w:p>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77777777" w:rsidR="001C7797" w:rsidRDefault="00051623">
      <w:pPr>
        <w:spacing w:line="360" w:lineRule="auto"/>
        <w:jc w:val="center"/>
        <w:rPr>
          <w:color w:val="24305D"/>
          <w:sz w:val="32"/>
          <w:szCs w:val="32"/>
        </w:rPr>
      </w:pPr>
      <w:r w:rsidRPr="00051623">
        <w:rPr>
          <w:color w:val="24305D"/>
          <w:sz w:val="32"/>
          <w:szCs w:val="32"/>
          <w:highlight w:val="yellow"/>
        </w:rPr>
        <w:t>[email address goes here]</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77777777" w:rsidR="001C7797" w:rsidRDefault="00051623">
      <w:pPr>
        <w:spacing w:line="240" w:lineRule="auto"/>
        <w:jc w:val="center"/>
      </w:pPr>
      <w:r w:rsidRPr="00051623">
        <w:rPr>
          <w:color w:val="24305D"/>
          <w:sz w:val="32"/>
          <w:szCs w:val="32"/>
          <w:highlight w:val="yellow"/>
        </w:rPr>
        <w:t>[phone number goes here]</w:t>
      </w:r>
    </w:p>
    <w:sectPr w:rsidR="001C7797">
      <w:footerReference w:type="default" r:id="rId24"/>
      <w:headerReference w:type="first" r:id="rId25"/>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87A17" w14:textId="77777777" w:rsidR="00547858" w:rsidRDefault="00547858">
      <w:pPr>
        <w:spacing w:after="0" w:line="240" w:lineRule="auto"/>
      </w:pPr>
      <w:r>
        <w:separator/>
      </w:r>
    </w:p>
  </w:endnote>
  <w:endnote w:type="continuationSeparator" w:id="0">
    <w:p w14:paraId="73FF71A0" w14:textId="77777777" w:rsidR="00547858" w:rsidRDefault="00547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C10B5" w14:textId="77777777" w:rsidR="00547858" w:rsidRDefault="00547858">
      <w:pPr>
        <w:spacing w:after="0" w:line="240" w:lineRule="auto"/>
      </w:pPr>
      <w:r>
        <w:separator/>
      </w:r>
    </w:p>
  </w:footnote>
  <w:footnote w:type="continuationSeparator" w:id="0">
    <w:p w14:paraId="527A3D72" w14:textId="77777777" w:rsidR="00547858" w:rsidRDefault="00547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7A0B"/>
    <w:multiLevelType w:val="hybridMultilevel"/>
    <w:tmpl w:val="B512EBE4"/>
    <w:lvl w:ilvl="0" w:tplc="4A9CC98A">
      <w:start w:val="1"/>
      <w:numFmt w:val="bullet"/>
      <w:lvlText w:val="·"/>
      <w:lvlJc w:val="left"/>
      <w:pPr>
        <w:ind w:left="720" w:hanging="360"/>
      </w:pPr>
      <w:rPr>
        <w:rFonts w:ascii="Symbol" w:hAnsi="Symbol" w:hint="default"/>
      </w:rPr>
    </w:lvl>
    <w:lvl w:ilvl="1" w:tplc="4B543714">
      <w:start w:val="1"/>
      <w:numFmt w:val="bullet"/>
      <w:lvlText w:val="o"/>
      <w:lvlJc w:val="left"/>
      <w:pPr>
        <w:ind w:left="1440" w:hanging="360"/>
      </w:pPr>
      <w:rPr>
        <w:rFonts w:ascii="Courier New" w:hAnsi="Courier New" w:hint="default"/>
      </w:rPr>
    </w:lvl>
    <w:lvl w:ilvl="2" w:tplc="899480A0">
      <w:start w:val="1"/>
      <w:numFmt w:val="bullet"/>
      <w:lvlText w:val=""/>
      <w:lvlJc w:val="left"/>
      <w:pPr>
        <w:ind w:left="2160" w:hanging="360"/>
      </w:pPr>
      <w:rPr>
        <w:rFonts w:ascii="Wingdings" w:hAnsi="Wingdings" w:hint="default"/>
      </w:rPr>
    </w:lvl>
    <w:lvl w:ilvl="3" w:tplc="199236B4">
      <w:start w:val="1"/>
      <w:numFmt w:val="bullet"/>
      <w:lvlText w:val=""/>
      <w:lvlJc w:val="left"/>
      <w:pPr>
        <w:ind w:left="2880" w:hanging="360"/>
      </w:pPr>
      <w:rPr>
        <w:rFonts w:ascii="Symbol" w:hAnsi="Symbol" w:hint="default"/>
      </w:rPr>
    </w:lvl>
    <w:lvl w:ilvl="4" w:tplc="019C253C">
      <w:start w:val="1"/>
      <w:numFmt w:val="bullet"/>
      <w:lvlText w:val="o"/>
      <w:lvlJc w:val="left"/>
      <w:pPr>
        <w:ind w:left="3600" w:hanging="360"/>
      </w:pPr>
      <w:rPr>
        <w:rFonts w:ascii="Courier New" w:hAnsi="Courier New" w:hint="default"/>
      </w:rPr>
    </w:lvl>
    <w:lvl w:ilvl="5" w:tplc="DF3A5F1C">
      <w:start w:val="1"/>
      <w:numFmt w:val="bullet"/>
      <w:lvlText w:val=""/>
      <w:lvlJc w:val="left"/>
      <w:pPr>
        <w:ind w:left="4320" w:hanging="360"/>
      </w:pPr>
      <w:rPr>
        <w:rFonts w:ascii="Wingdings" w:hAnsi="Wingdings" w:hint="default"/>
      </w:rPr>
    </w:lvl>
    <w:lvl w:ilvl="6" w:tplc="2E1A1C4E">
      <w:start w:val="1"/>
      <w:numFmt w:val="bullet"/>
      <w:lvlText w:val=""/>
      <w:lvlJc w:val="left"/>
      <w:pPr>
        <w:ind w:left="5040" w:hanging="360"/>
      </w:pPr>
      <w:rPr>
        <w:rFonts w:ascii="Symbol" w:hAnsi="Symbol" w:hint="default"/>
      </w:rPr>
    </w:lvl>
    <w:lvl w:ilvl="7" w:tplc="6078461C">
      <w:start w:val="1"/>
      <w:numFmt w:val="bullet"/>
      <w:lvlText w:val="o"/>
      <w:lvlJc w:val="left"/>
      <w:pPr>
        <w:ind w:left="5760" w:hanging="360"/>
      </w:pPr>
      <w:rPr>
        <w:rFonts w:ascii="Courier New" w:hAnsi="Courier New" w:hint="default"/>
      </w:rPr>
    </w:lvl>
    <w:lvl w:ilvl="8" w:tplc="31C23A30">
      <w:start w:val="1"/>
      <w:numFmt w:val="bullet"/>
      <w:lvlText w:val=""/>
      <w:lvlJc w:val="left"/>
      <w:pPr>
        <w:ind w:left="6480" w:hanging="360"/>
      </w:pPr>
      <w:rPr>
        <w:rFonts w:ascii="Wingdings" w:hAnsi="Wingdings" w:hint="default"/>
      </w:rPr>
    </w:lvl>
  </w:abstractNum>
  <w:abstractNum w:abstractNumId="1" w15:restartNumberingAfterBreak="0">
    <w:nsid w:val="1B536F1A"/>
    <w:multiLevelType w:val="hybridMultilevel"/>
    <w:tmpl w:val="05BA2C3C"/>
    <w:lvl w:ilvl="0" w:tplc="69C40AC4">
      <w:start w:val="1"/>
      <w:numFmt w:val="bullet"/>
      <w:lvlText w:val=""/>
      <w:lvlJc w:val="left"/>
      <w:pPr>
        <w:ind w:left="720" w:hanging="360"/>
      </w:pPr>
      <w:rPr>
        <w:rFonts w:ascii="Symbol" w:hAnsi="Symbol" w:hint="default"/>
      </w:rPr>
    </w:lvl>
    <w:lvl w:ilvl="1" w:tplc="3CB43BFA">
      <w:start w:val="1"/>
      <w:numFmt w:val="bullet"/>
      <w:lvlText w:val="o"/>
      <w:lvlJc w:val="left"/>
      <w:pPr>
        <w:ind w:left="1440" w:hanging="360"/>
      </w:pPr>
      <w:rPr>
        <w:rFonts w:ascii="Courier New" w:hAnsi="Courier New" w:hint="default"/>
      </w:rPr>
    </w:lvl>
    <w:lvl w:ilvl="2" w:tplc="6898F700">
      <w:start w:val="1"/>
      <w:numFmt w:val="bullet"/>
      <w:lvlText w:val=""/>
      <w:lvlJc w:val="left"/>
      <w:pPr>
        <w:ind w:left="2160" w:hanging="360"/>
      </w:pPr>
      <w:rPr>
        <w:rFonts w:ascii="Wingdings" w:hAnsi="Wingdings" w:hint="default"/>
      </w:rPr>
    </w:lvl>
    <w:lvl w:ilvl="3" w:tplc="7D465490">
      <w:start w:val="1"/>
      <w:numFmt w:val="bullet"/>
      <w:lvlText w:val=""/>
      <w:lvlJc w:val="left"/>
      <w:pPr>
        <w:ind w:left="2880" w:hanging="360"/>
      </w:pPr>
      <w:rPr>
        <w:rFonts w:ascii="Symbol" w:hAnsi="Symbol" w:hint="default"/>
      </w:rPr>
    </w:lvl>
    <w:lvl w:ilvl="4" w:tplc="7832B2A4">
      <w:start w:val="1"/>
      <w:numFmt w:val="bullet"/>
      <w:lvlText w:val="o"/>
      <w:lvlJc w:val="left"/>
      <w:pPr>
        <w:ind w:left="3600" w:hanging="360"/>
      </w:pPr>
      <w:rPr>
        <w:rFonts w:ascii="Courier New" w:hAnsi="Courier New" w:hint="default"/>
      </w:rPr>
    </w:lvl>
    <w:lvl w:ilvl="5" w:tplc="B1F6AEA6">
      <w:start w:val="1"/>
      <w:numFmt w:val="bullet"/>
      <w:lvlText w:val=""/>
      <w:lvlJc w:val="left"/>
      <w:pPr>
        <w:ind w:left="4320" w:hanging="360"/>
      </w:pPr>
      <w:rPr>
        <w:rFonts w:ascii="Wingdings" w:hAnsi="Wingdings" w:hint="default"/>
      </w:rPr>
    </w:lvl>
    <w:lvl w:ilvl="6" w:tplc="A05EA11A">
      <w:start w:val="1"/>
      <w:numFmt w:val="bullet"/>
      <w:lvlText w:val=""/>
      <w:lvlJc w:val="left"/>
      <w:pPr>
        <w:ind w:left="5040" w:hanging="360"/>
      </w:pPr>
      <w:rPr>
        <w:rFonts w:ascii="Symbol" w:hAnsi="Symbol" w:hint="default"/>
      </w:rPr>
    </w:lvl>
    <w:lvl w:ilvl="7" w:tplc="D42A04F8">
      <w:start w:val="1"/>
      <w:numFmt w:val="bullet"/>
      <w:lvlText w:val="o"/>
      <w:lvlJc w:val="left"/>
      <w:pPr>
        <w:ind w:left="5760" w:hanging="360"/>
      </w:pPr>
      <w:rPr>
        <w:rFonts w:ascii="Courier New" w:hAnsi="Courier New" w:hint="default"/>
      </w:rPr>
    </w:lvl>
    <w:lvl w:ilvl="8" w:tplc="D7CA131A">
      <w:start w:val="1"/>
      <w:numFmt w:val="bullet"/>
      <w:lvlText w:val=""/>
      <w:lvlJc w:val="left"/>
      <w:pPr>
        <w:ind w:left="6480" w:hanging="360"/>
      </w:pPr>
      <w:rPr>
        <w:rFonts w:ascii="Wingdings" w:hAnsi="Wingdings" w:hint="default"/>
      </w:rPr>
    </w:lvl>
  </w:abstractNum>
  <w:abstractNum w:abstractNumId="2"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2C4C1D"/>
    <w:multiLevelType w:val="hybridMultilevel"/>
    <w:tmpl w:val="94A4E4EA"/>
    <w:lvl w:ilvl="0" w:tplc="64BE4F48">
      <w:start w:val="1"/>
      <w:numFmt w:val="bullet"/>
      <w:lvlText w:val="·"/>
      <w:lvlJc w:val="left"/>
      <w:pPr>
        <w:ind w:left="720" w:hanging="360"/>
      </w:pPr>
      <w:rPr>
        <w:rFonts w:ascii="Symbol" w:hAnsi="Symbol" w:hint="default"/>
      </w:rPr>
    </w:lvl>
    <w:lvl w:ilvl="1" w:tplc="DB18E154">
      <w:start w:val="1"/>
      <w:numFmt w:val="bullet"/>
      <w:lvlText w:val="o"/>
      <w:lvlJc w:val="left"/>
      <w:pPr>
        <w:ind w:left="1440" w:hanging="360"/>
      </w:pPr>
      <w:rPr>
        <w:rFonts w:ascii="Courier New" w:hAnsi="Courier New" w:hint="default"/>
      </w:rPr>
    </w:lvl>
    <w:lvl w:ilvl="2" w:tplc="F7447F30">
      <w:start w:val="1"/>
      <w:numFmt w:val="bullet"/>
      <w:lvlText w:val=""/>
      <w:lvlJc w:val="left"/>
      <w:pPr>
        <w:ind w:left="2160" w:hanging="360"/>
      </w:pPr>
      <w:rPr>
        <w:rFonts w:ascii="Wingdings" w:hAnsi="Wingdings" w:hint="default"/>
      </w:rPr>
    </w:lvl>
    <w:lvl w:ilvl="3" w:tplc="F754DB86">
      <w:start w:val="1"/>
      <w:numFmt w:val="bullet"/>
      <w:lvlText w:val=""/>
      <w:lvlJc w:val="left"/>
      <w:pPr>
        <w:ind w:left="2880" w:hanging="360"/>
      </w:pPr>
      <w:rPr>
        <w:rFonts w:ascii="Symbol" w:hAnsi="Symbol" w:hint="default"/>
      </w:rPr>
    </w:lvl>
    <w:lvl w:ilvl="4" w:tplc="4C20D568">
      <w:start w:val="1"/>
      <w:numFmt w:val="bullet"/>
      <w:lvlText w:val="o"/>
      <w:lvlJc w:val="left"/>
      <w:pPr>
        <w:ind w:left="3600" w:hanging="360"/>
      </w:pPr>
      <w:rPr>
        <w:rFonts w:ascii="Courier New" w:hAnsi="Courier New" w:hint="default"/>
      </w:rPr>
    </w:lvl>
    <w:lvl w:ilvl="5" w:tplc="AEC419BE">
      <w:start w:val="1"/>
      <w:numFmt w:val="bullet"/>
      <w:lvlText w:val=""/>
      <w:lvlJc w:val="left"/>
      <w:pPr>
        <w:ind w:left="4320" w:hanging="360"/>
      </w:pPr>
      <w:rPr>
        <w:rFonts w:ascii="Wingdings" w:hAnsi="Wingdings" w:hint="default"/>
      </w:rPr>
    </w:lvl>
    <w:lvl w:ilvl="6" w:tplc="DB3ADDBE">
      <w:start w:val="1"/>
      <w:numFmt w:val="bullet"/>
      <w:lvlText w:val=""/>
      <w:lvlJc w:val="left"/>
      <w:pPr>
        <w:ind w:left="5040" w:hanging="360"/>
      </w:pPr>
      <w:rPr>
        <w:rFonts w:ascii="Symbol" w:hAnsi="Symbol" w:hint="default"/>
      </w:rPr>
    </w:lvl>
    <w:lvl w:ilvl="7" w:tplc="62BE7E6C">
      <w:start w:val="1"/>
      <w:numFmt w:val="bullet"/>
      <w:lvlText w:val="o"/>
      <w:lvlJc w:val="left"/>
      <w:pPr>
        <w:ind w:left="5760" w:hanging="360"/>
      </w:pPr>
      <w:rPr>
        <w:rFonts w:ascii="Courier New" w:hAnsi="Courier New" w:hint="default"/>
      </w:rPr>
    </w:lvl>
    <w:lvl w:ilvl="8" w:tplc="8BB297DC">
      <w:start w:val="1"/>
      <w:numFmt w:val="bullet"/>
      <w:lvlText w:val=""/>
      <w:lvlJc w:val="left"/>
      <w:pPr>
        <w:ind w:left="6480" w:hanging="360"/>
      </w:pPr>
      <w:rPr>
        <w:rFonts w:ascii="Wingdings" w:hAnsi="Wingdings" w:hint="default"/>
      </w:rPr>
    </w:lvl>
  </w:abstractNum>
  <w:abstractNum w:abstractNumId="4" w15:restartNumberingAfterBreak="0">
    <w:nsid w:val="64D91763"/>
    <w:multiLevelType w:val="hybridMultilevel"/>
    <w:tmpl w:val="E14CDE5A"/>
    <w:lvl w:ilvl="0" w:tplc="D97AA8CE">
      <w:start w:val="1"/>
      <w:numFmt w:val="bullet"/>
      <w:lvlText w:val="·"/>
      <w:lvlJc w:val="left"/>
      <w:pPr>
        <w:ind w:left="720" w:hanging="360"/>
      </w:pPr>
      <w:rPr>
        <w:rFonts w:ascii="Symbol" w:hAnsi="Symbol" w:hint="default"/>
      </w:rPr>
    </w:lvl>
    <w:lvl w:ilvl="1" w:tplc="5C1C372C">
      <w:start w:val="1"/>
      <w:numFmt w:val="bullet"/>
      <w:lvlText w:val="o"/>
      <w:lvlJc w:val="left"/>
      <w:pPr>
        <w:ind w:left="1440" w:hanging="360"/>
      </w:pPr>
      <w:rPr>
        <w:rFonts w:ascii="Courier New" w:hAnsi="Courier New" w:hint="default"/>
      </w:rPr>
    </w:lvl>
    <w:lvl w:ilvl="2" w:tplc="150815E0">
      <w:start w:val="1"/>
      <w:numFmt w:val="bullet"/>
      <w:lvlText w:val=""/>
      <w:lvlJc w:val="left"/>
      <w:pPr>
        <w:ind w:left="2160" w:hanging="360"/>
      </w:pPr>
      <w:rPr>
        <w:rFonts w:ascii="Wingdings" w:hAnsi="Wingdings" w:hint="default"/>
      </w:rPr>
    </w:lvl>
    <w:lvl w:ilvl="3" w:tplc="9DD2042E">
      <w:start w:val="1"/>
      <w:numFmt w:val="bullet"/>
      <w:lvlText w:val=""/>
      <w:lvlJc w:val="left"/>
      <w:pPr>
        <w:ind w:left="2880" w:hanging="360"/>
      </w:pPr>
      <w:rPr>
        <w:rFonts w:ascii="Symbol" w:hAnsi="Symbol" w:hint="default"/>
      </w:rPr>
    </w:lvl>
    <w:lvl w:ilvl="4" w:tplc="A502E190">
      <w:start w:val="1"/>
      <w:numFmt w:val="bullet"/>
      <w:lvlText w:val="o"/>
      <w:lvlJc w:val="left"/>
      <w:pPr>
        <w:ind w:left="3600" w:hanging="360"/>
      </w:pPr>
      <w:rPr>
        <w:rFonts w:ascii="Courier New" w:hAnsi="Courier New" w:hint="default"/>
      </w:rPr>
    </w:lvl>
    <w:lvl w:ilvl="5" w:tplc="14B02C16">
      <w:start w:val="1"/>
      <w:numFmt w:val="bullet"/>
      <w:lvlText w:val=""/>
      <w:lvlJc w:val="left"/>
      <w:pPr>
        <w:ind w:left="4320" w:hanging="360"/>
      </w:pPr>
      <w:rPr>
        <w:rFonts w:ascii="Wingdings" w:hAnsi="Wingdings" w:hint="default"/>
      </w:rPr>
    </w:lvl>
    <w:lvl w:ilvl="6" w:tplc="8EEC8FFA">
      <w:start w:val="1"/>
      <w:numFmt w:val="bullet"/>
      <w:lvlText w:val=""/>
      <w:lvlJc w:val="left"/>
      <w:pPr>
        <w:ind w:left="5040" w:hanging="360"/>
      </w:pPr>
      <w:rPr>
        <w:rFonts w:ascii="Symbol" w:hAnsi="Symbol" w:hint="default"/>
      </w:rPr>
    </w:lvl>
    <w:lvl w:ilvl="7" w:tplc="D17E581A">
      <w:start w:val="1"/>
      <w:numFmt w:val="bullet"/>
      <w:lvlText w:val="o"/>
      <w:lvlJc w:val="left"/>
      <w:pPr>
        <w:ind w:left="5760" w:hanging="360"/>
      </w:pPr>
      <w:rPr>
        <w:rFonts w:ascii="Courier New" w:hAnsi="Courier New" w:hint="default"/>
      </w:rPr>
    </w:lvl>
    <w:lvl w:ilvl="8" w:tplc="6DB63FE8">
      <w:start w:val="1"/>
      <w:numFmt w:val="bullet"/>
      <w:lvlText w:val=""/>
      <w:lvlJc w:val="left"/>
      <w:pPr>
        <w:ind w:left="6480" w:hanging="360"/>
      </w:pPr>
      <w:rPr>
        <w:rFonts w:ascii="Wingdings" w:hAnsi="Wingdings" w:hint="default"/>
      </w:rPr>
    </w:lvl>
  </w:abstractNum>
  <w:abstractNum w:abstractNumId="5" w15:restartNumberingAfterBreak="0">
    <w:nsid w:val="6845611C"/>
    <w:multiLevelType w:val="hybridMultilevel"/>
    <w:tmpl w:val="94EA54F4"/>
    <w:lvl w:ilvl="0" w:tplc="9272905C">
      <w:start w:val="1"/>
      <w:numFmt w:val="bullet"/>
      <w:lvlText w:val="·"/>
      <w:lvlJc w:val="left"/>
      <w:pPr>
        <w:ind w:left="720" w:hanging="360"/>
      </w:pPr>
      <w:rPr>
        <w:rFonts w:ascii="Symbol" w:hAnsi="Symbol" w:hint="default"/>
      </w:rPr>
    </w:lvl>
    <w:lvl w:ilvl="1" w:tplc="A4388594">
      <w:start w:val="1"/>
      <w:numFmt w:val="bullet"/>
      <w:lvlText w:val="o"/>
      <w:lvlJc w:val="left"/>
      <w:pPr>
        <w:ind w:left="1440" w:hanging="360"/>
      </w:pPr>
      <w:rPr>
        <w:rFonts w:ascii="Courier New" w:hAnsi="Courier New" w:hint="default"/>
      </w:rPr>
    </w:lvl>
    <w:lvl w:ilvl="2" w:tplc="F8F2FFC2">
      <w:start w:val="1"/>
      <w:numFmt w:val="bullet"/>
      <w:lvlText w:val=""/>
      <w:lvlJc w:val="left"/>
      <w:pPr>
        <w:ind w:left="2160" w:hanging="360"/>
      </w:pPr>
      <w:rPr>
        <w:rFonts w:ascii="Wingdings" w:hAnsi="Wingdings" w:hint="default"/>
      </w:rPr>
    </w:lvl>
    <w:lvl w:ilvl="3" w:tplc="50EA75FE">
      <w:start w:val="1"/>
      <w:numFmt w:val="bullet"/>
      <w:lvlText w:val=""/>
      <w:lvlJc w:val="left"/>
      <w:pPr>
        <w:ind w:left="2880" w:hanging="360"/>
      </w:pPr>
      <w:rPr>
        <w:rFonts w:ascii="Symbol" w:hAnsi="Symbol" w:hint="default"/>
      </w:rPr>
    </w:lvl>
    <w:lvl w:ilvl="4" w:tplc="16A29F0A">
      <w:start w:val="1"/>
      <w:numFmt w:val="bullet"/>
      <w:lvlText w:val="o"/>
      <w:lvlJc w:val="left"/>
      <w:pPr>
        <w:ind w:left="3600" w:hanging="360"/>
      </w:pPr>
      <w:rPr>
        <w:rFonts w:ascii="Courier New" w:hAnsi="Courier New" w:hint="default"/>
      </w:rPr>
    </w:lvl>
    <w:lvl w:ilvl="5" w:tplc="AEB4C768">
      <w:start w:val="1"/>
      <w:numFmt w:val="bullet"/>
      <w:lvlText w:val=""/>
      <w:lvlJc w:val="left"/>
      <w:pPr>
        <w:ind w:left="4320" w:hanging="360"/>
      </w:pPr>
      <w:rPr>
        <w:rFonts w:ascii="Wingdings" w:hAnsi="Wingdings" w:hint="default"/>
      </w:rPr>
    </w:lvl>
    <w:lvl w:ilvl="6" w:tplc="6C00AF60">
      <w:start w:val="1"/>
      <w:numFmt w:val="bullet"/>
      <w:lvlText w:val=""/>
      <w:lvlJc w:val="left"/>
      <w:pPr>
        <w:ind w:left="5040" w:hanging="360"/>
      </w:pPr>
      <w:rPr>
        <w:rFonts w:ascii="Symbol" w:hAnsi="Symbol" w:hint="default"/>
      </w:rPr>
    </w:lvl>
    <w:lvl w:ilvl="7" w:tplc="8376E866">
      <w:start w:val="1"/>
      <w:numFmt w:val="bullet"/>
      <w:lvlText w:val="o"/>
      <w:lvlJc w:val="left"/>
      <w:pPr>
        <w:ind w:left="5760" w:hanging="360"/>
      </w:pPr>
      <w:rPr>
        <w:rFonts w:ascii="Courier New" w:hAnsi="Courier New" w:hint="default"/>
      </w:rPr>
    </w:lvl>
    <w:lvl w:ilvl="8" w:tplc="55505386">
      <w:start w:val="1"/>
      <w:numFmt w:val="bullet"/>
      <w:lvlText w:val=""/>
      <w:lvlJc w:val="left"/>
      <w:pPr>
        <w:ind w:left="6480" w:hanging="360"/>
      </w:pPr>
      <w:rPr>
        <w:rFonts w:ascii="Wingdings" w:hAnsi="Wingdings" w:hint="default"/>
      </w:rPr>
    </w:lvl>
  </w:abstractNum>
  <w:num w:numId="1" w16cid:durableId="1249073936">
    <w:abstractNumId w:val="2"/>
  </w:num>
  <w:num w:numId="2" w16cid:durableId="2086683327">
    <w:abstractNumId w:val="1"/>
  </w:num>
  <w:num w:numId="3" w16cid:durableId="1417239170">
    <w:abstractNumId w:val="5"/>
  </w:num>
  <w:num w:numId="4" w16cid:durableId="1785952984">
    <w:abstractNumId w:val="3"/>
  </w:num>
  <w:num w:numId="5" w16cid:durableId="684745503">
    <w:abstractNumId w:val="4"/>
  </w:num>
  <w:num w:numId="6" w16cid:durableId="1307509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97"/>
    <w:rsid w:val="00003A73"/>
    <w:rsid w:val="0000579E"/>
    <w:rsid w:val="00051623"/>
    <w:rsid w:val="0006403B"/>
    <w:rsid w:val="00083FB9"/>
    <w:rsid w:val="000C758C"/>
    <w:rsid w:val="000F35A0"/>
    <w:rsid w:val="00145841"/>
    <w:rsid w:val="001B0671"/>
    <w:rsid w:val="001C7797"/>
    <w:rsid w:val="001D39B1"/>
    <w:rsid w:val="001D41A6"/>
    <w:rsid w:val="001E5CAD"/>
    <w:rsid w:val="0027334A"/>
    <w:rsid w:val="00293513"/>
    <w:rsid w:val="002D2B2B"/>
    <w:rsid w:val="003106B0"/>
    <w:rsid w:val="003A3B48"/>
    <w:rsid w:val="003B16D3"/>
    <w:rsid w:val="00400D99"/>
    <w:rsid w:val="00456F02"/>
    <w:rsid w:val="00472B2B"/>
    <w:rsid w:val="004A05E2"/>
    <w:rsid w:val="00502EE4"/>
    <w:rsid w:val="00525DA6"/>
    <w:rsid w:val="0054262C"/>
    <w:rsid w:val="00547858"/>
    <w:rsid w:val="00571F8D"/>
    <w:rsid w:val="005B2CCF"/>
    <w:rsid w:val="006178DC"/>
    <w:rsid w:val="006578C9"/>
    <w:rsid w:val="00724E89"/>
    <w:rsid w:val="007648A5"/>
    <w:rsid w:val="007800A0"/>
    <w:rsid w:val="0078360D"/>
    <w:rsid w:val="007C0E66"/>
    <w:rsid w:val="007E4A89"/>
    <w:rsid w:val="007E6012"/>
    <w:rsid w:val="00866B45"/>
    <w:rsid w:val="00913E66"/>
    <w:rsid w:val="00921E27"/>
    <w:rsid w:val="009478A0"/>
    <w:rsid w:val="00964EC1"/>
    <w:rsid w:val="009A73B2"/>
    <w:rsid w:val="009F1565"/>
    <w:rsid w:val="00A672FF"/>
    <w:rsid w:val="00B13694"/>
    <w:rsid w:val="00B41F2B"/>
    <w:rsid w:val="00B633D5"/>
    <w:rsid w:val="00B9038C"/>
    <w:rsid w:val="00BC1D80"/>
    <w:rsid w:val="00BF2B0C"/>
    <w:rsid w:val="00C1617E"/>
    <w:rsid w:val="00CF2B4B"/>
    <w:rsid w:val="00D16519"/>
    <w:rsid w:val="00D35284"/>
    <w:rsid w:val="00D47F57"/>
    <w:rsid w:val="00DD79F2"/>
    <w:rsid w:val="00E503A2"/>
    <w:rsid w:val="00EB1483"/>
    <w:rsid w:val="00EB26FC"/>
    <w:rsid w:val="00EE7E0D"/>
    <w:rsid w:val="00FD459A"/>
    <w:rsid w:val="0507DCC9"/>
    <w:rsid w:val="09D5E501"/>
    <w:rsid w:val="0D15B2FA"/>
    <w:rsid w:val="11DF948A"/>
    <w:rsid w:val="12E43E10"/>
    <w:rsid w:val="1A608E77"/>
    <w:rsid w:val="1BBBC337"/>
    <w:rsid w:val="1E97859E"/>
    <w:rsid w:val="23DF62AC"/>
    <w:rsid w:val="24AC526F"/>
    <w:rsid w:val="279B52E8"/>
    <w:rsid w:val="2A3C0CC2"/>
    <w:rsid w:val="2BC64CF3"/>
    <w:rsid w:val="341403DE"/>
    <w:rsid w:val="38A9C4E7"/>
    <w:rsid w:val="3CC7E6D5"/>
    <w:rsid w:val="43BB8F47"/>
    <w:rsid w:val="45E170E9"/>
    <w:rsid w:val="471589C9"/>
    <w:rsid w:val="4EAAEB00"/>
    <w:rsid w:val="525797AF"/>
    <w:rsid w:val="544354C8"/>
    <w:rsid w:val="55964539"/>
    <w:rsid w:val="56F580BE"/>
    <w:rsid w:val="5B7621F5"/>
    <w:rsid w:val="5DBCEA68"/>
    <w:rsid w:val="661ACBA8"/>
    <w:rsid w:val="663D74AA"/>
    <w:rsid w:val="678D19F8"/>
    <w:rsid w:val="6B91F135"/>
    <w:rsid w:val="6C022F9A"/>
    <w:rsid w:val="720E038E"/>
    <w:rsid w:val="72919459"/>
    <w:rsid w:val="7B16449A"/>
    <w:rsid w:val="7D9B6E94"/>
    <w:rsid w:val="7DE2480C"/>
    <w:rsid w:val="7FDB9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640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403B"/>
    <w:rPr>
      <w:i/>
      <w:iCs/>
    </w:rPr>
  </w:style>
  <w:style w:type="paragraph" w:styleId="ListParagraph">
    <w:name w:val="List Paragraph"/>
    <w:basedOn w:val="Normal"/>
    <w:uiPriority w:val="34"/>
    <w:qFormat/>
    <w:rsid w:val="007E6012"/>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rsid w:val="00003A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455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7" ma:contentTypeDescription="Create a new document." ma:contentTypeScope="" ma:versionID="d09c1008423abdbbee4eb267e295d60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ed6aa5d036832db166d09d210bbd252"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b489344-8d8c-494c-bb64-8778ae3e993c}" ma:internalName="TaxCatchAll" ma:showField="CatchAllData" ma:web="8c7a957d-ac09-484b-91a7-e7671e6ec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lcf76f155ced4ddcb4097134ff3c332f xmlns="f79ce1b6-d5de-461d-83fa-749ce8765ad0">
      <Terms xmlns="http://schemas.microsoft.com/office/infopath/2007/PartnerControls"/>
    </lcf76f155ced4ddcb4097134ff3c332f>
    <TaxCatchAll xmlns="8c7a957d-ac09-484b-91a7-e7671e6ecb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2850C4-3069-4664-8D7B-A414F54A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7564F-4417-48E8-B871-2F783BADE39C}">
  <ds:schemaRefs>
    <ds:schemaRef ds:uri="f79ce1b6-d5de-461d-83fa-749ce8765ad0"/>
    <ds:schemaRef ds:uri="http://purl.org/dc/terms/"/>
    <ds:schemaRef ds:uri="http://schemas.microsoft.com/office/2006/metadata/properties"/>
    <ds:schemaRef ds:uri="http://schemas.microsoft.com/office/2006/documentManagement/types"/>
    <ds:schemaRef ds:uri="http://purl.org/dc/elements/1.1/"/>
    <ds:schemaRef ds:uri="8c7a957d-ac09-484b-91a7-e7671e6ecbd6"/>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AF79741-7738-4D2E-BF86-499041997C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1780</Words>
  <Characters>10150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Bethany James</cp:lastModifiedBy>
  <cp:revision>2</cp:revision>
  <dcterms:created xsi:type="dcterms:W3CDTF">2026-06-29T08:50:00Z</dcterms:created>
  <dcterms:modified xsi:type="dcterms:W3CDTF">2026-06-29T08:50:00Z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