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4E32" w14:textId="77777777" w:rsidR="00A124FD" w:rsidRDefault="00A702EB">
      <w:pPr>
        <w:pStyle w:val="BodyText"/>
        <w:ind w:left="0" w:firstLine="0"/>
        <w:rPr>
          <w:rFonts w:ascii="Times New Roman"/>
          <w:sz w:val="28"/>
        </w:rPr>
      </w:pPr>
      <w:r>
        <w:rPr>
          <w:noProof/>
          <w:lang w:val="en-GB" w:eastAsia="en-GB"/>
        </w:rPr>
        <w:drawing>
          <wp:anchor distT="0" distB="0" distL="0" distR="0" simplePos="0" relativeHeight="251658240" behindDoc="0" locked="0" layoutInCell="1" allowOverlap="1" wp14:anchorId="40382ED3" wp14:editId="46692041">
            <wp:simplePos x="0" y="0"/>
            <wp:positionH relativeFrom="page">
              <wp:posOffset>511368</wp:posOffset>
            </wp:positionH>
            <wp:positionV relativeFrom="paragraph">
              <wp:posOffset>-6129</wp:posOffset>
            </wp:positionV>
            <wp:extent cx="754735" cy="8045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4735" cy="804545"/>
                    </a:xfrm>
                    <a:prstGeom prst="rect">
                      <a:avLst/>
                    </a:prstGeom>
                  </pic:spPr>
                </pic:pic>
              </a:graphicData>
            </a:graphic>
          </wp:anchor>
        </w:drawing>
      </w:r>
    </w:p>
    <w:p w14:paraId="46409DF8" w14:textId="77777777" w:rsidR="00A124FD" w:rsidRPr="00A702EB" w:rsidRDefault="00A702EB" w:rsidP="00A702EB">
      <w:pPr>
        <w:pStyle w:val="BodyText"/>
        <w:ind w:left="0" w:firstLine="0"/>
        <w:jc w:val="center"/>
        <w:rPr>
          <w:sz w:val="40"/>
        </w:rPr>
      </w:pPr>
      <w:r w:rsidRPr="00A702EB">
        <w:rPr>
          <w:sz w:val="40"/>
        </w:rPr>
        <w:t>Stockingford Maintained Nursery School</w:t>
      </w:r>
    </w:p>
    <w:p w14:paraId="37F909B6" w14:textId="77777777" w:rsidR="00A124FD" w:rsidRDefault="00A124FD">
      <w:pPr>
        <w:pStyle w:val="BodyText"/>
        <w:spacing w:before="89"/>
        <w:ind w:left="0" w:firstLine="0"/>
        <w:rPr>
          <w:rFonts w:ascii="Times New Roman"/>
          <w:sz w:val="28"/>
        </w:rPr>
      </w:pPr>
    </w:p>
    <w:p w14:paraId="67F6640E" w14:textId="77777777" w:rsidR="00A124FD" w:rsidRPr="00E542DB" w:rsidRDefault="00A702EB" w:rsidP="00E542DB">
      <w:pPr>
        <w:pStyle w:val="Title"/>
        <w:jc w:val="center"/>
      </w:pPr>
      <w:r>
        <w:t>Job</w:t>
      </w:r>
      <w:r w:rsidR="006E33FF">
        <w:rPr>
          <w:spacing w:val="-3"/>
        </w:rPr>
        <w:t xml:space="preserve"> </w:t>
      </w:r>
      <w:r w:rsidR="006E33FF">
        <w:rPr>
          <w:spacing w:val="-2"/>
        </w:rPr>
        <w:t>D</w:t>
      </w:r>
      <w:r>
        <w:rPr>
          <w:spacing w:val="-2"/>
        </w:rPr>
        <w:t>escription</w:t>
      </w:r>
    </w:p>
    <w:p w14:paraId="72695E3A" w14:textId="77777777" w:rsidR="00A124FD" w:rsidRPr="00A702EB" w:rsidRDefault="00A702EB" w:rsidP="00A702EB">
      <w:pPr>
        <w:tabs>
          <w:tab w:val="left" w:pos="3775"/>
        </w:tabs>
        <w:ind w:left="107"/>
        <w:rPr>
          <w:rFonts w:ascii="Comic Sans MS" w:hAnsi="Comic Sans MS"/>
          <w:b/>
          <w:sz w:val="24"/>
        </w:rPr>
      </w:pPr>
      <w:r w:rsidRPr="00A702EB">
        <w:rPr>
          <w:rFonts w:ascii="Comic Sans MS" w:hAnsi="Comic Sans MS"/>
          <w:b/>
          <w:sz w:val="24"/>
        </w:rPr>
        <w:t xml:space="preserve">Post </w:t>
      </w:r>
      <w:r w:rsidRPr="00A702EB">
        <w:rPr>
          <w:rFonts w:ascii="Comic Sans MS" w:hAnsi="Comic Sans MS"/>
          <w:b/>
          <w:spacing w:val="-2"/>
          <w:sz w:val="24"/>
        </w:rPr>
        <w:t>Title:</w:t>
      </w:r>
      <w:r w:rsidRPr="00A702EB">
        <w:rPr>
          <w:rFonts w:ascii="Comic Sans MS" w:hAnsi="Comic Sans MS"/>
          <w:b/>
          <w:sz w:val="24"/>
        </w:rPr>
        <w:tab/>
        <w:t>0.5 F</w:t>
      </w:r>
      <w:r>
        <w:rPr>
          <w:rFonts w:ascii="Comic Sans MS" w:hAnsi="Comic Sans MS"/>
          <w:b/>
          <w:sz w:val="24"/>
        </w:rPr>
        <w:t>TE</w:t>
      </w:r>
      <w:r w:rsidRPr="00A702EB">
        <w:rPr>
          <w:rFonts w:ascii="Comic Sans MS" w:hAnsi="Comic Sans MS"/>
          <w:b/>
          <w:sz w:val="24"/>
        </w:rPr>
        <w:t xml:space="preserve"> Nursery</w:t>
      </w:r>
      <w:r w:rsidRPr="00A702EB">
        <w:rPr>
          <w:rFonts w:ascii="Comic Sans MS" w:hAnsi="Comic Sans MS"/>
          <w:b/>
          <w:spacing w:val="-16"/>
          <w:sz w:val="24"/>
        </w:rPr>
        <w:t xml:space="preserve"> </w:t>
      </w:r>
      <w:r w:rsidRPr="00A702EB">
        <w:rPr>
          <w:rFonts w:ascii="Comic Sans MS" w:hAnsi="Comic Sans MS"/>
          <w:b/>
          <w:spacing w:val="-2"/>
          <w:sz w:val="24"/>
        </w:rPr>
        <w:t>Teacher</w:t>
      </w:r>
    </w:p>
    <w:p w14:paraId="4F50BB8C" w14:textId="77777777" w:rsidR="00A124FD" w:rsidRPr="00A702EB" w:rsidRDefault="00A702EB" w:rsidP="00A702EB">
      <w:pPr>
        <w:tabs>
          <w:tab w:val="left" w:pos="3775"/>
        </w:tabs>
        <w:ind w:left="107"/>
        <w:rPr>
          <w:rFonts w:ascii="Comic Sans MS" w:hAnsi="Comic Sans MS"/>
          <w:b/>
          <w:sz w:val="24"/>
        </w:rPr>
      </w:pPr>
      <w:r w:rsidRPr="00A702EB">
        <w:rPr>
          <w:rFonts w:ascii="Comic Sans MS" w:hAnsi="Comic Sans MS"/>
          <w:b/>
          <w:sz w:val="24"/>
        </w:rPr>
        <w:t>Responsible</w:t>
      </w:r>
      <w:r w:rsidRPr="00A702EB">
        <w:rPr>
          <w:rFonts w:ascii="Comic Sans MS" w:hAnsi="Comic Sans MS"/>
          <w:b/>
          <w:spacing w:val="-12"/>
          <w:sz w:val="24"/>
        </w:rPr>
        <w:t xml:space="preserve"> </w:t>
      </w:r>
      <w:r w:rsidRPr="00A702EB">
        <w:rPr>
          <w:rFonts w:ascii="Comic Sans MS" w:hAnsi="Comic Sans MS"/>
          <w:b/>
          <w:spacing w:val="-5"/>
          <w:sz w:val="24"/>
        </w:rPr>
        <w:t>To:</w:t>
      </w:r>
      <w:r w:rsidRPr="00A702EB">
        <w:rPr>
          <w:rFonts w:ascii="Comic Sans MS" w:hAnsi="Comic Sans MS"/>
          <w:b/>
          <w:sz w:val="24"/>
        </w:rPr>
        <w:tab/>
        <w:t>Nursery</w:t>
      </w:r>
      <w:r w:rsidRPr="00A702EB">
        <w:rPr>
          <w:rFonts w:ascii="Comic Sans MS" w:hAnsi="Comic Sans MS"/>
          <w:b/>
          <w:spacing w:val="-16"/>
          <w:sz w:val="24"/>
        </w:rPr>
        <w:t xml:space="preserve"> </w:t>
      </w:r>
      <w:r w:rsidRPr="00A702EB">
        <w:rPr>
          <w:rFonts w:ascii="Comic Sans MS" w:hAnsi="Comic Sans MS"/>
          <w:b/>
          <w:spacing w:val="-2"/>
          <w:sz w:val="24"/>
        </w:rPr>
        <w:t>Head teacher</w:t>
      </w:r>
    </w:p>
    <w:p w14:paraId="6737DA06" w14:textId="2A409193" w:rsidR="00A124FD" w:rsidRPr="00A702EB" w:rsidRDefault="00A702EB" w:rsidP="00A702EB">
      <w:pPr>
        <w:tabs>
          <w:tab w:val="left" w:pos="3768"/>
        </w:tabs>
        <w:ind w:left="107"/>
        <w:rPr>
          <w:rFonts w:ascii="Comic Sans MS" w:hAnsi="Comic Sans MS"/>
          <w:b/>
          <w:sz w:val="24"/>
        </w:rPr>
      </w:pPr>
      <w:r w:rsidRPr="00A702EB">
        <w:rPr>
          <w:rFonts w:ascii="Comic Sans MS" w:hAnsi="Comic Sans MS"/>
          <w:b/>
          <w:spacing w:val="-2"/>
          <w:sz w:val="24"/>
        </w:rPr>
        <w:t>Grade:</w:t>
      </w:r>
      <w:r w:rsidRPr="00A702EB">
        <w:rPr>
          <w:rFonts w:ascii="Comic Sans MS" w:hAnsi="Comic Sans MS"/>
          <w:b/>
          <w:sz w:val="24"/>
        </w:rPr>
        <w:tab/>
      </w:r>
      <w:r>
        <w:rPr>
          <w:rFonts w:ascii="Comic Sans MS" w:hAnsi="Comic Sans MS"/>
          <w:b/>
          <w:spacing w:val="-4"/>
          <w:sz w:val="24"/>
        </w:rPr>
        <w:t>M2-M</w:t>
      </w:r>
      <w:r w:rsidR="008B4F0D">
        <w:rPr>
          <w:rFonts w:ascii="Comic Sans MS" w:hAnsi="Comic Sans MS"/>
          <w:b/>
          <w:spacing w:val="-4"/>
          <w:sz w:val="24"/>
        </w:rPr>
        <w:t>6</w:t>
      </w:r>
      <w:r>
        <w:rPr>
          <w:rFonts w:ascii="Comic Sans MS" w:hAnsi="Comic Sans MS"/>
          <w:b/>
          <w:spacing w:val="-4"/>
          <w:sz w:val="24"/>
        </w:rPr>
        <w:t xml:space="preserve"> Dependent o</w:t>
      </w:r>
      <w:r w:rsidRPr="00A702EB">
        <w:rPr>
          <w:rFonts w:ascii="Comic Sans MS" w:hAnsi="Comic Sans MS"/>
          <w:b/>
          <w:spacing w:val="-4"/>
          <w:sz w:val="24"/>
        </w:rPr>
        <w:t>n Experience</w:t>
      </w:r>
    </w:p>
    <w:p w14:paraId="64B41528" w14:textId="77777777" w:rsidR="00A702EB" w:rsidRDefault="00A702EB">
      <w:pPr>
        <w:pStyle w:val="Heading1"/>
        <w:spacing w:before="249" w:line="252" w:lineRule="exact"/>
        <w:jc w:val="both"/>
      </w:pPr>
      <w:r>
        <w:t>Purpose of the role</w:t>
      </w:r>
    </w:p>
    <w:p w14:paraId="6B9C9ED5" w14:textId="77777777" w:rsidR="00A702EB" w:rsidRDefault="00A702EB" w:rsidP="00A702EB">
      <w:pPr>
        <w:pStyle w:val="Heading1"/>
        <w:numPr>
          <w:ilvl w:val="0"/>
          <w:numId w:val="2"/>
        </w:numPr>
        <w:spacing w:before="0" w:line="252" w:lineRule="exact"/>
        <w:jc w:val="both"/>
        <w:rPr>
          <w:b w:val="0"/>
          <w:bCs w:val="0"/>
        </w:rPr>
      </w:pPr>
      <w:r w:rsidRPr="00A702EB">
        <w:rPr>
          <w:b w:val="0"/>
          <w:bCs w:val="0"/>
        </w:rPr>
        <w:t xml:space="preserve">As a minimum the Nursery </w:t>
      </w:r>
      <w:r w:rsidR="00E21DF6">
        <w:rPr>
          <w:b w:val="0"/>
          <w:bCs w:val="0"/>
        </w:rPr>
        <w:t>T</w:t>
      </w:r>
      <w:r w:rsidRPr="00A702EB">
        <w:rPr>
          <w:b w:val="0"/>
          <w:bCs w:val="0"/>
        </w:rPr>
        <w:t>eacher will fulfill the professional duties set out in the current School Teachers Pay and Conditions Document and the National Standards for Qualified Teacher Status</w:t>
      </w:r>
      <w:r>
        <w:rPr>
          <w:b w:val="0"/>
          <w:bCs w:val="0"/>
        </w:rPr>
        <w:t>.</w:t>
      </w:r>
    </w:p>
    <w:p w14:paraId="72864285" w14:textId="77777777" w:rsidR="00A702EB" w:rsidRDefault="00A702EB" w:rsidP="00A702EB">
      <w:pPr>
        <w:pStyle w:val="Heading1"/>
        <w:numPr>
          <w:ilvl w:val="0"/>
          <w:numId w:val="2"/>
        </w:numPr>
        <w:spacing w:before="0" w:line="252" w:lineRule="exact"/>
        <w:jc w:val="both"/>
        <w:rPr>
          <w:b w:val="0"/>
          <w:bCs w:val="0"/>
        </w:rPr>
      </w:pPr>
      <w:r>
        <w:rPr>
          <w:b w:val="0"/>
          <w:bCs w:val="0"/>
        </w:rPr>
        <w:t>They shall also undertake any professional duty requested by the Head Teacher where this is commensurate with qualifications and working in an appropriate role.</w:t>
      </w:r>
    </w:p>
    <w:p w14:paraId="23B2CCF2" w14:textId="77777777" w:rsidR="00A702EB" w:rsidRDefault="00A702EB" w:rsidP="00A702EB">
      <w:pPr>
        <w:pStyle w:val="Heading1"/>
        <w:numPr>
          <w:ilvl w:val="0"/>
          <w:numId w:val="2"/>
        </w:numPr>
        <w:spacing w:before="0" w:line="252" w:lineRule="exact"/>
        <w:jc w:val="both"/>
        <w:rPr>
          <w:b w:val="0"/>
          <w:bCs w:val="0"/>
        </w:rPr>
      </w:pPr>
      <w:r>
        <w:rPr>
          <w:b w:val="0"/>
          <w:bCs w:val="0"/>
        </w:rPr>
        <w:t>The Nursery Teacher will be supported by the Lead Teacher</w:t>
      </w:r>
    </w:p>
    <w:p w14:paraId="1D6D37A8" w14:textId="77777777" w:rsidR="00A702EB" w:rsidRDefault="00A702EB" w:rsidP="00A702EB">
      <w:pPr>
        <w:pStyle w:val="Heading1"/>
        <w:spacing w:before="0" w:line="252" w:lineRule="exact"/>
        <w:jc w:val="both"/>
        <w:rPr>
          <w:b w:val="0"/>
          <w:bCs w:val="0"/>
        </w:rPr>
      </w:pPr>
      <w:r w:rsidRPr="00A702EB">
        <w:rPr>
          <w:bCs w:val="0"/>
        </w:rPr>
        <w:t>Responsible to:</w:t>
      </w:r>
      <w:r>
        <w:rPr>
          <w:b w:val="0"/>
          <w:bCs w:val="0"/>
        </w:rPr>
        <w:t xml:space="preserve"> Nursery Head Teacher </w:t>
      </w:r>
    </w:p>
    <w:p w14:paraId="01FCF669" w14:textId="77777777" w:rsidR="00A702EB" w:rsidRDefault="00A702EB" w:rsidP="00A702EB">
      <w:pPr>
        <w:pStyle w:val="Heading1"/>
        <w:spacing w:before="0" w:line="252" w:lineRule="exact"/>
        <w:jc w:val="both"/>
        <w:rPr>
          <w:b w:val="0"/>
          <w:bCs w:val="0"/>
        </w:rPr>
      </w:pPr>
    </w:p>
    <w:p w14:paraId="6085CD78" w14:textId="77777777" w:rsidR="00A702EB" w:rsidRPr="00A702EB" w:rsidRDefault="00A702EB" w:rsidP="00A702EB">
      <w:pPr>
        <w:pStyle w:val="Heading1"/>
        <w:spacing w:before="0" w:line="252" w:lineRule="exact"/>
        <w:jc w:val="both"/>
      </w:pPr>
      <w:r w:rsidRPr="00A702EB">
        <w:t>Core Purpose:</w:t>
      </w:r>
    </w:p>
    <w:p w14:paraId="08285EB3" w14:textId="77777777" w:rsidR="00A702EB" w:rsidRDefault="00A702EB" w:rsidP="00A702EB">
      <w:pPr>
        <w:pStyle w:val="Heading1"/>
        <w:numPr>
          <w:ilvl w:val="0"/>
          <w:numId w:val="3"/>
        </w:numPr>
        <w:spacing w:before="0" w:line="252" w:lineRule="exact"/>
        <w:jc w:val="both"/>
        <w:rPr>
          <w:b w:val="0"/>
          <w:bCs w:val="0"/>
        </w:rPr>
      </w:pPr>
      <w:r>
        <w:rPr>
          <w:b w:val="0"/>
          <w:bCs w:val="0"/>
        </w:rPr>
        <w:t xml:space="preserve">To facilitate high quality early years education, leading to excellent achievement for all children, through ensuring highly effective teaching in the Early Years Foundation Stage, based upon the ethos of child centred learning. The post has a full teaching commitment with the required release </w:t>
      </w:r>
      <w:r w:rsidR="00E21DF6">
        <w:rPr>
          <w:b w:val="0"/>
          <w:bCs w:val="0"/>
        </w:rPr>
        <w:t>for PPA</w:t>
      </w:r>
    </w:p>
    <w:p w14:paraId="0FC5A4F0" w14:textId="77777777" w:rsidR="00A702EB" w:rsidRDefault="00A702EB" w:rsidP="00A702EB">
      <w:pPr>
        <w:pStyle w:val="Heading1"/>
        <w:numPr>
          <w:ilvl w:val="0"/>
          <w:numId w:val="3"/>
        </w:numPr>
        <w:spacing w:before="0" w:line="252" w:lineRule="exact"/>
        <w:jc w:val="both"/>
        <w:rPr>
          <w:b w:val="0"/>
          <w:bCs w:val="0"/>
        </w:rPr>
      </w:pPr>
      <w:r>
        <w:rPr>
          <w:b w:val="0"/>
          <w:bCs w:val="0"/>
        </w:rPr>
        <w:t>The post holder will be responsible for the day to day direction and deployment of non-teaching support staff, students and v</w:t>
      </w:r>
      <w:r w:rsidR="00E21DF6">
        <w:rPr>
          <w:b w:val="0"/>
          <w:bCs w:val="0"/>
        </w:rPr>
        <w:t>olunteer helpers in the Nursery</w:t>
      </w:r>
    </w:p>
    <w:p w14:paraId="2C554F99" w14:textId="77777777" w:rsidR="005274AC" w:rsidRDefault="005274AC" w:rsidP="005274AC">
      <w:pPr>
        <w:pStyle w:val="Heading1"/>
        <w:spacing w:before="0" w:line="252" w:lineRule="exact"/>
        <w:ind w:left="827"/>
        <w:jc w:val="both"/>
        <w:rPr>
          <w:b w:val="0"/>
          <w:bCs w:val="0"/>
        </w:rPr>
      </w:pPr>
    </w:p>
    <w:p w14:paraId="5FDB7433" w14:textId="77777777" w:rsidR="00A702EB" w:rsidRPr="005274AC" w:rsidRDefault="00A702EB" w:rsidP="00A702EB">
      <w:pPr>
        <w:pStyle w:val="Heading1"/>
        <w:spacing w:before="0" w:line="252" w:lineRule="exact"/>
        <w:jc w:val="both"/>
        <w:rPr>
          <w:bCs w:val="0"/>
        </w:rPr>
      </w:pPr>
      <w:r w:rsidRPr="005274AC">
        <w:rPr>
          <w:bCs w:val="0"/>
        </w:rPr>
        <w:t xml:space="preserve">The </w:t>
      </w:r>
      <w:r w:rsidR="005274AC" w:rsidRPr="005274AC">
        <w:rPr>
          <w:bCs w:val="0"/>
        </w:rPr>
        <w:t>post holder</w:t>
      </w:r>
      <w:r w:rsidRPr="005274AC">
        <w:rPr>
          <w:bCs w:val="0"/>
        </w:rPr>
        <w:t xml:space="preserve"> will positively contribute to the continued development of:</w:t>
      </w:r>
    </w:p>
    <w:p w14:paraId="0105BDA5" w14:textId="77777777" w:rsidR="00A702EB" w:rsidRDefault="00A702EB" w:rsidP="005274AC">
      <w:pPr>
        <w:pStyle w:val="Heading1"/>
        <w:numPr>
          <w:ilvl w:val="0"/>
          <w:numId w:val="4"/>
        </w:numPr>
        <w:spacing w:before="0" w:line="252" w:lineRule="exact"/>
        <w:jc w:val="both"/>
        <w:rPr>
          <w:b w:val="0"/>
          <w:bCs w:val="0"/>
        </w:rPr>
      </w:pPr>
      <w:r>
        <w:rPr>
          <w:b w:val="0"/>
          <w:bCs w:val="0"/>
        </w:rPr>
        <w:t>Education and care of children aged 2-5 years</w:t>
      </w:r>
    </w:p>
    <w:p w14:paraId="544912BF" w14:textId="77777777" w:rsidR="00A702EB" w:rsidRDefault="00A702EB" w:rsidP="005274AC">
      <w:pPr>
        <w:pStyle w:val="Heading1"/>
        <w:numPr>
          <w:ilvl w:val="0"/>
          <w:numId w:val="4"/>
        </w:numPr>
        <w:spacing w:before="0" w:line="252" w:lineRule="exact"/>
        <w:jc w:val="both"/>
        <w:rPr>
          <w:b w:val="0"/>
          <w:bCs w:val="0"/>
        </w:rPr>
      </w:pPr>
      <w:r>
        <w:rPr>
          <w:b w:val="0"/>
          <w:bCs w:val="0"/>
        </w:rPr>
        <w:t>Quality integrated services for children and families</w:t>
      </w:r>
    </w:p>
    <w:p w14:paraId="1260FEE2" w14:textId="77777777" w:rsidR="00A702EB" w:rsidRDefault="00A702EB" w:rsidP="005274AC">
      <w:pPr>
        <w:pStyle w:val="Heading1"/>
        <w:numPr>
          <w:ilvl w:val="0"/>
          <w:numId w:val="4"/>
        </w:numPr>
        <w:spacing w:before="0" w:line="252" w:lineRule="exact"/>
        <w:jc w:val="both"/>
        <w:rPr>
          <w:b w:val="0"/>
          <w:bCs w:val="0"/>
        </w:rPr>
      </w:pPr>
      <w:r>
        <w:rPr>
          <w:b w:val="0"/>
          <w:bCs w:val="0"/>
        </w:rPr>
        <w:t>Project work and action research</w:t>
      </w:r>
    </w:p>
    <w:p w14:paraId="2E1EECB5" w14:textId="77777777" w:rsidR="00A702EB" w:rsidRPr="00A702EB" w:rsidRDefault="00A702EB" w:rsidP="005274AC">
      <w:pPr>
        <w:pStyle w:val="Heading1"/>
        <w:numPr>
          <w:ilvl w:val="0"/>
          <w:numId w:val="4"/>
        </w:numPr>
        <w:spacing w:before="0" w:line="252" w:lineRule="exact"/>
        <w:jc w:val="both"/>
        <w:rPr>
          <w:b w:val="0"/>
          <w:bCs w:val="0"/>
        </w:rPr>
      </w:pPr>
      <w:r>
        <w:rPr>
          <w:b w:val="0"/>
          <w:bCs w:val="0"/>
        </w:rPr>
        <w:t xml:space="preserve">Dissemination of quality practice to other early years providers in </w:t>
      </w:r>
      <w:r w:rsidR="005274AC">
        <w:rPr>
          <w:b w:val="0"/>
          <w:bCs w:val="0"/>
        </w:rPr>
        <w:t>Warwickshire</w:t>
      </w:r>
    </w:p>
    <w:p w14:paraId="736BB5F7" w14:textId="77777777" w:rsidR="00A124FD" w:rsidRDefault="006E33FF" w:rsidP="005B3987">
      <w:pPr>
        <w:pStyle w:val="Heading1"/>
        <w:spacing w:before="249" w:line="252" w:lineRule="exact"/>
        <w:jc w:val="both"/>
      </w:pPr>
      <w:r>
        <w:t>MAIN</w:t>
      </w:r>
      <w:r>
        <w:rPr>
          <w:spacing w:val="-7"/>
        </w:rPr>
        <w:t xml:space="preserve"> </w:t>
      </w:r>
      <w:r>
        <w:t>DUTIES</w:t>
      </w:r>
      <w:r>
        <w:rPr>
          <w:spacing w:val="-2"/>
        </w:rPr>
        <w:t xml:space="preserve"> </w:t>
      </w:r>
      <w:r>
        <w:t>AND</w:t>
      </w:r>
      <w:r>
        <w:rPr>
          <w:spacing w:val="-6"/>
        </w:rPr>
        <w:t xml:space="preserve"> </w:t>
      </w:r>
      <w:r>
        <w:rPr>
          <w:spacing w:val="-2"/>
        </w:rPr>
        <w:t>RESPONSIBILITIES</w:t>
      </w:r>
    </w:p>
    <w:p w14:paraId="0630B93F" w14:textId="77777777" w:rsidR="00A124FD" w:rsidRDefault="006E33FF">
      <w:pPr>
        <w:spacing w:line="252" w:lineRule="exact"/>
        <w:ind w:left="107"/>
        <w:rPr>
          <w:b/>
          <w:spacing w:val="-2"/>
          <w:u w:val="single"/>
        </w:rPr>
      </w:pPr>
      <w:r>
        <w:rPr>
          <w:b/>
          <w:spacing w:val="-2"/>
          <w:u w:val="single"/>
        </w:rPr>
        <w:t>Teaching</w:t>
      </w:r>
      <w:r w:rsidR="005274AC">
        <w:rPr>
          <w:b/>
          <w:spacing w:val="-2"/>
          <w:u w:val="single"/>
        </w:rPr>
        <w:t xml:space="preserve"> and Learning</w:t>
      </w:r>
    </w:p>
    <w:p w14:paraId="163F6AC0" w14:textId="77777777" w:rsidR="005274AC" w:rsidRDefault="005274AC">
      <w:pPr>
        <w:spacing w:line="252" w:lineRule="exact"/>
        <w:ind w:left="107"/>
        <w:rPr>
          <w:b/>
          <w:spacing w:val="-2"/>
          <w:u w:val="single"/>
        </w:rPr>
      </w:pPr>
    </w:p>
    <w:p w14:paraId="19EEF875" w14:textId="77777777" w:rsidR="005274AC" w:rsidRPr="00E542DB" w:rsidRDefault="005274AC" w:rsidP="00E542DB">
      <w:pPr>
        <w:spacing w:line="252" w:lineRule="exact"/>
        <w:ind w:left="107"/>
        <w:rPr>
          <w:spacing w:val="-2"/>
        </w:rPr>
      </w:pPr>
      <w:r w:rsidRPr="005274AC">
        <w:rPr>
          <w:spacing w:val="-2"/>
        </w:rPr>
        <w:t>To ensure the ethos of child centred working is at the heart of all teaching and learning practice. Establishing the highest standards of achievement, within a learning environment which reflects current excellent practice for very young children, partic</w:t>
      </w:r>
      <w:r w:rsidR="00E21DF6">
        <w:rPr>
          <w:spacing w:val="-2"/>
        </w:rPr>
        <w:t>ularly those aged 2-5 years</w:t>
      </w:r>
    </w:p>
    <w:p w14:paraId="7FBE5686" w14:textId="77777777" w:rsidR="005274AC" w:rsidRDefault="005274AC">
      <w:pPr>
        <w:pStyle w:val="ListParagraph"/>
        <w:numPr>
          <w:ilvl w:val="0"/>
          <w:numId w:val="1"/>
        </w:numPr>
        <w:tabs>
          <w:tab w:val="left" w:pos="827"/>
        </w:tabs>
        <w:spacing w:before="2" w:line="237" w:lineRule="auto"/>
        <w:ind w:right="523"/>
      </w:pPr>
      <w:r>
        <w:t xml:space="preserve">To support the Head Teacher and Lead Teacher in developing Learning and Teaching </w:t>
      </w:r>
      <w:r w:rsidR="00E21DF6">
        <w:t>which</w:t>
      </w:r>
      <w:r>
        <w:t xml:space="preserve"> leads to good or better progress for all children</w:t>
      </w:r>
    </w:p>
    <w:p w14:paraId="440A5175" w14:textId="77777777" w:rsidR="005274AC" w:rsidRDefault="005274AC">
      <w:pPr>
        <w:pStyle w:val="ListParagraph"/>
        <w:numPr>
          <w:ilvl w:val="0"/>
          <w:numId w:val="1"/>
        </w:numPr>
        <w:tabs>
          <w:tab w:val="left" w:pos="827"/>
        </w:tabs>
        <w:spacing w:before="2" w:line="237" w:lineRule="auto"/>
        <w:ind w:right="523"/>
      </w:pPr>
      <w:r>
        <w:t>To support the Teaching team in monitoring the quality of teaching and the impact upon children’s achievement, including the analysis of assessment data,  making appropriate recommendations to improve outcomes for children</w:t>
      </w:r>
    </w:p>
    <w:p w14:paraId="5AE3DC3B" w14:textId="77777777" w:rsidR="005274AC" w:rsidRDefault="005274AC">
      <w:pPr>
        <w:pStyle w:val="ListParagraph"/>
        <w:numPr>
          <w:ilvl w:val="0"/>
          <w:numId w:val="1"/>
        </w:numPr>
        <w:tabs>
          <w:tab w:val="left" w:pos="827"/>
        </w:tabs>
        <w:spacing w:before="2" w:line="237" w:lineRule="auto"/>
        <w:ind w:right="523"/>
      </w:pPr>
      <w:r>
        <w:t>To take responsibility for planning and implementing stimulating curriculum, caring et</w:t>
      </w:r>
      <w:r w:rsidR="00E21DF6">
        <w:t>hos</w:t>
      </w:r>
      <w:r>
        <w:t xml:space="preserve"> and exciting learning environment; working </w:t>
      </w:r>
      <w:r w:rsidR="00E21DF6">
        <w:t>together</w:t>
      </w:r>
      <w:r>
        <w:t xml:space="preserve"> with the team to ensure breadth, balance, conti</w:t>
      </w:r>
      <w:r w:rsidR="00E21DF6">
        <w:t>nuity, progression and cohesion</w:t>
      </w:r>
    </w:p>
    <w:p w14:paraId="72849E65" w14:textId="77777777" w:rsidR="005274AC" w:rsidRDefault="005274AC">
      <w:pPr>
        <w:pStyle w:val="ListParagraph"/>
        <w:numPr>
          <w:ilvl w:val="0"/>
          <w:numId w:val="1"/>
        </w:numPr>
        <w:tabs>
          <w:tab w:val="left" w:pos="827"/>
        </w:tabs>
        <w:spacing w:before="2" w:line="237" w:lineRule="auto"/>
        <w:ind w:right="523"/>
      </w:pPr>
      <w:r>
        <w:t>To be responsible for developing and maintain appropriate resources and equipment, preparing the classroom indoors and outdoors and ensuring that it is safe, clean and tidy at the start and end of each session. Leading to an environment which will facilitate children’s autonomous, independent learning and enable children t</w:t>
      </w:r>
      <w:r w:rsidR="00E21DF6">
        <w:t>o maximize their full potential</w:t>
      </w:r>
    </w:p>
    <w:p w14:paraId="64BD7629" w14:textId="77777777" w:rsidR="005274AC" w:rsidRDefault="005274AC" w:rsidP="005274AC">
      <w:pPr>
        <w:pStyle w:val="ListParagraph"/>
        <w:numPr>
          <w:ilvl w:val="0"/>
          <w:numId w:val="1"/>
        </w:numPr>
        <w:tabs>
          <w:tab w:val="left" w:pos="827"/>
        </w:tabs>
        <w:spacing w:before="2" w:line="237" w:lineRule="auto"/>
        <w:ind w:right="523"/>
      </w:pPr>
      <w:r>
        <w:t>Implement strategies for formative and summative assessment that will directly feed into the planning process, in line with the schools philosophy for the planning, teac</w:t>
      </w:r>
      <w:r w:rsidR="00E21DF6">
        <w:t>hing and evaluation of learning</w:t>
      </w:r>
    </w:p>
    <w:p w14:paraId="536AEB45" w14:textId="77777777" w:rsidR="005274AC" w:rsidRDefault="005274AC" w:rsidP="005274AC">
      <w:pPr>
        <w:pStyle w:val="ListParagraph"/>
        <w:numPr>
          <w:ilvl w:val="0"/>
          <w:numId w:val="1"/>
        </w:numPr>
        <w:tabs>
          <w:tab w:val="left" w:pos="827"/>
        </w:tabs>
        <w:spacing w:before="2" w:line="237" w:lineRule="auto"/>
        <w:ind w:right="523"/>
      </w:pPr>
      <w:r>
        <w:t>To teach individual children, small groups, whole class Nursery children aged 2-5 years</w:t>
      </w:r>
    </w:p>
    <w:p w14:paraId="47D090E1" w14:textId="77777777" w:rsidR="005274AC" w:rsidRDefault="005274AC" w:rsidP="005274AC">
      <w:pPr>
        <w:pStyle w:val="ListParagraph"/>
        <w:numPr>
          <w:ilvl w:val="0"/>
          <w:numId w:val="1"/>
        </w:numPr>
        <w:tabs>
          <w:tab w:val="left" w:pos="827"/>
        </w:tabs>
        <w:spacing w:before="2" w:line="237" w:lineRule="auto"/>
        <w:ind w:right="523"/>
      </w:pPr>
      <w:r>
        <w:t xml:space="preserve">To lead a key-person group and take responsibility for planning </w:t>
      </w:r>
      <w:r w:rsidR="009558C7">
        <w:t xml:space="preserve">and resourcing </w:t>
      </w:r>
      <w:r w:rsidR="00E21DF6">
        <w:t>observations and the next steps</w:t>
      </w:r>
    </w:p>
    <w:p w14:paraId="2752E746" w14:textId="77777777" w:rsidR="009558C7" w:rsidRDefault="009558C7" w:rsidP="005274AC">
      <w:pPr>
        <w:pStyle w:val="ListParagraph"/>
        <w:numPr>
          <w:ilvl w:val="0"/>
          <w:numId w:val="1"/>
        </w:numPr>
        <w:tabs>
          <w:tab w:val="left" w:pos="827"/>
        </w:tabs>
        <w:spacing w:before="2" w:line="237" w:lineRule="auto"/>
        <w:ind w:right="523"/>
      </w:pPr>
      <w:r>
        <w:t xml:space="preserve">To </w:t>
      </w:r>
      <w:r w:rsidR="00E542DB">
        <w:t>liaise</w:t>
      </w:r>
      <w:r>
        <w:t xml:space="preserve"> with early years </w:t>
      </w:r>
      <w:r w:rsidR="007B2785">
        <w:t xml:space="preserve">practioners and </w:t>
      </w:r>
      <w:r>
        <w:t xml:space="preserve">outside agencies as necessary for the benefit of individual </w:t>
      </w:r>
      <w:r w:rsidR="00E542DB">
        <w:t>pupils</w:t>
      </w:r>
      <w:r>
        <w:t>/ parents to give guidance on work to be undertaken</w:t>
      </w:r>
    </w:p>
    <w:p w14:paraId="327F329C" w14:textId="77777777" w:rsidR="009558C7" w:rsidRDefault="009558C7" w:rsidP="005274AC">
      <w:pPr>
        <w:pStyle w:val="ListParagraph"/>
        <w:numPr>
          <w:ilvl w:val="0"/>
          <w:numId w:val="1"/>
        </w:numPr>
        <w:tabs>
          <w:tab w:val="left" w:pos="827"/>
        </w:tabs>
        <w:spacing w:before="2" w:line="237" w:lineRule="auto"/>
        <w:ind w:right="523"/>
      </w:pPr>
      <w:r>
        <w:t>To keep up to date with EYFS curriculum initiatives and disseminate these in order to develop classroom practice or tea</w:t>
      </w:r>
      <w:r w:rsidR="00E21DF6">
        <w:t>ching strategies as appropriate</w:t>
      </w:r>
    </w:p>
    <w:p w14:paraId="54C55DC4" w14:textId="77777777" w:rsidR="009558C7" w:rsidRDefault="009558C7" w:rsidP="005274AC">
      <w:pPr>
        <w:pStyle w:val="ListParagraph"/>
        <w:numPr>
          <w:ilvl w:val="0"/>
          <w:numId w:val="1"/>
        </w:numPr>
        <w:tabs>
          <w:tab w:val="left" w:pos="827"/>
        </w:tabs>
        <w:spacing w:before="2" w:line="237" w:lineRule="auto"/>
        <w:ind w:right="523"/>
      </w:pPr>
      <w:r>
        <w:t xml:space="preserve">To identify staff’s skills and abilities in supporting children’s learning and enable them to </w:t>
      </w:r>
      <w:r>
        <w:lastRenderedPageBreak/>
        <w:t>develop in new areas in a way that va</w:t>
      </w:r>
      <w:r w:rsidR="007B2785">
        <w:t>lues their skills and expertise</w:t>
      </w:r>
    </w:p>
    <w:p w14:paraId="32AB12E7" w14:textId="77777777" w:rsidR="009558C7" w:rsidRDefault="009558C7" w:rsidP="005274AC">
      <w:pPr>
        <w:pStyle w:val="ListParagraph"/>
        <w:numPr>
          <w:ilvl w:val="0"/>
          <w:numId w:val="1"/>
        </w:numPr>
        <w:tabs>
          <w:tab w:val="left" w:pos="827"/>
        </w:tabs>
        <w:spacing w:before="2" w:line="237" w:lineRule="auto"/>
        <w:ind w:right="523"/>
      </w:pPr>
      <w:r>
        <w:t>To be a good role model and support staff in providing displays that reflect the cultural diversity of the children, promote learning, provide information for families and ce</w:t>
      </w:r>
      <w:r w:rsidR="007B2785">
        <w:t>lebrate children’s achievements</w:t>
      </w:r>
    </w:p>
    <w:p w14:paraId="6800F491" w14:textId="77777777" w:rsidR="009558C7" w:rsidRDefault="009558C7" w:rsidP="005274AC">
      <w:pPr>
        <w:pStyle w:val="ListParagraph"/>
        <w:numPr>
          <w:ilvl w:val="0"/>
          <w:numId w:val="1"/>
        </w:numPr>
        <w:tabs>
          <w:tab w:val="left" w:pos="827"/>
        </w:tabs>
        <w:spacing w:before="2" w:line="237" w:lineRule="auto"/>
        <w:ind w:right="523"/>
      </w:pPr>
      <w:r>
        <w:t xml:space="preserve">To </w:t>
      </w:r>
      <w:r w:rsidR="007B2785">
        <w:t>support</w:t>
      </w:r>
      <w:r>
        <w:t xml:space="preserve"> the arrangements for the inducti</w:t>
      </w:r>
      <w:r w:rsidR="007B2785">
        <w:t xml:space="preserve">on and transition of children </w:t>
      </w:r>
      <w:r>
        <w:t>and coordinating policy and practice for the “</w:t>
      </w:r>
      <w:r w:rsidR="007B2785">
        <w:t>parents as partners” initiative</w:t>
      </w:r>
    </w:p>
    <w:p w14:paraId="07B357EA" w14:textId="77777777" w:rsidR="009558C7" w:rsidRDefault="009558C7" w:rsidP="005274AC">
      <w:pPr>
        <w:pStyle w:val="ListParagraph"/>
        <w:numPr>
          <w:ilvl w:val="0"/>
          <w:numId w:val="1"/>
        </w:numPr>
        <w:tabs>
          <w:tab w:val="left" w:pos="827"/>
        </w:tabs>
        <w:spacing w:before="2" w:line="237" w:lineRule="auto"/>
        <w:ind w:right="523"/>
      </w:pPr>
      <w:r>
        <w:t>To share information with parents/carers on a regular basis in order to respond appropriately to individual needs in al</w:t>
      </w:r>
      <w:r w:rsidR="007B2785">
        <w:t>l areas of the learning process</w:t>
      </w:r>
    </w:p>
    <w:p w14:paraId="06405B71" w14:textId="77777777" w:rsidR="009558C7" w:rsidRDefault="009558C7" w:rsidP="005274AC">
      <w:pPr>
        <w:pStyle w:val="ListParagraph"/>
        <w:numPr>
          <w:ilvl w:val="0"/>
          <w:numId w:val="1"/>
        </w:numPr>
        <w:tabs>
          <w:tab w:val="left" w:pos="827"/>
        </w:tabs>
        <w:spacing w:before="2" w:line="237" w:lineRule="auto"/>
        <w:ind w:right="523"/>
      </w:pPr>
      <w:r>
        <w:t>To support the staff team and ensure work based upon early identification of issues and vulnerabilities is implemented as determined b</w:t>
      </w:r>
      <w:r w:rsidR="007B2785">
        <w:t>y the SEND team</w:t>
      </w:r>
    </w:p>
    <w:p w14:paraId="6E00B0B3" w14:textId="77777777" w:rsidR="009558C7" w:rsidRDefault="009558C7" w:rsidP="009558C7">
      <w:pPr>
        <w:pStyle w:val="ListParagraph"/>
        <w:numPr>
          <w:ilvl w:val="0"/>
          <w:numId w:val="1"/>
        </w:numPr>
        <w:tabs>
          <w:tab w:val="left" w:pos="827"/>
        </w:tabs>
        <w:spacing w:before="2" w:line="237" w:lineRule="auto"/>
        <w:ind w:right="523"/>
      </w:pPr>
      <w:r>
        <w:t xml:space="preserve">To promote positive </w:t>
      </w:r>
      <w:r w:rsidR="007B2785">
        <w:t>behaviour</w:t>
      </w:r>
      <w:r>
        <w:t xml:space="preserve"> from children and to assist in establishing good standards of </w:t>
      </w:r>
      <w:r w:rsidR="007B2785">
        <w:t>behaviour throughout the Nursery</w:t>
      </w:r>
    </w:p>
    <w:p w14:paraId="2B87BB24" w14:textId="77777777" w:rsidR="00A124FD" w:rsidRDefault="006E33FF">
      <w:pPr>
        <w:pStyle w:val="ListParagraph"/>
        <w:numPr>
          <w:ilvl w:val="0"/>
          <w:numId w:val="1"/>
        </w:numPr>
        <w:tabs>
          <w:tab w:val="left" w:pos="827"/>
        </w:tabs>
        <w:spacing w:before="2" w:line="237" w:lineRule="auto"/>
        <w:ind w:right="523"/>
      </w:pPr>
      <w:r>
        <w:t>To</w:t>
      </w:r>
      <w:r>
        <w:rPr>
          <w:spacing w:val="-5"/>
        </w:rPr>
        <w:t xml:space="preserve"> </w:t>
      </w:r>
      <w:r>
        <w:t>be</w:t>
      </w:r>
      <w:r>
        <w:rPr>
          <w:spacing w:val="-5"/>
        </w:rPr>
        <w:t xml:space="preserve"> </w:t>
      </w:r>
      <w:r>
        <w:t>responsible</w:t>
      </w:r>
      <w:r>
        <w:rPr>
          <w:spacing w:val="-5"/>
        </w:rPr>
        <w:t xml:space="preserve"> </w:t>
      </w:r>
      <w:r>
        <w:t>for</w:t>
      </w:r>
      <w:r>
        <w:rPr>
          <w:spacing w:val="-2"/>
        </w:rPr>
        <w:t xml:space="preserve"> </w:t>
      </w:r>
      <w:r>
        <w:t>planning</w:t>
      </w:r>
      <w:r>
        <w:rPr>
          <w:spacing w:val="-1"/>
        </w:rPr>
        <w:t xml:space="preserve"> </w:t>
      </w:r>
      <w:r>
        <w:t>implementation</w:t>
      </w:r>
      <w:r>
        <w:rPr>
          <w:spacing w:val="-3"/>
        </w:rPr>
        <w:t xml:space="preserve"> </w:t>
      </w:r>
      <w:r>
        <w:t>and evaluation</w:t>
      </w:r>
      <w:r>
        <w:rPr>
          <w:spacing w:val="-3"/>
        </w:rPr>
        <w:t xml:space="preserve"> </w:t>
      </w:r>
      <w:r>
        <w:t>of a</w:t>
      </w:r>
      <w:r>
        <w:rPr>
          <w:spacing w:val="-5"/>
        </w:rPr>
        <w:t xml:space="preserve"> </w:t>
      </w:r>
      <w:r>
        <w:t>safe,</w:t>
      </w:r>
      <w:r>
        <w:rPr>
          <w:spacing w:val="-4"/>
        </w:rPr>
        <w:t xml:space="preserve"> </w:t>
      </w:r>
      <w:r>
        <w:t>secure</w:t>
      </w:r>
      <w:r>
        <w:rPr>
          <w:spacing w:val="-2"/>
        </w:rPr>
        <w:t xml:space="preserve"> </w:t>
      </w:r>
      <w:r>
        <w:t>and</w:t>
      </w:r>
      <w:r>
        <w:rPr>
          <w:spacing w:val="-5"/>
        </w:rPr>
        <w:t xml:space="preserve"> </w:t>
      </w:r>
      <w:r>
        <w:t>challenging learning environment, in whi</w:t>
      </w:r>
      <w:r w:rsidR="007B2785">
        <w:t>ch risks are regularly assessed</w:t>
      </w:r>
    </w:p>
    <w:p w14:paraId="11230E27" w14:textId="77777777" w:rsidR="00A124FD" w:rsidRDefault="006E33FF">
      <w:pPr>
        <w:pStyle w:val="ListParagraph"/>
        <w:numPr>
          <w:ilvl w:val="0"/>
          <w:numId w:val="1"/>
        </w:numPr>
        <w:tabs>
          <w:tab w:val="left" w:pos="827"/>
        </w:tabs>
        <w:spacing w:before="4" w:line="237" w:lineRule="auto"/>
        <w:ind w:right="190"/>
      </w:pPr>
      <w:r>
        <w:t>To</w:t>
      </w:r>
      <w:r>
        <w:rPr>
          <w:spacing w:val="-4"/>
        </w:rPr>
        <w:t xml:space="preserve"> </w:t>
      </w:r>
      <w:r>
        <w:t>ensure</w:t>
      </w:r>
      <w:r>
        <w:rPr>
          <w:spacing w:val="-4"/>
        </w:rPr>
        <w:t xml:space="preserve"> </w:t>
      </w:r>
      <w:r>
        <w:t>the</w:t>
      </w:r>
      <w:r>
        <w:rPr>
          <w:spacing w:val="-4"/>
        </w:rPr>
        <w:t xml:space="preserve"> </w:t>
      </w:r>
      <w:r>
        <w:t>environment</w:t>
      </w:r>
      <w:r>
        <w:rPr>
          <w:spacing w:val="-1"/>
        </w:rPr>
        <w:t xml:space="preserve"> </w:t>
      </w:r>
      <w:r>
        <w:t>is</w:t>
      </w:r>
      <w:r>
        <w:rPr>
          <w:spacing w:val="-1"/>
        </w:rPr>
        <w:t xml:space="preserve"> </w:t>
      </w:r>
      <w:r>
        <w:t>well</w:t>
      </w:r>
      <w:r>
        <w:rPr>
          <w:spacing w:val="-2"/>
        </w:rPr>
        <w:t xml:space="preserve"> </w:t>
      </w:r>
      <w:r>
        <w:t>organised</w:t>
      </w:r>
      <w:r>
        <w:rPr>
          <w:spacing w:val="-2"/>
        </w:rPr>
        <w:t xml:space="preserve"> </w:t>
      </w:r>
      <w:r>
        <w:t>and</w:t>
      </w:r>
      <w:r>
        <w:rPr>
          <w:spacing w:val="-4"/>
        </w:rPr>
        <w:t xml:space="preserve"> </w:t>
      </w:r>
      <w:r>
        <w:t>enables</w:t>
      </w:r>
      <w:r>
        <w:rPr>
          <w:spacing w:val="-2"/>
        </w:rPr>
        <w:t xml:space="preserve"> </w:t>
      </w:r>
      <w:r>
        <w:t>children</w:t>
      </w:r>
      <w:r>
        <w:rPr>
          <w:spacing w:val="-2"/>
        </w:rPr>
        <w:t xml:space="preserve"> </w:t>
      </w:r>
      <w:r>
        <w:t>to</w:t>
      </w:r>
      <w:r>
        <w:rPr>
          <w:spacing w:val="-4"/>
        </w:rPr>
        <w:t xml:space="preserve"> </w:t>
      </w:r>
      <w:r>
        <w:t>become</w:t>
      </w:r>
      <w:r>
        <w:rPr>
          <w:spacing w:val="-2"/>
        </w:rPr>
        <w:t xml:space="preserve"> </w:t>
      </w:r>
      <w:r>
        <w:t>independent</w:t>
      </w:r>
      <w:r>
        <w:rPr>
          <w:spacing w:val="-3"/>
        </w:rPr>
        <w:t xml:space="preserve"> </w:t>
      </w:r>
      <w:r>
        <w:t>learners and disseminate qua</w:t>
      </w:r>
      <w:r w:rsidR="007B2785">
        <w:t>lity practice within the School</w:t>
      </w:r>
    </w:p>
    <w:p w14:paraId="08E298E1" w14:textId="77777777" w:rsidR="00A124FD" w:rsidRDefault="006E33FF">
      <w:pPr>
        <w:pStyle w:val="ListParagraph"/>
        <w:numPr>
          <w:ilvl w:val="0"/>
          <w:numId w:val="1"/>
        </w:numPr>
        <w:tabs>
          <w:tab w:val="left" w:pos="827"/>
        </w:tabs>
        <w:spacing w:before="1" w:line="269" w:lineRule="exact"/>
        <w:ind w:hanging="360"/>
      </w:pPr>
      <w:r>
        <w:t>To</w:t>
      </w:r>
      <w:r>
        <w:rPr>
          <w:spacing w:val="-8"/>
        </w:rPr>
        <w:t xml:space="preserve"> </w:t>
      </w:r>
      <w:r>
        <w:t>make</w:t>
      </w:r>
      <w:r>
        <w:rPr>
          <w:spacing w:val="-6"/>
        </w:rPr>
        <w:t xml:space="preserve"> </w:t>
      </w:r>
      <w:r>
        <w:t>a</w:t>
      </w:r>
      <w:r>
        <w:rPr>
          <w:spacing w:val="-4"/>
        </w:rPr>
        <w:t xml:space="preserve"> </w:t>
      </w:r>
      <w:r>
        <w:t>distinctive</w:t>
      </w:r>
      <w:r>
        <w:rPr>
          <w:spacing w:val="-4"/>
        </w:rPr>
        <w:t xml:space="preserve"> </w:t>
      </w:r>
      <w:r>
        <w:t>contribution</w:t>
      </w:r>
      <w:r>
        <w:rPr>
          <w:spacing w:val="-5"/>
        </w:rPr>
        <w:t xml:space="preserve"> </w:t>
      </w:r>
      <w:r>
        <w:t>to</w:t>
      </w:r>
      <w:r>
        <w:rPr>
          <w:spacing w:val="-6"/>
        </w:rPr>
        <w:t xml:space="preserve"> </w:t>
      </w:r>
      <w:r>
        <w:t>the</w:t>
      </w:r>
      <w:r>
        <w:rPr>
          <w:spacing w:val="-6"/>
        </w:rPr>
        <w:t xml:space="preserve"> </w:t>
      </w:r>
      <w:r>
        <w:t>raising</w:t>
      </w:r>
      <w:r>
        <w:rPr>
          <w:spacing w:val="-2"/>
        </w:rPr>
        <w:t xml:space="preserve"> </w:t>
      </w:r>
      <w:r>
        <w:t>of</w:t>
      </w:r>
      <w:r>
        <w:rPr>
          <w:spacing w:val="-2"/>
        </w:rPr>
        <w:t xml:space="preserve"> </w:t>
      </w:r>
      <w:r>
        <w:t>pupil</w:t>
      </w:r>
      <w:r>
        <w:rPr>
          <w:spacing w:val="-3"/>
        </w:rPr>
        <w:t xml:space="preserve"> </w:t>
      </w:r>
      <w:r w:rsidR="007B2785">
        <w:rPr>
          <w:spacing w:val="-2"/>
        </w:rPr>
        <w:t>standards</w:t>
      </w:r>
    </w:p>
    <w:p w14:paraId="780FB7BE" w14:textId="77777777" w:rsidR="00A124FD" w:rsidRDefault="006E33FF">
      <w:pPr>
        <w:pStyle w:val="ListParagraph"/>
        <w:numPr>
          <w:ilvl w:val="0"/>
          <w:numId w:val="1"/>
        </w:numPr>
        <w:tabs>
          <w:tab w:val="left" w:pos="827"/>
        </w:tabs>
        <w:spacing w:before="2" w:line="237" w:lineRule="auto"/>
        <w:ind w:right="356"/>
      </w:pPr>
      <w:r>
        <w:t>To</w:t>
      </w:r>
      <w:r>
        <w:rPr>
          <w:spacing w:val="-4"/>
        </w:rPr>
        <w:t xml:space="preserve"> </w:t>
      </w:r>
      <w:r>
        <w:t>be</w:t>
      </w:r>
      <w:r>
        <w:rPr>
          <w:spacing w:val="-2"/>
        </w:rPr>
        <w:t xml:space="preserve"> </w:t>
      </w:r>
      <w:r>
        <w:t>a</w:t>
      </w:r>
      <w:r>
        <w:rPr>
          <w:spacing w:val="-6"/>
        </w:rPr>
        <w:t xml:space="preserve"> </w:t>
      </w:r>
      <w:r>
        <w:t>good</w:t>
      </w:r>
      <w:r>
        <w:rPr>
          <w:spacing w:val="-4"/>
        </w:rPr>
        <w:t xml:space="preserve"> </w:t>
      </w:r>
      <w:r>
        <w:t>role</w:t>
      </w:r>
      <w:r>
        <w:rPr>
          <w:spacing w:val="-4"/>
        </w:rPr>
        <w:t xml:space="preserve"> </w:t>
      </w:r>
      <w:r>
        <w:t>model</w:t>
      </w:r>
      <w:r>
        <w:rPr>
          <w:spacing w:val="-5"/>
        </w:rPr>
        <w:t xml:space="preserve"> </w:t>
      </w:r>
      <w:r>
        <w:t>and</w:t>
      </w:r>
      <w:r>
        <w:rPr>
          <w:spacing w:val="-2"/>
        </w:rPr>
        <w:t xml:space="preserve"> </w:t>
      </w:r>
      <w:r>
        <w:t>support staff in</w:t>
      </w:r>
      <w:r>
        <w:rPr>
          <w:spacing w:val="-4"/>
        </w:rPr>
        <w:t xml:space="preserve"> </w:t>
      </w:r>
      <w:r>
        <w:t>providing displays</w:t>
      </w:r>
      <w:r>
        <w:rPr>
          <w:spacing w:val="-1"/>
        </w:rPr>
        <w:t xml:space="preserve"> </w:t>
      </w:r>
      <w:r>
        <w:t>that</w:t>
      </w:r>
      <w:r>
        <w:rPr>
          <w:spacing w:val="-3"/>
        </w:rPr>
        <w:t xml:space="preserve"> </w:t>
      </w:r>
      <w:r>
        <w:t>reflect</w:t>
      </w:r>
      <w:r>
        <w:rPr>
          <w:spacing w:val="-3"/>
        </w:rPr>
        <w:t xml:space="preserve"> </w:t>
      </w:r>
      <w:r>
        <w:t>the</w:t>
      </w:r>
      <w:r>
        <w:rPr>
          <w:spacing w:val="-2"/>
        </w:rPr>
        <w:t xml:space="preserve"> </w:t>
      </w:r>
      <w:r>
        <w:t>cultural</w:t>
      </w:r>
      <w:r>
        <w:rPr>
          <w:spacing w:val="-3"/>
        </w:rPr>
        <w:t xml:space="preserve"> </w:t>
      </w:r>
      <w:r>
        <w:t>diversity</w:t>
      </w:r>
      <w:r>
        <w:rPr>
          <w:spacing w:val="-3"/>
        </w:rPr>
        <w:t xml:space="preserve"> </w:t>
      </w:r>
      <w:r>
        <w:t xml:space="preserve">of the children, promote the curriculum, provide information for families and celebrate children’s </w:t>
      </w:r>
      <w:r w:rsidR="007B2785">
        <w:rPr>
          <w:spacing w:val="-2"/>
        </w:rPr>
        <w:t>achievements</w:t>
      </w:r>
    </w:p>
    <w:p w14:paraId="0E08E338" w14:textId="77777777" w:rsidR="00A124FD" w:rsidRDefault="006E33FF">
      <w:pPr>
        <w:pStyle w:val="Heading1"/>
        <w:spacing w:before="252"/>
      </w:pPr>
      <w:r>
        <w:t>Monitoring,</w:t>
      </w:r>
      <w:r>
        <w:rPr>
          <w:spacing w:val="-9"/>
        </w:rPr>
        <w:t xml:space="preserve"> </w:t>
      </w:r>
      <w:r>
        <w:t>Assessment,</w:t>
      </w:r>
      <w:r>
        <w:rPr>
          <w:spacing w:val="-7"/>
        </w:rPr>
        <w:t xml:space="preserve"> </w:t>
      </w:r>
      <w:r>
        <w:t>Recording,</w:t>
      </w:r>
      <w:r>
        <w:rPr>
          <w:spacing w:val="-5"/>
        </w:rPr>
        <w:t xml:space="preserve"> </w:t>
      </w:r>
      <w:r>
        <w:t>Reporting</w:t>
      </w:r>
      <w:r>
        <w:rPr>
          <w:spacing w:val="-7"/>
        </w:rPr>
        <w:t xml:space="preserve"> </w:t>
      </w:r>
      <w:r>
        <w:t>and</w:t>
      </w:r>
      <w:r>
        <w:rPr>
          <w:spacing w:val="-5"/>
        </w:rPr>
        <w:t xml:space="preserve"> </w:t>
      </w:r>
      <w:r>
        <w:rPr>
          <w:spacing w:val="-2"/>
        </w:rPr>
        <w:t>Accountability</w:t>
      </w:r>
    </w:p>
    <w:p w14:paraId="0601A41A" w14:textId="77777777" w:rsidR="00A124FD" w:rsidRDefault="006E33FF">
      <w:pPr>
        <w:pStyle w:val="ListParagraph"/>
        <w:numPr>
          <w:ilvl w:val="0"/>
          <w:numId w:val="1"/>
        </w:numPr>
        <w:tabs>
          <w:tab w:val="left" w:pos="827"/>
        </w:tabs>
        <w:spacing w:before="5" w:line="237" w:lineRule="auto"/>
        <w:ind w:right="960"/>
      </w:pPr>
      <w:r>
        <w:t>Assess</w:t>
      </w:r>
      <w:r>
        <w:rPr>
          <w:spacing w:val="-3"/>
        </w:rPr>
        <w:t xml:space="preserve"> </w:t>
      </w:r>
      <w:r>
        <w:t>and</w:t>
      </w:r>
      <w:r>
        <w:rPr>
          <w:spacing w:val="-5"/>
        </w:rPr>
        <w:t xml:space="preserve"> </w:t>
      </w:r>
      <w:r>
        <w:t>record</w:t>
      </w:r>
      <w:r>
        <w:rPr>
          <w:spacing w:val="-3"/>
        </w:rPr>
        <w:t xml:space="preserve"> </w:t>
      </w:r>
      <w:r>
        <w:t>children’s</w:t>
      </w:r>
      <w:r>
        <w:rPr>
          <w:spacing w:val="-2"/>
        </w:rPr>
        <w:t xml:space="preserve"> </w:t>
      </w:r>
      <w:r>
        <w:t>progress</w:t>
      </w:r>
      <w:r>
        <w:rPr>
          <w:spacing w:val="-2"/>
        </w:rPr>
        <w:t xml:space="preserve"> </w:t>
      </w:r>
      <w:r>
        <w:t>systematically</w:t>
      </w:r>
      <w:r>
        <w:rPr>
          <w:spacing w:val="-5"/>
        </w:rPr>
        <w:t xml:space="preserve"> </w:t>
      </w:r>
      <w:r>
        <w:t>with</w:t>
      </w:r>
      <w:r>
        <w:rPr>
          <w:spacing w:val="-3"/>
        </w:rPr>
        <w:t xml:space="preserve"> </w:t>
      </w:r>
      <w:r>
        <w:t>reference</w:t>
      </w:r>
      <w:r>
        <w:rPr>
          <w:spacing w:val="-5"/>
        </w:rPr>
        <w:t xml:space="preserve"> </w:t>
      </w:r>
      <w:r>
        <w:t>to</w:t>
      </w:r>
      <w:r>
        <w:rPr>
          <w:spacing w:val="-5"/>
        </w:rPr>
        <w:t xml:space="preserve"> </w:t>
      </w:r>
      <w:r>
        <w:t>the</w:t>
      </w:r>
      <w:r>
        <w:rPr>
          <w:spacing w:val="-4"/>
        </w:rPr>
        <w:t xml:space="preserve"> </w:t>
      </w:r>
      <w:r>
        <w:t>School’s</w:t>
      </w:r>
      <w:r>
        <w:rPr>
          <w:spacing w:val="-2"/>
        </w:rPr>
        <w:t xml:space="preserve"> </w:t>
      </w:r>
      <w:r>
        <w:t>current practice, including the social progress of each child and use</w:t>
      </w:r>
      <w:r w:rsidR="007B2785">
        <w:t xml:space="preserve"> the results to inform planning</w:t>
      </w:r>
    </w:p>
    <w:p w14:paraId="08013B3C" w14:textId="77777777" w:rsidR="00A124FD" w:rsidRDefault="006E33FF">
      <w:pPr>
        <w:pStyle w:val="ListParagraph"/>
        <w:numPr>
          <w:ilvl w:val="0"/>
          <w:numId w:val="1"/>
        </w:numPr>
        <w:tabs>
          <w:tab w:val="left" w:pos="827"/>
        </w:tabs>
        <w:spacing w:before="2" w:line="268" w:lineRule="exact"/>
        <w:ind w:hanging="360"/>
      </w:pPr>
      <w:r>
        <w:t>Monitor</w:t>
      </w:r>
      <w:r>
        <w:rPr>
          <w:spacing w:val="-7"/>
        </w:rPr>
        <w:t xml:space="preserve"> </w:t>
      </w:r>
      <w:r>
        <w:t>children’s</w:t>
      </w:r>
      <w:r>
        <w:rPr>
          <w:spacing w:val="-5"/>
        </w:rPr>
        <w:t xml:space="preserve"> </w:t>
      </w:r>
      <w:r>
        <w:t>work,</w:t>
      </w:r>
      <w:r>
        <w:rPr>
          <w:spacing w:val="-8"/>
        </w:rPr>
        <w:t xml:space="preserve"> </w:t>
      </w:r>
      <w:r>
        <w:t>providing</w:t>
      </w:r>
      <w:r>
        <w:rPr>
          <w:spacing w:val="-4"/>
        </w:rPr>
        <w:t xml:space="preserve"> </w:t>
      </w:r>
      <w:r>
        <w:t>constructive</w:t>
      </w:r>
      <w:r>
        <w:rPr>
          <w:spacing w:val="-5"/>
        </w:rPr>
        <w:t xml:space="preserve"> </w:t>
      </w:r>
      <w:r w:rsidR="009558C7">
        <w:t>feed</w:t>
      </w:r>
      <w:r w:rsidR="009558C7">
        <w:rPr>
          <w:spacing w:val="-6"/>
        </w:rPr>
        <w:t>b</w:t>
      </w:r>
      <w:r w:rsidR="009558C7">
        <w:t>ack</w:t>
      </w:r>
      <w:r>
        <w:rPr>
          <w:spacing w:val="-3"/>
        </w:rPr>
        <w:t xml:space="preserve"> </w:t>
      </w:r>
      <w:r>
        <w:t>and</w:t>
      </w:r>
      <w:r>
        <w:rPr>
          <w:spacing w:val="-7"/>
        </w:rPr>
        <w:t xml:space="preserve"> </w:t>
      </w:r>
      <w:r>
        <w:t>setting</w:t>
      </w:r>
      <w:r>
        <w:rPr>
          <w:spacing w:val="-6"/>
        </w:rPr>
        <w:t xml:space="preserve"> </w:t>
      </w:r>
      <w:r>
        <w:t>targets</w:t>
      </w:r>
      <w:r>
        <w:rPr>
          <w:spacing w:val="-7"/>
        </w:rPr>
        <w:t xml:space="preserve"> </w:t>
      </w:r>
      <w:r>
        <w:t>for</w:t>
      </w:r>
      <w:r>
        <w:rPr>
          <w:spacing w:val="-9"/>
        </w:rPr>
        <w:t xml:space="preserve"> </w:t>
      </w:r>
      <w:r>
        <w:t>future</w:t>
      </w:r>
      <w:r>
        <w:rPr>
          <w:spacing w:val="-7"/>
        </w:rPr>
        <w:t xml:space="preserve"> </w:t>
      </w:r>
      <w:r>
        <w:rPr>
          <w:spacing w:val="-2"/>
        </w:rPr>
        <w:t>progress.</w:t>
      </w:r>
    </w:p>
    <w:p w14:paraId="324A32B5" w14:textId="77777777" w:rsidR="00A124FD" w:rsidRDefault="006E33FF">
      <w:pPr>
        <w:pStyle w:val="ListParagraph"/>
        <w:numPr>
          <w:ilvl w:val="0"/>
          <w:numId w:val="1"/>
        </w:numPr>
        <w:tabs>
          <w:tab w:val="left" w:pos="827"/>
        </w:tabs>
        <w:spacing w:line="268" w:lineRule="exact"/>
        <w:ind w:hanging="360"/>
      </w:pPr>
      <w:r>
        <w:t>Provide</w:t>
      </w:r>
      <w:r>
        <w:rPr>
          <w:spacing w:val="-8"/>
        </w:rPr>
        <w:t xml:space="preserve"> </w:t>
      </w:r>
      <w:r>
        <w:t>reports</w:t>
      </w:r>
      <w:r>
        <w:rPr>
          <w:spacing w:val="-7"/>
        </w:rPr>
        <w:t xml:space="preserve"> </w:t>
      </w:r>
      <w:r>
        <w:t>on</w:t>
      </w:r>
      <w:r>
        <w:rPr>
          <w:spacing w:val="-6"/>
        </w:rPr>
        <w:t xml:space="preserve"> </w:t>
      </w:r>
      <w:r>
        <w:t>individual</w:t>
      </w:r>
      <w:r>
        <w:rPr>
          <w:spacing w:val="-7"/>
        </w:rPr>
        <w:t xml:space="preserve"> </w:t>
      </w:r>
      <w:r>
        <w:t>progress</w:t>
      </w:r>
      <w:r>
        <w:rPr>
          <w:spacing w:val="-7"/>
        </w:rPr>
        <w:t xml:space="preserve"> </w:t>
      </w:r>
      <w:r>
        <w:t>to</w:t>
      </w:r>
      <w:r>
        <w:rPr>
          <w:spacing w:val="-7"/>
        </w:rPr>
        <w:t xml:space="preserve"> </w:t>
      </w:r>
      <w:r>
        <w:t>the</w:t>
      </w:r>
      <w:r>
        <w:rPr>
          <w:spacing w:val="-4"/>
        </w:rPr>
        <w:t xml:space="preserve"> </w:t>
      </w:r>
      <w:r w:rsidR="009558C7">
        <w:t>Head teacher</w:t>
      </w:r>
      <w:r>
        <w:rPr>
          <w:spacing w:val="-6"/>
        </w:rPr>
        <w:t xml:space="preserve"> </w:t>
      </w:r>
      <w:r>
        <w:t>and</w:t>
      </w:r>
      <w:r>
        <w:rPr>
          <w:spacing w:val="-5"/>
        </w:rPr>
        <w:t xml:space="preserve"> </w:t>
      </w:r>
      <w:r>
        <w:t>parents/carers</w:t>
      </w:r>
      <w:r>
        <w:rPr>
          <w:spacing w:val="-5"/>
        </w:rPr>
        <w:t xml:space="preserve"> </w:t>
      </w:r>
      <w:r>
        <w:t>as</w:t>
      </w:r>
      <w:r>
        <w:rPr>
          <w:spacing w:val="-7"/>
        </w:rPr>
        <w:t xml:space="preserve"> </w:t>
      </w:r>
      <w:r w:rsidR="007B2785">
        <w:rPr>
          <w:spacing w:val="-2"/>
        </w:rPr>
        <w:t>required</w:t>
      </w:r>
    </w:p>
    <w:p w14:paraId="63880F49" w14:textId="77777777" w:rsidR="00A124FD" w:rsidRDefault="006E33FF">
      <w:pPr>
        <w:pStyle w:val="Heading1"/>
        <w:spacing w:before="249"/>
        <w:ind w:left="248"/>
      </w:pPr>
      <w:r>
        <w:t>Working</w:t>
      </w:r>
      <w:r>
        <w:rPr>
          <w:spacing w:val="-7"/>
        </w:rPr>
        <w:t xml:space="preserve"> </w:t>
      </w:r>
      <w:r>
        <w:t>with</w:t>
      </w:r>
      <w:r>
        <w:rPr>
          <w:spacing w:val="1"/>
        </w:rPr>
        <w:t xml:space="preserve"> </w:t>
      </w:r>
      <w:r>
        <w:rPr>
          <w:spacing w:val="-2"/>
        </w:rPr>
        <w:t>Children</w:t>
      </w:r>
    </w:p>
    <w:p w14:paraId="75BF52EF" w14:textId="77777777" w:rsidR="00A124FD" w:rsidRDefault="006E33FF">
      <w:pPr>
        <w:pStyle w:val="ListParagraph"/>
        <w:numPr>
          <w:ilvl w:val="0"/>
          <w:numId w:val="1"/>
        </w:numPr>
        <w:tabs>
          <w:tab w:val="left" w:pos="827"/>
        </w:tabs>
        <w:spacing w:before="6" w:line="237" w:lineRule="auto"/>
        <w:ind w:right="622"/>
      </w:pPr>
      <w:r>
        <w:t>To</w:t>
      </w:r>
      <w:r>
        <w:rPr>
          <w:spacing w:val="-5"/>
        </w:rPr>
        <w:t xml:space="preserve"> </w:t>
      </w:r>
      <w:r>
        <w:t>promote</w:t>
      </w:r>
      <w:r>
        <w:rPr>
          <w:spacing w:val="-5"/>
        </w:rPr>
        <w:t xml:space="preserve"> </w:t>
      </w:r>
      <w:r>
        <w:t>a</w:t>
      </w:r>
      <w:r>
        <w:rPr>
          <w:spacing w:val="-3"/>
        </w:rPr>
        <w:t xml:space="preserve"> </w:t>
      </w:r>
      <w:r>
        <w:t>clear</w:t>
      </w:r>
      <w:r>
        <w:rPr>
          <w:spacing w:val="-2"/>
        </w:rPr>
        <w:t xml:space="preserve"> </w:t>
      </w:r>
      <w:r>
        <w:t>understanding</w:t>
      </w:r>
      <w:r>
        <w:rPr>
          <w:spacing w:val="-1"/>
        </w:rPr>
        <w:t xml:space="preserve"> </w:t>
      </w:r>
      <w:r>
        <w:t>of</w:t>
      </w:r>
      <w:r>
        <w:rPr>
          <w:spacing w:val="-4"/>
        </w:rPr>
        <w:t xml:space="preserve"> </w:t>
      </w:r>
      <w:r>
        <w:t>children’s</w:t>
      </w:r>
      <w:r>
        <w:rPr>
          <w:spacing w:val="-2"/>
        </w:rPr>
        <w:t xml:space="preserve"> </w:t>
      </w:r>
      <w:r>
        <w:t>development</w:t>
      </w:r>
      <w:r>
        <w:rPr>
          <w:spacing w:val="-1"/>
        </w:rPr>
        <w:t xml:space="preserve"> </w:t>
      </w:r>
      <w:r>
        <w:t>and</w:t>
      </w:r>
      <w:r>
        <w:rPr>
          <w:spacing w:val="-5"/>
        </w:rPr>
        <w:t xml:space="preserve"> </w:t>
      </w:r>
      <w:r>
        <w:t>to</w:t>
      </w:r>
      <w:r>
        <w:rPr>
          <w:spacing w:val="-3"/>
        </w:rPr>
        <w:t xml:space="preserve"> </w:t>
      </w:r>
      <w:r>
        <w:t>ensure</w:t>
      </w:r>
      <w:r>
        <w:rPr>
          <w:spacing w:val="-5"/>
        </w:rPr>
        <w:t xml:space="preserve"> </w:t>
      </w:r>
      <w:r>
        <w:t>the</w:t>
      </w:r>
      <w:r>
        <w:rPr>
          <w:spacing w:val="-5"/>
        </w:rPr>
        <w:t xml:space="preserve"> </w:t>
      </w:r>
      <w:r>
        <w:t>development</w:t>
      </w:r>
      <w:r>
        <w:rPr>
          <w:spacing w:val="-1"/>
        </w:rPr>
        <w:t xml:space="preserve"> </w:t>
      </w:r>
      <w:r>
        <w:t>of children’s individual n</w:t>
      </w:r>
      <w:r w:rsidR="007B2785">
        <w:t>eeds through inclusive practice</w:t>
      </w:r>
    </w:p>
    <w:p w14:paraId="47DD9ED9" w14:textId="77777777" w:rsidR="00A124FD" w:rsidRDefault="006E33FF">
      <w:pPr>
        <w:pStyle w:val="ListParagraph"/>
        <w:numPr>
          <w:ilvl w:val="0"/>
          <w:numId w:val="1"/>
        </w:numPr>
        <w:tabs>
          <w:tab w:val="left" w:pos="827"/>
        </w:tabs>
        <w:spacing w:before="3" w:line="237" w:lineRule="auto"/>
        <w:ind w:right="910"/>
      </w:pPr>
      <w:r>
        <w:t>To</w:t>
      </w:r>
      <w:r>
        <w:rPr>
          <w:spacing w:val="-4"/>
        </w:rPr>
        <w:t xml:space="preserve"> </w:t>
      </w:r>
      <w:r>
        <w:t>work</w:t>
      </w:r>
      <w:r>
        <w:rPr>
          <w:spacing w:val="-1"/>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r>
        <w:t>identified</w:t>
      </w:r>
      <w:r>
        <w:rPr>
          <w:spacing w:val="-2"/>
        </w:rPr>
        <w:t xml:space="preserve"> </w:t>
      </w:r>
      <w:r>
        <w:t>SENDCO</w:t>
      </w:r>
      <w:r>
        <w:rPr>
          <w:spacing w:val="-3"/>
        </w:rPr>
        <w:t xml:space="preserve"> </w:t>
      </w:r>
      <w:r>
        <w:t>to</w:t>
      </w:r>
      <w:r>
        <w:rPr>
          <w:spacing w:val="-2"/>
        </w:rPr>
        <w:t xml:space="preserve"> </w:t>
      </w:r>
      <w:r>
        <w:t>devise</w:t>
      </w:r>
      <w:r>
        <w:rPr>
          <w:spacing w:val="-2"/>
        </w:rPr>
        <w:t xml:space="preserve"> </w:t>
      </w:r>
      <w:r>
        <w:t>and</w:t>
      </w:r>
      <w:r>
        <w:rPr>
          <w:spacing w:val="-2"/>
        </w:rPr>
        <w:t xml:space="preserve"> </w:t>
      </w:r>
      <w:r>
        <w:t>implement</w:t>
      </w:r>
      <w:r>
        <w:rPr>
          <w:spacing w:val="-3"/>
        </w:rPr>
        <w:t xml:space="preserve"> </w:t>
      </w:r>
      <w:r>
        <w:t>I.I.P’s</w:t>
      </w:r>
      <w:r>
        <w:rPr>
          <w:spacing w:val="-1"/>
        </w:rPr>
        <w:t xml:space="preserve"> </w:t>
      </w:r>
      <w:r>
        <w:t>PIP’s</w:t>
      </w:r>
      <w:r>
        <w:rPr>
          <w:spacing w:val="-3"/>
        </w:rPr>
        <w:t xml:space="preserve"> </w:t>
      </w:r>
      <w:r>
        <w:t>f</w:t>
      </w:r>
      <w:r w:rsidR="007B2785">
        <w:t>or children with specific needs</w:t>
      </w:r>
    </w:p>
    <w:p w14:paraId="1C23C6C6" w14:textId="77777777" w:rsidR="00A124FD" w:rsidRDefault="006E33FF" w:rsidP="007B2785">
      <w:pPr>
        <w:pStyle w:val="ListParagraph"/>
        <w:numPr>
          <w:ilvl w:val="0"/>
          <w:numId w:val="1"/>
        </w:numPr>
        <w:tabs>
          <w:tab w:val="left" w:pos="827"/>
        </w:tabs>
        <w:spacing w:line="237" w:lineRule="auto"/>
        <w:ind w:right="120"/>
      </w:pPr>
      <w:r>
        <w:t>To be responsible for ensuring that the appropriate curriculum is delivered through a balance of child</w:t>
      </w:r>
      <w:r>
        <w:rPr>
          <w:spacing w:val="-3"/>
        </w:rPr>
        <w:t xml:space="preserve"> </w:t>
      </w:r>
      <w:r>
        <w:t>initiated</w:t>
      </w:r>
      <w:r>
        <w:rPr>
          <w:spacing w:val="-3"/>
        </w:rPr>
        <w:t xml:space="preserve"> </w:t>
      </w:r>
      <w:r>
        <w:t>and</w:t>
      </w:r>
      <w:r>
        <w:rPr>
          <w:spacing w:val="-3"/>
        </w:rPr>
        <w:t xml:space="preserve"> </w:t>
      </w:r>
      <w:r>
        <w:t>adult</w:t>
      </w:r>
      <w:r>
        <w:rPr>
          <w:spacing w:val="-3"/>
        </w:rPr>
        <w:t xml:space="preserve"> </w:t>
      </w:r>
      <w:r>
        <w:t>supported</w:t>
      </w:r>
      <w:r>
        <w:rPr>
          <w:spacing w:val="-5"/>
        </w:rPr>
        <w:t xml:space="preserve"> </w:t>
      </w:r>
      <w:r>
        <w:t>learning</w:t>
      </w:r>
      <w:r>
        <w:rPr>
          <w:spacing w:val="-3"/>
        </w:rPr>
        <w:t xml:space="preserve"> </w:t>
      </w:r>
      <w:r>
        <w:t>through</w:t>
      </w:r>
      <w:r>
        <w:rPr>
          <w:spacing w:val="-3"/>
        </w:rPr>
        <w:t xml:space="preserve"> </w:t>
      </w:r>
      <w:r>
        <w:t>1:1</w:t>
      </w:r>
      <w:r>
        <w:rPr>
          <w:spacing w:val="-5"/>
        </w:rPr>
        <w:t xml:space="preserve"> </w:t>
      </w:r>
      <w:r>
        <w:t>or</w:t>
      </w:r>
      <w:r>
        <w:rPr>
          <w:spacing w:val="-4"/>
        </w:rPr>
        <w:t xml:space="preserve"> </w:t>
      </w:r>
      <w:r>
        <w:t>small</w:t>
      </w:r>
      <w:r>
        <w:rPr>
          <w:spacing w:val="-6"/>
        </w:rPr>
        <w:t xml:space="preserve"> </w:t>
      </w:r>
      <w:r>
        <w:t>group</w:t>
      </w:r>
      <w:r>
        <w:rPr>
          <w:spacing w:val="-3"/>
        </w:rPr>
        <w:t xml:space="preserve"> </w:t>
      </w:r>
      <w:r>
        <w:t>activities,</w:t>
      </w:r>
      <w:r>
        <w:rPr>
          <w:spacing w:val="-2"/>
        </w:rPr>
        <w:t xml:space="preserve"> </w:t>
      </w:r>
      <w:r>
        <w:t>taking</w:t>
      </w:r>
      <w:r>
        <w:rPr>
          <w:spacing w:val="-3"/>
        </w:rPr>
        <w:t xml:space="preserve"> </w:t>
      </w:r>
      <w:r>
        <w:t xml:space="preserve">responsibility for extension work/groups in conjunction with </w:t>
      </w:r>
      <w:r w:rsidR="007B2785">
        <w:t>Lead Teacher</w:t>
      </w:r>
    </w:p>
    <w:p w14:paraId="238D488A" w14:textId="77777777" w:rsidR="00A124FD" w:rsidRDefault="006E33FF" w:rsidP="007B2785">
      <w:pPr>
        <w:pStyle w:val="ListParagraph"/>
        <w:numPr>
          <w:ilvl w:val="0"/>
          <w:numId w:val="1"/>
        </w:numPr>
        <w:tabs>
          <w:tab w:val="left" w:pos="827"/>
        </w:tabs>
        <w:spacing w:line="237" w:lineRule="auto"/>
        <w:ind w:right="194"/>
      </w:pPr>
      <w:r>
        <w:t>To</w:t>
      </w:r>
      <w:r>
        <w:rPr>
          <w:spacing w:val="-4"/>
        </w:rPr>
        <w:t xml:space="preserve"> </w:t>
      </w:r>
      <w:r>
        <w:t>be</w:t>
      </w:r>
      <w:r>
        <w:rPr>
          <w:spacing w:val="-2"/>
        </w:rPr>
        <w:t xml:space="preserve"> </w:t>
      </w:r>
      <w:r>
        <w:t>a</w:t>
      </w:r>
      <w:r>
        <w:rPr>
          <w:spacing w:val="-4"/>
        </w:rPr>
        <w:t xml:space="preserve"> </w:t>
      </w:r>
      <w:r>
        <w:t>role</w:t>
      </w:r>
      <w:r>
        <w:rPr>
          <w:spacing w:val="-4"/>
        </w:rPr>
        <w:t xml:space="preserve"> </w:t>
      </w:r>
      <w:r>
        <w:t>model</w:t>
      </w:r>
      <w:r>
        <w:rPr>
          <w:spacing w:val="-3"/>
        </w:rPr>
        <w:t xml:space="preserve"> </w:t>
      </w:r>
      <w:r>
        <w:t>and</w:t>
      </w:r>
      <w:r>
        <w:rPr>
          <w:spacing w:val="-4"/>
        </w:rPr>
        <w:t xml:space="preserve"> </w:t>
      </w:r>
      <w:r>
        <w:t>support</w:t>
      </w:r>
      <w:r>
        <w:rPr>
          <w:spacing w:val="-3"/>
        </w:rPr>
        <w:t xml:space="preserve"> </w:t>
      </w:r>
      <w:r>
        <w:t>staff</w:t>
      </w:r>
      <w:r>
        <w:rPr>
          <w:spacing w:val="-3"/>
        </w:rPr>
        <w:t xml:space="preserve"> </w:t>
      </w:r>
      <w:r>
        <w:t>in</w:t>
      </w:r>
      <w:r>
        <w:rPr>
          <w:spacing w:val="-2"/>
        </w:rPr>
        <w:t xml:space="preserve"> </w:t>
      </w:r>
      <w:r>
        <w:t>participating</w:t>
      </w:r>
      <w:r>
        <w:rPr>
          <w:spacing w:val="-2"/>
        </w:rPr>
        <w:t xml:space="preserve"> </w:t>
      </w:r>
      <w:r>
        <w:t>in</w:t>
      </w:r>
      <w:r>
        <w:rPr>
          <w:spacing w:val="-2"/>
        </w:rPr>
        <w:t xml:space="preserve"> </w:t>
      </w:r>
      <w:r>
        <w:t>children’s</w:t>
      </w:r>
      <w:r>
        <w:rPr>
          <w:spacing w:val="-1"/>
        </w:rPr>
        <w:t xml:space="preserve"> </w:t>
      </w:r>
      <w:r>
        <w:t>play</w:t>
      </w:r>
      <w:r>
        <w:rPr>
          <w:spacing w:val="-4"/>
        </w:rPr>
        <w:t xml:space="preserve"> </w:t>
      </w:r>
      <w:r>
        <w:t>and</w:t>
      </w:r>
      <w:r>
        <w:rPr>
          <w:spacing w:val="-4"/>
        </w:rPr>
        <w:t xml:space="preserve"> </w:t>
      </w:r>
      <w:r>
        <w:t>conversation</w:t>
      </w:r>
      <w:r>
        <w:rPr>
          <w:spacing w:val="-2"/>
        </w:rPr>
        <w:t xml:space="preserve"> </w:t>
      </w:r>
      <w:r>
        <w:t>to</w:t>
      </w:r>
      <w:r>
        <w:rPr>
          <w:spacing w:val="-4"/>
        </w:rPr>
        <w:t xml:space="preserve"> </w:t>
      </w:r>
      <w:r>
        <w:t>stimulate and extend language, pr</w:t>
      </w:r>
      <w:r w:rsidR="007B2785">
        <w:t>omote queries and develop ideas</w:t>
      </w:r>
    </w:p>
    <w:p w14:paraId="7E2488DB" w14:textId="77777777" w:rsidR="00A124FD" w:rsidRDefault="006E33FF" w:rsidP="007B2785">
      <w:pPr>
        <w:pStyle w:val="ListParagraph"/>
        <w:numPr>
          <w:ilvl w:val="0"/>
          <w:numId w:val="1"/>
        </w:numPr>
        <w:tabs>
          <w:tab w:val="left" w:pos="827"/>
        </w:tabs>
        <w:ind w:hanging="360"/>
      </w:pPr>
      <w:r>
        <w:t>To</w:t>
      </w:r>
      <w:r>
        <w:rPr>
          <w:spacing w:val="-9"/>
        </w:rPr>
        <w:t xml:space="preserve"> </w:t>
      </w:r>
      <w:r>
        <w:t>ensure</w:t>
      </w:r>
      <w:r>
        <w:rPr>
          <w:spacing w:val="-6"/>
        </w:rPr>
        <w:t xml:space="preserve"> </w:t>
      </w:r>
      <w:r>
        <w:t>that</w:t>
      </w:r>
      <w:r>
        <w:rPr>
          <w:spacing w:val="-3"/>
        </w:rPr>
        <w:t xml:space="preserve"> </w:t>
      </w:r>
      <w:r>
        <w:t>each</w:t>
      </w:r>
      <w:r>
        <w:rPr>
          <w:spacing w:val="-4"/>
        </w:rPr>
        <w:t xml:space="preserve"> </w:t>
      </w:r>
      <w:r>
        <w:t>child’s</w:t>
      </w:r>
      <w:r>
        <w:rPr>
          <w:spacing w:val="-4"/>
        </w:rPr>
        <w:t xml:space="preserve"> </w:t>
      </w:r>
      <w:r>
        <w:t>personal</w:t>
      </w:r>
      <w:r>
        <w:rPr>
          <w:spacing w:val="-6"/>
        </w:rPr>
        <w:t xml:space="preserve"> </w:t>
      </w:r>
      <w:r>
        <w:t>care</w:t>
      </w:r>
      <w:r>
        <w:rPr>
          <w:spacing w:val="-4"/>
        </w:rPr>
        <w:t xml:space="preserve"> </w:t>
      </w:r>
      <w:r>
        <w:t>needs</w:t>
      </w:r>
      <w:r>
        <w:rPr>
          <w:spacing w:val="-6"/>
        </w:rPr>
        <w:t xml:space="preserve"> </w:t>
      </w:r>
      <w:r>
        <w:t>are</w:t>
      </w:r>
      <w:r>
        <w:rPr>
          <w:spacing w:val="-7"/>
        </w:rPr>
        <w:t xml:space="preserve"> </w:t>
      </w:r>
      <w:r>
        <w:t>met</w:t>
      </w:r>
      <w:r>
        <w:rPr>
          <w:spacing w:val="-5"/>
        </w:rPr>
        <w:t xml:space="preserve"> </w:t>
      </w:r>
      <w:r>
        <w:t>and</w:t>
      </w:r>
      <w:r>
        <w:rPr>
          <w:spacing w:val="-7"/>
        </w:rPr>
        <w:t xml:space="preserve"> </w:t>
      </w:r>
      <w:r>
        <w:t>to</w:t>
      </w:r>
      <w:r>
        <w:rPr>
          <w:spacing w:val="-6"/>
        </w:rPr>
        <w:t xml:space="preserve"> </w:t>
      </w:r>
      <w:r>
        <w:t>support</w:t>
      </w:r>
      <w:r>
        <w:rPr>
          <w:spacing w:val="-3"/>
        </w:rPr>
        <w:t xml:space="preserve"> </w:t>
      </w:r>
      <w:r>
        <w:t>staff</w:t>
      </w:r>
      <w:r>
        <w:rPr>
          <w:spacing w:val="-2"/>
        </w:rPr>
        <w:t xml:space="preserve"> </w:t>
      </w:r>
      <w:r>
        <w:t>within</w:t>
      </w:r>
      <w:r>
        <w:rPr>
          <w:spacing w:val="-5"/>
        </w:rPr>
        <w:t xml:space="preserve"> </w:t>
      </w:r>
      <w:r>
        <w:t>this</w:t>
      </w:r>
      <w:r>
        <w:rPr>
          <w:spacing w:val="-3"/>
        </w:rPr>
        <w:t xml:space="preserve"> </w:t>
      </w:r>
      <w:r w:rsidR="007B2785">
        <w:rPr>
          <w:spacing w:val="-2"/>
        </w:rPr>
        <w:t>role</w:t>
      </w:r>
    </w:p>
    <w:p w14:paraId="5AA338A3" w14:textId="77777777" w:rsidR="00A124FD" w:rsidRDefault="006E33FF">
      <w:pPr>
        <w:pStyle w:val="Heading1"/>
        <w:ind w:left="248"/>
      </w:pPr>
      <w:r>
        <w:t>Family</w:t>
      </w:r>
      <w:r>
        <w:rPr>
          <w:spacing w:val="-7"/>
        </w:rPr>
        <w:t xml:space="preserve"> </w:t>
      </w:r>
      <w:r>
        <w:rPr>
          <w:spacing w:val="-2"/>
        </w:rPr>
        <w:t>Support</w:t>
      </w:r>
    </w:p>
    <w:p w14:paraId="42C0A174" w14:textId="77777777" w:rsidR="00A124FD" w:rsidRDefault="006E33FF">
      <w:pPr>
        <w:pStyle w:val="ListParagraph"/>
        <w:numPr>
          <w:ilvl w:val="0"/>
          <w:numId w:val="1"/>
        </w:numPr>
        <w:tabs>
          <w:tab w:val="left" w:pos="827"/>
        </w:tabs>
        <w:spacing w:before="6" w:line="237" w:lineRule="auto"/>
        <w:ind w:right="802"/>
      </w:pPr>
      <w:r>
        <w:t>To</w:t>
      </w:r>
      <w:r>
        <w:rPr>
          <w:spacing w:val="-4"/>
        </w:rPr>
        <w:t xml:space="preserve"> </w:t>
      </w:r>
      <w:r>
        <w:t>make</w:t>
      </w:r>
      <w:r>
        <w:rPr>
          <w:spacing w:val="-4"/>
        </w:rPr>
        <w:t xml:space="preserve"> </w:t>
      </w:r>
      <w:r>
        <w:t>parents/carers</w:t>
      </w:r>
      <w:r>
        <w:rPr>
          <w:spacing w:val="-4"/>
        </w:rPr>
        <w:t xml:space="preserve"> </w:t>
      </w:r>
      <w:r>
        <w:t>feel</w:t>
      </w:r>
      <w:r>
        <w:rPr>
          <w:spacing w:val="-2"/>
        </w:rPr>
        <w:t xml:space="preserve"> </w:t>
      </w:r>
      <w:r>
        <w:t>welcome</w:t>
      </w:r>
      <w:r>
        <w:rPr>
          <w:spacing w:val="-1"/>
        </w:rPr>
        <w:t xml:space="preserve"> </w:t>
      </w:r>
      <w:r>
        <w:t>and</w:t>
      </w:r>
      <w:r>
        <w:rPr>
          <w:spacing w:val="-2"/>
        </w:rPr>
        <w:t xml:space="preserve"> </w:t>
      </w:r>
      <w:r>
        <w:t>to</w:t>
      </w:r>
      <w:r>
        <w:rPr>
          <w:spacing w:val="-4"/>
        </w:rPr>
        <w:t xml:space="preserve"> </w:t>
      </w:r>
      <w:r>
        <w:t>be</w:t>
      </w:r>
      <w:r>
        <w:rPr>
          <w:spacing w:val="-2"/>
        </w:rPr>
        <w:t xml:space="preserve"> </w:t>
      </w:r>
      <w:r>
        <w:t>positively</w:t>
      </w:r>
      <w:r>
        <w:rPr>
          <w:spacing w:val="-4"/>
        </w:rPr>
        <w:t xml:space="preserve"> </w:t>
      </w:r>
      <w:r>
        <w:t>involved</w:t>
      </w:r>
      <w:r>
        <w:rPr>
          <w:spacing w:val="-2"/>
        </w:rPr>
        <w:t xml:space="preserve"> </w:t>
      </w:r>
      <w:r>
        <w:t>in</w:t>
      </w:r>
      <w:r>
        <w:rPr>
          <w:spacing w:val="-2"/>
        </w:rPr>
        <w:t xml:space="preserve"> </w:t>
      </w:r>
      <w:r>
        <w:t>their</w:t>
      </w:r>
      <w:r>
        <w:rPr>
          <w:spacing w:val="-3"/>
        </w:rPr>
        <w:t xml:space="preserve"> </w:t>
      </w:r>
      <w:r>
        <w:t>child’s</w:t>
      </w:r>
      <w:r>
        <w:rPr>
          <w:spacing w:val="-1"/>
        </w:rPr>
        <w:t xml:space="preserve"> </w:t>
      </w:r>
      <w:r>
        <w:t>learning so parents/carers value their ro</w:t>
      </w:r>
      <w:r w:rsidR="007B2785">
        <w:t>le in their child’s development</w:t>
      </w:r>
    </w:p>
    <w:p w14:paraId="72FEA99E" w14:textId="77777777" w:rsidR="00A124FD" w:rsidRDefault="006E33FF">
      <w:pPr>
        <w:pStyle w:val="ListParagraph"/>
        <w:numPr>
          <w:ilvl w:val="0"/>
          <w:numId w:val="1"/>
        </w:numPr>
        <w:tabs>
          <w:tab w:val="left" w:pos="827"/>
        </w:tabs>
        <w:spacing w:before="4" w:line="237" w:lineRule="auto"/>
        <w:ind w:right="768"/>
      </w:pPr>
      <w:r>
        <w:t>To</w:t>
      </w:r>
      <w:r>
        <w:rPr>
          <w:spacing w:val="-4"/>
        </w:rPr>
        <w:t xml:space="preserve"> </w:t>
      </w:r>
      <w:r>
        <w:t>promote</w:t>
      </w:r>
      <w:r>
        <w:rPr>
          <w:spacing w:val="-4"/>
        </w:rPr>
        <w:t xml:space="preserve"> </w:t>
      </w:r>
      <w:r>
        <w:t>a</w:t>
      </w:r>
      <w:r>
        <w:rPr>
          <w:spacing w:val="-2"/>
        </w:rPr>
        <w:t xml:space="preserve"> </w:t>
      </w:r>
      <w:r w:rsidR="009558C7">
        <w:t>non-judgmental</w:t>
      </w:r>
      <w:r>
        <w:rPr>
          <w:spacing w:val="-3"/>
        </w:rPr>
        <w:t xml:space="preserve"> </w:t>
      </w:r>
      <w:r>
        <w:t>and</w:t>
      </w:r>
      <w:r>
        <w:rPr>
          <w:spacing w:val="-4"/>
        </w:rPr>
        <w:t xml:space="preserve"> </w:t>
      </w:r>
      <w:r>
        <w:t>approachable</w:t>
      </w:r>
      <w:r>
        <w:rPr>
          <w:spacing w:val="-2"/>
        </w:rPr>
        <w:t xml:space="preserve"> </w:t>
      </w:r>
      <w:r>
        <w:t>ethos</w:t>
      </w:r>
      <w:r>
        <w:rPr>
          <w:spacing w:val="-4"/>
        </w:rPr>
        <w:t xml:space="preserve"> </w:t>
      </w:r>
      <w:r>
        <w:t>so</w:t>
      </w:r>
      <w:r>
        <w:rPr>
          <w:spacing w:val="-4"/>
        </w:rPr>
        <w:t xml:space="preserve"> </w:t>
      </w:r>
      <w:r>
        <w:t>parents/carers</w:t>
      </w:r>
      <w:r>
        <w:rPr>
          <w:spacing w:val="-4"/>
        </w:rPr>
        <w:t xml:space="preserve"> </w:t>
      </w:r>
      <w:r>
        <w:t>feel</w:t>
      </w:r>
      <w:r>
        <w:rPr>
          <w:spacing w:val="-2"/>
        </w:rPr>
        <w:t xml:space="preserve"> </w:t>
      </w:r>
      <w:r>
        <w:t>able</w:t>
      </w:r>
      <w:r>
        <w:rPr>
          <w:spacing w:val="-4"/>
        </w:rPr>
        <w:t xml:space="preserve"> </w:t>
      </w:r>
      <w:r>
        <w:t>to</w:t>
      </w:r>
      <w:r>
        <w:rPr>
          <w:spacing w:val="-4"/>
        </w:rPr>
        <w:t xml:space="preserve"> </w:t>
      </w:r>
      <w:r>
        <w:t>ask</w:t>
      </w:r>
      <w:r>
        <w:rPr>
          <w:spacing w:val="-4"/>
        </w:rPr>
        <w:t xml:space="preserve"> </w:t>
      </w:r>
      <w:r>
        <w:t>for support and to work in partnership with staff at the</w:t>
      </w:r>
      <w:r w:rsidR="007B2785">
        <w:t xml:space="preserve"> School</w:t>
      </w:r>
    </w:p>
    <w:p w14:paraId="2EBE015E" w14:textId="77777777" w:rsidR="00A124FD" w:rsidRDefault="006E33FF">
      <w:pPr>
        <w:pStyle w:val="ListParagraph"/>
        <w:numPr>
          <w:ilvl w:val="0"/>
          <w:numId w:val="1"/>
        </w:numPr>
        <w:tabs>
          <w:tab w:val="left" w:pos="827"/>
        </w:tabs>
        <w:spacing w:before="3" w:line="237" w:lineRule="auto"/>
        <w:ind w:right="192"/>
      </w:pPr>
      <w:r>
        <w:t>To</w:t>
      </w:r>
      <w:r>
        <w:rPr>
          <w:spacing w:val="-4"/>
        </w:rPr>
        <w:t xml:space="preserve"> </w:t>
      </w:r>
      <w:r>
        <w:t>actively</w:t>
      </w:r>
      <w:r>
        <w:rPr>
          <w:spacing w:val="-4"/>
        </w:rPr>
        <w:t xml:space="preserve"> </w:t>
      </w:r>
      <w:r>
        <w:t>promote</w:t>
      </w:r>
      <w:r>
        <w:rPr>
          <w:spacing w:val="-4"/>
        </w:rPr>
        <w:t xml:space="preserve"> </w:t>
      </w:r>
      <w:r>
        <w:t>a</w:t>
      </w:r>
      <w:r>
        <w:rPr>
          <w:spacing w:val="-4"/>
        </w:rPr>
        <w:t xml:space="preserve"> </w:t>
      </w:r>
      <w:r>
        <w:t>range</w:t>
      </w:r>
      <w:r>
        <w:rPr>
          <w:spacing w:val="-4"/>
        </w:rPr>
        <w:t xml:space="preserve"> </w:t>
      </w:r>
      <w:r>
        <w:t>of opportunities,</w:t>
      </w:r>
      <w:r>
        <w:rPr>
          <w:spacing w:val="-3"/>
        </w:rPr>
        <w:t xml:space="preserve"> </w:t>
      </w:r>
      <w:r>
        <w:t>activities and</w:t>
      </w:r>
      <w:r>
        <w:rPr>
          <w:spacing w:val="-2"/>
        </w:rPr>
        <w:t xml:space="preserve"> </w:t>
      </w:r>
      <w:r>
        <w:t>training</w:t>
      </w:r>
      <w:r>
        <w:rPr>
          <w:spacing w:val="-2"/>
        </w:rPr>
        <w:t xml:space="preserve"> </w:t>
      </w:r>
      <w:r>
        <w:t>to</w:t>
      </w:r>
      <w:r>
        <w:rPr>
          <w:spacing w:val="-4"/>
        </w:rPr>
        <w:t xml:space="preserve"> </w:t>
      </w:r>
      <w:r>
        <w:t>meet and</w:t>
      </w:r>
      <w:r>
        <w:rPr>
          <w:spacing w:val="-4"/>
        </w:rPr>
        <w:t xml:space="preserve"> </w:t>
      </w:r>
      <w:r>
        <w:t>match</w:t>
      </w:r>
      <w:r>
        <w:rPr>
          <w:spacing w:val="-4"/>
        </w:rPr>
        <w:t xml:space="preserve"> </w:t>
      </w:r>
      <w:r>
        <w:t>the</w:t>
      </w:r>
      <w:r>
        <w:rPr>
          <w:spacing w:val="-4"/>
        </w:rPr>
        <w:t xml:space="preserve"> </w:t>
      </w:r>
      <w:r>
        <w:t>needs</w:t>
      </w:r>
      <w:r>
        <w:rPr>
          <w:spacing w:val="-1"/>
        </w:rPr>
        <w:t xml:space="preserve"> </w:t>
      </w:r>
      <w:r>
        <w:t xml:space="preserve">of </w:t>
      </w:r>
      <w:r w:rsidR="007B2785">
        <w:rPr>
          <w:spacing w:val="-2"/>
        </w:rPr>
        <w:t>families</w:t>
      </w:r>
    </w:p>
    <w:p w14:paraId="4A474D70" w14:textId="77777777" w:rsidR="00A124FD" w:rsidRDefault="006E33FF">
      <w:pPr>
        <w:pStyle w:val="ListParagraph"/>
        <w:numPr>
          <w:ilvl w:val="0"/>
          <w:numId w:val="1"/>
        </w:numPr>
        <w:tabs>
          <w:tab w:val="left" w:pos="827"/>
        </w:tabs>
        <w:spacing w:before="4" w:line="237" w:lineRule="auto"/>
        <w:ind w:right="781"/>
      </w:pPr>
      <w:r>
        <w:t>To</w:t>
      </w:r>
      <w:r>
        <w:rPr>
          <w:spacing w:val="-4"/>
        </w:rPr>
        <w:t xml:space="preserve"> </w:t>
      </w:r>
      <w:r>
        <w:t>be</w:t>
      </w:r>
      <w:r>
        <w:rPr>
          <w:spacing w:val="-2"/>
        </w:rPr>
        <w:t xml:space="preserve"> </w:t>
      </w:r>
      <w:r>
        <w:t>aware</w:t>
      </w:r>
      <w:r>
        <w:rPr>
          <w:spacing w:val="-1"/>
        </w:rPr>
        <w:t xml:space="preserve"> </w:t>
      </w:r>
      <w:r>
        <w:t>of</w:t>
      </w:r>
      <w:r>
        <w:rPr>
          <w:spacing w:val="-3"/>
        </w:rPr>
        <w:t xml:space="preserve"> </w:t>
      </w:r>
      <w:r>
        <w:t>the</w:t>
      </w:r>
      <w:r>
        <w:rPr>
          <w:spacing w:val="-2"/>
        </w:rPr>
        <w:t xml:space="preserve"> </w:t>
      </w:r>
      <w:r>
        <w:t>services</w:t>
      </w:r>
      <w:r>
        <w:rPr>
          <w:spacing w:val="-2"/>
        </w:rPr>
        <w:t xml:space="preserve"> </w:t>
      </w:r>
      <w:r>
        <w:t>provided</w:t>
      </w:r>
      <w:r>
        <w:rPr>
          <w:spacing w:val="-2"/>
        </w:rPr>
        <w:t xml:space="preserve"> </w:t>
      </w:r>
      <w:r>
        <w:t>by</w:t>
      </w:r>
      <w:r>
        <w:rPr>
          <w:spacing w:val="-4"/>
        </w:rPr>
        <w:t xml:space="preserve"> </w:t>
      </w:r>
      <w:r>
        <w:t>other</w:t>
      </w:r>
      <w:r>
        <w:rPr>
          <w:spacing w:val="-1"/>
        </w:rPr>
        <w:t xml:space="preserve"> </w:t>
      </w:r>
      <w:r>
        <w:t>agencies</w:t>
      </w:r>
      <w:r>
        <w:rPr>
          <w:spacing w:val="-2"/>
        </w:rPr>
        <w:t xml:space="preserve"> </w:t>
      </w:r>
      <w:r>
        <w:t>and</w:t>
      </w:r>
      <w:r>
        <w:rPr>
          <w:spacing w:val="-4"/>
        </w:rPr>
        <w:t xml:space="preserve"> </w:t>
      </w:r>
      <w:r>
        <w:t>to</w:t>
      </w:r>
      <w:r>
        <w:rPr>
          <w:spacing w:val="-2"/>
        </w:rPr>
        <w:t xml:space="preserve"> </w:t>
      </w:r>
      <w:r>
        <w:t>signpost</w:t>
      </w:r>
      <w:r>
        <w:rPr>
          <w:spacing w:val="-3"/>
        </w:rPr>
        <w:t xml:space="preserve"> </w:t>
      </w:r>
      <w:r>
        <w:t>the</w:t>
      </w:r>
      <w:r>
        <w:rPr>
          <w:spacing w:val="-2"/>
        </w:rPr>
        <w:t xml:space="preserve"> </w:t>
      </w:r>
      <w:r>
        <w:t>parents/carers</w:t>
      </w:r>
      <w:r>
        <w:rPr>
          <w:spacing w:val="-4"/>
        </w:rPr>
        <w:t xml:space="preserve"> </w:t>
      </w:r>
      <w:r>
        <w:t xml:space="preserve">to relevant services within the local </w:t>
      </w:r>
      <w:r w:rsidR="007B2785">
        <w:t>community</w:t>
      </w:r>
    </w:p>
    <w:p w14:paraId="2C7296CF" w14:textId="77777777" w:rsidR="00A124FD" w:rsidRDefault="00E542DB" w:rsidP="00E542DB">
      <w:pPr>
        <w:pStyle w:val="Heading1"/>
        <w:spacing w:before="252"/>
        <w:ind w:left="170"/>
        <w:rPr>
          <w:spacing w:val="-2"/>
        </w:rPr>
      </w:pPr>
      <w:r>
        <w:rPr>
          <w:spacing w:val="-2"/>
        </w:rPr>
        <w:t xml:space="preserve">  </w:t>
      </w:r>
      <w:r w:rsidR="009558C7">
        <w:rPr>
          <w:spacing w:val="-2"/>
        </w:rPr>
        <w:t xml:space="preserve">Supporting Leadership and </w:t>
      </w:r>
      <w:r w:rsidR="006E33FF">
        <w:rPr>
          <w:spacing w:val="-2"/>
        </w:rPr>
        <w:t>Management</w:t>
      </w:r>
    </w:p>
    <w:p w14:paraId="431043DD" w14:textId="77777777" w:rsidR="009558C7" w:rsidRDefault="00BC0448" w:rsidP="00E542DB">
      <w:pPr>
        <w:pStyle w:val="Heading1"/>
        <w:spacing w:before="0"/>
        <w:ind w:left="283"/>
      </w:pPr>
      <w:r>
        <w:t xml:space="preserve">The Nursery School has an established leadership team, the responsibility for the leadership of </w:t>
      </w:r>
      <w:r w:rsidR="00E542DB">
        <w:t xml:space="preserve">    </w:t>
      </w:r>
      <w:r>
        <w:t xml:space="preserve">Learning and Achievements and the day to day running of the school sits with the SLT. The role of </w:t>
      </w:r>
      <w:r w:rsidR="00E542DB">
        <w:t xml:space="preserve">  </w:t>
      </w:r>
      <w:r w:rsidR="00F7221D">
        <w:t>the Nursery Teacher in a Nursery School’s day to day duties will include:</w:t>
      </w:r>
    </w:p>
    <w:p w14:paraId="620845C2" w14:textId="77777777" w:rsidR="00F7221D" w:rsidRDefault="00F7221D" w:rsidP="00E542DB">
      <w:pPr>
        <w:pStyle w:val="Heading1"/>
        <w:numPr>
          <w:ilvl w:val="0"/>
          <w:numId w:val="6"/>
        </w:numPr>
        <w:spacing w:before="0"/>
        <w:rPr>
          <w:b w:val="0"/>
        </w:rPr>
      </w:pPr>
      <w:r>
        <w:rPr>
          <w:b w:val="0"/>
        </w:rPr>
        <w:t>Ensuring support staff within the Nursery team fulfil their roles and responsibilities to a high standard</w:t>
      </w:r>
    </w:p>
    <w:p w14:paraId="72690076" w14:textId="77777777" w:rsidR="00F7221D" w:rsidRDefault="00F7221D" w:rsidP="00E542DB">
      <w:pPr>
        <w:pStyle w:val="Heading1"/>
        <w:numPr>
          <w:ilvl w:val="0"/>
          <w:numId w:val="6"/>
        </w:numPr>
        <w:spacing w:before="0"/>
        <w:rPr>
          <w:b w:val="0"/>
        </w:rPr>
      </w:pPr>
      <w:r>
        <w:rPr>
          <w:b w:val="0"/>
        </w:rPr>
        <w:t>To contribute to planning and pedagogy meetings and communicate information with regard to children, learning environment, curricul</w:t>
      </w:r>
      <w:r w:rsidR="007B2785">
        <w:rPr>
          <w:b w:val="0"/>
        </w:rPr>
        <w:t>um and assessment with the team</w:t>
      </w:r>
    </w:p>
    <w:p w14:paraId="414398AB" w14:textId="77777777" w:rsidR="00F7221D" w:rsidRDefault="00F7221D" w:rsidP="00E542DB">
      <w:pPr>
        <w:pStyle w:val="Heading1"/>
        <w:numPr>
          <w:ilvl w:val="0"/>
          <w:numId w:val="6"/>
        </w:numPr>
        <w:spacing w:before="0"/>
        <w:rPr>
          <w:b w:val="0"/>
        </w:rPr>
      </w:pPr>
      <w:r>
        <w:rPr>
          <w:b w:val="0"/>
        </w:rPr>
        <w:t>To communicate and consult with parents, cares and outside agencies as necessary with regard to children’s progress and attainment, ensuring all requirements with regards to document</w:t>
      </w:r>
      <w:r w:rsidR="007B2785">
        <w:rPr>
          <w:b w:val="0"/>
        </w:rPr>
        <w:t>ing children’s learning are met</w:t>
      </w:r>
    </w:p>
    <w:p w14:paraId="59449DE1" w14:textId="77777777" w:rsidR="00F7221D" w:rsidRDefault="00F7221D" w:rsidP="00E542DB">
      <w:pPr>
        <w:pStyle w:val="Heading1"/>
        <w:numPr>
          <w:ilvl w:val="0"/>
          <w:numId w:val="6"/>
        </w:numPr>
        <w:spacing w:before="0"/>
        <w:rPr>
          <w:b w:val="0"/>
        </w:rPr>
      </w:pPr>
      <w:r>
        <w:rPr>
          <w:b w:val="0"/>
        </w:rPr>
        <w:t xml:space="preserve">To be actively involved with staff briefings and contribute to the school’s improvement plan and </w:t>
      </w:r>
      <w:r w:rsidR="005B3987">
        <w:rPr>
          <w:b w:val="0"/>
        </w:rPr>
        <w:t>self-evaluation</w:t>
      </w:r>
      <w:r>
        <w:rPr>
          <w:b w:val="0"/>
        </w:rPr>
        <w:t xml:space="preserve"> form, </w:t>
      </w:r>
      <w:r w:rsidR="005B3987">
        <w:rPr>
          <w:b w:val="0"/>
        </w:rPr>
        <w:t>strategic</w:t>
      </w:r>
      <w:r w:rsidR="007B2785">
        <w:rPr>
          <w:b w:val="0"/>
        </w:rPr>
        <w:t xml:space="preserve"> and policy development</w:t>
      </w:r>
    </w:p>
    <w:p w14:paraId="38699EB3" w14:textId="77777777" w:rsidR="00F7221D" w:rsidRDefault="00F7221D" w:rsidP="00E542DB">
      <w:pPr>
        <w:pStyle w:val="Heading1"/>
        <w:numPr>
          <w:ilvl w:val="0"/>
          <w:numId w:val="6"/>
        </w:numPr>
        <w:spacing w:before="0"/>
        <w:rPr>
          <w:b w:val="0"/>
        </w:rPr>
      </w:pPr>
      <w:r>
        <w:rPr>
          <w:b w:val="0"/>
        </w:rPr>
        <w:lastRenderedPageBreak/>
        <w:t>To assist with the planning and delivery of training for staff</w:t>
      </w:r>
      <w:r w:rsidR="007B2785">
        <w:rPr>
          <w:b w:val="0"/>
        </w:rPr>
        <w:t xml:space="preserve"> where requested</w:t>
      </w:r>
    </w:p>
    <w:p w14:paraId="46FA0A53" w14:textId="77777777" w:rsidR="00F7221D" w:rsidRDefault="00F7221D" w:rsidP="00E542DB">
      <w:pPr>
        <w:pStyle w:val="Heading1"/>
        <w:numPr>
          <w:ilvl w:val="0"/>
          <w:numId w:val="6"/>
        </w:numPr>
        <w:spacing w:before="0"/>
        <w:rPr>
          <w:b w:val="0"/>
        </w:rPr>
      </w:pPr>
      <w:r>
        <w:rPr>
          <w:b w:val="0"/>
        </w:rPr>
        <w:t>To contribute to Teaching team meetings and</w:t>
      </w:r>
      <w:r w:rsidR="007B2785">
        <w:rPr>
          <w:b w:val="0"/>
        </w:rPr>
        <w:t xml:space="preserve"> initiatives on a regular basis</w:t>
      </w:r>
    </w:p>
    <w:p w14:paraId="016AEF11" w14:textId="77777777" w:rsidR="00F7221D" w:rsidRDefault="00F7221D" w:rsidP="00E542DB">
      <w:pPr>
        <w:pStyle w:val="Heading1"/>
        <w:numPr>
          <w:ilvl w:val="0"/>
          <w:numId w:val="6"/>
        </w:numPr>
        <w:spacing w:before="0"/>
        <w:rPr>
          <w:b w:val="0"/>
        </w:rPr>
      </w:pPr>
      <w:r>
        <w:rPr>
          <w:b w:val="0"/>
        </w:rPr>
        <w:t>To ensure all Nursery staff are aware of all EYFS stat</w:t>
      </w:r>
      <w:r w:rsidR="007B2785">
        <w:rPr>
          <w:b w:val="0"/>
        </w:rPr>
        <w:t xml:space="preserve">utory </w:t>
      </w:r>
      <w:r>
        <w:rPr>
          <w:b w:val="0"/>
        </w:rPr>
        <w:t>welfare requirements, and that all procedures for safeguarding are understood and effectively implemented</w:t>
      </w:r>
    </w:p>
    <w:p w14:paraId="7E621BA4" w14:textId="77777777" w:rsidR="00F7221D" w:rsidRDefault="00F7221D" w:rsidP="00E542DB">
      <w:pPr>
        <w:pStyle w:val="Heading1"/>
        <w:numPr>
          <w:ilvl w:val="0"/>
          <w:numId w:val="6"/>
        </w:numPr>
        <w:spacing w:before="0"/>
        <w:rPr>
          <w:b w:val="0"/>
        </w:rPr>
      </w:pPr>
      <w:r>
        <w:rPr>
          <w:b w:val="0"/>
        </w:rPr>
        <w:t>To adhere to the school’s Child Protection &amp; Safeguarding Policy which promotes an open and honest approach in deal</w:t>
      </w:r>
      <w:r w:rsidR="007B2785">
        <w:rPr>
          <w:b w:val="0"/>
        </w:rPr>
        <w:t>ing with the safety of children</w:t>
      </w:r>
    </w:p>
    <w:p w14:paraId="14CB52D3" w14:textId="77777777" w:rsidR="00F7221D" w:rsidRDefault="00F7221D" w:rsidP="00E542DB">
      <w:pPr>
        <w:pStyle w:val="Heading1"/>
        <w:numPr>
          <w:ilvl w:val="0"/>
          <w:numId w:val="6"/>
        </w:numPr>
        <w:spacing w:before="0"/>
        <w:rPr>
          <w:b w:val="0"/>
        </w:rPr>
      </w:pPr>
      <w:r>
        <w:rPr>
          <w:b w:val="0"/>
        </w:rPr>
        <w:t>To deploy staff effectively within the day to day practice and sustain an overview of staffing and numbers of children on site to ens</w:t>
      </w:r>
      <w:r w:rsidR="007B2785">
        <w:rPr>
          <w:b w:val="0"/>
        </w:rPr>
        <w:t>ure adult: child ratios are met</w:t>
      </w:r>
    </w:p>
    <w:p w14:paraId="57352B6A" w14:textId="77777777" w:rsidR="00F7221D" w:rsidRDefault="00F7221D" w:rsidP="00E542DB">
      <w:pPr>
        <w:pStyle w:val="Heading1"/>
        <w:numPr>
          <w:ilvl w:val="0"/>
          <w:numId w:val="6"/>
        </w:numPr>
        <w:spacing w:before="0"/>
        <w:rPr>
          <w:b w:val="0"/>
        </w:rPr>
      </w:pPr>
      <w:r>
        <w:rPr>
          <w:b w:val="0"/>
        </w:rPr>
        <w:t xml:space="preserve">To take appropriate action to ensure the safety and </w:t>
      </w:r>
      <w:r w:rsidR="005B3987">
        <w:rPr>
          <w:b w:val="0"/>
        </w:rPr>
        <w:t>well-being</w:t>
      </w:r>
      <w:r>
        <w:rPr>
          <w:b w:val="0"/>
        </w:rPr>
        <w:t xml:space="preserve"> of all working in t</w:t>
      </w:r>
      <w:r w:rsidR="007B2785">
        <w:rPr>
          <w:b w:val="0"/>
        </w:rPr>
        <w:t>he Nursery, both inside and out</w:t>
      </w:r>
    </w:p>
    <w:p w14:paraId="2DCF5547" w14:textId="77777777" w:rsidR="00F7221D" w:rsidRDefault="00F7221D" w:rsidP="00E542DB">
      <w:pPr>
        <w:pStyle w:val="Heading1"/>
        <w:numPr>
          <w:ilvl w:val="0"/>
          <w:numId w:val="6"/>
        </w:numPr>
        <w:spacing w:before="0"/>
        <w:rPr>
          <w:b w:val="0"/>
        </w:rPr>
      </w:pPr>
      <w:r>
        <w:rPr>
          <w:b w:val="0"/>
        </w:rPr>
        <w:t xml:space="preserve">To teach within the framework of present Nursery policies, through meaningful classroom practice in order to achieve equality of outcome. Paying particular attention to Safeguarding, Equality and Diversity, Inclusion, Special </w:t>
      </w:r>
      <w:r w:rsidR="007B2785">
        <w:rPr>
          <w:b w:val="0"/>
        </w:rPr>
        <w:t>Educations Needs and Equalities</w:t>
      </w:r>
    </w:p>
    <w:p w14:paraId="0607617C" w14:textId="77777777" w:rsidR="00A124FD" w:rsidRPr="00E542DB" w:rsidRDefault="00F7221D" w:rsidP="00E542DB">
      <w:pPr>
        <w:pStyle w:val="Heading1"/>
        <w:numPr>
          <w:ilvl w:val="0"/>
          <w:numId w:val="6"/>
        </w:numPr>
        <w:spacing w:before="0"/>
        <w:rPr>
          <w:b w:val="0"/>
        </w:rPr>
      </w:pPr>
      <w:r>
        <w:rPr>
          <w:b w:val="0"/>
        </w:rPr>
        <w:t xml:space="preserve">To follow safeguarding processes and report </w:t>
      </w:r>
      <w:r w:rsidR="005B3987">
        <w:rPr>
          <w:b w:val="0"/>
        </w:rPr>
        <w:t xml:space="preserve">information to the </w:t>
      </w:r>
      <w:r w:rsidR="007B2785">
        <w:rPr>
          <w:b w:val="0"/>
        </w:rPr>
        <w:t>D</w:t>
      </w:r>
      <w:r w:rsidR="005B3987">
        <w:rPr>
          <w:b w:val="0"/>
        </w:rPr>
        <w:t xml:space="preserve">esignated </w:t>
      </w:r>
      <w:r w:rsidR="007B2785">
        <w:rPr>
          <w:b w:val="0"/>
        </w:rPr>
        <w:t>S</w:t>
      </w:r>
      <w:r w:rsidR="005B3987">
        <w:rPr>
          <w:b w:val="0"/>
        </w:rPr>
        <w:t xml:space="preserve">afeguarding </w:t>
      </w:r>
      <w:r w:rsidR="007B2785">
        <w:rPr>
          <w:b w:val="0"/>
        </w:rPr>
        <w:t>L</w:t>
      </w:r>
      <w:r w:rsidR="005B3987">
        <w:rPr>
          <w:b w:val="0"/>
        </w:rPr>
        <w:t xml:space="preserve">ead </w:t>
      </w:r>
    </w:p>
    <w:p w14:paraId="6433799B" w14:textId="77777777" w:rsidR="005B3987" w:rsidRDefault="005B3987" w:rsidP="00E542DB">
      <w:pPr>
        <w:pStyle w:val="ListParagraph"/>
        <w:numPr>
          <w:ilvl w:val="0"/>
          <w:numId w:val="6"/>
        </w:numPr>
        <w:spacing w:line="268" w:lineRule="exact"/>
      </w:pPr>
      <w:r>
        <w:t xml:space="preserve">To set a good example in terms of punctuality, attendance, </w:t>
      </w:r>
      <w:r w:rsidR="007B2785">
        <w:t>behaviour</w:t>
      </w:r>
      <w:r>
        <w:t xml:space="preserve"> and dress, and to support the   development of the school’s reputation and standing within the community through adhering </w:t>
      </w:r>
      <w:r w:rsidR="007B2785">
        <w:t>to agreed standards for conduct</w:t>
      </w:r>
    </w:p>
    <w:p w14:paraId="25CD2BEB" w14:textId="77777777" w:rsidR="005B3987" w:rsidRDefault="005B3987" w:rsidP="00E542DB">
      <w:pPr>
        <w:pStyle w:val="ListParagraph"/>
        <w:numPr>
          <w:ilvl w:val="0"/>
          <w:numId w:val="6"/>
        </w:numPr>
        <w:spacing w:line="268" w:lineRule="exact"/>
      </w:pPr>
      <w:r>
        <w:t>To assist the teaching team in developing an effective pedagogy that r</w:t>
      </w:r>
      <w:r w:rsidR="007B2785">
        <w:t>eflects the ethos of the School</w:t>
      </w:r>
    </w:p>
    <w:p w14:paraId="4B1A8C78" w14:textId="77777777" w:rsidR="005B3987" w:rsidRDefault="005B3987" w:rsidP="005B3987">
      <w:pPr>
        <w:pStyle w:val="Heading1"/>
        <w:spacing w:before="252"/>
        <w:ind w:left="248"/>
        <w:rPr>
          <w:spacing w:val="-2"/>
        </w:rPr>
      </w:pPr>
      <w:r>
        <w:rPr>
          <w:spacing w:val="-2"/>
        </w:rPr>
        <w:t>Professional Development</w:t>
      </w:r>
    </w:p>
    <w:p w14:paraId="548BB6FA" w14:textId="77777777" w:rsidR="005B3987" w:rsidRDefault="005B3987" w:rsidP="00E542DB">
      <w:pPr>
        <w:pStyle w:val="Heading1"/>
        <w:numPr>
          <w:ilvl w:val="0"/>
          <w:numId w:val="7"/>
        </w:numPr>
        <w:spacing w:before="0"/>
        <w:rPr>
          <w:b w:val="0"/>
          <w:spacing w:val="-2"/>
        </w:rPr>
      </w:pPr>
      <w:r>
        <w:rPr>
          <w:b w:val="0"/>
          <w:spacing w:val="-2"/>
        </w:rPr>
        <w:t xml:space="preserve">To continuously develop knowledge, skills and attitudes </w:t>
      </w:r>
      <w:r w:rsidR="00E542DB">
        <w:rPr>
          <w:b w:val="0"/>
          <w:spacing w:val="-2"/>
        </w:rPr>
        <w:t>related</w:t>
      </w:r>
      <w:r>
        <w:rPr>
          <w:b w:val="0"/>
          <w:spacing w:val="-2"/>
        </w:rPr>
        <w:t xml:space="preserve"> to early years education and integrated services through reading, courses and peer support</w:t>
      </w:r>
    </w:p>
    <w:p w14:paraId="0EF7776E" w14:textId="77777777" w:rsidR="005B3987" w:rsidRDefault="005B3987" w:rsidP="00E542DB">
      <w:pPr>
        <w:pStyle w:val="Heading1"/>
        <w:numPr>
          <w:ilvl w:val="0"/>
          <w:numId w:val="7"/>
        </w:numPr>
        <w:spacing w:before="0"/>
        <w:rPr>
          <w:b w:val="0"/>
          <w:spacing w:val="-2"/>
        </w:rPr>
      </w:pPr>
      <w:r>
        <w:rPr>
          <w:b w:val="0"/>
          <w:spacing w:val="-2"/>
        </w:rPr>
        <w:t>Review achievement, training needs and areas for development throughout the</w:t>
      </w:r>
      <w:r w:rsidR="007B2785">
        <w:rPr>
          <w:b w:val="0"/>
          <w:spacing w:val="-2"/>
        </w:rPr>
        <w:t xml:space="preserve"> performance management process</w:t>
      </w:r>
    </w:p>
    <w:p w14:paraId="46AD6BEF" w14:textId="77777777" w:rsidR="005B3987" w:rsidRDefault="005B3987" w:rsidP="00E542DB">
      <w:pPr>
        <w:pStyle w:val="Heading1"/>
        <w:numPr>
          <w:ilvl w:val="0"/>
          <w:numId w:val="7"/>
        </w:numPr>
        <w:spacing w:before="0"/>
        <w:rPr>
          <w:b w:val="0"/>
          <w:spacing w:val="-2"/>
        </w:rPr>
      </w:pPr>
      <w:r>
        <w:rPr>
          <w:b w:val="0"/>
          <w:spacing w:val="-2"/>
        </w:rPr>
        <w:t>To keep up to date with all current issues and initiatives related to education and care of 0-5 year olds and integrated services</w:t>
      </w:r>
    </w:p>
    <w:p w14:paraId="061299C7" w14:textId="77777777" w:rsidR="005B3987" w:rsidRDefault="005B3987" w:rsidP="00E542DB">
      <w:pPr>
        <w:pStyle w:val="Heading1"/>
        <w:numPr>
          <w:ilvl w:val="0"/>
          <w:numId w:val="7"/>
        </w:numPr>
        <w:spacing w:before="0"/>
        <w:rPr>
          <w:b w:val="0"/>
          <w:spacing w:val="-2"/>
        </w:rPr>
      </w:pPr>
      <w:r>
        <w:rPr>
          <w:b w:val="0"/>
          <w:spacing w:val="-2"/>
        </w:rPr>
        <w:t>To participate in a yearly performance management review and agree with targets set</w:t>
      </w:r>
    </w:p>
    <w:p w14:paraId="12A214A1" w14:textId="77777777" w:rsidR="005B3987" w:rsidRDefault="005B3987">
      <w:pPr>
        <w:spacing w:line="268" w:lineRule="exact"/>
      </w:pPr>
    </w:p>
    <w:p w14:paraId="6EFE13D7" w14:textId="77777777" w:rsidR="005B3987" w:rsidRPr="005B3987" w:rsidRDefault="005B3987">
      <w:pPr>
        <w:spacing w:line="268" w:lineRule="exact"/>
        <w:rPr>
          <w:i/>
          <w:sz w:val="20"/>
        </w:rPr>
      </w:pPr>
      <w:r w:rsidRPr="005B3987">
        <w:rPr>
          <w:i/>
          <w:sz w:val="20"/>
        </w:rPr>
        <w:t>To undertake any other duties commensurate with the post and deemed appropriate by the Head Teacher.</w:t>
      </w:r>
    </w:p>
    <w:p w14:paraId="244C1784" w14:textId="77777777" w:rsidR="005B3987" w:rsidRDefault="005B3987">
      <w:pPr>
        <w:spacing w:line="268" w:lineRule="exact"/>
      </w:pPr>
    </w:p>
    <w:p w14:paraId="162EF8E6" w14:textId="77777777" w:rsidR="005B3987" w:rsidRDefault="005B3987" w:rsidP="005B3987">
      <w:pPr>
        <w:ind w:left="107"/>
        <w:rPr>
          <w:rFonts w:ascii="Times New Roman"/>
          <w:b/>
          <w:sz w:val="24"/>
        </w:rPr>
      </w:pPr>
      <w:r>
        <w:rPr>
          <w:rFonts w:ascii="Times New Roman"/>
          <w:b/>
          <w:sz w:val="24"/>
        </w:rPr>
        <w:t>CHILD</w:t>
      </w:r>
      <w:r>
        <w:rPr>
          <w:rFonts w:ascii="Times New Roman"/>
          <w:b/>
          <w:spacing w:val="-2"/>
          <w:sz w:val="24"/>
        </w:rPr>
        <w:t xml:space="preserve"> </w:t>
      </w:r>
      <w:r>
        <w:rPr>
          <w:rFonts w:ascii="Times New Roman"/>
          <w:b/>
          <w:sz w:val="24"/>
        </w:rPr>
        <w:t>PROTECTION</w:t>
      </w:r>
      <w:r>
        <w:rPr>
          <w:rFonts w:ascii="Times New Roman"/>
          <w:b/>
          <w:spacing w:val="-2"/>
          <w:sz w:val="24"/>
        </w:rPr>
        <w:t xml:space="preserve"> STATEMENT</w:t>
      </w:r>
    </w:p>
    <w:p w14:paraId="230F5025" w14:textId="77777777" w:rsidR="005B3987" w:rsidRDefault="005B3987" w:rsidP="00E542DB">
      <w:pPr>
        <w:pStyle w:val="BodyText"/>
        <w:spacing w:line="252" w:lineRule="exact"/>
        <w:ind w:left="107" w:firstLine="0"/>
      </w:pPr>
      <w:r>
        <w:t>Commitment</w:t>
      </w:r>
      <w:r>
        <w:rPr>
          <w:spacing w:val="-10"/>
        </w:rPr>
        <w:t xml:space="preserve"> </w:t>
      </w:r>
      <w:r>
        <w:t>to</w:t>
      </w:r>
      <w:r>
        <w:rPr>
          <w:spacing w:val="-7"/>
        </w:rPr>
        <w:t xml:space="preserve"> </w:t>
      </w:r>
      <w:r>
        <w:t>Safeguarding</w:t>
      </w:r>
      <w:r>
        <w:rPr>
          <w:spacing w:val="-4"/>
        </w:rPr>
        <w:t xml:space="preserve"> </w:t>
      </w:r>
      <w:r>
        <w:rPr>
          <w:spacing w:val="-2"/>
        </w:rPr>
        <w:t>Children:</w:t>
      </w:r>
    </w:p>
    <w:p w14:paraId="1D8264F3" w14:textId="77777777" w:rsidR="005B3987" w:rsidRDefault="005B3987" w:rsidP="005B3987">
      <w:pPr>
        <w:pStyle w:val="BodyText"/>
        <w:ind w:left="107" w:firstLine="0"/>
      </w:pPr>
      <w:r>
        <w:t>This school is committed to safeguarding and promoting the welfare of children and young people as required</w:t>
      </w:r>
      <w:r>
        <w:rPr>
          <w:spacing w:val="-2"/>
        </w:rPr>
        <w:t xml:space="preserve"> </w:t>
      </w:r>
      <w:r>
        <w:t>under</w:t>
      </w:r>
      <w:r>
        <w:rPr>
          <w:spacing w:val="-3"/>
        </w:rPr>
        <w:t xml:space="preserve"> </w:t>
      </w:r>
      <w:r>
        <w:t>the</w:t>
      </w:r>
      <w:r>
        <w:rPr>
          <w:spacing w:val="-2"/>
        </w:rPr>
        <w:t xml:space="preserve"> </w:t>
      </w:r>
      <w:r>
        <w:t>Education</w:t>
      </w:r>
      <w:r>
        <w:rPr>
          <w:spacing w:val="-2"/>
        </w:rPr>
        <w:t xml:space="preserve"> </w:t>
      </w:r>
      <w:r>
        <w:t>Act</w:t>
      </w:r>
      <w:r>
        <w:rPr>
          <w:spacing w:val="-3"/>
        </w:rPr>
        <w:t xml:space="preserve"> </w:t>
      </w:r>
      <w:r>
        <w:t>2002</w:t>
      </w:r>
      <w:r>
        <w:rPr>
          <w:spacing w:val="-2"/>
        </w:rPr>
        <w:t xml:space="preserve"> </w:t>
      </w:r>
      <w:r>
        <w:t>and</w:t>
      </w:r>
      <w:r>
        <w:rPr>
          <w:spacing w:val="-4"/>
        </w:rPr>
        <w:t xml:space="preserve"> </w:t>
      </w:r>
      <w:r>
        <w:t>expects</w:t>
      </w:r>
      <w:r>
        <w:rPr>
          <w:spacing w:val="-1"/>
        </w:rPr>
        <w:t xml:space="preserve"> </w:t>
      </w:r>
      <w:r>
        <w:t>all</w:t>
      </w:r>
      <w:r>
        <w:rPr>
          <w:spacing w:val="-2"/>
        </w:rPr>
        <w:t xml:space="preserve"> </w:t>
      </w:r>
      <w:r>
        <w:t>staff</w:t>
      </w:r>
      <w:r>
        <w:rPr>
          <w:spacing w:val="-3"/>
        </w:rPr>
        <w:t xml:space="preserve"> </w:t>
      </w:r>
      <w:r>
        <w:t>and</w:t>
      </w:r>
      <w:r>
        <w:rPr>
          <w:spacing w:val="-2"/>
        </w:rPr>
        <w:t xml:space="preserve"> </w:t>
      </w:r>
      <w:r>
        <w:t>volunteers</w:t>
      </w:r>
      <w:r>
        <w:rPr>
          <w:spacing w:val="-1"/>
        </w:rPr>
        <w:t xml:space="preserve"> </w:t>
      </w:r>
      <w:r>
        <w:t>to</w:t>
      </w:r>
      <w:r>
        <w:rPr>
          <w:spacing w:val="-4"/>
        </w:rPr>
        <w:t xml:space="preserve"> </w:t>
      </w:r>
      <w:r>
        <w:t>share</w:t>
      </w:r>
      <w:r>
        <w:rPr>
          <w:spacing w:val="-6"/>
        </w:rPr>
        <w:t xml:space="preserve"> </w:t>
      </w:r>
      <w:r>
        <w:t>this</w:t>
      </w:r>
      <w:r>
        <w:rPr>
          <w:spacing w:val="-1"/>
        </w:rPr>
        <w:t xml:space="preserve"> </w:t>
      </w:r>
      <w:r>
        <w:t>commitment:</w:t>
      </w:r>
    </w:p>
    <w:p w14:paraId="2E677906" w14:textId="77777777" w:rsidR="005B3987" w:rsidRDefault="005B3987" w:rsidP="005B3987">
      <w:pPr>
        <w:pStyle w:val="ListParagraph"/>
        <w:numPr>
          <w:ilvl w:val="0"/>
          <w:numId w:val="1"/>
        </w:numPr>
        <w:tabs>
          <w:tab w:val="left" w:pos="827"/>
        </w:tabs>
        <w:spacing w:before="2" w:line="268" w:lineRule="exact"/>
        <w:ind w:hanging="360"/>
      </w:pPr>
      <w:r>
        <w:t>To</w:t>
      </w:r>
      <w:r>
        <w:rPr>
          <w:spacing w:val="-9"/>
        </w:rPr>
        <w:t xml:space="preserve"> </w:t>
      </w:r>
      <w:r>
        <w:t>ensure</w:t>
      </w:r>
      <w:r>
        <w:rPr>
          <w:spacing w:val="-6"/>
        </w:rPr>
        <w:t xml:space="preserve"> </w:t>
      </w:r>
      <w:r>
        <w:t>awareness</w:t>
      </w:r>
      <w:r>
        <w:rPr>
          <w:spacing w:val="-4"/>
        </w:rPr>
        <w:t xml:space="preserve"> </w:t>
      </w:r>
      <w:r>
        <w:t>of</w:t>
      </w:r>
      <w:r>
        <w:rPr>
          <w:spacing w:val="-6"/>
        </w:rPr>
        <w:t xml:space="preserve"> </w:t>
      </w:r>
      <w:r>
        <w:t>school</w:t>
      </w:r>
      <w:r>
        <w:rPr>
          <w:spacing w:val="-5"/>
        </w:rPr>
        <w:t xml:space="preserve"> </w:t>
      </w:r>
      <w:r>
        <w:t>policies</w:t>
      </w:r>
      <w:r>
        <w:rPr>
          <w:spacing w:val="-4"/>
        </w:rPr>
        <w:t xml:space="preserve"> </w:t>
      </w:r>
      <w:r>
        <w:t>and</w:t>
      </w:r>
      <w:r>
        <w:rPr>
          <w:spacing w:val="-5"/>
        </w:rPr>
        <w:t xml:space="preserve"> </w:t>
      </w:r>
      <w:r>
        <w:t>procedures</w:t>
      </w:r>
      <w:r>
        <w:rPr>
          <w:spacing w:val="-6"/>
        </w:rPr>
        <w:t xml:space="preserve"> </w:t>
      </w:r>
      <w:r>
        <w:t>re:</w:t>
      </w:r>
      <w:r>
        <w:rPr>
          <w:spacing w:val="-5"/>
        </w:rPr>
        <w:t xml:space="preserve"> </w:t>
      </w:r>
      <w:r>
        <w:t>Child</w:t>
      </w:r>
      <w:r>
        <w:rPr>
          <w:spacing w:val="-5"/>
        </w:rPr>
        <w:t xml:space="preserve"> </w:t>
      </w:r>
      <w:r>
        <w:t>Protection</w:t>
      </w:r>
      <w:r>
        <w:rPr>
          <w:spacing w:val="-4"/>
        </w:rPr>
        <w:t xml:space="preserve"> </w:t>
      </w:r>
      <w:r>
        <w:t>and</w:t>
      </w:r>
      <w:r>
        <w:rPr>
          <w:spacing w:val="-4"/>
        </w:rPr>
        <w:t xml:space="preserve"> </w:t>
      </w:r>
      <w:r w:rsidR="007B2785">
        <w:rPr>
          <w:spacing w:val="-2"/>
        </w:rPr>
        <w:t>Safeguarding</w:t>
      </w:r>
    </w:p>
    <w:p w14:paraId="529A9E3D" w14:textId="77777777" w:rsidR="005B3987" w:rsidRDefault="005B3987" w:rsidP="005B3987">
      <w:pPr>
        <w:pStyle w:val="ListParagraph"/>
        <w:numPr>
          <w:ilvl w:val="0"/>
          <w:numId w:val="1"/>
        </w:numPr>
        <w:tabs>
          <w:tab w:val="left" w:pos="827"/>
        </w:tabs>
        <w:spacing w:line="237" w:lineRule="auto"/>
        <w:ind w:right="154"/>
      </w:pPr>
      <w:r>
        <w:t>To</w:t>
      </w:r>
      <w:r>
        <w:rPr>
          <w:spacing w:val="-4"/>
        </w:rPr>
        <w:t xml:space="preserve"> </w:t>
      </w:r>
      <w:r>
        <w:t>be</w:t>
      </w:r>
      <w:r>
        <w:rPr>
          <w:spacing w:val="-2"/>
        </w:rPr>
        <w:t xml:space="preserve"> </w:t>
      </w:r>
      <w:r>
        <w:t>aware</w:t>
      </w:r>
      <w:r>
        <w:rPr>
          <w:spacing w:val="-1"/>
        </w:rPr>
        <w:t xml:space="preserve"> </w:t>
      </w:r>
      <w:r>
        <w:t>of</w:t>
      </w:r>
      <w:r>
        <w:rPr>
          <w:spacing w:val="-3"/>
        </w:rPr>
        <w:t xml:space="preserve"> </w:t>
      </w:r>
      <w:r>
        <w:t>the</w:t>
      </w:r>
      <w:r>
        <w:rPr>
          <w:spacing w:val="-2"/>
        </w:rPr>
        <w:t xml:space="preserve"> </w:t>
      </w:r>
      <w:r>
        <w:t>signs</w:t>
      </w:r>
      <w:r>
        <w:rPr>
          <w:spacing w:val="-4"/>
        </w:rPr>
        <w:t xml:space="preserve"> </w:t>
      </w:r>
      <w:r>
        <w:t>and</w:t>
      </w:r>
      <w:r>
        <w:rPr>
          <w:spacing w:val="-2"/>
        </w:rPr>
        <w:t xml:space="preserve"> </w:t>
      </w:r>
      <w:r>
        <w:t>symptoms</w:t>
      </w:r>
      <w:r>
        <w:rPr>
          <w:spacing w:val="-3"/>
        </w:rPr>
        <w:t xml:space="preserve"> </w:t>
      </w:r>
      <w:r>
        <w:t>of abuse</w:t>
      </w:r>
      <w:r>
        <w:rPr>
          <w:spacing w:val="-4"/>
        </w:rPr>
        <w:t xml:space="preserve"> </w:t>
      </w:r>
      <w:r>
        <w:t>by</w:t>
      </w:r>
      <w:r>
        <w:rPr>
          <w:spacing w:val="-4"/>
        </w:rPr>
        <w:t xml:space="preserve"> </w:t>
      </w:r>
      <w:r>
        <w:t>attending</w:t>
      </w:r>
      <w:r>
        <w:rPr>
          <w:spacing w:val="-2"/>
        </w:rPr>
        <w:t xml:space="preserve"> </w:t>
      </w:r>
      <w:r>
        <w:t>relevant courses,</w:t>
      </w:r>
      <w:r>
        <w:rPr>
          <w:spacing w:val="-3"/>
        </w:rPr>
        <w:t xml:space="preserve"> </w:t>
      </w:r>
      <w:r>
        <w:t>staff</w:t>
      </w:r>
      <w:r>
        <w:rPr>
          <w:spacing w:val="-3"/>
        </w:rPr>
        <w:t xml:space="preserve"> </w:t>
      </w:r>
      <w:r>
        <w:t>meetings</w:t>
      </w:r>
      <w:r>
        <w:rPr>
          <w:spacing w:val="-4"/>
        </w:rPr>
        <w:t xml:space="preserve"> </w:t>
      </w:r>
      <w:r>
        <w:t xml:space="preserve">and </w:t>
      </w:r>
      <w:r w:rsidR="007B2785">
        <w:rPr>
          <w:spacing w:val="-2"/>
        </w:rPr>
        <w:t>INSET</w:t>
      </w:r>
    </w:p>
    <w:p w14:paraId="10B579CE" w14:textId="77777777" w:rsidR="005B3987" w:rsidRDefault="005B3987" w:rsidP="005B3987">
      <w:pPr>
        <w:pStyle w:val="ListParagraph"/>
        <w:numPr>
          <w:ilvl w:val="0"/>
          <w:numId w:val="1"/>
        </w:numPr>
        <w:tabs>
          <w:tab w:val="left" w:pos="827"/>
        </w:tabs>
        <w:spacing w:before="1" w:line="269" w:lineRule="exact"/>
        <w:ind w:hanging="360"/>
      </w:pPr>
      <w:r>
        <w:t>To</w:t>
      </w:r>
      <w:r>
        <w:rPr>
          <w:spacing w:val="-7"/>
        </w:rPr>
        <w:t xml:space="preserve"> </w:t>
      </w:r>
      <w:r>
        <w:t>follow</w:t>
      </w:r>
      <w:r>
        <w:rPr>
          <w:spacing w:val="-6"/>
        </w:rPr>
        <w:t xml:space="preserve"> </w:t>
      </w:r>
      <w:r>
        <w:t>school</w:t>
      </w:r>
      <w:r>
        <w:rPr>
          <w:spacing w:val="-4"/>
        </w:rPr>
        <w:t xml:space="preserve"> </w:t>
      </w:r>
      <w:r>
        <w:t>policy</w:t>
      </w:r>
      <w:r>
        <w:rPr>
          <w:spacing w:val="-5"/>
        </w:rPr>
        <w:t xml:space="preserve"> </w:t>
      </w:r>
      <w:r>
        <w:t>and</w:t>
      </w:r>
      <w:r>
        <w:rPr>
          <w:spacing w:val="-3"/>
        </w:rPr>
        <w:t xml:space="preserve"> </w:t>
      </w:r>
      <w:r>
        <w:t>report</w:t>
      </w:r>
      <w:r>
        <w:rPr>
          <w:spacing w:val="-4"/>
        </w:rPr>
        <w:t xml:space="preserve"> </w:t>
      </w:r>
      <w:r>
        <w:t>all</w:t>
      </w:r>
      <w:r>
        <w:rPr>
          <w:spacing w:val="-3"/>
        </w:rPr>
        <w:t xml:space="preserve"> </w:t>
      </w:r>
      <w:r>
        <w:t>causes</w:t>
      </w:r>
      <w:r>
        <w:rPr>
          <w:spacing w:val="-5"/>
        </w:rPr>
        <w:t xml:space="preserve"> </w:t>
      </w:r>
      <w:r>
        <w:t>for</w:t>
      </w:r>
      <w:r>
        <w:rPr>
          <w:spacing w:val="-2"/>
        </w:rPr>
        <w:t xml:space="preserve"> </w:t>
      </w:r>
      <w:r>
        <w:t>concern</w:t>
      </w:r>
      <w:r>
        <w:rPr>
          <w:spacing w:val="-5"/>
        </w:rPr>
        <w:t xml:space="preserve"> </w:t>
      </w:r>
      <w:r>
        <w:t>to</w:t>
      </w:r>
      <w:r>
        <w:rPr>
          <w:spacing w:val="-5"/>
        </w:rPr>
        <w:t xml:space="preserve"> </w:t>
      </w:r>
      <w:r>
        <w:t>the</w:t>
      </w:r>
      <w:r>
        <w:rPr>
          <w:spacing w:val="-3"/>
        </w:rPr>
        <w:t xml:space="preserve"> </w:t>
      </w:r>
      <w:r w:rsidR="007B2785">
        <w:rPr>
          <w:spacing w:val="-4"/>
        </w:rPr>
        <w:t>DSL</w:t>
      </w:r>
    </w:p>
    <w:p w14:paraId="1D0EA00A" w14:textId="77777777" w:rsidR="005B3987" w:rsidRDefault="005B3987" w:rsidP="005B3987">
      <w:pPr>
        <w:pStyle w:val="ListParagraph"/>
        <w:numPr>
          <w:ilvl w:val="0"/>
          <w:numId w:val="1"/>
        </w:numPr>
        <w:tabs>
          <w:tab w:val="left" w:pos="827"/>
        </w:tabs>
        <w:spacing w:line="268" w:lineRule="exact"/>
        <w:ind w:hanging="360"/>
      </w:pPr>
      <w:r>
        <w:t>To</w:t>
      </w:r>
      <w:r>
        <w:rPr>
          <w:spacing w:val="-8"/>
        </w:rPr>
        <w:t xml:space="preserve"> </w:t>
      </w:r>
      <w:r>
        <w:t>ensure</w:t>
      </w:r>
      <w:r>
        <w:rPr>
          <w:spacing w:val="-6"/>
        </w:rPr>
        <w:t xml:space="preserve"> </w:t>
      </w:r>
      <w:r>
        <w:t>the</w:t>
      </w:r>
      <w:r>
        <w:rPr>
          <w:spacing w:val="-6"/>
        </w:rPr>
        <w:t xml:space="preserve"> </w:t>
      </w:r>
      <w:r>
        <w:t>safety</w:t>
      </w:r>
      <w:r>
        <w:rPr>
          <w:spacing w:val="-5"/>
        </w:rPr>
        <w:t xml:space="preserve"> </w:t>
      </w:r>
      <w:r>
        <w:t>of</w:t>
      </w:r>
      <w:r>
        <w:rPr>
          <w:spacing w:val="-2"/>
        </w:rPr>
        <w:t xml:space="preserve"> </w:t>
      </w:r>
      <w:r>
        <w:t>all</w:t>
      </w:r>
      <w:r>
        <w:rPr>
          <w:spacing w:val="-4"/>
        </w:rPr>
        <w:t xml:space="preserve"> </w:t>
      </w:r>
      <w:r>
        <w:t>pupils</w:t>
      </w:r>
      <w:r>
        <w:rPr>
          <w:spacing w:val="-3"/>
        </w:rPr>
        <w:t xml:space="preserve"> </w:t>
      </w:r>
      <w:r>
        <w:t>in</w:t>
      </w:r>
      <w:r>
        <w:rPr>
          <w:spacing w:val="-4"/>
        </w:rPr>
        <w:t xml:space="preserve"> </w:t>
      </w:r>
      <w:r>
        <w:t>the</w:t>
      </w:r>
      <w:r>
        <w:rPr>
          <w:spacing w:val="-5"/>
        </w:rPr>
        <w:t xml:space="preserve"> </w:t>
      </w:r>
      <w:r>
        <w:t>school</w:t>
      </w:r>
      <w:r>
        <w:rPr>
          <w:spacing w:val="-6"/>
        </w:rPr>
        <w:t xml:space="preserve"> </w:t>
      </w:r>
      <w:r>
        <w:t>learning</w:t>
      </w:r>
      <w:r>
        <w:rPr>
          <w:spacing w:val="-4"/>
        </w:rPr>
        <w:t xml:space="preserve"> </w:t>
      </w:r>
      <w:r>
        <w:t>environment</w:t>
      </w:r>
      <w:r>
        <w:rPr>
          <w:spacing w:val="-5"/>
        </w:rPr>
        <w:t xml:space="preserve"> </w:t>
      </w:r>
      <w:r>
        <w:t>both</w:t>
      </w:r>
      <w:r>
        <w:rPr>
          <w:spacing w:val="-2"/>
        </w:rPr>
        <w:t xml:space="preserve"> </w:t>
      </w:r>
      <w:r>
        <w:t>indoor</w:t>
      </w:r>
      <w:r>
        <w:rPr>
          <w:spacing w:val="-4"/>
        </w:rPr>
        <w:t xml:space="preserve"> </w:t>
      </w:r>
      <w:r>
        <w:t>and</w:t>
      </w:r>
      <w:r>
        <w:rPr>
          <w:spacing w:val="-5"/>
        </w:rPr>
        <w:t xml:space="preserve"> </w:t>
      </w:r>
      <w:r w:rsidR="007B2785">
        <w:rPr>
          <w:spacing w:val="-2"/>
        </w:rPr>
        <w:t>outdoor</w:t>
      </w:r>
    </w:p>
    <w:p w14:paraId="551E6F0E" w14:textId="77777777" w:rsidR="005B3987" w:rsidRPr="00E542DB" w:rsidRDefault="005B3987" w:rsidP="00E542DB">
      <w:pPr>
        <w:pStyle w:val="ListParagraph"/>
        <w:numPr>
          <w:ilvl w:val="0"/>
          <w:numId w:val="1"/>
        </w:numPr>
        <w:tabs>
          <w:tab w:val="left" w:pos="827"/>
        </w:tabs>
        <w:spacing w:line="268" w:lineRule="exact"/>
        <w:ind w:hanging="360"/>
      </w:pPr>
      <w:r>
        <w:t>To</w:t>
      </w:r>
      <w:r>
        <w:rPr>
          <w:spacing w:val="-8"/>
        </w:rPr>
        <w:t xml:space="preserve"> </w:t>
      </w:r>
      <w:r>
        <w:t>know</w:t>
      </w:r>
      <w:r>
        <w:rPr>
          <w:spacing w:val="-7"/>
        </w:rPr>
        <w:t xml:space="preserve"> </w:t>
      </w:r>
      <w:r>
        <w:t>that</w:t>
      </w:r>
      <w:r>
        <w:rPr>
          <w:spacing w:val="-5"/>
        </w:rPr>
        <w:t xml:space="preserve"> </w:t>
      </w:r>
      <w:r>
        <w:t>Safeguarding</w:t>
      </w:r>
      <w:r>
        <w:rPr>
          <w:spacing w:val="-4"/>
        </w:rPr>
        <w:t xml:space="preserve"> </w:t>
      </w:r>
      <w:r>
        <w:t>is</w:t>
      </w:r>
      <w:r>
        <w:rPr>
          <w:spacing w:val="-3"/>
        </w:rPr>
        <w:t xml:space="preserve"> </w:t>
      </w:r>
      <w:r>
        <w:t>the</w:t>
      </w:r>
      <w:r>
        <w:rPr>
          <w:spacing w:val="-6"/>
        </w:rPr>
        <w:t xml:space="preserve"> </w:t>
      </w:r>
      <w:r>
        <w:t>responsibility</w:t>
      </w:r>
      <w:r>
        <w:rPr>
          <w:spacing w:val="-6"/>
        </w:rPr>
        <w:t xml:space="preserve"> </w:t>
      </w:r>
      <w:r>
        <w:t>of</w:t>
      </w:r>
      <w:r>
        <w:rPr>
          <w:spacing w:val="-3"/>
        </w:rPr>
        <w:t xml:space="preserve"> </w:t>
      </w:r>
      <w:r>
        <w:t>all</w:t>
      </w:r>
      <w:r>
        <w:rPr>
          <w:spacing w:val="-4"/>
        </w:rPr>
        <w:t xml:space="preserve"> </w:t>
      </w:r>
      <w:r w:rsidR="007B2785">
        <w:rPr>
          <w:spacing w:val="-2"/>
        </w:rPr>
        <w:t>staff</w:t>
      </w:r>
    </w:p>
    <w:p w14:paraId="0B975A9C" w14:textId="77777777" w:rsidR="00E542DB" w:rsidRDefault="00E542DB" w:rsidP="00E542DB">
      <w:pPr>
        <w:tabs>
          <w:tab w:val="left" w:pos="827"/>
        </w:tabs>
        <w:spacing w:line="268" w:lineRule="exact"/>
      </w:pPr>
    </w:p>
    <w:p w14:paraId="487BC313" w14:textId="77777777" w:rsidR="00E542DB" w:rsidRDefault="00E542DB" w:rsidP="00E542DB">
      <w:pPr>
        <w:spacing w:before="77"/>
        <w:rPr>
          <w:b/>
          <w:sz w:val="24"/>
        </w:rPr>
      </w:pPr>
      <w:r>
        <w:rPr>
          <w:b/>
          <w:spacing w:val="-2"/>
          <w:sz w:val="24"/>
        </w:rPr>
        <w:t xml:space="preserve">  Employee</w:t>
      </w:r>
    </w:p>
    <w:p w14:paraId="4EF796C7" w14:textId="77777777" w:rsidR="00E542DB" w:rsidRDefault="00E542DB" w:rsidP="00E542DB">
      <w:pPr>
        <w:spacing w:before="274"/>
        <w:ind w:left="169"/>
        <w:rPr>
          <w:b/>
          <w:sz w:val="24"/>
        </w:rPr>
      </w:pPr>
      <w:r>
        <w:rPr>
          <w:b/>
          <w:sz w:val="24"/>
        </w:rPr>
        <w:t>Name</w:t>
      </w:r>
      <w:r>
        <w:rPr>
          <w:b/>
          <w:spacing w:val="-10"/>
          <w:sz w:val="24"/>
        </w:rPr>
        <w:t xml:space="preserve"> </w:t>
      </w:r>
      <w:r>
        <w:rPr>
          <w:i/>
          <w:sz w:val="24"/>
        </w:rPr>
        <w:t>(please</w:t>
      </w:r>
      <w:r>
        <w:rPr>
          <w:i/>
          <w:spacing w:val="-10"/>
          <w:sz w:val="24"/>
        </w:rPr>
        <w:t xml:space="preserve"> </w:t>
      </w:r>
      <w:r>
        <w:rPr>
          <w:i/>
          <w:sz w:val="24"/>
        </w:rPr>
        <w:t>print)</w:t>
      </w:r>
      <w:r>
        <w:rPr>
          <w:i/>
          <w:spacing w:val="-10"/>
          <w:sz w:val="24"/>
        </w:rPr>
        <w:t xml:space="preserve"> </w:t>
      </w:r>
      <w:r>
        <w:rPr>
          <w:b/>
          <w:spacing w:val="-2"/>
          <w:sz w:val="24"/>
        </w:rPr>
        <w:t>……………………………………</w:t>
      </w:r>
    </w:p>
    <w:p w14:paraId="0B603932" w14:textId="77777777" w:rsidR="00E542DB" w:rsidRDefault="00E542DB" w:rsidP="00E542DB">
      <w:pPr>
        <w:pStyle w:val="BodyText"/>
        <w:spacing w:before="2"/>
        <w:ind w:left="0" w:firstLine="0"/>
        <w:rPr>
          <w:b/>
          <w:sz w:val="24"/>
        </w:rPr>
      </w:pPr>
    </w:p>
    <w:p w14:paraId="057EF208" w14:textId="77777777" w:rsidR="00E542DB" w:rsidRDefault="00E542DB" w:rsidP="00E542DB">
      <w:pPr>
        <w:ind w:left="169"/>
        <w:rPr>
          <w:b/>
          <w:sz w:val="24"/>
        </w:rPr>
      </w:pPr>
      <w:r>
        <w:rPr>
          <w:b/>
          <w:sz w:val="24"/>
        </w:rPr>
        <w:t>Signature</w:t>
      </w:r>
      <w:r>
        <w:rPr>
          <w:b/>
          <w:spacing w:val="-5"/>
          <w:sz w:val="24"/>
        </w:rPr>
        <w:t xml:space="preserve"> </w:t>
      </w:r>
      <w:r>
        <w:rPr>
          <w:b/>
          <w:sz w:val="24"/>
        </w:rPr>
        <w:t>………………………………………………..…..</w:t>
      </w:r>
      <w:r>
        <w:rPr>
          <w:b/>
          <w:spacing w:val="-3"/>
          <w:sz w:val="24"/>
        </w:rPr>
        <w:t xml:space="preserve"> </w:t>
      </w:r>
      <w:r>
        <w:rPr>
          <w:b/>
          <w:sz w:val="24"/>
        </w:rPr>
        <w:t>Date</w:t>
      </w:r>
      <w:r>
        <w:rPr>
          <w:b/>
          <w:spacing w:val="-3"/>
          <w:sz w:val="24"/>
        </w:rPr>
        <w:t xml:space="preserve"> </w:t>
      </w:r>
      <w:r>
        <w:rPr>
          <w:b/>
          <w:spacing w:val="-2"/>
          <w:sz w:val="24"/>
        </w:rPr>
        <w:t>………………………………….</w:t>
      </w:r>
    </w:p>
    <w:p w14:paraId="7217DF97" w14:textId="77777777" w:rsidR="00E542DB" w:rsidRDefault="00E542DB" w:rsidP="00E542DB">
      <w:pPr>
        <w:pStyle w:val="BodyText"/>
        <w:ind w:left="0" w:firstLine="0"/>
        <w:rPr>
          <w:b/>
          <w:sz w:val="24"/>
        </w:rPr>
      </w:pPr>
    </w:p>
    <w:p w14:paraId="18E99706" w14:textId="77777777" w:rsidR="00E542DB" w:rsidRDefault="00E542DB" w:rsidP="00E542DB">
      <w:pPr>
        <w:pStyle w:val="BodyText"/>
        <w:ind w:left="0" w:firstLine="0"/>
        <w:rPr>
          <w:b/>
          <w:sz w:val="24"/>
        </w:rPr>
      </w:pPr>
    </w:p>
    <w:p w14:paraId="54537BB3" w14:textId="77777777" w:rsidR="00E542DB" w:rsidRDefault="00E542DB" w:rsidP="00E542DB">
      <w:pPr>
        <w:spacing w:before="1"/>
        <w:ind w:left="169"/>
        <w:rPr>
          <w:b/>
          <w:sz w:val="24"/>
        </w:rPr>
      </w:pPr>
      <w:r>
        <w:rPr>
          <w:b/>
          <w:spacing w:val="-2"/>
          <w:sz w:val="24"/>
        </w:rPr>
        <w:t>Headteacher</w:t>
      </w:r>
    </w:p>
    <w:p w14:paraId="21BD568C" w14:textId="77777777" w:rsidR="00E542DB" w:rsidRDefault="00E542DB" w:rsidP="00E542DB">
      <w:pPr>
        <w:spacing w:before="273"/>
        <w:ind w:left="169"/>
        <w:rPr>
          <w:b/>
          <w:sz w:val="24"/>
        </w:rPr>
      </w:pPr>
      <w:r>
        <w:rPr>
          <w:b/>
          <w:sz w:val="24"/>
        </w:rPr>
        <w:t>Name</w:t>
      </w:r>
      <w:r>
        <w:rPr>
          <w:b/>
          <w:spacing w:val="-10"/>
          <w:sz w:val="24"/>
        </w:rPr>
        <w:t xml:space="preserve"> </w:t>
      </w:r>
      <w:r>
        <w:rPr>
          <w:i/>
          <w:sz w:val="24"/>
        </w:rPr>
        <w:t>(please</w:t>
      </w:r>
      <w:r>
        <w:rPr>
          <w:i/>
          <w:spacing w:val="-10"/>
          <w:sz w:val="24"/>
        </w:rPr>
        <w:t xml:space="preserve"> </w:t>
      </w:r>
      <w:r>
        <w:rPr>
          <w:i/>
          <w:sz w:val="24"/>
        </w:rPr>
        <w:t>print)</w:t>
      </w:r>
      <w:r>
        <w:rPr>
          <w:i/>
          <w:spacing w:val="-10"/>
          <w:sz w:val="24"/>
        </w:rPr>
        <w:t xml:space="preserve"> </w:t>
      </w:r>
      <w:r>
        <w:rPr>
          <w:b/>
          <w:spacing w:val="-2"/>
          <w:sz w:val="24"/>
        </w:rPr>
        <w:t>………………………………………..</w:t>
      </w:r>
    </w:p>
    <w:p w14:paraId="77AE0E80" w14:textId="77777777" w:rsidR="00E542DB" w:rsidRDefault="00E542DB" w:rsidP="00E542DB">
      <w:pPr>
        <w:pStyle w:val="BodyText"/>
        <w:ind w:left="0" w:firstLine="0"/>
        <w:rPr>
          <w:b/>
          <w:sz w:val="24"/>
        </w:rPr>
      </w:pPr>
    </w:p>
    <w:p w14:paraId="6B6F35F0" w14:textId="77777777" w:rsidR="00E542DB" w:rsidRDefault="00E542DB" w:rsidP="00E542DB">
      <w:pPr>
        <w:pStyle w:val="BodyText"/>
        <w:spacing w:before="2"/>
        <w:ind w:left="0" w:firstLine="0"/>
        <w:rPr>
          <w:b/>
          <w:sz w:val="24"/>
        </w:rPr>
      </w:pPr>
    </w:p>
    <w:p w14:paraId="247538B1" w14:textId="77777777" w:rsidR="00E542DB" w:rsidRPr="00E542DB" w:rsidRDefault="00E542DB" w:rsidP="00E542DB">
      <w:pPr>
        <w:spacing w:before="1"/>
        <w:ind w:left="169"/>
        <w:rPr>
          <w:b/>
          <w:sz w:val="24"/>
        </w:rPr>
        <w:sectPr w:rsidR="00E542DB" w:rsidRPr="00E542DB" w:rsidSect="00E542DB">
          <w:footerReference w:type="default" r:id="rId11"/>
          <w:pgSz w:w="11910" w:h="16840"/>
          <w:pgMar w:top="400" w:right="460" w:bottom="142" w:left="800" w:header="0" w:footer="484" w:gutter="0"/>
          <w:cols w:space="720"/>
        </w:sectPr>
      </w:pPr>
      <w:r>
        <w:rPr>
          <w:b/>
          <w:sz w:val="24"/>
        </w:rPr>
        <w:t>Signature</w:t>
      </w:r>
      <w:r>
        <w:rPr>
          <w:b/>
          <w:spacing w:val="-5"/>
          <w:sz w:val="24"/>
        </w:rPr>
        <w:t xml:space="preserve"> </w:t>
      </w:r>
      <w:r>
        <w:rPr>
          <w:b/>
          <w:sz w:val="24"/>
        </w:rPr>
        <w:t>………………………………………………..…..</w:t>
      </w:r>
      <w:r>
        <w:rPr>
          <w:b/>
          <w:spacing w:val="-3"/>
          <w:sz w:val="24"/>
        </w:rPr>
        <w:t xml:space="preserve"> </w:t>
      </w:r>
      <w:r>
        <w:rPr>
          <w:b/>
          <w:sz w:val="24"/>
        </w:rPr>
        <w:t>Date</w:t>
      </w:r>
      <w:r>
        <w:rPr>
          <w:b/>
          <w:spacing w:val="-3"/>
          <w:sz w:val="24"/>
        </w:rPr>
        <w:t xml:space="preserve"> </w:t>
      </w:r>
      <w:r>
        <w:rPr>
          <w:b/>
          <w:spacing w:val="-2"/>
          <w:sz w:val="24"/>
        </w:rPr>
        <w:t>………………………………</w:t>
      </w:r>
    </w:p>
    <w:p w14:paraId="400CA58F" w14:textId="77777777" w:rsidR="00A124FD" w:rsidRDefault="00A124FD" w:rsidP="00E542DB">
      <w:pPr>
        <w:spacing w:before="77"/>
        <w:rPr>
          <w:b/>
          <w:sz w:val="24"/>
        </w:rPr>
      </w:pPr>
    </w:p>
    <w:sectPr w:rsidR="00A124FD">
      <w:pgSz w:w="11910" w:h="16840"/>
      <w:pgMar w:top="860" w:right="460" w:bottom="680" w:left="800" w:header="0" w:footer="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824D" w14:textId="77777777" w:rsidR="00D23E5D" w:rsidRDefault="00D23E5D">
      <w:r>
        <w:separator/>
      </w:r>
    </w:p>
  </w:endnote>
  <w:endnote w:type="continuationSeparator" w:id="0">
    <w:p w14:paraId="596A87AC" w14:textId="77777777" w:rsidR="00D23E5D" w:rsidRDefault="00D2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15DF" w14:textId="77777777" w:rsidR="00A124FD" w:rsidRDefault="006E33FF">
    <w:pPr>
      <w:pStyle w:val="BodyText"/>
      <w:spacing w:line="14" w:lineRule="auto"/>
      <w:ind w:left="0" w:firstLine="0"/>
      <w:rPr>
        <w:sz w:val="20"/>
      </w:rPr>
    </w:pPr>
    <w:r>
      <w:rPr>
        <w:noProof/>
        <w:lang w:val="en-GB" w:eastAsia="en-GB"/>
      </w:rPr>
      <mc:AlternateContent>
        <mc:Choice Requires="wps">
          <w:drawing>
            <wp:anchor distT="0" distB="0" distL="0" distR="0" simplePos="0" relativeHeight="251662336" behindDoc="1" locked="0" layoutInCell="1" allowOverlap="1" wp14:anchorId="34DD3CDA" wp14:editId="26744CEA">
              <wp:simplePos x="0" y="0"/>
              <wp:positionH relativeFrom="page">
                <wp:posOffset>563372</wp:posOffset>
              </wp:positionH>
              <wp:positionV relativeFrom="page">
                <wp:posOffset>10245489</wp:posOffset>
              </wp:positionV>
              <wp:extent cx="180848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8480" cy="139065"/>
                      </a:xfrm>
                      <a:prstGeom prst="rect">
                        <a:avLst/>
                      </a:prstGeom>
                    </wps:spPr>
                    <wps:txbx>
                      <w:txbxContent>
                        <w:p w14:paraId="56B77F0E" w14:textId="77777777" w:rsidR="00A124FD" w:rsidRDefault="00A124FD">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34DD3CDA" id="_x0000_t202" coordsize="21600,21600" o:spt="202" path="m,l,21600r21600,l21600,xe">
              <v:stroke joinstyle="miter"/>
              <v:path gradientshapeok="t" o:connecttype="rect"/>
            </v:shapetype>
            <v:shape id="Textbox 1" o:spid="_x0000_s1026" type="#_x0000_t202" style="position:absolute;margin-left:44.35pt;margin-top:806.75pt;width:142.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" filled="f" stroked="f">
              <v:textbox inset="0,0,0,0">
                <w:txbxContent>
                  <w:p w14:paraId="56B77F0E" w14:textId="77777777" w:rsidR="00A124FD" w:rsidRDefault="00A124FD">
                    <w:pPr>
                      <w:spacing w:before="14"/>
                      <w:ind w:left="20"/>
                      <w:rPr>
                        <w:rFonts w:ascii="Times New Roman" w:hAns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C0613" w14:textId="77777777" w:rsidR="00D23E5D" w:rsidRDefault="00D23E5D">
      <w:r>
        <w:separator/>
      </w:r>
    </w:p>
  </w:footnote>
  <w:footnote w:type="continuationSeparator" w:id="0">
    <w:p w14:paraId="1A698769" w14:textId="77777777" w:rsidR="00D23E5D" w:rsidRDefault="00D23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7C81"/>
    <w:multiLevelType w:val="hybridMultilevel"/>
    <w:tmpl w:val="44A87812"/>
    <w:lvl w:ilvl="0" w:tplc="B9C09E6A">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CB1EE9A2">
      <w:numFmt w:val="bullet"/>
      <w:lvlText w:val="•"/>
      <w:lvlJc w:val="left"/>
      <w:pPr>
        <w:ind w:left="1802" w:hanging="361"/>
      </w:pPr>
      <w:rPr>
        <w:rFonts w:hint="default"/>
        <w:lang w:val="en-US" w:eastAsia="en-US" w:bidi="ar-SA"/>
      </w:rPr>
    </w:lvl>
    <w:lvl w:ilvl="2" w:tplc="687E0384">
      <w:numFmt w:val="bullet"/>
      <w:lvlText w:val="•"/>
      <w:lvlJc w:val="left"/>
      <w:pPr>
        <w:ind w:left="2785" w:hanging="361"/>
      </w:pPr>
      <w:rPr>
        <w:rFonts w:hint="default"/>
        <w:lang w:val="en-US" w:eastAsia="en-US" w:bidi="ar-SA"/>
      </w:rPr>
    </w:lvl>
    <w:lvl w:ilvl="3" w:tplc="226E4B12">
      <w:numFmt w:val="bullet"/>
      <w:lvlText w:val="•"/>
      <w:lvlJc w:val="left"/>
      <w:pPr>
        <w:ind w:left="3767" w:hanging="361"/>
      </w:pPr>
      <w:rPr>
        <w:rFonts w:hint="default"/>
        <w:lang w:val="en-US" w:eastAsia="en-US" w:bidi="ar-SA"/>
      </w:rPr>
    </w:lvl>
    <w:lvl w:ilvl="4" w:tplc="4796CE94">
      <w:numFmt w:val="bullet"/>
      <w:lvlText w:val="•"/>
      <w:lvlJc w:val="left"/>
      <w:pPr>
        <w:ind w:left="4750" w:hanging="361"/>
      </w:pPr>
      <w:rPr>
        <w:rFonts w:hint="default"/>
        <w:lang w:val="en-US" w:eastAsia="en-US" w:bidi="ar-SA"/>
      </w:rPr>
    </w:lvl>
    <w:lvl w:ilvl="5" w:tplc="B888D850">
      <w:numFmt w:val="bullet"/>
      <w:lvlText w:val="•"/>
      <w:lvlJc w:val="left"/>
      <w:pPr>
        <w:ind w:left="5733" w:hanging="361"/>
      </w:pPr>
      <w:rPr>
        <w:rFonts w:hint="default"/>
        <w:lang w:val="en-US" w:eastAsia="en-US" w:bidi="ar-SA"/>
      </w:rPr>
    </w:lvl>
    <w:lvl w:ilvl="6" w:tplc="F382759E">
      <w:numFmt w:val="bullet"/>
      <w:lvlText w:val="•"/>
      <w:lvlJc w:val="left"/>
      <w:pPr>
        <w:ind w:left="6715" w:hanging="361"/>
      </w:pPr>
      <w:rPr>
        <w:rFonts w:hint="default"/>
        <w:lang w:val="en-US" w:eastAsia="en-US" w:bidi="ar-SA"/>
      </w:rPr>
    </w:lvl>
    <w:lvl w:ilvl="7" w:tplc="B7329FB8">
      <w:numFmt w:val="bullet"/>
      <w:lvlText w:val="•"/>
      <w:lvlJc w:val="left"/>
      <w:pPr>
        <w:ind w:left="7698" w:hanging="361"/>
      </w:pPr>
      <w:rPr>
        <w:rFonts w:hint="default"/>
        <w:lang w:val="en-US" w:eastAsia="en-US" w:bidi="ar-SA"/>
      </w:rPr>
    </w:lvl>
    <w:lvl w:ilvl="8" w:tplc="F91434EE">
      <w:numFmt w:val="bullet"/>
      <w:lvlText w:val="•"/>
      <w:lvlJc w:val="left"/>
      <w:pPr>
        <w:ind w:left="8681" w:hanging="361"/>
      </w:pPr>
      <w:rPr>
        <w:rFonts w:hint="default"/>
        <w:lang w:val="en-US" w:eastAsia="en-US" w:bidi="ar-SA"/>
      </w:rPr>
    </w:lvl>
  </w:abstractNum>
  <w:abstractNum w:abstractNumId="1" w15:restartNumberingAfterBreak="0">
    <w:nsid w:val="344B559C"/>
    <w:multiLevelType w:val="hybridMultilevel"/>
    <w:tmpl w:val="03F086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3B1719A4"/>
    <w:multiLevelType w:val="hybridMultilevel"/>
    <w:tmpl w:val="B3484C30"/>
    <w:lvl w:ilvl="0" w:tplc="08090001">
      <w:start w:val="1"/>
      <w:numFmt w:val="bullet"/>
      <w:lvlText w:val=""/>
      <w:lvlJc w:val="left"/>
      <w:pPr>
        <w:ind w:left="968" w:hanging="360"/>
      </w:pPr>
      <w:rPr>
        <w:rFonts w:ascii="Symbol" w:hAnsi="Symbol"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3" w15:restartNumberingAfterBreak="0">
    <w:nsid w:val="44B92F88"/>
    <w:multiLevelType w:val="hybridMultilevel"/>
    <w:tmpl w:val="76CA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26CE3"/>
    <w:multiLevelType w:val="hybridMultilevel"/>
    <w:tmpl w:val="1E6C94E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6BE87797"/>
    <w:multiLevelType w:val="hybridMultilevel"/>
    <w:tmpl w:val="77C0A00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7F122137"/>
    <w:multiLevelType w:val="hybridMultilevel"/>
    <w:tmpl w:val="D11835D2"/>
    <w:lvl w:ilvl="0" w:tplc="08090001">
      <w:start w:val="1"/>
      <w:numFmt w:val="bullet"/>
      <w:lvlText w:val=""/>
      <w:lvlJc w:val="left"/>
      <w:pPr>
        <w:ind w:left="968" w:hanging="360"/>
      </w:pPr>
      <w:rPr>
        <w:rFonts w:ascii="Symbol" w:hAnsi="Symbol"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24FD"/>
    <w:rsid w:val="00024FFC"/>
    <w:rsid w:val="005274AC"/>
    <w:rsid w:val="005B3987"/>
    <w:rsid w:val="006E33FF"/>
    <w:rsid w:val="007B2785"/>
    <w:rsid w:val="008B4F0D"/>
    <w:rsid w:val="009558C7"/>
    <w:rsid w:val="00A124FD"/>
    <w:rsid w:val="00A702EB"/>
    <w:rsid w:val="00BC0448"/>
    <w:rsid w:val="00D23E5D"/>
    <w:rsid w:val="00E21DF6"/>
    <w:rsid w:val="00E542DB"/>
    <w:rsid w:val="00F7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3367C"/>
  <w15:docId w15:val="{CF38F3C9-2723-4EE5-B23B-6C745FCA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47"/>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7" w:hanging="361"/>
    </w:pPr>
  </w:style>
  <w:style w:type="paragraph" w:styleId="Title">
    <w:name w:val="Title"/>
    <w:basedOn w:val="Normal"/>
    <w:uiPriority w:val="1"/>
    <w:qFormat/>
    <w:pPr>
      <w:ind w:left="107"/>
    </w:pPr>
    <w:rPr>
      <w:b/>
      <w:bCs/>
      <w:sz w:val="28"/>
      <w:szCs w:val="28"/>
    </w:rPr>
  </w:style>
  <w:style w:type="paragraph" w:styleId="ListParagraph">
    <w:name w:val="List Paragraph"/>
    <w:basedOn w:val="Normal"/>
    <w:uiPriority w:val="1"/>
    <w:qFormat/>
    <w:pPr>
      <w:ind w:left="82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42DB"/>
    <w:pPr>
      <w:tabs>
        <w:tab w:val="center" w:pos="4513"/>
        <w:tab w:val="right" w:pos="9026"/>
      </w:tabs>
    </w:pPr>
  </w:style>
  <w:style w:type="character" w:customStyle="1" w:styleId="HeaderChar">
    <w:name w:val="Header Char"/>
    <w:basedOn w:val="DefaultParagraphFont"/>
    <w:link w:val="Header"/>
    <w:uiPriority w:val="99"/>
    <w:rsid w:val="00E542DB"/>
    <w:rPr>
      <w:rFonts w:ascii="Arial" w:eastAsia="Arial" w:hAnsi="Arial" w:cs="Arial"/>
    </w:rPr>
  </w:style>
  <w:style w:type="paragraph" w:styleId="Footer">
    <w:name w:val="footer"/>
    <w:basedOn w:val="Normal"/>
    <w:link w:val="FooterChar"/>
    <w:uiPriority w:val="99"/>
    <w:unhideWhenUsed/>
    <w:rsid w:val="00E542DB"/>
    <w:pPr>
      <w:tabs>
        <w:tab w:val="center" w:pos="4513"/>
        <w:tab w:val="right" w:pos="9026"/>
      </w:tabs>
    </w:pPr>
  </w:style>
  <w:style w:type="character" w:customStyle="1" w:styleId="FooterChar">
    <w:name w:val="Footer Char"/>
    <w:basedOn w:val="DefaultParagraphFont"/>
    <w:link w:val="Footer"/>
    <w:uiPriority w:val="99"/>
    <w:rsid w:val="00E542D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6" ma:contentTypeDescription="Create a new document." ma:contentTypeScope="" ma:versionID="972a9eb4e3dd12a802dfea6d367e4bb7">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47b5c2501d7f95b5141c49264543b08e"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d4eb1e-a9b8-4ae3-b11e-7355b5b112da}"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1c6396-192e-4399-b803-9109b35a51cb">
      <Terms xmlns="http://schemas.microsoft.com/office/infopath/2007/PartnerControls"/>
    </lcf76f155ced4ddcb4097134ff3c332f>
    <TaxCatchAll xmlns="3b22f381-f70d-4792-8c30-889f25460d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E89EC-882F-494B-9C79-43990E0F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6396-192e-4399-b803-9109b35a51cb"/>
    <ds:schemaRef ds:uri="3b22f381-f70d-4792-8c30-889f25460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404E3-1E48-4ADE-BF91-7CBF6DB13498}">
  <ds:schemaRefs>
    <ds:schemaRef ds:uri="http://schemas.microsoft.com/office/2006/metadata/properties"/>
    <ds:schemaRef ds:uri="http://schemas.microsoft.com/office/infopath/2007/PartnerControls"/>
    <ds:schemaRef ds:uri="c71c6396-192e-4399-b803-9109b35a51cb"/>
    <ds:schemaRef ds:uri="3b22f381-f70d-4792-8c30-889f25460d5a"/>
  </ds:schemaRefs>
</ds:datastoreItem>
</file>

<file path=customXml/itemProps3.xml><?xml version="1.0" encoding="utf-8"?>
<ds:datastoreItem xmlns:ds="http://schemas.openxmlformats.org/officeDocument/2006/customXml" ds:itemID="{85C1610D-26C5-402C-85CE-5F27A3886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 Teachers</vt:lpstr>
    </vt:vector>
  </TitlesOfParts>
  <Company>Warwickshire County Council</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Teachers</dc:title>
  <dc:creator>head</dc:creator>
  <cp:lastModifiedBy>S Ward SNS</cp:lastModifiedBy>
  <cp:revision>4</cp:revision>
  <dcterms:created xsi:type="dcterms:W3CDTF">2024-04-17T11:10:00Z</dcterms:created>
  <dcterms:modified xsi:type="dcterms:W3CDTF">2026-05-05T10:01:00Z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2016</vt:lpwstr>
  </property>
  <property fmtid="{D5CDD505-2E9C-101B-9397-08002B2CF9AE}" pid="4" name="LastSaved">
    <vt:filetime>2024-04-17T00:00:00Z</vt:filetime>
  </property>
  <property fmtid="{D5CDD505-2E9C-101B-9397-08002B2CF9AE}" pid="5" name="Producer">
    <vt:lpwstr>Microsoft® Word 2016</vt:lpwstr>
  </property>
  <property fmtid="{D5CDD505-2E9C-101B-9397-08002B2CF9AE}" pid="6" name="ContentTypeId">
    <vt:lpwstr>0x010100CEB3C6968A845747A68AA0569DE23B25</vt:lpwstr>
  </property>
  <property fmtid="{D5CDD505-2E9C-101B-9397-08002B2CF9AE}" pid="7" name="MediaServiceImageTags">
    <vt:lpwstr/>
  </property>
</Properties>
</file>