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953"/>
        <w:gridCol w:w="850"/>
        <w:gridCol w:w="851"/>
      </w:tblGrid>
      <w:tr w:rsidR="00D158AA" w:rsidRPr="00D158AA" w14:paraId="70598B8C" w14:textId="77777777">
        <w:tc>
          <w:tcPr>
            <w:tcW w:w="9889" w:type="dxa"/>
            <w:gridSpan w:val="4"/>
            <w:shd w:val="clear" w:color="auto" w:fill="DAEEF3"/>
          </w:tcPr>
          <w:p w14:paraId="3686E705" w14:textId="77777777" w:rsidR="00174E99" w:rsidRPr="00D158AA" w:rsidRDefault="00174E99" w:rsidP="003A2061">
            <w:pPr>
              <w:spacing w:before="120" w:after="120"/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       </w:t>
            </w:r>
            <w:r w:rsidR="00362711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Pr="00D158AA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JOB PROFIL</w:t>
            </w:r>
            <w:r w:rsidR="003A2061" w:rsidRPr="00D158AA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E                     </w:t>
            </w:r>
            <w:r w:rsidR="003A2061" w:rsidRPr="00D158AA">
              <w:rPr>
                <w:rFonts w:asciiTheme="minorHAnsi" w:hAnsiTheme="minorHAnsi" w:cs="Arial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6B0B054" wp14:editId="33694921">
                  <wp:extent cx="1876516" cy="542794"/>
                  <wp:effectExtent l="0" t="0" r="0" b="0"/>
                  <wp:docPr id="5" name="Picture 5" descr="S:\Secure Shared\SBM\OHCAT\HR\OHCA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ecure Shared\SBM\OHCAT\HR\OHCA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382" cy="55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8AA" w:rsidRPr="00D158AA" w14:paraId="5D7AA547" w14:textId="77777777">
        <w:tc>
          <w:tcPr>
            <w:tcW w:w="2235" w:type="dxa"/>
          </w:tcPr>
          <w:p w14:paraId="364B66CE" w14:textId="77777777"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Department: </w:t>
            </w:r>
          </w:p>
        </w:tc>
        <w:tc>
          <w:tcPr>
            <w:tcW w:w="7654" w:type="dxa"/>
            <w:gridSpan w:val="3"/>
          </w:tcPr>
          <w:p w14:paraId="05B3CAE0" w14:textId="77777777" w:rsidR="00174E99" w:rsidRPr="00D158AA" w:rsidRDefault="00237AB4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Therapy</w:t>
            </w:r>
          </w:p>
        </w:tc>
      </w:tr>
      <w:tr w:rsidR="00D158AA" w:rsidRPr="00D158AA" w14:paraId="74583999" w14:textId="77777777">
        <w:tc>
          <w:tcPr>
            <w:tcW w:w="2235" w:type="dxa"/>
          </w:tcPr>
          <w:p w14:paraId="45236D95" w14:textId="77777777" w:rsidR="00174E99" w:rsidRPr="00D158AA" w:rsidRDefault="00174E99" w:rsidP="00BB3183">
            <w:pPr>
              <w:tabs>
                <w:tab w:val="left" w:pos="3540"/>
              </w:tabs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Job title: </w:t>
            </w:r>
          </w:p>
        </w:tc>
        <w:tc>
          <w:tcPr>
            <w:tcW w:w="7654" w:type="dxa"/>
            <w:gridSpan w:val="3"/>
          </w:tcPr>
          <w:p w14:paraId="7B2FD055" w14:textId="5279D806" w:rsidR="00174E99" w:rsidRPr="00D158AA" w:rsidRDefault="00E42F44" w:rsidP="00E42F44">
            <w:pPr>
              <w:tabs>
                <w:tab w:val="left" w:pos="3540"/>
              </w:tabs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Occupational</w:t>
            </w:r>
            <w:r w:rsidR="00E40EC3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Therapist</w:t>
            </w:r>
            <w:r w:rsidR="00174E99"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D158AA" w:rsidRPr="00D158AA" w14:paraId="3135FA21" w14:textId="77777777">
        <w:tc>
          <w:tcPr>
            <w:tcW w:w="2235" w:type="dxa"/>
          </w:tcPr>
          <w:p w14:paraId="77A691FF" w14:textId="77777777"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Reports to: </w:t>
            </w:r>
          </w:p>
        </w:tc>
        <w:tc>
          <w:tcPr>
            <w:tcW w:w="7654" w:type="dxa"/>
            <w:gridSpan w:val="3"/>
          </w:tcPr>
          <w:p w14:paraId="4C3BE7BC" w14:textId="77777777" w:rsidR="00174E99" w:rsidRPr="00D158AA" w:rsidRDefault="00A53A32" w:rsidP="002E27DE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Lead Therapist</w:t>
            </w:r>
            <w:r w:rsidR="00B868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/Head of Pupil Support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58AA" w:rsidRPr="00D158AA" w14:paraId="603CE1B0" w14:textId="77777777">
        <w:tc>
          <w:tcPr>
            <w:tcW w:w="2235" w:type="dxa"/>
          </w:tcPr>
          <w:p w14:paraId="7EC98DDD" w14:textId="77777777" w:rsidR="00174E99" w:rsidRPr="00D158AA" w:rsidRDefault="00174E99" w:rsidP="00BB3183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Responsible for:</w:t>
            </w:r>
          </w:p>
        </w:tc>
        <w:tc>
          <w:tcPr>
            <w:tcW w:w="7654" w:type="dxa"/>
            <w:gridSpan w:val="3"/>
          </w:tcPr>
          <w:p w14:paraId="15545B3D" w14:textId="77777777" w:rsidR="00174E99" w:rsidRPr="00D158AA" w:rsidRDefault="00393DED" w:rsidP="00BB3183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Occupational</w:t>
            </w:r>
            <w:r w:rsidR="00E40EC3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Therapy </w:t>
            </w:r>
          </w:p>
        </w:tc>
      </w:tr>
      <w:tr w:rsidR="00D158AA" w:rsidRPr="00D158AA" w14:paraId="6B40A86A" w14:textId="77777777">
        <w:tc>
          <w:tcPr>
            <w:tcW w:w="9889" w:type="dxa"/>
            <w:gridSpan w:val="4"/>
          </w:tcPr>
          <w:p w14:paraId="1AAB156D" w14:textId="77777777" w:rsidR="00174E99" w:rsidRPr="00D158AA" w:rsidRDefault="00174E99" w:rsidP="00BB3183">
            <w:pPr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Job Purpose: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061AD12" w14:textId="77777777" w:rsidR="00165896" w:rsidRPr="00D158AA" w:rsidRDefault="00E40EC3" w:rsidP="0016589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iCs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To deliver </w:t>
            </w:r>
            <w:r w:rsidR="00E22A56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 Therapy across the </w:t>
            </w:r>
            <w:r w:rsidR="00A96BDA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waking day curriculum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 using the wave provision of universal, targeted and specialist levels within a multi-disciplinary blended approach to improve </w:t>
            </w:r>
            <w:r w:rsidR="000E5E33"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>outcomes for pupils</w:t>
            </w:r>
            <w:r w:rsidRPr="00D158AA">
              <w:rPr>
                <w:rFonts w:asciiTheme="minorHAnsi" w:hAnsiTheme="minorHAnsi" w:cs="Tahoma"/>
                <w:iCs/>
                <w:color w:val="000000" w:themeColor="text1"/>
                <w:sz w:val="22"/>
              </w:rPr>
              <w:t xml:space="preserve">. </w:t>
            </w:r>
          </w:p>
          <w:p w14:paraId="2E396767" w14:textId="77777777" w:rsidR="00BB3183" w:rsidRPr="00D158AA" w:rsidRDefault="00BB3183" w:rsidP="0016589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14:paraId="087F73F9" w14:textId="77777777">
        <w:tc>
          <w:tcPr>
            <w:tcW w:w="9889" w:type="dxa"/>
            <w:gridSpan w:val="4"/>
            <w:shd w:val="clear" w:color="auto" w:fill="DAEEF3"/>
          </w:tcPr>
          <w:p w14:paraId="2A89EE15" w14:textId="77777777" w:rsidR="00174E99" w:rsidRPr="00D158AA" w:rsidRDefault="00174E99" w:rsidP="00BB3183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Job Description</w:t>
            </w:r>
          </w:p>
        </w:tc>
      </w:tr>
      <w:tr w:rsidR="00D158AA" w:rsidRPr="00D158AA" w14:paraId="07F50136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1C90D0DB" w14:textId="77777777" w:rsidR="00174E99" w:rsidRPr="00D158AA" w:rsidRDefault="00174E99" w:rsidP="00BB3183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Key Accountabilities:</w:t>
            </w:r>
          </w:p>
          <w:p w14:paraId="7AA91A47" w14:textId="77777777" w:rsidR="00C5642A" w:rsidRPr="00D158AA" w:rsidRDefault="00C5642A" w:rsidP="00E40EC3">
            <w:pPr>
              <w:pStyle w:val="Heading2"/>
              <w:numPr>
                <w:ilvl w:val="0"/>
                <w:numId w:val="16"/>
              </w:numPr>
              <w:spacing w:before="0" w:after="120"/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To </w:t>
            </w:r>
            <w:r w:rsidR="00360144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be </w:t>
            </w:r>
            <w:r w:rsidR="00E22A5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>responsible</w:t>
            </w: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for the </w:t>
            </w:r>
            <w:r w:rsidR="00E22A5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>Occupational</w:t>
            </w: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 Therapy </w:t>
            </w:r>
            <w:r w:rsidR="00165896"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provision across the waking day curriculum. </w:t>
            </w:r>
          </w:p>
          <w:p w14:paraId="446202E3" w14:textId="77777777" w:rsidR="00E40EC3" w:rsidRPr="00D158AA" w:rsidRDefault="00E40EC3" w:rsidP="00E40EC3">
            <w:pPr>
              <w:pStyle w:val="Heading2"/>
              <w:numPr>
                <w:ilvl w:val="0"/>
                <w:numId w:val="16"/>
              </w:numPr>
              <w:spacing w:before="0" w:after="120"/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eastAsia="Times New Roman" w:hAnsiTheme="minorHAnsi" w:cs="Tahoma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t xml:space="preserve">To be accountable as a member of a multi-disciplinary team for pupil outcomes. </w:t>
            </w:r>
          </w:p>
          <w:p w14:paraId="7F15AA48" w14:textId="77777777"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be responsible for maintaining and improving school standards </w:t>
            </w:r>
          </w:p>
          <w:p w14:paraId="7D329AF7" w14:textId="77777777"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ensure that pupils have the fullest possible access to the whole curriculum  </w:t>
            </w:r>
          </w:p>
          <w:p w14:paraId="196FFE07" w14:textId="77777777" w:rsidR="00E40EC3" w:rsidRPr="00D158AA" w:rsidRDefault="00E40EC3" w:rsidP="00E40EC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aim to ensure pupils achieve their full potential </w:t>
            </w:r>
          </w:p>
          <w:p w14:paraId="7871159A" w14:textId="77777777" w:rsidR="00174E99" w:rsidRPr="00D158AA" w:rsidRDefault="00E40EC3" w:rsidP="00275FE2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further the holistic development of the pupil including functional life </w:t>
            </w:r>
            <w:r w:rsidR="00E16E18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and social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skills </w:t>
            </w:r>
          </w:p>
          <w:p w14:paraId="2556A497" w14:textId="77777777" w:rsidR="00275FE2" w:rsidRPr="00D158AA" w:rsidRDefault="00275FE2" w:rsidP="00275FE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14:paraId="13AB0C1E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D3C2B9D" w14:textId="77777777" w:rsidR="00174E99" w:rsidRPr="00D158AA" w:rsidRDefault="00174E99" w:rsidP="00BB3183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Main Duties and Activities</w:t>
            </w:r>
          </w:p>
          <w:p w14:paraId="68620C4F" w14:textId="77777777" w:rsidR="00C5642A" w:rsidRPr="00D158AA" w:rsidRDefault="00C5642A" w:rsidP="00C5642A">
            <w:pPr>
              <w:pStyle w:val="ListParagraph"/>
              <w:spacing w:before="12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operate u</w:t>
            </w:r>
            <w:r w:rsidR="00165896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nder the direction of the Head </w:t>
            </w:r>
            <w:r w:rsidR="00AE2C60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of Education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to carry out professional duties in accordance with requirements of the Trust and to be responsible for:</w:t>
            </w:r>
          </w:p>
          <w:p w14:paraId="147F3095" w14:textId="77777777" w:rsidR="004D5CD8" w:rsidRPr="00D158AA" w:rsidRDefault="004D5CD8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14:paraId="6E777D99" w14:textId="77777777" w:rsidR="00E40EC3" w:rsidRPr="00D158AA" w:rsidRDefault="00E40EC3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D158AA">
              <w:rPr>
                <w:rFonts w:asciiTheme="minorHAnsi" w:hAnsiTheme="minorHAnsi" w:cs="Tahoma"/>
                <w:b/>
                <w:color w:val="000000" w:themeColor="text1"/>
              </w:rPr>
              <w:t>Pupil related:</w:t>
            </w:r>
          </w:p>
          <w:p w14:paraId="791A3CA2" w14:textId="77777777" w:rsidR="005B0B9B" w:rsidRPr="00D158AA" w:rsidRDefault="00E40EC3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manage and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 prioritise a complex and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 specialist caseload, accessing supervision within an individu</w:t>
            </w:r>
            <w:r w:rsidR="002A1D3E"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al performance review framework, and to map the therapy provision for clinical, social and learning needs for pupils and students. </w:t>
            </w:r>
          </w:p>
          <w:p w14:paraId="7E94FBF9" w14:textId="77777777" w:rsidR="004539E6" w:rsidRPr="00D158AA" w:rsidRDefault="004539E6" w:rsidP="004539E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provide 1:1, paired and group interventions both in and outside of the classroom setting, in order to meet provision outlined on pupil’s Education, Health and Care Plans</w:t>
            </w:r>
          </w:p>
          <w:p w14:paraId="349379AB" w14:textId="77777777" w:rsidR="004539E6" w:rsidRPr="00D158AA" w:rsidRDefault="004539E6" w:rsidP="004539E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To support the pupils with specific areas of difficulty including fine, gross motor and sensory needs, and have specific knowledge and experience in developing interventions to target social and psychological needs </w:t>
            </w:r>
          </w:p>
          <w:p w14:paraId="18AF527D" w14:textId="77777777" w:rsidR="004539E6" w:rsidRPr="00D158AA" w:rsidRDefault="004539E6" w:rsidP="004539E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</w:pPr>
            <w:r w:rsidRPr="00D158AA"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  <w:t xml:space="preserve">To Implement strategies to manage pupils’ emotional regulation, to increase engagement in learning and develop pupils’ self-esteem </w:t>
            </w:r>
          </w:p>
          <w:p w14:paraId="18FC5630" w14:textId="77777777" w:rsidR="004539E6" w:rsidRPr="00D158AA" w:rsidRDefault="004539E6" w:rsidP="004539E6">
            <w:pPr>
              <w:pStyle w:val="ListParagraph"/>
              <w:ind w:left="360"/>
              <w:rPr>
                <w:rFonts w:asciiTheme="minorHAnsi" w:eastAsia="Calibri" w:hAnsiTheme="minorHAnsi" w:cs="Tahoma"/>
                <w:color w:val="000000" w:themeColor="text1"/>
                <w:sz w:val="22"/>
                <w:lang w:val="en-GB" w:eastAsia="en-GB"/>
              </w:rPr>
            </w:pPr>
          </w:p>
          <w:p w14:paraId="23831B93" w14:textId="77777777" w:rsidR="002A1D3E" w:rsidRPr="00D158AA" w:rsidRDefault="002A1D3E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 xml:space="preserve">To work collaboratively with colleagues using the wave model of universal, targeted and specialist levels </w:t>
            </w:r>
          </w:p>
          <w:p w14:paraId="77C5895A" w14:textId="77777777" w:rsidR="002A1D3E" w:rsidRPr="00D158AA" w:rsidRDefault="002A1D3E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contribute to the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develop</w:t>
            </w:r>
            <w:r w:rsidR="0036014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ment and implementation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treatment for pupils using the wave provision model, differentiating the work according to individual pupils’ changing needs.</w:t>
            </w:r>
          </w:p>
          <w:p w14:paraId="70332F50" w14:textId="77777777" w:rsidR="002A1D3E" w:rsidRPr="00D158AA" w:rsidRDefault="002A1D3E" w:rsidP="002A1D3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lastRenderedPageBreak/>
              <w:t>To demonstrate a high level of clinical effectiveness by use of evidence based practice and outcome measures and participate in the development of guidelines informed by evidence for clinical specialism.</w:t>
            </w:r>
          </w:p>
          <w:p w14:paraId="76AB065F" w14:textId="77777777" w:rsidR="004D5CD8" w:rsidRPr="00D158AA" w:rsidRDefault="004D5CD8" w:rsidP="006A0F75">
            <w:pPr>
              <w:pStyle w:val="ListParagraph"/>
              <w:spacing w:after="120"/>
              <w:ind w:left="360"/>
              <w:rPr>
                <w:rFonts w:asciiTheme="minorHAnsi" w:hAnsiTheme="minorHAnsi" w:cs="Tahoma"/>
                <w:color w:val="000000" w:themeColor="text1"/>
                <w:sz w:val="22"/>
              </w:rPr>
            </w:pPr>
          </w:p>
          <w:p w14:paraId="1A206386" w14:textId="77777777" w:rsidR="006A0F75" w:rsidRPr="00D158AA" w:rsidRDefault="006A0F75" w:rsidP="002A1D3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To demonstrate knowledge and experience of Sensory Integration difficulties in school aged children.</w:t>
            </w:r>
          </w:p>
          <w:p w14:paraId="6796CCA4" w14:textId="77777777" w:rsidR="005B0B9B" w:rsidRPr="00D158AA" w:rsidRDefault="004D5098" w:rsidP="002A1D3E">
            <w:pPr>
              <w:pStyle w:val="BodyText"/>
              <w:numPr>
                <w:ilvl w:val="0"/>
                <w:numId w:val="18"/>
              </w:numPr>
              <w:spacing w:before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To use clinical reasoning skills to 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analyse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interpret complex assessment findings from both 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standardised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non-</w:t>
            </w:r>
            <w:proofErr w:type="spellStart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standardised</w:t>
            </w:r>
            <w:proofErr w:type="spellEnd"/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assessments in order to establish an accurate diagnosis and prognosis and to formulate appropriate therapy </w:t>
            </w:r>
            <w:r w:rsidR="005B0B9B"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goals</w:t>
            </w:r>
            <w:r w:rsidR="004344E6" w:rsidRPr="00D158A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4344E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making onward referrals to external agencies as appropriate.</w:t>
            </w:r>
          </w:p>
          <w:p w14:paraId="1F359BED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contribute to the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assess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ment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pupils on admission using formal assessment and clinical observation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,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interpreting, evaluating and explaining the relevance of assessment outcomes in order to establish the nature of the pupils’ difficulties in relation to their performance.</w:t>
            </w:r>
          </w:p>
          <w:p w14:paraId="66AB9F99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maintain contemporaneous and accurate case notes in line with professional standards and 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school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policy. Due to the sensitive information, distribution of information must be carefully managed.</w:t>
            </w:r>
          </w:p>
          <w:p w14:paraId="61169BE1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provide and monitor therapy programmes delivered by 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other members of school staff.</w:t>
            </w:r>
          </w:p>
          <w:p w14:paraId="3B66E4C6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work on challenging behaviour resulting from poor social understanding</w:t>
            </w:r>
            <w:r w:rsidR="00E22A5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or sensory difficulties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by supporting the pupil in understanding why problems / difficulties have occurred, to liaise with staff and to support pupils through process of repairing communication breakdown in line with school policy.</w:t>
            </w:r>
          </w:p>
          <w:p w14:paraId="75635831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and contribute to pupil’s annual reviews where requested and appropriate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,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providing reports for annual and interim reviews reflecting </w:t>
            </w:r>
            <w:r w:rsidR="0016589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highly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specialist knowledge.</w:t>
            </w:r>
          </w:p>
          <w:p w14:paraId="7F3B4EF3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provide end of term reports for parents, and other reports as required. </w:t>
            </w:r>
          </w:p>
          <w:p w14:paraId="2150C9EC" w14:textId="77777777" w:rsidR="008C36C1" w:rsidRPr="00D158AA" w:rsidRDefault="008C36C1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14:paraId="335F3023" w14:textId="77777777" w:rsidR="00E40EC3" w:rsidRPr="00D158AA" w:rsidRDefault="00E40EC3" w:rsidP="00E40EC3">
            <w:pPr>
              <w:spacing w:after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D158AA">
              <w:rPr>
                <w:rFonts w:asciiTheme="minorHAnsi" w:hAnsiTheme="minorHAnsi" w:cs="Tahoma"/>
                <w:b/>
                <w:color w:val="000000" w:themeColor="text1"/>
              </w:rPr>
              <w:t>Department and school related:</w:t>
            </w:r>
          </w:p>
          <w:p w14:paraId="65C67A8A" w14:textId="77777777" w:rsidR="002A1D3E" w:rsidRPr="00D158AA" w:rsidRDefault="002A1D3E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</w:t>
            </w:r>
            <w:r w:rsidR="004B138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support dissemination of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specialist knowledge to the wider staff group and parents through training, case conferences, seminars and informal meetings.</w:t>
            </w:r>
          </w:p>
          <w:p w14:paraId="0A57F972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work collaboratively within the school environment with other therapists, education,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pupil support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safeguarding 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staff and other professionals who are involved with the pupils.</w:t>
            </w:r>
          </w:p>
          <w:p w14:paraId="6C0940CF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contribute to the clinical discussion and the management of individual pupils within the therapy,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pupil support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teaching teams across the </w:t>
            </w:r>
            <w:r w:rsidR="00165896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waking day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curriculum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 within the wave model of blended provision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  <w:p w14:paraId="3A084075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communicate clinical observations and assessment of complex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social, emotional and mental health needs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to parents, carers and relevant professionals.</w:t>
            </w:r>
          </w:p>
          <w:p w14:paraId="699D9AB3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and contribute to staff meetings.</w:t>
            </w:r>
          </w:p>
          <w:p w14:paraId="5E44A8D5" w14:textId="77777777" w:rsidR="004539E6" w:rsidRPr="00D158AA" w:rsidRDefault="004539E6" w:rsidP="004539E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Support in the development and coordination of a new sensory room within the school</w:t>
            </w:r>
          </w:p>
          <w:p w14:paraId="0B0DCB20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attend Parent Afternoons, Open Days and other events as requested by the Head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Teacher.</w:t>
            </w:r>
          </w:p>
          <w:p w14:paraId="2B3632A3" w14:textId="77777777" w:rsidR="004539E6" w:rsidRPr="00D158AA" w:rsidRDefault="004539E6" w:rsidP="004539E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  <w:t>To advise parents and carers with the management of students’ emotional regulation and sensory needs at home</w:t>
            </w:r>
          </w:p>
          <w:p w14:paraId="594170E7" w14:textId="77777777" w:rsidR="004539E6" w:rsidRPr="00D158AA" w:rsidRDefault="004539E6" w:rsidP="004539E6">
            <w:pPr>
              <w:pStyle w:val="ListParagraph"/>
              <w:ind w:left="36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3E953804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contribute to the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development of the therapy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objectives and projects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across the Trust to further promote effective practice within an educational setting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, including clinical audit, as directed by 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Therapy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Lead.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7D92D315" w14:textId="77777777" w:rsidR="00BD1E34" w:rsidRPr="00D158AA" w:rsidRDefault="00BD1E34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To liaise with and work collaboratively with colleagues in other Trust schools, meeting together at least once a term.</w:t>
            </w:r>
          </w:p>
          <w:p w14:paraId="04B8C079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 To assume delegated tasks as requested by the Head</w:t>
            </w:r>
            <w:r w:rsidR="00237AB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</w:t>
            </w: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eacher including participating in working groups, policy development groups etc. </w:t>
            </w:r>
            <w:r w:rsidR="005B0B9B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across the Trust</w:t>
            </w:r>
            <w:r w:rsidR="00BD1E34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  <w:p w14:paraId="3EBC8E8A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lastRenderedPageBreak/>
              <w:t xml:space="preserve">To contribute to the whole school development by providing input into curriculum planning and initiatives for change as directed by the Senior Leadership Team.  </w:t>
            </w:r>
          </w:p>
          <w:p w14:paraId="62B520E4" w14:textId="77777777" w:rsidR="00E40EC3" w:rsidRPr="00D158AA" w:rsidRDefault="00E40EC3" w:rsidP="002A1D3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To undertake any other duties that may be required which are consistent with the grade and responsibility of the post  </w:t>
            </w:r>
          </w:p>
          <w:p w14:paraId="59BBC615" w14:textId="77777777" w:rsidR="00A253D3" w:rsidRPr="00D158AA" w:rsidRDefault="00E40EC3" w:rsidP="00A253D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ICT skills are required for aspects of therapy and training. This includes modification of materials and production of individualised therapy materials and training packages and presentations for staff and parents.</w:t>
            </w:r>
          </w:p>
        </w:tc>
      </w:tr>
      <w:tr w:rsidR="00D158AA" w:rsidRPr="00D158AA" w14:paraId="2B61C560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23FC9160" w14:textId="77777777" w:rsidR="00174E99" w:rsidRPr="00D158AA" w:rsidRDefault="00174E99" w:rsidP="001039CB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Person Specification</w:t>
            </w:r>
          </w:p>
        </w:tc>
      </w:tr>
      <w:tr w:rsidR="00D158AA" w:rsidRPr="00D158AA" w14:paraId="23EED1D6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DDC1E0" w14:textId="77777777" w:rsidR="00332328" w:rsidRPr="00D158AA" w:rsidRDefault="00332328" w:rsidP="001039CB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Criteria                                       </w:t>
            </w:r>
          </w:p>
          <w:p w14:paraId="36638B96" w14:textId="77777777" w:rsidR="00332328" w:rsidRPr="00D158AA" w:rsidRDefault="00332328" w:rsidP="001039CB">
            <w:pPr>
              <w:spacing w:before="120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Key - </w:t>
            </w:r>
            <w:r w:rsidRPr="00D158A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Essential = E</w:t>
            </w:r>
            <w:r w:rsidRPr="00D158AA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D158AA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Desirable = D, Assessed by Interview – I, Assessed by Application Form = A</w:t>
            </w:r>
          </w:p>
        </w:tc>
      </w:tr>
      <w:tr w:rsidR="00D158AA" w:rsidRPr="00D158AA" w14:paraId="1648F5CD" w14:textId="77777777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1BF4B824" w14:textId="77777777" w:rsidR="00174E99" w:rsidRPr="00D158AA" w:rsidRDefault="00174E99" w:rsidP="001039CB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Qualifications and Training</w:t>
            </w:r>
          </w:p>
        </w:tc>
      </w:tr>
      <w:tr w:rsidR="00D158AA" w:rsidRPr="00D158AA" w14:paraId="2364B876" w14:textId="77777777"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A8035" w14:textId="77777777" w:rsidR="00D94221" w:rsidRPr="00D158AA" w:rsidRDefault="006E73B7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Degree in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Therapy or equivalent with licence to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E536B7" w14:textId="77777777"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70CC92" w14:textId="77777777"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79A6B393" w14:textId="77777777">
        <w:trPr>
          <w:trHeight w:val="20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053BEA" w14:textId="77777777" w:rsidR="00D94221" w:rsidRPr="00D158AA" w:rsidRDefault="006E73B7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Member of the College of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Occupational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Therapists,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870EC" w14:textId="77777777" w:rsidR="006E73B7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7103AC" w14:textId="77777777"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15A84E03" w14:textId="77777777" w:rsidTr="00DF3E41">
        <w:trPr>
          <w:trHeight w:val="20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4034B" w14:textId="77777777" w:rsidR="00D94221" w:rsidRPr="00D158AA" w:rsidRDefault="006E73B7" w:rsidP="001039C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Member of the Health Care Professions Council (HCPC)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F1582" w14:textId="77777777"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28FE15" w14:textId="77777777" w:rsidR="00D94221" w:rsidRPr="00D158AA" w:rsidRDefault="006E73B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214B159B" w14:textId="77777777" w:rsidTr="00DF3E41">
        <w:trPr>
          <w:trHeight w:val="20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58F85" w14:textId="77777777" w:rsidR="00D94221" w:rsidRPr="00D158AA" w:rsidRDefault="002A1D3E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Post-graduate qualification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and experience</w:t>
            </w: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 xml:space="preserve"> in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</w:rPr>
              <w:t>Sensory Integration, Levels 1 &amp;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FD7A0" w14:textId="77777777" w:rsidR="00D94221" w:rsidRPr="00D158AA" w:rsidRDefault="002E27D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00E23" w14:textId="77777777" w:rsidR="00D94221" w:rsidRPr="00D158AA" w:rsidRDefault="002A1D3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06A1B599" w14:textId="77777777" w:rsidTr="00DF3E41">
        <w:trPr>
          <w:trHeight w:val="20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89A52" w14:textId="77777777" w:rsidR="00E22A56" w:rsidRPr="00D158AA" w:rsidRDefault="00B015F9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Completion of “Is it Sensory or Behaviour?” course  (Murray, Slutsky &amp; Paris)</w:t>
            </w:r>
          </w:p>
          <w:p w14:paraId="0B9532C7" w14:textId="77777777" w:rsidR="004539E6" w:rsidRPr="00D158AA" w:rsidRDefault="004539E6" w:rsidP="00E22A5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Training in paediatric Mental Health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C0D9" w14:textId="77777777" w:rsidR="00E22A56" w:rsidRPr="00D158AA" w:rsidRDefault="00B015F9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  <w:p w14:paraId="57F84CC0" w14:textId="77777777" w:rsidR="004539E6" w:rsidRPr="00D158AA" w:rsidRDefault="004539E6" w:rsidP="004539E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4EC5" w14:textId="77777777" w:rsidR="00E22A56" w:rsidRPr="00D158AA" w:rsidRDefault="00B015F9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  <w:p w14:paraId="3FCBC06C" w14:textId="77777777" w:rsidR="004539E6" w:rsidRPr="00D158AA" w:rsidRDefault="004539E6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21948C41" w14:textId="77777777" w:rsidTr="00DF3E41"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4C05134" w14:textId="77777777" w:rsidR="00174E99" w:rsidRPr="00D158AA" w:rsidRDefault="00174E99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Knowledge and Experience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60F7E838" w14:textId="77777777" w:rsidR="00174E99" w:rsidRPr="00D158AA" w:rsidRDefault="00174E99" w:rsidP="006E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14:paraId="2AD6E8F6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D56045" w14:textId="77777777"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At least three years post registration experience with least two years in a Paediatric Therapy discipline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DB1BEB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CAF2F1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6A66859B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B3DDF1" w14:textId="77777777"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Clinical experience including individual and group work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61F59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D6708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41CB4DA3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07421" w14:textId="77777777" w:rsidR="004D33D0" w:rsidRPr="00D158AA" w:rsidRDefault="004D33D0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Experience of working as part of a multi-disciplinary team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141A9C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4DBFFF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70AA3CF6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E424E" w14:textId="77777777" w:rsidR="003577FA" w:rsidRPr="00D158AA" w:rsidRDefault="003577FA" w:rsidP="003577F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Experience of working within an educational environment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27544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897DC1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19052C34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1A047" w14:textId="77777777" w:rsidR="003577FA" w:rsidRPr="00D158AA" w:rsidRDefault="003577FA" w:rsidP="003577F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Experience of working with school aged children with complex learning difficulties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EA7D2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90FEF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1C9701F2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D7B56" w14:textId="77777777" w:rsidR="003577FA" w:rsidRPr="00D158AA" w:rsidRDefault="003577FA" w:rsidP="00EE696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working with ASD</w:t>
            </w:r>
            <w:r w:rsidR="00EE696F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/SLCN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pupils with challenging behaviour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19824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66755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</w:p>
        </w:tc>
      </w:tr>
      <w:tr w:rsidR="00D158AA" w:rsidRPr="00D158AA" w14:paraId="2030441A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26120" w14:textId="77777777" w:rsidR="003577FA" w:rsidRPr="00D158AA" w:rsidRDefault="003577FA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Understanding of the role of therapeutic intervention within a </w:t>
            </w:r>
            <w:r w:rsidR="008142BB"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special</w:t>
            </w: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4FC03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4F4CD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0677B1DA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B15503" w14:textId="77777777"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Experience of supervising/teaching staff/students/volunteers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173D71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9CDA82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A/I</w:t>
            </w:r>
          </w:p>
        </w:tc>
      </w:tr>
      <w:tr w:rsidR="00D158AA" w:rsidRPr="00D158AA" w14:paraId="513A6AAE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EEBF27" w14:textId="77777777"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of the National Curriculum across all Key Stages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281588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EDE7F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4A69F686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B660F" w14:textId="77777777"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and understanding of a contextual, ‘blended’ Waking Day Curriculum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726EA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0CB433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3C9C3DB3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33F08" w14:textId="77777777" w:rsidR="00EE696F" w:rsidRPr="00D158AA" w:rsidRDefault="00EE696F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Knowledge and understanding of a Needs-Led Curriculum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35F345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C25DFA" w14:textId="77777777" w:rsidR="00EE696F" w:rsidRPr="00D158AA" w:rsidRDefault="00EE696F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3FECE928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7DBDC" w14:textId="77777777" w:rsidR="004D33D0" w:rsidRPr="00D158AA" w:rsidRDefault="004D33D0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Understanding the roles of other professionals relevant to the client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A6CF9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F3756F" w14:textId="77777777" w:rsidR="004D33D0" w:rsidRPr="00D158AA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29F8EFC6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B98875" w14:textId="77777777" w:rsidR="004D33D0" w:rsidRPr="00CB39A7" w:rsidRDefault="004D33D0" w:rsidP="008142B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</w:rPr>
              <w:t>Knowledge of national policies and procedures relevant to client group</w:t>
            </w:r>
          </w:p>
          <w:p w14:paraId="2EB4E40B" w14:textId="77777777" w:rsidR="00CB39A7" w:rsidRPr="00CB39A7" w:rsidRDefault="00CB39A7" w:rsidP="00CB39A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Experience of leading a team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D576E" w14:textId="77777777" w:rsidR="004D33D0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  <w:p w14:paraId="6B300434" w14:textId="77777777" w:rsidR="00CB39A7" w:rsidRPr="00D158AA" w:rsidRDefault="00CB39A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1E38CD" w14:textId="77777777" w:rsidR="004D33D0" w:rsidRDefault="004D33D0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  <w:p w14:paraId="1E75D855" w14:textId="77777777" w:rsidR="00CB39A7" w:rsidRPr="00D158AA" w:rsidRDefault="00CB39A7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A/I</w:t>
            </w:r>
          </w:p>
        </w:tc>
      </w:tr>
      <w:tr w:rsidR="00D158AA" w:rsidRPr="00D158AA" w14:paraId="2B14E174" w14:textId="77777777"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E134FED" w14:textId="77777777" w:rsidR="003577FA" w:rsidRPr="00D158AA" w:rsidRDefault="003577FA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Skills and Abilities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5EE1E7F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14:paraId="629F3142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9E785" w14:textId="77777777" w:rsidR="003577FA" w:rsidRPr="00D158AA" w:rsidRDefault="005B0B9B" w:rsidP="008142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Understanding of wide range of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physical, perceptual and sensory</w:t>
            </w: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22A56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difficulties</w:t>
            </w: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associated with </w:t>
            </w:r>
            <w:r w:rsidR="008142BB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ASD, SLCN and associated behaviours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3C4FE" w14:textId="77777777" w:rsidR="0037379B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8F86C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3622ABEA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18BA5" w14:textId="77777777" w:rsidR="003577FA" w:rsidRPr="00D158AA" w:rsidRDefault="005B0B9B" w:rsidP="00DF3E4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Knowledge of a range of standardised and functional assessment tools relevant to client group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C6E42D" w14:textId="77777777" w:rsidR="0037379B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C64C6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13065D94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29FB62" w14:textId="77777777" w:rsidR="003577FA" w:rsidRPr="00D158AA" w:rsidRDefault="005B0B9B" w:rsidP="009347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Knowledge of a range of therapeutic interventions relevant to the client group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DD477" w14:textId="77777777" w:rsidR="003577FA" w:rsidRPr="00D158AA" w:rsidRDefault="004B138E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ECA86D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7C8797B1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40B388" w14:textId="77777777" w:rsidR="003577FA" w:rsidRPr="00D158AA" w:rsidRDefault="005B0B9B" w:rsidP="005B0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Sound knowledge of the standards of record keep</w:t>
            </w:r>
            <w:r w:rsidR="0037379B"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44E29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A74826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6974D887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D362D9" w14:textId="77777777" w:rsidR="003577FA" w:rsidRPr="00D158AA" w:rsidRDefault="005B0B9B" w:rsidP="009347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158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Knowledge of the principles of clinical governance/audit and ability to operate within them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842148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FDAA23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727327A9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A3AEC0" w14:textId="77777777" w:rsidR="0037379B" w:rsidRPr="00D158AA" w:rsidRDefault="000E5E33" w:rsidP="0037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t>Can demonstrate highly developed auditory and perceptual skills for the assessment, diagnosis and treatment of pupil clients.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73D152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1FAE7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62C83514" w14:textId="77777777" w:rsidTr="00DF3E41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83FE" w14:textId="77777777" w:rsidR="0037379B" w:rsidRPr="00D158AA" w:rsidRDefault="00725FBC" w:rsidP="0037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 w:themeColor="text1"/>
                <w:sz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</w:rPr>
              <w:lastRenderedPageBreak/>
              <w:t>An understanding of the management of conflict across a range of challenging situations.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7C05" w14:textId="77777777"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39001" w14:textId="77777777"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23B20337" w14:textId="77777777"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5A91B61" w14:textId="77777777" w:rsidR="003577FA" w:rsidRPr="00D158AA" w:rsidRDefault="003577FA" w:rsidP="00DF3E41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Personal Attributes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38C2D48" w14:textId="77777777" w:rsidR="003577FA" w:rsidRPr="00D158AA" w:rsidRDefault="003577FA" w:rsidP="006E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58AA" w:rsidRPr="00D158AA" w14:paraId="0EF44783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322992" w14:textId="77777777" w:rsidR="003577FA" w:rsidRPr="00D158AA" w:rsidRDefault="00725FBC" w:rsidP="00D94221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Maturity and confidence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1C904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9656A" w14:textId="77777777" w:rsidR="003577FA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4A378A04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682250" w14:textId="77777777" w:rsidR="008142BB" w:rsidRPr="00D158AA" w:rsidRDefault="008142BB" w:rsidP="00D94221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Genuine commitment to multi-disciplinary ‘blended’ provision and collaboration with all members of the </w:t>
            </w:r>
            <w:r w:rsidR="00AE2C60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Education team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939F8" w14:textId="77777777" w:rsidR="008142BB" w:rsidRPr="00D158AA" w:rsidRDefault="008142B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31AFF1" w14:textId="77777777" w:rsidR="008142BB" w:rsidRPr="00D158AA" w:rsidRDefault="008142B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4DB6517E" w14:textId="77777777"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690A5" w14:textId="77777777" w:rsidR="00725FBC" w:rsidRPr="00D158AA" w:rsidRDefault="00725FBC" w:rsidP="002E27DE">
            <w:pPr>
              <w:numPr>
                <w:ilvl w:val="0"/>
                <w:numId w:val="3"/>
              </w:numPr>
              <w:tabs>
                <w:tab w:val="num" w:pos="3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Genuine commitment to the ethos and work of the </w:t>
            </w:r>
            <w:r w:rsidR="002E27DE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OHCAT </w:t>
            </w:r>
            <w:r w:rsidR="00AE2C60" w:rsidRPr="00D158AA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Trust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7F7F0" w14:textId="77777777"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F7E8A" w14:textId="77777777" w:rsidR="00725FBC" w:rsidRPr="00D158AA" w:rsidRDefault="0037379B" w:rsidP="006E73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</w:tr>
      <w:tr w:rsidR="00D158AA" w:rsidRPr="00D158AA" w14:paraId="3A3D0B3D" w14:textId="77777777">
        <w:trPr>
          <w:trHeight w:val="550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14:paraId="6661350C" w14:textId="77777777" w:rsidR="003577FA" w:rsidRPr="00D158AA" w:rsidRDefault="003577FA" w:rsidP="00F71C5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158A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Date produced:  </w:t>
            </w:r>
            <w:r w:rsidR="00F71C5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January 2022</w:t>
            </w:r>
            <w:r w:rsidR="00CB3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(updated)</w:t>
            </w:r>
          </w:p>
        </w:tc>
      </w:tr>
    </w:tbl>
    <w:p w14:paraId="52E502FE" w14:textId="77777777" w:rsidR="003B1084" w:rsidRPr="00393DED" w:rsidRDefault="003B1084" w:rsidP="00DF3E41">
      <w:pPr>
        <w:rPr>
          <w:rFonts w:asciiTheme="minorHAnsi" w:hAnsiTheme="minorHAnsi"/>
        </w:rPr>
      </w:pPr>
    </w:p>
    <w:sectPr w:rsidR="003B1084" w:rsidRPr="00393DED" w:rsidSect="00A253D3">
      <w:headerReference w:type="even" r:id="rId11"/>
      <w:headerReference w:type="default" r:id="rId12"/>
      <w:head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7EB4" w14:textId="77777777" w:rsidR="00555612" w:rsidRDefault="00555612" w:rsidP="0037379B">
      <w:r>
        <w:separator/>
      </w:r>
    </w:p>
  </w:endnote>
  <w:endnote w:type="continuationSeparator" w:id="0">
    <w:p w14:paraId="50CB6683" w14:textId="77777777" w:rsidR="00555612" w:rsidRDefault="00555612" w:rsidP="003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2756" w14:textId="77777777" w:rsidR="00555612" w:rsidRDefault="00555612" w:rsidP="0037379B">
      <w:r>
        <w:separator/>
      </w:r>
    </w:p>
  </w:footnote>
  <w:footnote w:type="continuationSeparator" w:id="0">
    <w:p w14:paraId="76F087D5" w14:textId="77777777" w:rsidR="00555612" w:rsidRDefault="00555612" w:rsidP="0037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4921" w14:textId="77777777"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A60BB" wp14:editId="29FD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3361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BE7B" w14:textId="77777777"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A91DD" wp14:editId="32BA74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39BA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CA82" w14:textId="77777777" w:rsidR="00393DED" w:rsidRDefault="00C56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26195" wp14:editId="600671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7177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39"/>
    <w:multiLevelType w:val="hybridMultilevel"/>
    <w:tmpl w:val="318AC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2D9B"/>
    <w:multiLevelType w:val="hybridMultilevel"/>
    <w:tmpl w:val="8B244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C7137"/>
    <w:multiLevelType w:val="singleLevel"/>
    <w:tmpl w:val="2A9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7D417F"/>
    <w:multiLevelType w:val="hybridMultilevel"/>
    <w:tmpl w:val="BB0E981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F2D"/>
    <w:multiLevelType w:val="hybridMultilevel"/>
    <w:tmpl w:val="58A669D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602"/>
    <w:multiLevelType w:val="hybridMultilevel"/>
    <w:tmpl w:val="54F6EBF4"/>
    <w:lvl w:ilvl="0" w:tplc="9344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038"/>
    <w:multiLevelType w:val="hybridMultilevel"/>
    <w:tmpl w:val="A76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5D00"/>
    <w:multiLevelType w:val="hybridMultilevel"/>
    <w:tmpl w:val="2BF4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65E"/>
    <w:multiLevelType w:val="hybridMultilevel"/>
    <w:tmpl w:val="7C125C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30EAE"/>
    <w:multiLevelType w:val="hybridMultilevel"/>
    <w:tmpl w:val="86E0A2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A464D"/>
    <w:multiLevelType w:val="hybridMultilevel"/>
    <w:tmpl w:val="61C89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91CA0"/>
    <w:multiLevelType w:val="singleLevel"/>
    <w:tmpl w:val="9BAC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D0B1DF8"/>
    <w:multiLevelType w:val="hybridMultilevel"/>
    <w:tmpl w:val="CF58F20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BB9"/>
    <w:multiLevelType w:val="hybridMultilevel"/>
    <w:tmpl w:val="9BAE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56B63"/>
    <w:multiLevelType w:val="hybridMultilevel"/>
    <w:tmpl w:val="265CDF04"/>
    <w:lvl w:ilvl="0" w:tplc="FACE5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0A4643"/>
    <w:multiLevelType w:val="hybridMultilevel"/>
    <w:tmpl w:val="510218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39280F"/>
    <w:multiLevelType w:val="hybridMultilevel"/>
    <w:tmpl w:val="F586C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77862"/>
    <w:multiLevelType w:val="hybridMultilevel"/>
    <w:tmpl w:val="8ACC1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1757F"/>
    <w:multiLevelType w:val="hybridMultilevel"/>
    <w:tmpl w:val="9B46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B0764"/>
    <w:multiLevelType w:val="hybridMultilevel"/>
    <w:tmpl w:val="D1847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825020"/>
    <w:multiLevelType w:val="hybridMultilevel"/>
    <w:tmpl w:val="245C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4486"/>
    <w:multiLevelType w:val="hybridMultilevel"/>
    <w:tmpl w:val="9458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0AA3"/>
    <w:multiLevelType w:val="hybridMultilevel"/>
    <w:tmpl w:val="48205184"/>
    <w:lvl w:ilvl="0" w:tplc="C850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73779"/>
    <w:multiLevelType w:val="hybridMultilevel"/>
    <w:tmpl w:val="BAEA1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63F0E"/>
    <w:multiLevelType w:val="hybridMultilevel"/>
    <w:tmpl w:val="5C36F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569422">
    <w:abstractNumId w:val="12"/>
  </w:num>
  <w:num w:numId="2" w16cid:durableId="687873441">
    <w:abstractNumId w:val="4"/>
  </w:num>
  <w:num w:numId="3" w16cid:durableId="2105954928">
    <w:abstractNumId w:val="3"/>
  </w:num>
  <w:num w:numId="4" w16cid:durableId="416290265">
    <w:abstractNumId w:val="22"/>
  </w:num>
  <w:num w:numId="5" w16cid:durableId="2130320760">
    <w:abstractNumId w:val="5"/>
  </w:num>
  <w:num w:numId="6" w16cid:durableId="621498571">
    <w:abstractNumId w:val="21"/>
  </w:num>
  <w:num w:numId="7" w16cid:durableId="1550528179">
    <w:abstractNumId w:val="15"/>
  </w:num>
  <w:num w:numId="8" w16cid:durableId="1125468996">
    <w:abstractNumId w:val="16"/>
  </w:num>
  <w:num w:numId="9" w16cid:durableId="378014923">
    <w:abstractNumId w:val="10"/>
  </w:num>
  <w:num w:numId="10" w16cid:durableId="1572733022">
    <w:abstractNumId w:val="23"/>
  </w:num>
  <w:num w:numId="11" w16cid:durableId="258607192">
    <w:abstractNumId w:val="20"/>
  </w:num>
  <w:num w:numId="12" w16cid:durableId="1579829172">
    <w:abstractNumId w:val="18"/>
  </w:num>
  <w:num w:numId="13" w16cid:durableId="1849370158">
    <w:abstractNumId w:val="11"/>
  </w:num>
  <w:num w:numId="14" w16cid:durableId="290551005">
    <w:abstractNumId w:val="2"/>
  </w:num>
  <w:num w:numId="15" w16cid:durableId="1026559825">
    <w:abstractNumId w:val="1"/>
  </w:num>
  <w:num w:numId="16" w16cid:durableId="1034116263">
    <w:abstractNumId w:val="6"/>
  </w:num>
  <w:num w:numId="17" w16cid:durableId="7726297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9862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11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9093486">
    <w:abstractNumId w:val="0"/>
  </w:num>
  <w:num w:numId="21" w16cid:durableId="554656577">
    <w:abstractNumId w:val="13"/>
  </w:num>
  <w:num w:numId="22" w16cid:durableId="68479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2263162">
    <w:abstractNumId w:val="24"/>
  </w:num>
  <w:num w:numId="24" w16cid:durableId="1677686016">
    <w:abstractNumId w:val="17"/>
  </w:num>
  <w:num w:numId="25" w16cid:durableId="1114709171">
    <w:abstractNumId w:val="19"/>
  </w:num>
  <w:num w:numId="26" w16cid:durableId="398747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99"/>
    <w:rsid w:val="00037C1B"/>
    <w:rsid w:val="00094C74"/>
    <w:rsid w:val="000E5E33"/>
    <w:rsid w:val="001039CB"/>
    <w:rsid w:val="00103DF8"/>
    <w:rsid w:val="0011600B"/>
    <w:rsid w:val="001350C7"/>
    <w:rsid w:val="00165896"/>
    <w:rsid w:val="001725A5"/>
    <w:rsid w:val="00174E99"/>
    <w:rsid w:val="001F7773"/>
    <w:rsid w:val="002120B0"/>
    <w:rsid w:val="00237AB4"/>
    <w:rsid w:val="0025390A"/>
    <w:rsid w:val="002639D8"/>
    <w:rsid w:val="00275FE2"/>
    <w:rsid w:val="002A1D3E"/>
    <w:rsid w:val="002B0637"/>
    <w:rsid w:val="002C0836"/>
    <w:rsid w:val="002C083F"/>
    <w:rsid w:val="002C443F"/>
    <w:rsid w:val="002E27DE"/>
    <w:rsid w:val="002E52FA"/>
    <w:rsid w:val="00332328"/>
    <w:rsid w:val="00333DD0"/>
    <w:rsid w:val="00333EA9"/>
    <w:rsid w:val="00340596"/>
    <w:rsid w:val="003577FA"/>
    <w:rsid w:val="00360144"/>
    <w:rsid w:val="00362711"/>
    <w:rsid w:val="003704BB"/>
    <w:rsid w:val="0037379B"/>
    <w:rsid w:val="00393DED"/>
    <w:rsid w:val="00396DB8"/>
    <w:rsid w:val="003A2061"/>
    <w:rsid w:val="003B1084"/>
    <w:rsid w:val="003C6292"/>
    <w:rsid w:val="003E6341"/>
    <w:rsid w:val="00407B42"/>
    <w:rsid w:val="004324BC"/>
    <w:rsid w:val="004344E6"/>
    <w:rsid w:val="00441143"/>
    <w:rsid w:val="004539E6"/>
    <w:rsid w:val="00465805"/>
    <w:rsid w:val="00472763"/>
    <w:rsid w:val="004B138E"/>
    <w:rsid w:val="004B2A60"/>
    <w:rsid w:val="004D2C47"/>
    <w:rsid w:val="004D33D0"/>
    <w:rsid w:val="004D5098"/>
    <w:rsid w:val="004D5CD8"/>
    <w:rsid w:val="00510799"/>
    <w:rsid w:val="00555612"/>
    <w:rsid w:val="005B0B9B"/>
    <w:rsid w:val="005B36DA"/>
    <w:rsid w:val="005D0A54"/>
    <w:rsid w:val="005E33FC"/>
    <w:rsid w:val="00600BB0"/>
    <w:rsid w:val="00631B3F"/>
    <w:rsid w:val="006458A5"/>
    <w:rsid w:val="0067109E"/>
    <w:rsid w:val="006A0F75"/>
    <w:rsid w:val="006A5BFC"/>
    <w:rsid w:val="006A6692"/>
    <w:rsid w:val="006E70C2"/>
    <w:rsid w:val="006E73B7"/>
    <w:rsid w:val="00725FBC"/>
    <w:rsid w:val="007C5DCB"/>
    <w:rsid w:val="008142BB"/>
    <w:rsid w:val="00821A8F"/>
    <w:rsid w:val="008759B7"/>
    <w:rsid w:val="008A0D62"/>
    <w:rsid w:val="008C36C1"/>
    <w:rsid w:val="0093478E"/>
    <w:rsid w:val="00950CED"/>
    <w:rsid w:val="009556CE"/>
    <w:rsid w:val="00964508"/>
    <w:rsid w:val="00974B2D"/>
    <w:rsid w:val="009B1855"/>
    <w:rsid w:val="00A253D3"/>
    <w:rsid w:val="00A40DEF"/>
    <w:rsid w:val="00A53A32"/>
    <w:rsid w:val="00A6335A"/>
    <w:rsid w:val="00A96BDA"/>
    <w:rsid w:val="00AC030A"/>
    <w:rsid w:val="00AC41DB"/>
    <w:rsid w:val="00AE2C60"/>
    <w:rsid w:val="00B015F9"/>
    <w:rsid w:val="00B51AC4"/>
    <w:rsid w:val="00B711EE"/>
    <w:rsid w:val="00B86802"/>
    <w:rsid w:val="00BB3183"/>
    <w:rsid w:val="00BD1E34"/>
    <w:rsid w:val="00C47161"/>
    <w:rsid w:val="00C5642A"/>
    <w:rsid w:val="00C56565"/>
    <w:rsid w:val="00C60048"/>
    <w:rsid w:val="00CB39A7"/>
    <w:rsid w:val="00D158AA"/>
    <w:rsid w:val="00D44612"/>
    <w:rsid w:val="00D54779"/>
    <w:rsid w:val="00D554E5"/>
    <w:rsid w:val="00D752D5"/>
    <w:rsid w:val="00D94221"/>
    <w:rsid w:val="00DD3BD4"/>
    <w:rsid w:val="00DE0C4A"/>
    <w:rsid w:val="00DF3E41"/>
    <w:rsid w:val="00E14AF9"/>
    <w:rsid w:val="00E16E18"/>
    <w:rsid w:val="00E22A56"/>
    <w:rsid w:val="00E40EC3"/>
    <w:rsid w:val="00E42F44"/>
    <w:rsid w:val="00E567C5"/>
    <w:rsid w:val="00E952CD"/>
    <w:rsid w:val="00E95337"/>
    <w:rsid w:val="00EE696F"/>
    <w:rsid w:val="00F71C5B"/>
    <w:rsid w:val="00F83E37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73431"/>
  <w15:docId w15:val="{46368250-0F82-42BB-9BFE-441C04D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E40EC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9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99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rsid w:val="005B36DA"/>
    <w:pPr>
      <w:overflowPunct/>
      <w:autoSpaceDE/>
      <w:autoSpaceDN/>
      <w:adjustRightInd/>
      <w:ind w:left="1440"/>
      <w:jc w:val="both"/>
      <w:textAlignment w:val="auto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5B36DA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EC3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EC3"/>
    <w:pPr>
      <w:overflowPunct/>
      <w:autoSpaceDE/>
      <w:autoSpaceDN/>
      <w:adjustRightInd/>
      <w:spacing w:before="120" w:after="120"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EC3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5E3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9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73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9B"/>
    <w:rPr>
      <w:rFonts w:ascii="Times New Roman" w:eastAsia="Times New Roman" w:hAnsi="Times New Roman"/>
    </w:rPr>
  </w:style>
  <w:style w:type="paragraph" w:customStyle="1" w:styleId="Normal0">
    <w:name w:val="[Normal]"/>
    <w:qFormat/>
    <w:rsid w:val="00DE0C4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5d590-cdc3-417f-937c-de3b11461941">
      <Terms xmlns="http://schemas.microsoft.com/office/infopath/2007/PartnerControls"/>
    </lcf76f155ced4ddcb4097134ff3c332f>
    <TaxCatchAll xmlns="5cc6d046-3023-4e10-9fe3-cf411c3d67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0DCC750C364891C5451755F96D62" ma:contentTypeVersion="15" ma:contentTypeDescription="Create a new document." ma:contentTypeScope="" ma:versionID="f5703a12ac95c69abcd8bc186ce5b2dd">
  <xsd:schema xmlns:xsd="http://www.w3.org/2001/XMLSchema" xmlns:xs="http://www.w3.org/2001/XMLSchema" xmlns:p="http://schemas.microsoft.com/office/2006/metadata/properties" xmlns:ns2="e415d590-cdc3-417f-937c-de3b11461941" xmlns:ns3="5cc6d046-3023-4e10-9fe3-cf411c3d67a5" targetNamespace="http://schemas.microsoft.com/office/2006/metadata/properties" ma:root="true" ma:fieldsID="4cf4920a9d97b74b6bb1b6325ce32a00" ns2:_="" ns3:_="">
    <xsd:import namespace="e415d590-cdc3-417f-937c-de3b11461941"/>
    <xsd:import namespace="5cc6d046-3023-4e10-9fe3-cf411c3d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d590-cdc3-417f-937c-de3b11461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506efef-9f01-48bd-9218-72297f1d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d046-3023-4e10-9fe3-cf411c3d67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87bfe82-cf45-444c-9eb6-d12833383e31}" ma:internalName="TaxCatchAll" ma:showField="CatchAllData" ma:web="5cc6d046-3023-4e10-9fe3-cf411c3d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DF52E-FD54-40B7-BF6B-CCAEB9590DCC}">
  <ds:schemaRefs>
    <ds:schemaRef ds:uri="http://schemas.microsoft.com/office/2006/metadata/properties"/>
    <ds:schemaRef ds:uri="http://schemas.microsoft.com/office/infopath/2007/PartnerControls"/>
    <ds:schemaRef ds:uri="71076281-a7db-46dd-97a0-b8f5d39f28c4"/>
  </ds:schemaRefs>
</ds:datastoreItem>
</file>

<file path=customXml/itemProps2.xml><?xml version="1.0" encoding="utf-8"?>
<ds:datastoreItem xmlns:ds="http://schemas.openxmlformats.org/officeDocument/2006/customXml" ds:itemID="{DD1021C6-50AF-4F9F-8FA4-6E74DB0D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ECA92-84C8-404C-8139-98E0E260B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GGSET Ltd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s.humphries</dc:creator>
  <cp:lastModifiedBy>Hazel Smith (Brantridge)</cp:lastModifiedBy>
  <cp:revision>5</cp:revision>
  <cp:lastPrinted>2021-07-06T09:32:00Z</cp:lastPrinted>
  <dcterms:created xsi:type="dcterms:W3CDTF">2021-09-07T09:22:00Z</dcterms:created>
  <dcterms:modified xsi:type="dcterms:W3CDTF">2024-05-24T12:07:00Z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0x01010057DB5A8E44DAD440A07C31D032F75459</vt:lpwstr>
  </property>
  <property fmtid="{D5CDD505-2E9C-101B-9397-08002B2CF9AE}" pid="3" name="Order">
    <vt:r8>1258000</vt:r8>
  </property>
</Properties>
</file>