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4E" w:rsidRDefault="007A114E" w:rsidP="007A114E">
      <w:pPr>
        <w:rPr>
          <w:b/>
          <w:sz w:val="28"/>
          <w:szCs w:val="28"/>
          <w:u w:val="single"/>
          <w:lang w:val="en-US"/>
        </w:rPr>
      </w:pPr>
    </w:p>
    <w:p w:rsidR="007A114E" w:rsidRPr="00CB1EF0" w:rsidRDefault="007A114E" w:rsidP="007A1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One to One Teaching Assistant Job Description</w:t>
      </w:r>
    </w:p>
    <w:p w:rsidR="007A114E" w:rsidRPr="00620150" w:rsidRDefault="007A114E" w:rsidP="007A114E">
      <w:pPr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Responsible to: Headteacher/Class teacher/</w:t>
      </w:r>
      <w:proofErr w:type="spellStart"/>
      <w:r w:rsidRPr="00620150">
        <w:rPr>
          <w:rFonts w:asciiTheme="majorHAnsi" w:hAnsiTheme="majorHAnsi" w:cstheme="majorHAnsi"/>
        </w:rPr>
        <w:t>SENCo</w:t>
      </w:r>
      <w:proofErr w:type="spellEnd"/>
    </w:p>
    <w:p w:rsidR="007A114E" w:rsidRPr="00620150" w:rsidRDefault="007A114E" w:rsidP="007A114E">
      <w:pPr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Main Job Roles:</w:t>
      </w:r>
    </w:p>
    <w:p w:rsidR="007A114E" w:rsidRPr="00620150" w:rsidRDefault="007A114E" w:rsidP="007A114E">
      <w:pPr>
        <w:rPr>
          <w:rFonts w:asciiTheme="majorHAnsi" w:hAnsiTheme="majorHAnsi" w:cstheme="majorHAnsi"/>
          <w:b/>
          <w:u w:val="single"/>
        </w:rPr>
      </w:pPr>
      <w:r w:rsidRPr="00620150">
        <w:rPr>
          <w:rFonts w:asciiTheme="majorHAnsi" w:hAnsiTheme="majorHAnsi" w:cstheme="majorHAnsi"/>
          <w:b/>
          <w:u w:val="single"/>
        </w:rPr>
        <w:t>Pupil Support</w:t>
      </w: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be aware of and respond to the child’s individual needs, </w:t>
      </w:r>
      <w:proofErr w:type="gramStart"/>
      <w:r w:rsidRPr="00620150">
        <w:rPr>
          <w:rFonts w:asciiTheme="majorHAnsi" w:hAnsiTheme="majorHAnsi" w:cstheme="majorHAnsi"/>
        </w:rPr>
        <w:t>academic and personal, by providing support, using appropriate strategies and resources</w:t>
      </w:r>
      <w:proofErr w:type="gramEnd"/>
      <w:r w:rsidRPr="00620150">
        <w:rPr>
          <w:rFonts w:asciiTheme="majorHAnsi" w:hAnsiTheme="majorHAnsi" w:cstheme="majorHAnsi"/>
        </w:rPr>
        <w:t xml:space="preserve"> and implementing intervention programmes as necessary.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be aware of the child’s barriers, progress and achievements and share these with the pupil, the Class teacher, parents and other professionals as necessary. 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assist with the development and implementation of Individual Education/Behaviour Plans and Personal Care Programmes.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undertake appropriate record keeping and evaluations, reporting to the Class Teacher, Special Needs Coordinator and other professionals as requested.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establish a good relationship with the pupil, acting as a positive role model and a supportive figure. 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ensure the pupil </w:t>
      </w:r>
      <w:proofErr w:type="gramStart"/>
      <w:r w:rsidRPr="00620150">
        <w:rPr>
          <w:rFonts w:asciiTheme="majorHAnsi" w:hAnsiTheme="majorHAnsi" w:cstheme="majorHAnsi"/>
        </w:rPr>
        <w:t>is continuously engaged</w:t>
      </w:r>
      <w:proofErr w:type="gramEnd"/>
      <w:r w:rsidRPr="00620150">
        <w:rPr>
          <w:rFonts w:asciiTheme="majorHAnsi" w:hAnsiTheme="majorHAnsi" w:cstheme="majorHAnsi"/>
        </w:rPr>
        <w:t xml:space="preserve"> in activities and on task through supervision, encouragement, support and clarification as necessary.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encourage independence and positive self-esteem.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promote the inclusion and acceptance of all individuals. 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spacing w:after="0"/>
        <w:ind w:firstLine="360"/>
        <w:rPr>
          <w:rFonts w:asciiTheme="majorHAnsi" w:hAnsiTheme="majorHAnsi" w:cstheme="majorHAnsi"/>
          <w:b/>
          <w:u w:val="single"/>
        </w:rPr>
      </w:pPr>
      <w:r w:rsidRPr="00620150">
        <w:rPr>
          <w:rFonts w:asciiTheme="majorHAnsi" w:hAnsiTheme="majorHAnsi" w:cstheme="majorHAnsi"/>
          <w:b/>
          <w:u w:val="single"/>
        </w:rPr>
        <w:t>Classroom Support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supervise and support the pupil, ensuring they are fully accessing the learning and staying safe.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prepare and maintain resources and equipment as needed and assist pupils in their use.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support the Class Teacher in promoting positive behaviour, managing incidents and reporting difficulties as appropriate.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communicate effectively with parents/carers and share information with the Class Teacher as necessary.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accompany Class Teachers and pupils on visits, trips and other out of school activities. 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b/>
          <w:u w:val="single"/>
        </w:rPr>
      </w:pPr>
      <w:r w:rsidRPr="00620150">
        <w:rPr>
          <w:rFonts w:asciiTheme="majorHAnsi" w:hAnsiTheme="majorHAnsi" w:cstheme="majorHAnsi"/>
          <w:b/>
          <w:u w:val="single"/>
        </w:rPr>
        <w:lastRenderedPageBreak/>
        <w:t>Whole School Support</w:t>
      </w: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  <w:u w:val="single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be aware of and comply with policies and procedure relating to; child protection, health and safety, security, confidentiality and data protection, and report all concerns to the appropriate person.</w:t>
      </w:r>
    </w:p>
    <w:p w:rsidR="007A114E" w:rsidRPr="00620150" w:rsidRDefault="007A114E" w:rsidP="007A114E">
      <w:pPr>
        <w:tabs>
          <w:tab w:val="left" w:pos="3940"/>
        </w:tabs>
        <w:spacing w:after="0"/>
        <w:ind w:left="36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contribute to the overall ethos, work and aims of the school.</w:t>
      </w: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appreciate and support the role of other professionals in school and from outside agencies.</w:t>
      </w: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>To attend relevant meetings as required.</w:t>
      </w: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participate in training and other CPD opportunities and Performance Management as required. </w:t>
      </w: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assist with the supervision of pupils out of lesson times including playtimes and lunchtimes. </w:t>
      </w:r>
    </w:p>
    <w:p w:rsidR="007A114E" w:rsidRPr="00620150" w:rsidRDefault="007A114E" w:rsidP="007A114E">
      <w:pPr>
        <w:tabs>
          <w:tab w:val="left" w:pos="3940"/>
        </w:tabs>
        <w:spacing w:after="0"/>
        <w:rPr>
          <w:rFonts w:asciiTheme="majorHAnsi" w:hAnsiTheme="majorHAnsi" w:cstheme="majorHAnsi"/>
        </w:rPr>
      </w:pPr>
    </w:p>
    <w:p w:rsidR="007A114E" w:rsidRPr="00620150" w:rsidRDefault="007A114E" w:rsidP="007A114E">
      <w:pPr>
        <w:numPr>
          <w:ilvl w:val="0"/>
          <w:numId w:val="3"/>
        </w:numPr>
        <w:tabs>
          <w:tab w:val="left" w:pos="3940"/>
        </w:tabs>
        <w:spacing w:after="0" w:line="240" w:lineRule="auto"/>
        <w:rPr>
          <w:rFonts w:asciiTheme="majorHAnsi" w:hAnsiTheme="majorHAnsi" w:cstheme="majorHAnsi"/>
        </w:rPr>
      </w:pPr>
      <w:r w:rsidRPr="00620150">
        <w:rPr>
          <w:rFonts w:asciiTheme="majorHAnsi" w:hAnsiTheme="majorHAnsi" w:cstheme="majorHAnsi"/>
        </w:rPr>
        <w:t xml:space="preserve">To carry out any other reasonable duties or tasks as directed by the Headteacher, following discussions with the staff concerned. </w:t>
      </w:r>
    </w:p>
    <w:p w:rsidR="007A114E" w:rsidRPr="00620150" w:rsidRDefault="007A114E" w:rsidP="007A114E">
      <w:pPr>
        <w:spacing w:after="0"/>
        <w:rPr>
          <w:rFonts w:asciiTheme="majorHAnsi" w:hAnsiTheme="majorHAnsi" w:cstheme="majorHAnsi"/>
        </w:rPr>
      </w:pPr>
    </w:p>
    <w:p w:rsidR="007A114E" w:rsidRDefault="007A114E" w:rsidP="007A114E">
      <w:pPr>
        <w:rPr>
          <w:b/>
          <w:sz w:val="28"/>
          <w:szCs w:val="28"/>
          <w:u w:val="single"/>
          <w:lang w:val="en-US"/>
        </w:rPr>
      </w:pPr>
    </w:p>
    <w:p w:rsidR="007A114E" w:rsidRDefault="007A114E" w:rsidP="007A114E">
      <w:pPr>
        <w:rPr>
          <w:b/>
          <w:sz w:val="28"/>
          <w:szCs w:val="28"/>
          <w:u w:val="single"/>
          <w:lang w:val="en-US"/>
        </w:rPr>
      </w:pPr>
    </w:p>
    <w:p w:rsidR="007A114E" w:rsidRDefault="007A114E" w:rsidP="007A114E">
      <w:pPr>
        <w:rPr>
          <w:b/>
          <w:sz w:val="28"/>
          <w:szCs w:val="28"/>
          <w:u w:val="single"/>
          <w:lang w:val="en-US"/>
        </w:rPr>
      </w:pPr>
    </w:p>
    <w:p w:rsidR="007A114E" w:rsidRDefault="007A114E" w:rsidP="007A114E">
      <w:pPr>
        <w:rPr>
          <w:b/>
          <w:sz w:val="28"/>
          <w:szCs w:val="28"/>
          <w:u w:val="single"/>
          <w:lang w:val="en-US"/>
        </w:rPr>
      </w:pPr>
    </w:p>
    <w:p w:rsidR="007A114E" w:rsidRDefault="007A114E" w:rsidP="007A114E">
      <w:pPr>
        <w:rPr>
          <w:b/>
          <w:sz w:val="28"/>
          <w:szCs w:val="28"/>
          <w:u w:val="single"/>
          <w:lang w:val="en-US"/>
        </w:rPr>
      </w:pPr>
    </w:p>
    <w:p w:rsidR="007A114E" w:rsidRDefault="007A114E" w:rsidP="007A114E">
      <w:pPr>
        <w:jc w:val="center"/>
        <w:rPr>
          <w:sz w:val="40"/>
          <w:szCs w:val="40"/>
          <w:lang w:val="en-US"/>
        </w:rPr>
      </w:pPr>
    </w:p>
    <w:p w:rsidR="007A114E" w:rsidRDefault="007A114E" w:rsidP="007A114E">
      <w:pPr>
        <w:jc w:val="center"/>
        <w:rPr>
          <w:sz w:val="40"/>
          <w:szCs w:val="40"/>
          <w:lang w:val="en-US"/>
        </w:rPr>
      </w:pPr>
    </w:p>
    <w:p w:rsidR="007A114E" w:rsidRDefault="007A114E" w:rsidP="007A114E">
      <w:pPr>
        <w:jc w:val="center"/>
        <w:rPr>
          <w:sz w:val="40"/>
          <w:szCs w:val="40"/>
          <w:lang w:val="en-US"/>
        </w:rPr>
      </w:pPr>
    </w:p>
    <w:p w:rsidR="007A114E" w:rsidRDefault="007A114E" w:rsidP="007A114E">
      <w:pPr>
        <w:jc w:val="center"/>
        <w:rPr>
          <w:sz w:val="40"/>
          <w:szCs w:val="40"/>
          <w:lang w:val="en-US"/>
        </w:rPr>
      </w:pPr>
    </w:p>
    <w:p w:rsidR="007A114E" w:rsidRDefault="007A114E" w:rsidP="007A114E">
      <w:pPr>
        <w:jc w:val="center"/>
        <w:rPr>
          <w:sz w:val="40"/>
          <w:szCs w:val="40"/>
          <w:lang w:val="en-US"/>
        </w:rPr>
      </w:pPr>
    </w:p>
    <w:p w:rsidR="007A114E" w:rsidRDefault="007A114E" w:rsidP="007A114E">
      <w:pPr>
        <w:jc w:val="center"/>
        <w:rPr>
          <w:sz w:val="40"/>
          <w:szCs w:val="40"/>
          <w:lang w:val="en-US"/>
        </w:rPr>
      </w:pPr>
    </w:p>
    <w:p w:rsidR="007A114E" w:rsidRDefault="007A114E" w:rsidP="007A114E">
      <w:pPr>
        <w:rPr>
          <w:sz w:val="40"/>
          <w:szCs w:val="40"/>
          <w:lang w:val="en-US"/>
        </w:rPr>
      </w:pPr>
    </w:p>
    <w:p w:rsidR="00F97290" w:rsidRDefault="00F97290" w:rsidP="007A114E">
      <w:pPr>
        <w:jc w:val="center"/>
        <w:rPr>
          <w:sz w:val="40"/>
          <w:szCs w:val="40"/>
          <w:lang w:val="en-US"/>
        </w:rPr>
      </w:pPr>
    </w:p>
    <w:p w:rsidR="007A114E" w:rsidRPr="00FD69B7" w:rsidRDefault="007A114E" w:rsidP="007A114E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FD69B7">
        <w:rPr>
          <w:sz w:val="40"/>
          <w:szCs w:val="40"/>
          <w:lang w:val="en-US"/>
        </w:rPr>
        <w:lastRenderedPageBreak/>
        <w:t>Key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A114E" w:rsidTr="00425036">
        <w:tc>
          <w:tcPr>
            <w:tcW w:w="5949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2015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Essential Criteria </w:t>
            </w:r>
          </w:p>
        </w:tc>
        <w:tc>
          <w:tcPr>
            <w:tcW w:w="3067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2015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Desirable:</w:t>
            </w:r>
          </w:p>
        </w:tc>
      </w:tr>
      <w:tr w:rsidR="007A114E" w:rsidTr="00425036">
        <w:trPr>
          <w:trHeight w:val="3940"/>
        </w:trPr>
        <w:tc>
          <w:tcPr>
            <w:tcW w:w="5949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Skills 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Good numeracy/literacy/ communication skills 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</w:rPr>
              <w:t>Use basic technology – computer, video, photocopier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</w:rPr>
              <w:t>Ability to relate well to children and adults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7A114E" w:rsidRPr="00A12329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</w:rPr>
              <w:t>Ability to work constructively as part of a team</w:t>
            </w:r>
          </w:p>
        </w:tc>
        <w:tc>
          <w:tcPr>
            <w:tcW w:w="3067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sz w:val="28"/>
                <w:szCs w:val="28"/>
              </w:rPr>
              <w:t>GCSE Maths and English</w:t>
            </w: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A114E" w:rsidTr="00425036">
        <w:tc>
          <w:tcPr>
            <w:tcW w:w="5949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Knowledge and understanding 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  <w:t>Working with or caring for children of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  <w:t xml:space="preserve"> relevant age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GB"/>
              </w:rPr>
            </w:pP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F32AC">
              <w:rPr>
                <w:rFonts w:asciiTheme="majorHAnsi" w:eastAsia="Times New Roman" w:hAnsiTheme="majorHAnsi" w:cstheme="majorHAnsi"/>
                <w:sz w:val="28"/>
                <w:szCs w:val="28"/>
              </w:rPr>
              <w:t>Understanding relevant roles and responsibilities and your own position within these</w:t>
            </w:r>
          </w:p>
          <w:p w:rsidR="007A114E" w:rsidRPr="00FF32AC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20150">
              <w:rPr>
                <w:rFonts w:asciiTheme="majorHAnsi" w:eastAsia="Times New Roman" w:hAnsiTheme="majorHAnsi" w:cstheme="majorHAnsi"/>
                <w:sz w:val="28"/>
                <w:szCs w:val="28"/>
              </w:rPr>
              <w:t>To be aware of policies and procedures relating to child protection, health, safety and security, confidentiality and data protection.</w:t>
            </w:r>
          </w:p>
        </w:tc>
        <w:tc>
          <w:tcPr>
            <w:tcW w:w="3067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sz w:val="28"/>
                <w:szCs w:val="28"/>
              </w:rPr>
              <w:t>Appropriate knowledge of first aid</w:t>
            </w: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A114E" w:rsidTr="00425036">
        <w:tc>
          <w:tcPr>
            <w:tcW w:w="5949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Qualifications &amp; Training </w:t>
            </w:r>
          </w:p>
          <w:p w:rsidR="007A114E" w:rsidRPr="00620150" w:rsidRDefault="007A114E" w:rsidP="00425036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2015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Participate in development and training </w:t>
            </w: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20150">
              <w:rPr>
                <w:rFonts w:asciiTheme="majorHAnsi" w:eastAsia="Times New Roman" w:hAnsiTheme="majorHAnsi" w:cstheme="majorHAnsi"/>
                <w:sz w:val="28"/>
                <w:szCs w:val="28"/>
              </w:rPr>
              <w:t>opportunities</w:t>
            </w:r>
          </w:p>
        </w:tc>
        <w:tc>
          <w:tcPr>
            <w:tcW w:w="3067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sz w:val="28"/>
                <w:szCs w:val="28"/>
              </w:rPr>
              <w:t>Completion of DfES Teacher Assistant Induction Programme</w:t>
            </w:r>
          </w:p>
        </w:tc>
      </w:tr>
      <w:tr w:rsidR="007A114E" w:rsidTr="00425036">
        <w:tc>
          <w:tcPr>
            <w:tcW w:w="5949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Other conditions </w:t>
            </w: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sz w:val="28"/>
                <w:szCs w:val="28"/>
              </w:rPr>
              <w:t xml:space="preserve">• Holder of an Enhanced DBS </w:t>
            </w: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sz w:val="28"/>
                <w:szCs w:val="28"/>
              </w:rPr>
              <w:t xml:space="preserve">• Willingness to contribute to the wider success of school </w:t>
            </w:r>
          </w:p>
          <w:p w:rsidR="007A114E" w:rsidRPr="00620150" w:rsidRDefault="007A114E" w:rsidP="004250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20150">
              <w:rPr>
                <w:rFonts w:asciiTheme="majorHAnsi" w:hAnsiTheme="majorHAnsi" w:cstheme="majorHAnsi"/>
                <w:sz w:val="28"/>
                <w:szCs w:val="28"/>
              </w:rPr>
              <w:t>• Ability to be flexible in order to ensure service delivery</w:t>
            </w:r>
          </w:p>
        </w:tc>
        <w:tc>
          <w:tcPr>
            <w:tcW w:w="3067" w:type="dxa"/>
          </w:tcPr>
          <w:p w:rsidR="007A114E" w:rsidRPr="00620150" w:rsidRDefault="007A114E" w:rsidP="0042503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5C0F97" w:rsidRDefault="005C0F97"/>
    <w:sectPr w:rsidR="005C0F97" w:rsidSect="007A11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727"/>
    <w:multiLevelType w:val="hybridMultilevel"/>
    <w:tmpl w:val="088C5E26"/>
    <w:lvl w:ilvl="0" w:tplc="B4721D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67DA8"/>
    <w:multiLevelType w:val="hybridMultilevel"/>
    <w:tmpl w:val="B5F408F8"/>
    <w:lvl w:ilvl="0" w:tplc="D36A09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137CE"/>
    <w:multiLevelType w:val="hybridMultilevel"/>
    <w:tmpl w:val="7884C860"/>
    <w:lvl w:ilvl="0" w:tplc="7D8E4E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4E"/>
    <w:rsid w:val="005C0F97"/>
    <w:rsid w:val="007A114E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4B0F"/>
  <w15:chartTrackingRefBased/>
  <w15:docId w15:val="{6DFC1D8A-1066-46EF-8A07-F6B1AF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Jaques</dc:creator>
  <cp:keywords/>
  <dc:description/>
  <cp:lastModifiedBy>Christine Jaques</cp:lastModifiedBy>
  <cp:revision>2</cp:revision>
  <dcterms:created xsi:type="dcterms:W3CDTF">2022-05-17T06:28:00Z</dcterms:created>
  <dcterms:modified xsi:type="dcterms:W3CDTF">2022-05-17T09:16:00Z</dcterms:modified>
</cp:coreProperties>
</file>