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B964" w14:textId="674A248C" w:rsidR="00A66FFC" w:rsidRDefault="00053F42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8A98E7" wp14:editId="30698A93">
                <wp:simplePos x="0" y="0"/>
                <wp:positionH relativeFrom="column">
                  <wp:posOffset>-815340</wp:posOffset>
                </wp:positionH>
                <wp:positionV relativeFrom="paragraph">
                  <wp:posOffset>-729615</wp:posOffset>
                </wp:positionV>
                <wp:extent cx="7639050" cy="18859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0" cy="1885950"/>
                        </a:xfrm>
                        <a:prstGeom prst="rect">
                          <a:avLst/>
                        </a:prstGeom>
                        <a:solidFill>
                          <a:srgbClr val="00A1A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63F68" w14:textId="77777777" w:rsidR="00B300B5" w:rsidRPr="001563A2" w:rsidRDefault="00B300B5" w:rsidP="00900803">
                            <w:pPr>
                              <w:pStyle w:val="Default"/>
                              <w:shd w:val="clear" w:color="auto" w:fill="00A1A4"/>
                              <w:spacing w:before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  </w:t>
                            </w:r>
                          </w:p>
                          <w:p w14:paraId="6D703A7F" w14:textId="77777777" w:rsidR="00B300B5" w:rsidRPr="001563A2" w:rsidRDefault="00B300B5" w:rsidP="0027751E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1057"/>
                              </w:tabs>
                              <w:spacing w:before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18FDA0F3" w14:textId="4DCFE0ED" w:rsidR="00B300B5" w:rsidRPr="007D66F6" w:rsidRDefault="002A4305" w:rsidP="00FD546B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1057"/>
                              </w:tabs>
                              <w:spacing w:before="0" w:line="240" w:lineRule="auto"/>
                              <w:ind w:left="851"/>
                              <w:jc w:val="both"/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Outdoor Learning Mentor</w:t>
                            </w:r>
                          </w:p>
                          <w:p w14:paraId="73E3E873" w14:textId="04CFD96B" w:rsidR="00B300B5" w:rsidRPr="00900803" w:rsidRDefault="00FD546B" w:rsidP="00FD546B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0773"/>
                              </w:tabs>
                              <w:spacing w:before="0" w:line="240" w:lineRule="auto"/>
                              <w:ind w:left="5040" w:right="857" w:firstLine="720"/>
                              <w:jc w:val="center"/>
                              <w:rPr>
                                <w:rFonts w:asciiTheme="majorHAnsi" w:hAnsiTheme="majorHAnsi"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 xml:space="preserve">       </w:t>
                            </w:r>
                            <w:r w:rsidR="00B300B5" w:rsidRPr="00900803"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 xml:space="preserve">Job Description </w:t>
                            </w:r>
                          </w:p>
                          <w:p w14:paraId="05656FDC" w14:textId="0CBCAA68" w:rsidR="00B300B5" w:rsidRDefault="00B300B5" w:rsidP="0027751E">
                            <w:pPr>
                              <w:shd w:val="clear" w:color="auto" w:fill="00A1A4"/>
                              <w:tabs>
                                <w:tab w:val="left" w:pos="11057"/>
                              </w:tabs>
                            </w:pPr>
                          </w:p>
                          <w:p w14:paraId="7AB7A98D" w14:textId="13A9099B" w:rsidR="00B300B5" w:rsidRPr="00FD546B" w:rsidRDefault="00D01C18" w:rsidP="001D3CC1">
                            <w:pPr>
                              <w:pStyle w:val="NoSpacing"/>
                              <w:ind w:left="851"/>
                              <w:rPr>
                                <w:rFonts w:ascii="Aptos" w:hAnsi="Aptos"/>
                                <w:color w:val="FFFFFF"/>
                              </w:rPr>
                            </w:pP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At Southern Education Trust, we are driven by a shared mission 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of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="00980529" w:rsidRPr="00972303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M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ak</w:t>
                            </w:r>
                            <w:r w:rsidR="001D3CC1"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ing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 L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ives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B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etter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.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We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’re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a 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  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community of schools built on 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our values</w:t>
                            </w:r>
                            <w:r w:rsidR="001D3CC1"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: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K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ind,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C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reative and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C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ollaborative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, 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>w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orking together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 xml:space="preserve">                            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="00216209" w:rsidRPr="00FD546B">
                              <w:rPr>
                                <w:rFonts w:ascii="Aptos" w:hAnsi="Aptos"/>
                                <w:color w:val="FFFFFF"/>
                              </w:rPr>
                              <w:t>to</w:t>
                            </w:r>
                            <w:r w:rsidR="00216209">
                              <w:rPr>
                                <w:rFonts w:ascii="Aptos" w:hAnsi="Aptos"/>
                                <w:color w:val="FFFFFF"/>
                              </w:rPr>
                              <w:t xml:space="preserve"> help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every child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-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and every colleague 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>–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thrive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A98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4.2pt;margin-top:-57.45pt;width:601.5pt;height:14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" fillcolor="#00a1a4" stroked="f">
                <v:textbox>
                  <w:txbxContent>
                    <w:p w14:paraId="3B563F68" w14:textId="77777777" w:rsidR="00B300B5" w:rsidRPr="001563A2" w:rsidRDefault="00B300B5" w:rsidP="00900803">
                      <w:pPr>
                        <w:pStyle w:val="Default"/>
                        <w:shd w:val="clear" w:color="auto" w:fill="00A1A4"/>
                        <w:spacing w:before="0" w:line="240" w:lineRule="auto"/>
                        <w:rPr>
                          <w:rFonts w:ascii="Helvetica" w:hAnsi="Helvetica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  </w:t>
                      </w:r>
                    </w:p>
                    <w:p w14:paraId="6D703A7F" w14:textId="77777777" w:rsidR="00B300B5" w:rsidRPr="001563A2" w:rsidRDefault="00B300B5" w:rsidP="0027751E">
                      <w:pPr>
                        <w:pStyle w:val="Default"/>
                        <w:shd w:val="clear" w:color="auto" w:fill="00A1A4"/>
                        <w:tabs>
                          <w:tab w:val="left" w:pos="11057"/>
                        </w:tabs>
                        <w:spacing w:before="0" w:line="240" w:lineRule="auto"/>
                        <w:rPr>
                          <w:rFonts w:ascii="Helvetica" w:hAnsi="Helvetica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  <w:p w14:paraId="18FDA0F3" w14:textId="4DCFE0ED" w:rsidR="00B300B5" w:rsidRPr="007D66F6" w:rsidRDefault="002A4305" w:rsidP="00FD546B">
                      <w:pPr>
                        <w:pStyle w:val="Default"/>
                        <w:shd w:val="clear" w:color="auto" w:fill="00A1A4"/>
                        <w:tabs>
                          <w:tab w:val="left" w:pos="11057"/>
                        </w:tabs>
                        <w:spacing w:before="0" w:line="240" w:lineRule="auto"/>
                        <w:ind w:left="851"/>
                        <w:jc w:val="both"/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52"/>
                          <w:szCs w:val="52"/>
                        </w:rPr>
                        <w:t>Outdoor Learning Mentor</w:t>
                      </w:r>
                    </w:p>
                    <w:p w14:paraId="73E3E873" w14:textId="04CFD96B" w:rsidR="00B300B5" w:rsidRPr="00900803" w:rsidRDefault="00FD546B" w:rsidP="00FD546B">
                      <w:pPr>
                        <w:pStyle w:val="Default"/>
                        <w:shd w:val="clear" w:color="auto" w:fill="00A1A4"/>
                        <w:tabs>
                          <w:tab w:val="left" w:pos="10773"/>
                        </w:tabs>
                        <w:spacing w:before="0" w:line="240" w:lineRule="auto"/>
                        <w:ind w:left="5040" w:right="857" w:firstLine="720"/>
                        <w:jc w:val="center"/>
                        <w:rPr>
                          <w:rFonts w:asciiTheme="majorHAnsi" w:hAnsiTheme="majorHAnsi"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52"/>
                          <w:szCs w:val="52"/>
                        </w:rPr>
                        <w:t xml:space="preserve">       </w:t>
                      </w:r>
                      <w:r w:rsidR="00B300B5" w:rsidRPr="00900803"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52"/>
                          <w:szCs w:val="52"/>
                        </w:rPr>
                        <w:t xml:space="preserve">Job Description </w:t>
                      </w:r>
                    </w:p>
                    <w:p w14:paraId="05656FDC" w14:textId="0CBCAA68" w:rsidR="00B300B5" w:rsidRDefault="00B300B5" w:rsidP="0027751E">
                      <w:pPr>
                        <w:shd w:val="clear" w:color="auto" w:fill="00A1A4"/>
                        <w:tabs>
                          <w:tab w:val="left" w:pos="11057"/>
                        </w:tabs>
                      </w:pPr>
                    </w:p>
                    <w:p w14:paraId="7AB7A98D" w14:textId="13A9099B" w:rsidR="00B300B5" w:rsidRPr="00FD546B" w:rsidRDefault="00D01C18" w:rsidP="001D3CC1">
                      <w:pPr>
                        <w:pStyle w:val="NoSpacing"/>
                        <w:ind w:left="851"/>
                        <w:rPr>
                          <w:rFonts w:ascii="Aptos" w:hAnsi="Aptos"/>
                          <w:color w:val="FFFFFF"/>
                        </w:rPr>
                      </w:pP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At Southern Education Trust, we are driven by a shared mission 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of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="00980529" w:rsidRPr="00972303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M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ak</w:t>
                      </w:r>
                      <w:r w:rsidR="001D3CC1"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ing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 L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ives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B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etter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.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We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’re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a 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 xml:space="preserve">   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community of schools built on 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our values</w:t>
                      </w:r>
                      <w:r w:rsidR="001D3CC1"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: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K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ind,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C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reative and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C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ollaborative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, 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>w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orking together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 xml:space="preserve">                            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="00216209" w:rsidRPr="00FD546B">
                        <w:rPr>
                          <w:rFonts w:ascii="Aptos" w:hAnsi="Aptos"/>
                          <w:color w:val="FFFFFF"/>
                        </w:rPr>
                        <w:t>to</w:t>
                      </w:r>
                      <w:r w:rsidR="00216209">
                        <w:rPr>
                          <w:rFonts w:ascii="Aptos" w:hAnsi="Aptos"/>
                          <w:color w:val="FFFFFF"/>
                        </w:rPr>
                        <w:t xml:space="preserve"> help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every child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-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and every colleague 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>–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thrive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E3034AC" w14:textId="66D98165" w:rsidR="00A66FFC" w:rsidRDefault="001563A2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>
        <w:rPr>
          <w:rFonts w:ascii="Avenir Next LT Pro Light" w:hAnsi="Avenir Next LT Pro Light"/>
          <w:b/>
          <w:bCs/>
          <w:noProof/>
          <w:color w:val="89B9B4"/>
          <w:sz w:val="28"/>
          <w:szCs w:val="28"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4F4731D" wp14:editId="4CE27D91">
                <wp:simplePos x="0" y="0"/>
                <wp:positionH relativeFrom="column">
                  <wp:posOffset>-158115</wp:posOffset>
                </wp:positionH>
                <wp:positionV relativeFrom="paragraph">
                  <wp:posOffset>159385</wp:posOffset>
                </wp:positionV>
                <wp:extent cx="6153150" cy="0"/>
                <wp:effectExtent l="0" t="0" r="0" b="0"/>
                <wp:wrapNone/>
                <wp:docPr id="899709110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bg1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5CFC92A3" id="Straight Connector 12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45pt,12.55pt" to="472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" strokecolor="white [3212]" strokeweight="2pt">
                <v:stroke miterlimit="4" joinstyle="miter"/>
              </v:line>
            </w:pict>
          </mc:Fallback>
        </mc:AlternateContent>
      </w:r>
    </w:p>
    <w:p w14:paraId="7C827A46" w14:textId="2C5C2A8F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0C5D6490" w14:textId="508DB149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53DCE8B2" w14:textId="7A5C5A46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157C849E" w14:textId="5F0938CD" w:rsidR="00A66FFC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tbl>
      <w:tblPr>
        <w:tblStyle w:val="TableGrid"/>
        <w:tblpPr w:leftFromText="180" w:rightFromText="180" w:vertAnchor="text" w:horzAnchor="margin" w:tblpY="3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28" w:type="dxa"/>
        </w:tblCellMar>
        <w:tblLook w:val="0480" w:firstRow="0" w:lastRow="0" w:firstColumn="1" w:lastColumn="0" w:noHBand="0" w:noVBand="1"/>
      </w:tblPr>
      <w:tblGrid>
        <w:gridCol w:w="2803"/>
        <w:gridCol w:w="6835"/>
      </w:tblGrid>
      <w:tr w:rsidR="00455B38" w:rsidRPr="00F4325E" w14:paraId="6B9FED03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395BB672" w14:textId="06F44AB6" w:rsidR="00455B38" w:rsidRPr="00CF5DF8" w:rsidRDefault="002A4305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>
              <w:rPr>
                <w:rFonts w:ascii="Aptos" w:hAnsi="Aptos"/>
                <w:b/>
                <w:bCs/>
                <w:color w:val="025761"/>
              </w:rPr>
              <w:t>Service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0E72F7FA" w14:textId="4BDECC06" w:rsidR="00455B38" w:rsidRPr="00CF5DF8" w:rsidRDefault="00071DFC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The Harbour School, Portsmouth</w:t>
            </w:r>
          </w:p>
        </w:tc>
      </w:tr>
      <w:tr w:rsidR="00455B38" w:rsidRPr="00F4325E" w14:paraId="3CCB3AEA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</w:tcPr>
          <w:p w14:paraId="715478F5" w14:textId="51F0C6C6" w:rsidR="00455B38" w:rsidRPr="00CF5DF8" w:rsidRDefault="0027267F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Grade</w:t>
            </w:r>
          </w:p>
        </w:tc>
        <w:tc>
          <w:tcPr>
            <w:tcW w:w="6835" w:type="dxa"/>
            <w:tcBorders>
              <w:left w:val="single" w:sz="18" w:space="0" w:color="025761"/>
            </w:tcBorders>
          </w:tcPr>
          <w:p w14:paraId="50B14C5C" w14:textId="0F396B6D" w:rsidR="00455B38" w:rsidRPr="00CF5DF8" w:rsidRDefault="000C3C0C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E</w:t>
            </w:r>
          </w:p>
        </w:tc>
      </w:tr>
      <w:tr w:rsidR="00455B38" w:rsidRPr="00F4325E" w14:paraId="0040ACD2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6A14DD5C" w14:textId="77777777"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Contract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3D7D054A" w14:textId="4FC69B4C" w:rsidR="00455B38" w:rsidRPr="00030AFF" w:rsidRDefault="00F4669F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0C3C0C">
              <w:rPr>
                <w:rFonts w:ascii="Aptos" w:hAnsi="Aptos"/>
                <w:color w:val="025761"/>
              </w:rPr>
              <w:t xml:space="preserve">Term Time </w:t>
            </w:r>
          </w:p>
        </w:tc>
      </w:tr>
      <w:tr w:rsidR="00455B38" w:rsidRPr="00F4325E" w14:paraId="2E193207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FFFFFF"/>
          </w:tcPr>
          <w:p w14:paraId="4C32ABF6" w14:textId="77777777"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Reporting to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FFFFFF"/>
          </w:tcPr>
          <w:p w14:paraId="4EFBD4A2" w14:textId="5F6C5EFB" w:rsidR="00455B38" w:rsidRPr="00CF5DF8" w:rsidRDefault="00071DFC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Centre Lead</w:t>
            </w:r>
          </w:p>
        </w:tc>
      </w:tr>
    </w:tbl>
    <w:p w14:paraId="2774486D" w14:textId="77777777" w:rsidR="00CD188E" w:rsidRPr="00F4325E" w:rsidRDefault="00CD188E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244E931B" w14:textId="41DD81C2" w:rsidR="00A66FFC" w:rsidRPr="000D149F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D149F">
        <w:rPr>
          <w:rFonts w:ascii="Aptos" w:hAnsi="Aptos"/>
          <w:b/>
          <w:bCs/>
          <w:color w:val="008080"/>
          <w:sz w:val="28"/>
          <w:szCs w:val="28"/>
          <w:lang w:val="en-US"/>
        </w:rPr>
        <w:t>Purpose of the job</w:t>
      </w:r>
    </w:p>
    <w:p w14:paraId="429FE24F" w14:textId="1B21152A" w:rsidR="00C051B8" w:rsidRPr="00F4325E" w:rsidRDefault="00C051B8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3B306AF3" w14:textId="77777777" w:rsidR="00260A9E" w:rsidRDefault="00260A9E" w:rsidP="00A66FFC">
      <w:pPr>
        <w:pStyle w:val="Default"/>
        <w:spacing w:before="0" w:line="240" w:lineRule="auto"/>
        <w:rPr>
          <w:rFonts w:ascii="Aptos" w:hAnsi="Aptos"/>
          <w:color w:val="auto"/>
          <w:szCs w:val="26"/>
          <w:lang w:val="en-US"/>
        </w:rPr>
      </w:pPr>
      <w:r w:rsidRPr="00260A9E">
        <w:rPr>
          <w:rFonts w:ascii="Aptos" w:hAnsi="Aptos"/>
          <w:color w:val="auto"/>
          <w:szCs w:val="26"/>
          <w:lang w:val="en-US"/>
        </w:rPr>
        <w:t xml:space="preserve">The purpose of the role is to support teachers, instructors and relevant staff in meeting the needs of pupils with emotional and </w:t>
      </w:r>
      <w:proofErr w:type="spellStart"/>
      <w:r w:rsidRPr="00260A9E">
        <w:rPr>
          <w:rFonts w:ascii="Aptos" w:hAnsi="Aptos"/>
          <w:color w:val="auto"/>
          <w:szCs w:val="26"/>
          <w:lang w:val="en-US"/>
        </w:rPr>
        <w:t>behavioural</w:t>
      </w:r>
      <w:proofErr w:type="spellEnd"/>
      <w:r w:rsidRPr="00260A9E">
        <w:rPr>
          <w:rFonts w:ascii="Aptos" w:hAnsi="Aptos"/>
          <w:color w:val="auto"/>
          <w:szCs w:val="26"/>
          <w:lang w:val="en-US"/>
        </w:rPr>
        <w:t xml:space="preserve"> difficulties, particularly those who are excluded, disengaged from school, or unable to attend due to illness or other challenges. This includes working both onsite and offsite, assisting with a wide range of educational and outdoor activities, and helping students to access learning, improve </w:t>
      </w:r>
      <w:proofErr w:type="spellStart"/>
      <w:r w:rsidRPr="00260A9E">
        <w:rPr>
          <w:rFonts w:ascii="Aptos" w:hAnsi="Aptos"/>
          <w:color w:val="auto"/>
          <w:szCs w:val="26"/>
          <w:lang w:val="en-US"/>
        </w:rPr>
        <w:t>behaviour</w:t>
      </w:r>
      <w:proofErr w:type="spellEnd"/>
      <w:r w:rsidRPr="00260A9E">
        <w:rPr>
          <w:rFonts w:ascii="Aptos" w:hAnsi="Aptos"/>
          <w:color w:val="auto"/>
          <w:szCs w:val="26"/>
          <w:lang w:val="en-US"/>
        </w:rPr>
        <w:t xml:space="preserve">, and achieve the targets set out in their individual plans. </w:t>
      </w:r>
    </w:p>
    <w:p w14:paraId="1699BE00" w14:textId="77777777" w:rsidR="00260A9E" w:rsidRDefault="00260A9E" w:rsidP="00A66FFC">
      <w:pPr>
        <w:pStyle w:val="Default"/>
        <w:spacing w:before="0" w:line="240" w:lineRule="auto"/>
        <w:rPr>
          <w:rFonts w:ascii="Aptos" w:hAnsi="Aptos"/>
          <w:color w:val="auto"/>
          <w:szCs w:val="26"/>
          <w:lang w:val="en-US"/>
        </w:rPr>
      </w:pPr>
    </w:p>
    <w:p w14:paraId="756E38DD" w14:textId="4B83B3E9" w:rsidR="00A66FFC" w:rsidRPr="00F4325E" w:rsidRDefault="00260A9E" w:rsidP="00A66FFC">
      <w:pPr>
        <w:pStyle w:val="Default"/>
        <w:spacing w:before="0" w:line="240" w:lineRule="auto"/>
        <w:rPr>
          <w:rFonts w:ascii="Aptos" w:eastAsia="Avenir Medium" w:hAnsi="Aptos" w:cs="Avenir Medium"/>
          <w:color w:val="89B9B4"/>
          <w:sz w:val="28"/>
          <w:szCs w:val="28"/>
        </w:rPr>
      </w:pPr>
      <w:r w:rsidRPr="00260A9E">
        <w:rPr>
          <w:rFonts w:ascii="Aptos" w:hAnsi="Aptos"/>
          <w:color w:val="auto"/>
          <w:szCs w:val="26"/>
          <w:lang w:val="en-US"/>
        </w:rPr>
        <w:t>The role also involves building strong partnerships with families, carers and external professionals to ensure a coordinated and holistic approach to each young person’s development and wellbeing.</w:t>
      </w:r>
    </w:p>
    <w:p w14:paraId="2BB7A284" w14:textId="77777777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14:paraId="7C42D9B2" w14:textId="77777777"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 xml:space="preserve">Key areas of responsibility </w:t>
      </w:r>
    </w:p>
    <w:p w14:paraId="2BA681B8" w14:textId="77777777" w:rsidR="00A66FFC" w:rsidRPr="00F4325E" w:rsidRDefault="00A66FFC" w:rsidP="00847CC6">
      <w:pPr>
        <w:pStyle w:val="Default"/>
        <w:spacing w:before="0" w:line="240" w:lineRule="auto"/>
        <w:ind w:left="240"/>
        <w:rPr>
          <w:rFonts w:ascii="Aptos" w:hAnsi="Aptos"/>
          <w:color w:val="1C1B1D"/>
          <w:sz w:val="18"/>
          <w:szCs w:val="18"/>
          <w:lang w:val="en-US"/>
        </w:rPr>
      </w:pPr>
    </w:p>
    <w:p w14:paraId="3628E87C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Support teachers and instructors during onsite and offsite educational activities, including outdoor learning (e.g. climbing, kayaking, sailing, bushcraft).</w:t>
      </w:r>
    </w:p>
    <w:p w14:paraId="5A6BB802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Supervise and support targeted students individually and in groups.</w:t>
      </w:r>
    </w:p>
    <w:p w14:paraId="717F1232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Assist students in achieving academic,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behavioural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and personal targets outlined in Individual Learning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Programmes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and related plans.</w:t>
      </w:r>
    </w:p>
    <w:p w14:paraId="32E9F077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Motivate and engage students across a range of learning environments, including schools, colleges and community settings.</w:t>
      </w:r>
    </w:p>
    <w:p w14:paraId="53BAD913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Supervise students during break times, lunchtime, and before/after school activities (e.g. breakfast or homework clubs).</w:t>
      </w:r>
    </w:p>
    <w:p w14:paraId="4226918F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Help students develop study skills,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organisation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, confidence and social skills.</w:t>
      </w:r>
    </w:p>
    <w:p w14:paraId="5CAAE4C1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Support students in the use of IT and other learning resources.</w:t>
      </w:r>
    </w:p>
    <w:p w14:paraId="231696BC" w14:textId="77777777" w:rsid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Oversee and guide students working on individual or small group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programmes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1BCD36BA" w14:textId="77777777" w:rsidR="00E03186" w:rsidRPr="00F85592" w:rsidRDefault="00E03186" w:rsidP="00E03186">
      <w:pPr>
        <w:pStyle w:val="Text"/>
        <w:ind w:left="72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</w:p>
    <w:p w14:paraId="34A15CE0" w14:textId="6B8A1D4C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lastRenderedPageBreak/>
        <w:t>Supervise educational visits and activitie</w:t>
      </w:r>
      <w:r w:rsidR="00E03186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s outside </w:t>
      </w: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of school.</w:t>
      </w:r>
    </w:p>
    <w:p w14:paraId="2D74C828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Support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behaviour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management and attendance improvement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programmes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42F64A5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Promote regular attendance and encourage positive engagement with education.</w:t>
      </w:r>
    </w:p>
    <w:p w14:paraId="5934FE08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Build and maintain effective relationships with parents/carers, including home visits and regular communication.</w:t>
      </w:r>
    </w:p>
    <w:p w14:paraId="61026EEB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Provide basic counselling and refer students to specialist services when appropriate.</w:t>
      </w:r>
    </w:p>
    <w:p w14:paraId="35660A6F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Monitor, record and report on student progress and development.</w:t>
      </w:r>
    </w:p>
    <w:p w14:paraId="26AB0EBB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Encourage and support reintegration into mainstream education where appropriate.</w:t>
      </w:r>
    </w:p>
    <w:p w14:paraId="0B60DD93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Liaise with teaching staff, parents, and external agencies.</w:t>
      </w:r>
    </w:p>
    <w:p w14:paraId="1E210860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Participate in professional development and training, including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behaviour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management approaches.</w:t>
      </w:r>
    </w:p>
    <w:p w14:paraId="744B18A6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Contribute to planning and review meetings.</w:t>
      </w:r>
    </w:p>
    <w:p w14:paraId="7FFD86F8" w14:textId="77777777" w:rsidR="00F85592" w:rsidRPr="00F85592" w:rsidRDefault="00F85592" w:rsidP="00F8559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Maintain awareness of and implement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organisational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behaviour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management policies.</w:t>
      </w:r>
    </w:p>
    <w:p w14:paraId="78354DC0" w14:textId="44D95A1C" w:rsidR="00746142" w:rsidRPr="00F85592" w:rsidRDefault="00F85592" w:rsidP="00F8559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Lead or support additional provision areas such as vocational learning, parental engagement, emotional literacy, mental health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programmes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, social skills, work skills, attendance strategies, assessments, counselling, or enrichment </w:t>
      </w:r>
      <w:proofErr w:type="spellStart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programmes</w:t>
      </w:r>
      <w:proofErr w:type="spellEnd"/>
      <w:r w:rsidRPr="00F8559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(e.g. Arts Award).</w:t>
      </w:r>
    </w:p>
    <w:p w14:paraId="1539BACB" w14:textId="3A349405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14:paraId="73EDF3EF" w14:textId="77777777"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>Other</w:t>
      </w:r>
    </w:p>
    <w:p w14:paraId="7331D003" w14:textId="4C79975F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025761"/>
          <w:lang w:val="en-US"/>
        </w:rPr>
      </w:pPr>
    </w:p>
    <w:p w14:paraId="56FEFAE1" w14:textId="77777777" w:rsidR="00483E4E" w:rsidRPr="00FA7652" w:rsidRDefault="00483E4E" w:rsidP="00483E4E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A7652">
        <w:rPr>
          <w:rFonts w:ascii="Aptos" w:hAnsi="Aptos" w:cs="Calibri"/>
        </w:rPr>
        <w:t xml:space="preserve">Follow all </w:t>
      </w:r>
      <w:r w:rsidRPr="00806C77">
        <w:rPr>
          <w:rFonts w:ascii="Aptos" w:hAnsi="Aptos" w:cs="Arial Unicode MS"/>
          <w:szCs w:val="26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school policies, </w:t>
      </w:r>
      <w:r w:rsidRPr="00FA7652">
        <w:rPr>
          <w:rFonts w:ascii="Aptos" w:hAnsi="Aptos" w:cs="Calibri"/>
        </w:rPr>
        <w:t>safeguarding procedures and the Trust Code of Conduct, reporting any concerns about the safety or wellbeing of pupils, staff, or visitors.</w:t>
      </w:r>
    </w:p>
    <w:p w14:paraId="3F1EEE3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Work responsibly and respectfully, promoting inclusion, maintaining confidentiality, and caring for the wellbeing of yourself and others.</w:t>
      </w:r>
    </w:p>
    <w:p w14:paraId="20A60C3A" w14:textId="1878D022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Stay committed to learning and improvement, taking part in training and contributing positively to school and Trust development</w:t>
      </w:r>
      <w:r w:rsidR="00FA7652">
        <w:rPr>
          <w:rFonts w:ascii="Aptos" w:hAnsi="Aptos" w:cs="Calibri"/>
        </w:rPr>
        <w:t xml:space="preserve">, as well as attending team meetings. </w:t>
      </w:r>
    </w:p>
    <w:p w14:paraId="1D2FC8C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Use resources thoughtfully, showing care for school property and the wider environment.</w:t>
      </w:r>
    </w:p>
    <w:p w14:paraId="4D36BE4E" w14:textId="6BB9D2B8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 xml:space="preserve">This job description is illustrative of the general nature and level of responsibility of the role. It is not a comprehensive list of all tasks the postholder may be required to undertake other duties appropriate to the level of the role, as directed. </w:t>
      </w:r>
    </w:p>
    <w:p w14:paraId="118BBBD9" w14:textId="77777777" w:rsidR="00A66FFC" w:rsidRPr="008B13F0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00A1A4"/>
          <w:lang w:val="en-US"/>
        </w:rPr>
      </w:pPr>
    </w:p>
    <w:p w14:paraId="28E50D7B" w14:textId="77777777"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14:paraId="0D727D70" w14:textId="4D197005"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14:paraId="164F511B" w14:textId="05E76BBB" w:rsidR="0072055A" w:rsidRPr="00F1795F" w:rsidRDefault="007D73E4" w:rsidP="00F1795F">
      <w:pPr>
        <w:pStyle w:val="Default"/>
        <w:spacing w:before="0" w:line="240" w:lineRule="auto"/>
        <w:rPr>
          <w:rFonts w:ascii="Avenir Next LT Pro Light" w:hAnsi="Avenir Next LT Pro Light"/>
          <w:color w:val="1C1B1D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9053D3" wp14:editId="6C7C478D">
                <wp:simplePos x="0" y="0"/>
                <wp:positionH relativeFrom="column">
                  <wp:posOffset>-45721</wp:posOffset>
                </wp:positionH>
                <wp:positionV relativeFrom="paragraph">
                  <wp:posOffset>1112520</wp:posOffset>
                </wp:positionV>
                <wp:extent cx="6076950" cy="0"/>
                <wp:effectExtent l="19050" t="19050" r="0" b="19050"/>
                <wp:wrapNone/>
                <wp:docPr id="118209050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59E428C6" id="Straight Connector 11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87.6pt" to="474.9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" strokecolor="white [3212]" strokeweight="3pt"/>
            </w:pict>
          </mc:Fallback>
        </mc:AlternateContent>
      </w:r>
      <w:r w:rsidR="00E724A7">
        <w:br w:type="page"/>
      </w:r>
    </w:p>
    <w:p w14:paraId="1D5AD44F" w14:textId="6E6836B5" w:rsidR="00E724A7" w:rsidRPr="00F4325E" w:rsidRDefault="00F1795F" w:rsidP="00343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284"/>
        <w:rPr>
          <w:rFonts w:ascii="Aptos" w:hAnsi="Aptos"/>
          <w:b/>
          <w:bCs/>
          <w:color w:val="025761"/>
          <w:sz w:val="32"/>
          <w:szCs w:val="32"/>
        </w:rPr>
      </w:pPr>
      <w:r w:rsidRPr="00F4325E">
        <w:rPr>
          <w:rFonts w:ascii="Aptos" w:hAnsi="Aptos"/>
          <w:b/>
          <w:bCs/>
          <w:color w:val="025761"/>
          <w:sz w:val="32"/>
          <w:szCs w:val="32"/>
        </w:rPr>
        <w:lastRenderedPageBreak/>
        <w:t>Person Specification</w:t>
      </w:r>
    </w:p>
    <w:p w14:paraId="5F7078F5" w14:textId="77777777" w:rsidR="00E724A7" w:rsidRPr="00F4325E" w:rsidRDefault="00E724A7" w:rsidP="007D7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/>
        </w:rPr>
      </w:pPr>
    </w:p>
    <w:tbl>
      <w:tblPr>
        <w:tblStyle w:val="TableGrid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969"/>
        <w:gridCol w:w="3969"/>
      </w:tblGrid>
      <w:tr w:rsidR="00C833FD" w:rsidRPr="00F4325E" w14:paraId="758CA578" w14:textId="77777777" w:rsidTr="00455B38">
        <w:trPr>
          <w:trHeight w:val="464"/>
        </w:trPr>
        <w:tc>
          <w:tcPr>
            <w:tcW w:w="1985" w:type="dxa"/>
            <w:tcBorders>
              <w:right w:val="single" w:sz="18" w:space="0" w:color="025761"/>
            </w:tcBorders>
            <w:shd w:val="clear" w:color="auto" w:fill="00A1A4"/>
          </w:tcPr>
          <w:p w14:paraId="4C55C5BD" w14:textId="13D8AFDA" w:rsidR="00C833FD" w:rsidRPr="00F4325E" w:rsidRDefault="00C833FD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bookmarkStart w:id="0" w:name="_Hlk218766489"/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Criteria</w:t>
            </w: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00A1A4"/>
          </w:tcPr>
          <w:p w14:paraId="118FC658" w14:textId="77777777" w:rsidR="00C833FD" w:rsidRPr="00F4325E" w:rsidRDefault="00C833FD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Essential</w:t>
            </w:r>
          </w:p>
        </w:tc>
        <w:tc>
          <w:tcPr>
            <w:tcW w:w="3969" w:type="dxa"/>
            <w:tcBorders>
              <w:left w:val="single" w:sz="18" w:space="0" w:color="025761"/>
            </w:tcBorders>
            <w:shd w:val="clear" w:color="auto" w:fill="00A1A4"/>
          </w:tcPr>
          <w:p w14:paraId="53B8D9E9" w14:textId="77777777" w:rsidR="00C833FD" w:rsidRPr="00F4325E" w:rsidRDefault="00C833FD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Desirable</w:t>
            </w:r>
          </w:p>
        </w:tc>
      </w:tr>
      <w:tr w:rsidR="00455B38" w:rsidRPr="00F4325E" w14:paraId="09E2EC49" w14:textId="77777777" w:rsidTr="00455B38">
        <w:tc>
          <w:tcPr>
            <w:tcW w:w="1985" w:type="dxa"/>
            <w:tcBorders>
              <w:right w:val="single" w:sz="18" w:space="0" w:color="025761"/>
            </w:tcBorders>
          </w:tcPr>
          <w:p w14:paraId="6924BF3B" w14:textId="6EE785A0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Qualifications &amp; Experience </w:t>
            </w:r>
          </w:p>
          <w:p w14:paraId="2FB4E707" w14:textId="7777777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</w:tcPr>
          <w:p w14:paraId="6B33551C" w14:textId="77777777" w:rsidR="00BF7DBF" w:rsidRDefault="00BF7DBF" w:rsidP="00455B38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 w:rsidRPr="00BF7DBF">
              <w:rPr>
                <w:rFonts w:ascii="Aptos" w:hAnsi="Aptos"/>
                <w:color w:val="3E6C74"/>
                <w:sz w:val="22"/>
                <w:szCs w:val="22"/>
              </w:rPr>
              <w:t xml:space="preserve">Experience of working with children in one of the following settings. </w:t>
            </w:r>
          </w:p>
          <w:p w14:paraId="33EDE261" w14:textId="7486F456" w:rsidR="00BF7DBF" w:rsidRDefault="00BF7DBF" w:rsidP="00BF7DBF">
            <w:pPr>
              <w:pStyle w:val="ListParagraph"/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 xml:space="preserve">- </w:t>
            </w:r>
            <w:r w:rsidRPr="00BF7DBF">
              <w:rPr>
                <w:rFonts w:ascii="Aptos" w:hAnsi="Aptos"/>
                <w:color w:val="3E6C74"/>
                <w:sz w:val="22"/>
                <w:szCs w:val="22"/>
              </w:rPr>
              <w:t xml:space="preserve">School </w:t>
            </w:r>
            <w:r>
              <w:rPr>
                <w:rFonts w:ascii="Aptos" w:hAnsi="Aptos"/>
                <w:color w:val="3E6C74"/>
                <w:sz w:val="22"/>
                <w:szCs w:val="22"/>
              </w:rPr>
              <w:t>(</w:t>
            </w:r>
            <w:r w:rsidRPr="00BF7DBF">
              <w:rPr>
                <w:rFonts w:ascii="Aptos" w:hAnsi="Aptos"/>
                <w:color w:val="3E6C74"/>
                <w:sz w:val="22"/>
                <w:szCs w:val="22"/>
              </w:rPr>
              <w:t>primary / secondary/ PRU</w:t>
            </w:r>
            <w:r>
              <w:rPr>
                <w:rFonts w:ascii="Aptos" w:hAnsi="Aptos"/>
                <w:color w:val="3E6C74"/>
                <w:sz w:val="22"/>
                <w:szCs w:val="22"/>
              </w:rPr>
              <w:t>)</w:t>
            </w:r>
          </w:p>
          <w:p w14:paraId="6F8AAFA0" w14:textId="1B781400" w:rsidR="00BF7DBF" w:rsidRDefault="00BF7DBF" w:rsidP="00BF7DBF">
            <w:pPr>
              <w:pStyle w:val="ListParagraph"/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 xml:space="preserve">- </w:t>
            </w:r>
            <w:r w:rsidRPr="00BF7DBF">
              <w:rPr>
                <w:rFonts w:ascii="Aptos" w:hAnsi="Aptos"/>
                <w:color w:val="3E6C74"/>
                <w:sz w:val="22"/>
                <w:szCs w:val="22"/>
              </w:rPr>
              <w:t xml:space="preserve">Further education </w:t>
            </w:r>
          </w:p>
          <w:p w14:paraId="44B196B1" w14:textId="77777777" w:rsidR="00BF7DBF" w:rsidRDefault="00BF7DBF" w:rsidP="00BF7DBF">
            <w:pPr>
              <w:pStyle w:val="ListParagraph"/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 xml:space="preserve">- </w:t>
            </w:r>
            <w:r w:rsidRPr="00BF7DBF">
              <w:rPr>
                <w:rFonts w:ascii="Aptos" w:hAnsi="Aptos"/>
                <w:color w:val="3E6C74"/>
                <w:sz w:val="22"/>
                <w:szCs w:val="22"/>
              </w:rPr>
              <w:t xml:space="preserve">Social Services setting </w:t>
            </w:r>
          </w:p>
          <w:p w14:paraId="2FA72889" w14:textId="77777777" w:rsidR="00BF7DBF" w:rsidRDefault="00BF7DBF" w:rsidP="00BF7DBF">
            <w:pPr>
              <w:pStyle w:val="ListParagraph"/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 xml:space="preserve">- </w:t>
            </w:r>
            <w:r w:rsidRPr="00BF7DBF">
              <w:rPr>
                <w:rFonts w:ascii="Aptos" w:hAnsi="Aptos"/>
                <w:color w:val="3E6C74"/>
                <w:sz w:val="22"/>
                <w:szCs w:val="22"/>
              </w:rPr>
              <w:t xml:space="preserve">Voluntary agency </w:t>
            </w:r>
          </w:p>
          <w:p w14:paraId="55DC881C" w14:textId="77777777" w:rsidR="00BF7DBF" w:rsidRDefault="00BF7DBF" w:rsidP="00BF7DBF">
            <w:pPr>
              <w:pStyle w:val="ListParagraph"/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 xml:space="preserve">- </w:t>
            </w:r>
            <w:r w:rsidRPr="00BF7DBF">
              <w:rPr>
                <w:rFonts w:ascii="Aptos" w:hAnsi="Aptos"/>
                <w:color w:val="3E6C74"/>
                <w:sz w:val="22"/>
                <w:szCs w:val="22"/>
              </w:rPr>
              <w:t xml:space="preserve">Education Welfare </w:t>
            </w:r>
          </w:p>
          <w:p w14:paraId="735840C8" w14:textId="77777777" w:rsidR="00BF7DBF" w:rsidRDefault="00BF7DBF" w:rsidP="00BF7DBF">
            <w:pPr>
              <w:pStyle w:val="ListParagraph"/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 xml:space="preserve">- </w:t>
            </w:r>
            <w:r w:rsidRPr="00BF7DBF">
              <w:rPr>
                <w:rFonts w:ascii="Aptos" w:hAnsi="Aptos"/>
                <w:color w:val="3E6C74"/>
                <w:sz w:val="22"/>
                <w:szCs w:val="22"/>
              </w:rPr>
              <w:t xml:space="preserve">Health Service setting </w:t>
            </w:r>
          </w:p>
          <w:p w14:paraId="3493B20A" w14:textId="77777777" w:rsidR="00BF7DBF" w:rsidRDefault="00BF7DBF" w:rsidP="00BF7DBF">
            <w:pPr>
              <w:pStyle w:val="ListParagraph"/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 xml:space="preserve">- </w:t>
            </w:r>
            <w:r w:rsidRPr="00BF7DBF">
              <w:rPr>
                <w:rFonts w:ascii="Aptos" w:hAnsi="Aptos"/>
                <w:color w:val="3E6C74"/>
                <w:sz w:val="22"/>
                <w:szCs w:val="22"/>
              </w:rPr>
              <w:t xml:space="preserve">Youth Service </w:t>
            </w:r>
          </w:p>
          <w:p w14:paraId="298E4203" w14:textId="620ED279" w:rsidR="00455B38" w:rsidRPr="00BF7DBF" w:rsidRDefault="00BF7DBF" w:rsidP="00BF7DBF">
            <w:pPr>
              <w:pStyle w:val="ListParagraph"/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 xml:space="preserve">- </w:t>
            </w:r>
            <w:r w:rsidRPr="00BF7DBF">
              <w:rPr>
                <w:rFonts w:ascii="Aptos" w:hAnsi="Aptos"/>
                <w:color w:val="3E6C74"/>
                <w:sz w:val="22"/>
                <w:szCs w:val="22"/>
              </w:rPr>
              <w:t>Outdoor Education Setting</w:t>
            </w:r>
          </w:p>
          <w:p w14:paraId="76DF1DFF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45B0604E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2708A42F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4535FC2D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0F1A43A8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5910CDE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0F2C3B64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766EA216" w14:textId="037E9073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18" w:space="0" w:color="025761"/>
            </w:tcBorders>
          </w:tcPr>
          <w:p w14:paraId="128DED1F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16 hour Outdoor First Aid Certificate </w:t>
            </w:r>
          </w:p>
          <w:p w14:paraId="175388DE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Paddle UK </w:t>
            </w:r>
            <w:proofErr w:type="spellStart"/>
            <w:r w:rsidRPr="00FC5959">
              <w:rPr>
                <w:rFonts w:ascii="Aptos" w:hAnsi="Aptos"/>
                <w:color w:val="3E6C74"/>
                <w:sz w:val="22"/>
                <w:szCs w:val="22"/>
              </w:rPr>
              <w:t>Paddlesport</w:t>
            </w:r>
            <w:proofErr w:type="spellEnd"/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 Leader</w:t>
            </w:r>
          </w:p>
          <w:p w14:paraId="0E44B625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 BSUPA Instructor </w:t>
            </w:r>
          </w:p>
          <w:p w14:paraId="16B9AC57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RYA Dinghy Instructor </w:t>
            </w:r>
          </w:p>
          <w:p w14:paraId="13401076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RYA Powerboat L2 </w:t>
            </w:r>
          </w:p>
          <w:p w14:paraId="481F6722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D1 Driving </w:t>
            </w:r>
            <w:proofErr w:type="spellStart"/>
            <w:r w:rsidRPr="00FC5959">
              <w:rPr>
                <w:rFonts w:ascii="Aptos" w:hAnsi="Aptos"/>
                <w:color w:val="3E6C74"/>
                <w:sz w:val="22"/>
                <w:szCs w:val="22"/>
              </w:rPr>
              <w:t>Licence</w:t>
            </w:r>
            <w:proofErr w:type="spellEnd"/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 </w:t>
            </w:r>
          </w:p>
          <w:p w14:paraId="4F5826A0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Archery GB Instructor </w:t>
            </w:r>
          </w:p>
          <w:p w14:paraId="2C1F68D1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NSRA Instructor </w:t>
            </w:r>
          </w:p>
          <w:p w14:paraId="37793D4A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Bushcraft/Forest School Qualification </w:t>
            </w:r>
          </w:p>
          <w:p w14:paraId="27D47251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Lifeguard Qualification/Coasteering Experience </w:t>
            </w:r>
          </w:p>
          <w:p w14:paraId="0C80D894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CWI/CWDI Qualification </w:t>
            </w:r>
          </w:p>
          <w:p w14:paraId="35858A2E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Qualifications in Education; Youth Work; Social Work; Health, Careers, YOT, parenting </w:t>
            </w:r>
          </w:p>
          <w:p w14:paraId="52094190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Counselling skills. </w:t>
            </w:r>
          </w:p>
          <w:p w14:paraId="5270BD30" w14:textId="77777777" w:rsidR="00FC5959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 xml:space="preserve">Experience of producing curriculum teaching support materials. </w:t>
            </w:r>
          </w:p>
          <w:p w14:paraId="62F24644" w14:textId="77777777" w:rsidR="00455B38" w:rsidRDefault="00FC5959" w:rsidP="00D00E6A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FC5959">
              <w:rPr>
                <w:rFonts w:ascii="Aptos" w:hAnsi="Aptos"/>
                <w:color w:val="3E6C74"/>
                <w:sz w:val="22"/>
                <w:szCs w:val="22"/>
              </w:rPr>
              <w:t>Experience of working with adolescents.</w:t>
            </w:r>
          </w:p>
          <w:p w14:paraId="5C0012ED" w14:textId="49B8D283" w:rsidR="00FC5959" w:rsidRPr="00FC5959" w:rsidRDefault="00FC5959" w:rsidP="00FC5959">
            <w:pPr>
              <w:pStyle w:val="ListParagraph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</w:tr>
      <w:tr w:rsidR="00455B38" w:rsidRPr="00F4325E" w14:paraId="488C1880" w14:textId="77777777" w:rsidTr="00455B38">
        <w:tc>
          <w:tcPr>
            <w:tcW w:w="1985" w:type="dxa"/>
            <w:tcBorders>
              <w:right w:val="single" w:sz="18" w:space="0" w:color="025761"/>
            </w:tcBorders>
            <w:shd w:val="clear" w:color="auto" w:fill="DDF7F1"/>
          </w:tcPr>
          <w:p w14:paraId="6A4B8DB3" w14:textId="7777777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>Skills &amp; Knowledge</w:t>
            </w:r>
          </w:p>
          <w:p w14:paraId="618F6C5B" w14:textId="7242FB6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14:paraId="750D7FB4" w14:textId="77777777" w:rsidR="00DD6C12" w:rsidRPr="00DD6C12" w:rsidRDefault="00DD6C12" w:rsidP="00DD6C12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D6C12">
              <w:rPr>
                <w:rFonts w:ascii="Aptos" w:hAnsi="Aptos"/>
                <w:color w:val="3E6C74"/>
                <w:sz w:val="22"/>
                <w:szCs w:val="22"/>
              </w:rPr>
              <w:t xml:space="preserve">Ability to respond appropriately to anti-social </w:t>
            </w:r>
            <w:proofErr w:type="spellStart"/>
            <w:r w:rsidRPr="00DD6C12">
              <w:rPr>
                <w:rFonts w:ascii="Aptos" w:hAnsi="Aptos"/>
                <w:color w:val="3E6C74"/>
                <w:sz w:val="22"/>
                <w:szCs w:val="22"/>
              </w:rPr>
              <w:t>behaviour</w:t>
            </w:r>
            <w:proofErr w:type="spellEnd"/>
            <w:r w:rsidRPr="00DD6C12">
              <w:rPr>
                <w:rFonts w:ascii="Aptos" w:hAnsi="Aptos"/>
                <w:color w:val="3E6C74"/>
                <w:sz w:val="22"/>
                <w:szCs w:val="22"/>
              </w:rPr>
              <w:t xml:space="preserve"> by remaining calm, avoiding confrontation and maintaining a </w:t>
            </w:r>
            <w:proofErr w:type="spellStart"/>
            <w:r w:rsidRPr="00DD6C12">
              <w:rPr>
                <w:rFonts w:ascii="Aptos" w:hAnsi="Aptos"/>
                <w:color w:val="3E6C74"/>
                <w:sz w:val="22"/>
                <w:szCs w:val="22"/>
              </w:rPr>
              <w:t>non-judgemental</w:t>
            </w:r>
            <w:proofErr w:type="spellEnd"/>
            <w:r w:rsidRPr="00DD6C12">
              <w:rPr>
                <w:rFonts w:ascii="Aptos" w:hAnsi="Aptos"/>
                <w:color w:val="3E6C74"/>
                <w:sz w:val="22"/>
                <w:szCs w:val="22"/>
              </w:rPr>
              <w:t xml:space="preserve"> approach</w:t>
            </w:r>
          </w:p>
          <w:p w14:paraId="21E9036B" w14:textId="77777777" w:rsidR="00DD6C12" w:rsidRPr="00DD6C12" w:rsidRDefault="00DD6C12" w:rsidP="00DD6C12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D6C12">
              <w:rPr>
                <w:rFonts w:ascii="Aptos" w:hAnsi="Aptos"/>
                <w:color w:val="3E6C74"/>
                <w:sz w:val="22"/>
                <w:szCs w:val="22"/>
              </w:rPr>
              <w:t>Good standard of written English and numeracy</w:t>
            </w:r>
          </w:p>
          <w:p w14:paraId="0334F06C" w14:textId="77777777" w:rsidR="00DD6C12" w:rsidRPr="00DD6C12" w:rsidRDefault="00DD6C12" w:rsidP="00DD6C12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D6C12">
              <w:rPr>
                <w:rFonts w:ascii="Aptos" w:hAnsi="Aptos"/>
                <w:color w:val="3E6C74"/>
                <w:sz w:val="22"/>
                <w:szCs w:val="22"/>
              </w:rPr>
              <w:t>Ability to work effectively with parents and carers, including in challenging situations</w:t>
            </w:r>
          </w:p>
          <w:p w14:paraId="20F81CD4" w14:textId="77777777" w:rsidR="00DD6C12" w:rsidRPr="00DD6C12" w:rsidRDefault="00DD6C12" w:rsidP="00DD6C12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D6C12">
              <w:rPr>
                <w:rFonts w:ascii="Aptos" w:hAnsi="Aptos"/>
                <w:color w:val="3E6C74"/>
                <w:sz w:val="22"/>
                <w:szCs w:val="22"/>
              </w:rPr>
              <w:t>Familiarity with and basic competency in ICT</w:t>
            </w:r>
          </w:p>
          <w:p w14:paraId="6976B055" w14:textId="77777777" w:rsidR="00DD6C12" w:rsidRPr="00DD6C12" w:rsidRDefault="00DD6C12" w:rsidP="00DD6C12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D6C12">
              <w:rPr>
                <w:rFonts w:ascii="Aptos" w:hAnsi="Aptos"/>
                <w:color w:val="3E6C74"/>
                <w:sz w:val="22"/>
                <w:szCs w:val="22"/>
              </w:rPr>
              <w:t>Strong communication skills, both verbal and written, with the ability to engage children, parents and professionals (e.g. writing letters and reports)</w:t>
            </w:r>
          </w:p>
          <w:p w14:paraId="09578A05" w14:textId="77777777" w:rsidR="00DD6C12" w:rsidRPr="00DD6C12" w:rsidRDefault="00DD6C12" w:rsidP="00DD6C12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D6C12">
              <w:rPr>
                <w:rFonts w:ascii="Aptos" w:hAnsi="Aptos"/>
                <w:color w:val="3E6C74"/>
                <w:sz w:val="22"/>
                <w:szCs w:val="22"/>
              </w:rPr>
              <w:t>Ability to support children in completing specific activities and tasks</w:t>
            </w:r>
          </w:p>
          <w:p w14:paraId="7E568CD2" w14:textId="77777777" w:rsidR="00DD6C12" w:rsidRPr="00DD6C12" w:rsidRDefault="00DD6C12" w:rsidP="00DD6C12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D6C12">
              <w:rPr>
                <w:rFonts w:ascii="Aptos" w:hAnsi="Aptos"/>
                <w:color w:val="3E6C74"/>
                <w:sz w:val="22"/>
                <w:szCs w:val="22"/>
              </w:rPr>
              <w:t>Ability to work collaboratively as part of a team</w:t>
            </w:r>
          </w:p>
          <w:p w14:paraId="0B37551A" w14:textId="59655E88" w:rsidR="00455B38" w:rsidRDefault="00DD6C12" w:rsidP="00DD6C12">
            <w:pPr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D6C12">
              <w:rPr>
                <w:rFonts w:ascii="Aptos" w:hAnsi="Aptos"/>
                <w:color w:val="3E6C74"/>
                <w:sz w:val="22"/>
                <w:szCs w:val="22"/>
              </w:rPr>
              <w:lastRenderedPageBreak/>
              <w:t>Ability to work effectively with a range of professionals and external agencies</w:t>
            </w:r>
          </w:p>
          <w:p w14:paraId="32B30359" w14:textId="77777777" w:rsidR="005E22EB" w:rsidRDefault="005E22EB" w:rsidP="00DD6C12">
            <w:pPr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>Able to u</w:t>
            </w:r>
            <w:r w:rsidRPr="005E22EB">
              <w:rPr>
                <w:rFonts w:ascii="Aptos" w:hAnsi="Aptos"/>
                <w:color w:val="3E6C74"/>
                <w:sz w:val="22"/>
                <w:szCs w:val="22"/>
              </w:rPr>
              <w:t xml:space="preserve">se own initiative and operate independently when required. </w:t>
            </w:r>
          </w:p>
          <w:p w14:paraId="45C00398" w14:textId="7A3438B7" w:rsidR="005E22EB" w:rsidRPr="00CD188E" w:rsidRDefault="005E22EB" w:rsidP="00DD6C12">
            <w:pPr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>Able to m</w:t>
            </w:r>
            <w:r w:rsidRPr="005E22EB">
              <w:rPr>
                <w:rFonts w:ascii="Aptos" w:hAnsi="Aptos"/>
                <w:color w:val="3E6C74"/>
                <w:sz w:val="22"/>
                <w:szCs w:val="22"/>
              </w:rPr>
              <w:t>aintain</w:t>
            </w:r>
            <w:r>
              <w:rPr>
                <w:rFonts w:ascii="Aptos" w:hAnsi="Aptos"/>
                <w:color w:val="3E6C74"/>
                <w:sz w:val="22"/>
                <w:szCs w:val="22"/>
              </w:rPr>
              <w:t xml:space="preserve"> an</w:t>
            </w:r>
            <w:r w:rsidRPr="005E22EB">
              <w:rPr>
                <w:rFonts w:ascii="Aptos" w:hAnsi="Aptos"/>
                <w:color w:val="3E6C74"/>
                <w:sz w:val="22"/>
                <w:szCs w:val="22"/>
              </w:rPr>
              <w:t xml:space="preserve"> optimistic and motivational attitude to young people.</w:t>
            </w:r>
          </w:p>
          <w:p w14:paraId="427FECBB" w14:textId="0E0A3531" w:rsidR="00455B38" w:rsidRPr="00DD6C12" w:rsidRDefault="00455B38" w:rsidP="00DD6C12">
            <w:pPr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18" w:space="0" w:color="025761"/>
            </w:tcBorders>
            <w:shd w:val="clear" w:color="auto" w:fill="DDF7F1"/>
          </w:tcPr>
          <w:p w14:paraId="217A63E4" w14:textId="77777777" w:rsidR="00D00E6A" w:rsidRDefault="00D00E6A" w:rsidP="005E22E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00E6A">
              <w:rPr>
                <w:rFonts w:ascii="Aptos" w:hAnsi="Aptos"/>
                <w:color w:val="3E6C74"/>
                <w:sz w:val="22"/>
                <w:szCs w:val="22"/>
              </w:rPr>
              <w:lastRenderedPageBreak/>
              <w:t xml:space="preserve">Knowledge of personal, social and educational topics which relate to adolescent concerns. </w:t>
            </w:r>
          </w:p>
          <w:p w14:paraId="74FF17F0" w14:textId="77777777" w:rsidR="00D00E6A" w:rsidRDefault="00D00E6A" w:rsidP="005E22E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00E6A">
              <w:rPr>
                <w:rFonts w:ascii="Aptos" w:hAnsi="Aptos"/>
                <w:color w:val="3E6C74"/>
                <w:sz w:val="22"/>
                <w:szCs w:val="22"/>
              </w:rPr>
              <w:t xml:space="preserve">Basic knowledge of relevant educational guidance e.g. exclusion, disaffection, attendance issues (see </w:t>
            </w:r>
            <w:proofErr w:type="spellStart"/>
            <w:r w:rsidRPr="00D00E6A">
              <w:rPr>
                <w:rFonts w:ascii="Aptos" w:hAnsi="Aptos"/>
                <w:color w:val="3E6C74"/>
                <w:sz w:val="22"/>
                <w:szCs w:val="22"/>
              </w:rPr>
              <w:t>DfEE</w:t>
            </w:r>
            <w:proofErr w:type="spellEnd"/>
            <w:r w:rsidRPr="00D00E6A">
              <w:rPr>
                <w:rFonts w:ascii="Aptos" w:hAnsi="Aptos"/>
                <w:color w:val="3E6C74"/>
                <w:sz w:val="22"/>
                <w:szCs w:val="22"/>
              </w:rPr>
              <w:t xml:space="preserve"> Circular 11/99, Social Inclusion Pupil Support.) </w:t>
            </w:r>
          </w:p>
          <w:p w14:paraId="1D035807" w14:textId="77777777" w:rsidR="00D00E6A" w:rsidRDefault="00D00E6A" w:rsidP="005E22E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00E6A">
              <w:rPr>
                <w:rFonts w:ascii="Aptos" w:hAnsi="Aptos"/>
                <w:color w:val="3E6C74"/>
                <w:sz w:val="22"/>
                <w:szCs w:val="22"/>
              </w:rPr>
              <w:t xml:space="preserve">Knowledge of strategies used in dealing with young people with learning and </w:t>
            </w:r>
            <w:proofErr w:type="spellStart"/>
            <w:r w:rsidRPr="00D00E6A">
              <w:rPr>
                <w:rFonts w:ascii="Aptos" w:hAnsi="Aptos"/>
                <w:color w:val="3E6C74"/>
                <w:sz w:val="22"/>
                <w:szCs w:val="22"/>
              </w:rPr>
              <w:t>behavioural</w:t>
            </w:r>
            <w:proofErr w:type="spellEnd"/>
            <w:r w:rsidRPr="00D00E6A">
              <w:rPr>
                <w:rFonts w:ascii="Aptos" w:hAnsi="Aptos"/>
                <w:color w:val="3E6C74"/>
                <w:sz w:val="22"/>
                <w:szCs w:val="22"/>
              </w:rPr>
              <w:t xml:space="preserve"> difficulties. </w:t>
            </w:r>
          </w:p>
          <w:p w14:paraId="5078760F" w14:textId="77777777" w:rsidR="00D00E6A" w:rsidRDefault="00D00E6A" w:rsidP="005E22E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00E6A">
              <w:rPr>
                <w:rFonts w:ascii="Aptos" w:hAnsi="Aptos"/>
                <w:color w:val="3E6C74"/>
                <w:sz w:val="22"/>
                <w:szCs w:val="22"/>
              </w:rPr>
              <w:t xml:space="preserve">Experience of the Internet and email. </w:t>
            </w:r>
          </w:p>
          <w:p w14:paraId="6722A0D1" w14:textId="77777777" w:rsidR="00D00E6A" w:rsidRDefault="00D00E6A" w:rsidP="005E22E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00E6A">
              <w:rPr>
                <w:rFonts w:ascii="Aptos" w:hAnsi="Aptos"/>
                <w:color w:val="3E6C74"/>
                <w:sz w:val="22"/>
                <w:szCs w:val="22"/>
              </w:rPr>
              <w:t xml:space="preserve">Experience of using Microsoft Office </w:t>
            </w:r>
          </w:p>
          <w:p w14:paraId="64398625" w14:textId="24BFA4D1" w:rsidR="00455B38" w:rsidRPr="00D00E6A" w:rsidRDefault="00D00E6A" w:rsidP="005E22E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00E6A">
              <w:rPr>
                <w:rFonts w:ascii="Aptos" w:hAnsi="Aptos"/>
                <w:color w:val="3E6C74"/>
                <w:sz w:val="22"/>
                <w:szCs w:val="22"/>
              </w:rPr>
              <w:t>Experience of assisting students in the use of ICT</w:t>
            </w:r>
          </w:p>
          <w:p w14:paraId="0DDC27BD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1ED3F85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15AAC48F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343635C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B47B037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6840081E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440680E8" w14:textId="21DCC3CC" w:rsidR="00455B38" w:rsidRPr="00CD188E" w:rsidRDefault="00455B38" w:rsidP="00455B38">
            <w:pPr>
              <w:pStyle w:val="ListParagraph"/>
              <w:ind w:left="460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</w:tr>
      <w:tr w:rsidR="00455B38" w:rsidRPr="00F4325E" w14:paraId="176D5394" w14:textId="77777777" w:rsidTr="00455B38">
        <w:tc>
          <w:tcPr>
            <w:tcW w:w="1985" w:type="dxa"/>
            <w:tcBorders>
              <w:right w:val="single" w:sz="18" w:space="0" w:color="025761"/>
            </w:tcBorders>
          </w:tcPr>
          <w:p w14:paraId="4C3C7F4D" w14:textId="7777777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lastRenderedPageBreak/>
              <w:t xml:space="preserve">Personal Qualities </w:t>
            </w:r>
          </w:p>
          <w:p w14:paraId="4194C6A2" w14:textId="7777777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</w:tcPr>
          <w:p w14:paraId="438C7175" w14:textId="567CC576" w:rsidR="00CE558E" w:rsidRPr="007B12A8" w:rsidRDefault="00CE558E" w:rsidP="00CE558E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Kind, compassionate and child-</w:t>
            </w:r>
            <w:proofErr w:type="spellStart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centred</w:t>
            </w:r>
            <w:proofErr w:type="spellEnd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, creating environments where everyone feels valued and always acting in pupils’ best interests.</w:t>
            </w:r>
          </w:p>
          <w:p w14:paraId="00418A8F" w14:textId="22A7009D" w:rsidR="00CE558E" w:rsidRPr="007B12A8" w:rsidRDefault="00CE558E" w:rsidP="00CE558E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Calm, steady and positive, offering a reassuring presence and helping others to feel confident and supported, even when things are busy or challenging.</w:t>
            </w:r>
          </w:p>
          <w:p w14:paraId="11819824" w14:textId="12B48578" w:rsidR="00CE558E" w:rsidRPr="007B12A8" w:rsidRDefault="00CE558E" w:rsidP="00CE558E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Collaborative and respectful, building trusting relationships while maintaining professionalism, discretion and confidentiality.</w:t>
            </w:r>
          </w:p>
          <w:p w14:paraId="735CF358" w14:textId="3F1ADFB7" w:rsidR="00CE558E" w:rsidRPr="007B12A8" w:rsidRDefault="00CE558E" w:rsidP="00CE558E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 xml:space="preserve">Flexible, adaptable and proactive, responding to changing needs with good </w:t>
            </w:r>
            <w:proofErr w:type="spellStart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humour</w:t>
            </w:r>
            <w:proofErr w:type="spellEnd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, taking initiative and seeing things through.</w:t>
            </w:r>
          </w:p>
          <w:p w14:paraId="74C01E69" w14:textId="4FF05EE5" w:rsidR="00455B38" w:rsidRPr="007B12A8" w:rsidRDefault="00CE558E" w:rsidP="00CE558E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Reflective, inclusive and open-minded, with a genuine commitment to learning, celebrating diversity and fostering a strong sense of belonging for all.</w:t>
            </w:r>
          </w:p>
          <w:p w14:paraId="2E0FFF18" w14:textId="1033FE82" w:rsidR="00455B38" w:rsidRPr="007B12A8" w:rsidRDefault="00455B38" w:rsidP="005E22EB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18" w:space="0" w:color="025761"/>
            </w:tcBorders>
          </w:tcPr>
          <w:p w14:paraId="1EA86252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3CD0B397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2D866C7E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18FCDFF0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3827BC93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36B9F809" w14:textId="77777777" w:rsidR="00455B38" w:rsidRPr="00CD188E" w:rsidRDefault="00455B38" w:rsidP="00455B38">
            <w:pPr>
              <w:pStyle w:val="ListParagraph"/>
              <w:ind w:left="460"/>
              <w:rPr>
                <w:rFonts w:ascii="Aptos" w:hAnsi="Aptos"/>
                <w:sz w:val="22"/>
                <w:szCs w:val="22"/>
              </w:rPr>
            </w:pPr>
          </w:p>
        </w:tc>
      </w:tr>
      <w:tr w:rsidR="00455B38" w:rsidRPr="00F4325E" w14:paraId="7EDD96B8" w14:textId="77777777" w:rsidTr="00455B38">
        <w:trPr>
          <w:trHeight w:val="406"/>
        </w:trPr>
        <w:tc>
          <w:tcPr>
            <w:tcW w:w="1985" w:type="dxa"/>
            <w:tcBorders>
              <w:right w:val="single" w:sz="18" w:space="0" w:color="025761"/>
            </w:tcBorders>
            <w:shd w:val="clear" w:color="auto" w:fill="DDF7F1"/>
          </w:tcPr>
          <w:p w14:paraId="582C143B" w14:textId="7777777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>Other Factors</w:t>
            </w: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14:paraId="6C3AEF6E" w14:textId="44B2D37C" w:rsidR="00455B38" w:rsidRPr="00E34ADB" w:rsidRDefault="00455B38" w:rsidP="00E34AD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E34ADB">
              <w:rPr>
                <w:rFonts w:ascii="Aptos" w:hAnsi="Aptos"/>
                <w:color w:val="3E6C74"/>
                <w:sz w:val="22"/>
                <w:szCs w:val="22"/>
              </w:rPr>
              <w:t>Satisfactory Safer Recruitment Checks</w:t>
            </w:r>
          </w:p>
          <w:p w14:paraId="017BC3F4" w14:textId="77777777" w:rsidR="00E34ADB" w:rsidRDefault="00E34ADB" w:rsidP="00E34AD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E34ADB">
              <w:rPr>
                <w:rFonts w:ascii="Aptos" w:hAnsi="Aptos"/>
                <w:color w:val="3E6C74"/>
                <w:sz w:val="22"/>
                <w:szCs w:val="22"/>
              </w:rPr>
              <w:t xml:space="preserve">Willingness to work over student lunch hours and in different locations. </w:t>
            </w:r>
          </w:p>
          <w:p w14:paraId="7D01F882" w14:textId="588856EE" w:rsidR="00E34ADB" w:rsidRDefault="00E34ADB" w:rsidP="00E34AD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E34ADB">
              <w:rPr>
                <w:rFonts w:ascii="Aptos" w:hAnsi="Aptos"/>
                <w:color w:val="3E6C74"/>
                <w:sz w:val="22"/>
                <w:szCs w:val="22"/>
              </w:rPr>
              <w:t>Ability to support with adventurous activities/sports which take place offsite</w:t>
            </w:r>
          </w:p>
          <w:p w14:paraId="57B4ACE3" w14:textId="77777777" w:rsidR="00455B38" w:rsidRDefault="00D46F81" w:rsidP="00E34AD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D46F81">
              <w:rPr>
                <w:rFonts w:ascii="Aptos" w:hAnsi="Aptos"/>
                <w:color w:val="3E6C74"/>
                <w:sz w:val="22"/>
                <w:szCs w:val="22"/>
              </w:rPr>
              <w:t xml:space="preserve">Valid UK Driving </w:t>
            </w:r>
            <w:proofErr w:type="spellStart"/>
            <w:r w:rsidRPr="00D46F81">
              <w:rPr>
                <w:rFonts w:ascii="Aptos" w:hAnsi="Aptos"/>
                <w:color w:val="3E6C74"/>
                <w:sz w:val="22"/>
                <w:szCs w:val="22"/>
              </w:rPr>
              <w:t>Licence</w:t>
            </w:r>
            <w:proofErr w:type="spellEnd"/>
            <w:r w:rsidR="00820AA2">
              <w:rPr>
                <w:rFonts w:ascii="Aptos" w:hAnsi="Aptos"/>
                <w:color w:val="3E6C74"/>
                <w:sz w:val="22"/>
                <w:szCs w:val="22"/>
              </w:rPr>
              <w:t>, held for 2 years or more</w:t>
            </w:r>
          </w:p>
          <w:p w14:paraId="2C004F2A" w14:textId="06C5B422" w:rsidR="00F42EA2" w:rsidRPr="00D46F81" w:rsidRDefault="00A661D9" w:rsidP="00E34AD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 xml:space="preserve">Willingness to use own car </w:t>
            </w:r>
            <w:r w:rsidR="004D349D">
              <w:rPr>
                <w:rFonts w:ascii="Aptos" w:hAnsi="Aptos"/>
                <w:color w:val="3E6C74"/>
                <w:sz w:val="22"/>
                <w:szCs w:val="22"/>
              </w:rPr>
              <w:t>on occasion</w:t>
            </w:r>
            <w:r w:rsidR="00311490">
              <w:rPr>
                <w:rFonts w:ascii="Aptos" w:hAnsi="Aptos"/>
                <w:color w:val="3E6C74"/>
                <w:sz w:val="22"/>
                <w:szCs w:val="22"/>
              </w:rPr>
              <w:t xml:space="preserve">. </w:t>
            </w:r>
            <w:r w:rsidR="0055533C">
              <w:rPr>
                <w:rFonts w:ascii="Aptos" w:hAnsi="Aptos"/>
                <w:color w:val="3E6C74"/>
                <w:sz w:val="22"/>
                <w:szCs w:val="22"/>
              </w:rPr>
              <w:t>Must be over 21 years of age for this purpose.</w:t>
            </w:r>
          </w:p>
        </w:tc>
        <w:tc>
          <w:tcPr>
            <w:tcW w:w="3969" w:type="dxa"/>
            <w:tcBorders>
              <w:left w:val="single" w:sz="18" w:space="0" w:color="025761"/>
            </w:tcBorders>
            <w:shd w:val="clear" w:color="auto" w:fill="DDF7F1"/>
          </w:tcPr>
          <w:p w14:paraId="22E9D002" w14:textId="234EC496" w:rsidR="00455B38" w:rsidRPr="00E34ADB" w:rsidRDefault="00455B38" w:rsidP="00E34ADB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</w:tr>
      <w:bookmarkEnd w:id="0"/>
    </w:tbl>
    <w:p w14:paraId="56578A29" w14:textId="1B36E42B" w:rsidR="00C833FD" w:rsidRDefault="00C833FD" w:rsidP="00C833FD"/>
    <w:sectPr w:rsidR="00C833FD" w:rsidSect="00923F06">
      <w:footerReference w:type="default" r:id="rId11"/>
      <w:footerReference w:type="first" r:id="rId12"/>
      <w:pgSz w:w="11906" w:h="16838"/>
      <w:pgMar w:top="1134" w:right="1134" w:bottom="1418" w:left="1134" w:header="709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10174" w14:textId="77777777" w:rsidR="00F36B06" w:rsidRDefault="00F36B06">
      <w:r>
        <w:separator/>
      </w:r>
    </w:p>
  </w:endnote>
  <w:endnote w:type="continuationSeparator" w:id="0">
    <w:p w14:paraId="2C67D147" w14:textId="77777777" w:rsidR="00F36B06" w:rsidRDefault="00F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nir Medium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980CE" w14:textId="0D03E005" w:rsidR="00923F06" w:rsidRDefault="00923F06">
    <w:pPr>
      <w:pStyle w:val="Footer"/>
    </w:pPr>
  </w:p>
  <w:p w14:paraId="2D565A93" w14:textId="03D10C3A" w:rsidR="00923F06" w:rsidRDefault="00923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1667" w14:textId="68B5CE92" w:rsidR="00923F06" w:rsidRDefault="00923F06">
    <w:pPr>
      <w:pStyle w:val="Footer"/>
    </w:pPr>
    <w:r w:rsidRPr="008809FC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58AC0CD4" wp14:editId="66F44EE9">
          <wp:simplePos x="0" y="0"/>
          <wp:positionH relativeFrom="column">
            <wp:posOffset>2228850</wp:posOffset>
          </wp:positionH>
          <wp:positionV relativeFrom="paragraph">
            <wp:posOffset>-361950</wp:posOffset>
          </wp:positionV>
          <wp:extent cx="1538543" cy="681355"/>
          <wp:effectExtent l="0" t="0" r="5080" b="4445"/>
          <wp:wrapNone/>
          <wp:docPr id="1344882388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334719" name="Picture 1" descr="A logo with text overla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8543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7DAC5" w14:textId="77777777" w:rsidR="00F36B06" w:rsidRDefault="00F36B06">
      <w:r>
        <w:separator/>
      </w:r>
    </w:p>
  </w:footnote>
  <w:footnote w:type="continuationSeparator" w:id="0">
    <w:p w14:paraId="50DCF10D" w14:textId="77777777" w:rsidR="00F36B06" w:rsidRDefault="00F36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E8A98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2.25pt;height:32.25pt;visibility:visible" o:bullet="t">
        <v:imagedata r:id="rId1" o:title="bullet_circle-blk-resize"/>
      </v:shape>
    </w:pict>
  </w:numPicBullet>
  <w:abstractNum w:abstractNumId="0" w15:restartNumberingAfterBreak="0">
    <w:nsid w:val="08A55E1F"/>
    <w:multiLevelType w:val="multilevel"/>
    <w:tmpl w:val="0AE0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2B56A0"/>
    <w:multiLevelType w:val="multilevel"/>
    <w:tmpl w:val="04B8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BC0FAF"/>
    <w:multiLevelType w:val="hybridMultilevel"/>
    <w:tmpl w:val="DA769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86C3D"/>
    <w:multiLevelType w:val="hybridMultilevel"/>
    <w:tmpl w:val="67E2AC70"/>
    <w:lvl w:ilvl="0" w:tplc="F4D2E0AC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E840C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662858A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322420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05E2524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B6E7C62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3FA443E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B2AE7F0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FD87EC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 w15:restartNumberingAfterBreak="0">
    <w:nsid w:val="13E8723D"/>
    <w:multiLevelType w:val="hybridMultilevel"/>
    <w:tmpl w:val="E158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A6900"/>
    <w:multiLevelType w:val="hybridMultilevel"/>
    <w:tmpl w:val="FAA8B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66E1C"/>
    <w:multiLevelType w:val="hybridMultilevel"/>
    <w:tmpl w:val="F93E5FD8"/>
    <w:lvl w:ilvl="0" w:tplc="DE0CED9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40DA8"/>
    <w:multiLevelType w:val="hybridMultilevel"/>
    <w:tmpl w:val="44C25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F66A89"/>
    <w:multiLevelType w:val="hybridMultilevel"/>
    <w:tmpl w:val="D02011A4"/>
    <w:lvl w:ilvl="0" w:tplc="3FB67BE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4870A8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C0837B8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DFEC76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D9449B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F22814C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46E064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C46038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1F6C70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9" w15:restartNumberingAfterBreak="0">
    <w:nsid w:val="24FB75DB"/>
    <w:multiLevelType w:val="hybridMultilevel"/>
    <w:tmpl w:val="69D6AA2C"/>
    <w:lvl w:ilvl="0" w:tplc="EB4C4540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A8877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4424E50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97C0284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D26639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CE0215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8101196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AEE8E3A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ED037F4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266F1EF4"/>
    <w:multiLevelType w:val="hybridMultilevel"/>
    <w:tmpl w:val="738A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F2AEE"/>
    <w:multiLevelType w:val="hybridMultilevel"/>
    <w:tmpl w:val="42FC4E8A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E6552"/>
    <w:multiLevelType w:val="hybridMultilevel"/>
    <w:tmpl w:val="95A8F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62A64"/>
    <w:multiLevelType w:val="hybridMultilevel"/>
    <w:tmpl w:val="05F4DD46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F68"/>
    <w:multiLevelType w:val="multilevel"/>
    <w:tmpl w:val="D6C6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45581F"/>
    <w:multiLevelType w:val="hybridMultilevel"/>
    <w:tmpl w:val="DA84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83663"/>
    <w:multiLevelType w:val="hybridMultilevel"/>
    <w:tmpl w:val="3F5AA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F2FC1"/>
    <w:multiLevelType w:val="hybridMultilevel"/>
    <w:tmpl w:val="511AD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13FCD"/>
    <w:multiLevelType w:val="hybridMultilevel"/>
    <w:tmpl w:val="9A4AA676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8316A"/>
    <w:multiLevelType w:val="multilevel"/>
    <w:tmpl w:val="FB04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FD6273"/>
    <w:multiLevelType w:val="hybridMultilevel"/>
    <w:tmpl w:val="3ED26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F4674"/>
    <w:multiLevelType w:val="hybridMultilevel"/>
    <w:tmpl w:val="3A984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30496"/>
    <w:multiLevelType w:val="hybridMultilevel"/>
    <w:tmpl w:val="44D033D4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15F98"/>
    <w:multiLevelType w:val="hybridMultilevel"/>
    <w:tmpl w:val="1238573A"/>
    <w:lvl w:ilvl="0" w:tplc="AF50098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8673EA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DF89C7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014A94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77666A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3BA6454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978341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4CAA93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C483FF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4" w15:restartNumberingAfterBreak="0">
    <w:nsid w:val="4ADE6F66"/>
    <w:multiLevelType w:val="hybridMultilevel"/>
    <w:tmpl w:val="BCC20B9C"/>
    <w:lvl w:ilvl="0" w:tplc="E4AC361A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DC07F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982B186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7B0489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738FC66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B382B84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53055F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3CAFD5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7F87AA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5" w15:restartNumberingAfterBreak="0">
    <w:nsid w:val="4E9CF28D"/>
    <w:multiLevelType w:val="multilevel"/>
    <w:tmpl w:val="7BDAC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E4FEF"/>
    <w:multiLevelType w:val="hybridMultilevel"/>
    <w:tmpl w:val="9CB20798"/>
    <w:lvl w:ilvl="0" w:tplc="B8288C9A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0E609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5B6DB8A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ADAF4A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14E1D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F148CE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B5838C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64A156E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2721CCA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7" w15:restartNumberingAfterBreak="0">
    <w:nsid w:val="515383C0"/>
    <w:multiLevelType w:val="hybridMultilevel"/>
    <w:tmpl w:val="A74CAC56"/>
    <w:lvl w:ilvl="0" w:tplc="147C2D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68A2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DA858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E2F9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C6DA7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F1A9D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04ED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98AC4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734E2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D969F0"/>
    <w:multiLevelType w:val="hybridMultilevel"/>
    <w:tmpl w:val="DC3EB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D6AD8"/>
    <w:multiLevelType w:val="hybridMultilevel"/>
    <w:tmpl w:val="6FE04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F13D3"/>
    <w:multiLevelType w:val="hybridMultilevel"/>
    <w:tmpl w:val="594AC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BB357B"/>
    <w:multiLevelType w:val="hybridMultilevel"/>
    <w:tmpl w:val="C3D0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904BB"/>
    <w:multiLevelType w:val="hybridMultilevel"/>
    <w:tmpl w:val="56AEBD04"/>
    <w:lvl w:ilvl="0" w:tplc="E49A9FBA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1676F088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46EACBA6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4E300288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86200D4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407065C6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D95E7B1C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609478E4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64CAF466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3" w15:restartNumberingAfterBreak="0">
    <w:nsid w:val="60AB5262"/>
    <w:multiLevelType w:val="hybridMultilevel"/>
    <w:tmpl w:val="7A9AD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9E1D3B"/>
    <w:multiLevelType w:val="hybridMultilevel"/>
    <w:tmpl w:val="3A36B200"/>
    <w:lvl w:ilvl="0" w:tplc="52CEF9C6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A92EDD78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F0D848C2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C02CFFC2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7802D10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1D083564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BF12A7D2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AC0CF05A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4DD698B2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5" w15:restartNumberingAfterBreak="0">
    <w:nsid w:val="64B55049"/>
    <w:multiLevelType w:val="hybridMultilevel"/>
    <w:tmpl w:val="B028608C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777069FC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812A967A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5686B006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86A4962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A1CA5C3E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4C9210C2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26A60680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C88C57FA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6" w15:restartNumberingAfterBreak="0">
    <w:nsid w:val="68794A7F"/>
    <w:multiLevelType w:val="hybridMultilevel"/>
    <w:tmpl w:val="C5DC37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AB3DC1"/>
    <w:multiLevelType w:val="multilevel"/>
    <w:tmpl w:val="B922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283F19"/>
    <w:multiLevelType w:val="hybridMultilevel"/>
    <w:tmpl w:val="DEA4C3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F571CE"/>
    <w:multiLevelType w:val="hybridMultilevel"/>
    <w:tmpl w:val="80AE2690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825561"/>
    <w:multiLevelType w:val="multilevel"/>
    <w:tmpl w:val="626A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4693FAF"/>
    <w:multiLevelType w:val="hybridMultilevel"/>
    <w:tmpl w:val="B2D41F3A"/>
    <w:lvl w:ilvl="0" w:tplc="5106B40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F88CAC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224C992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CEAB5C8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BA46F24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E5CC0A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142DD8E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7F45248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7B0064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3" w15:restartNumberingAfterBreak="0">
    <w:nsid w:val="7C511531"/>
    <w:multiLevelType w:val="hybridMultilevel"/>
    <w:tmpl w:val="5598289C"/>
    <w:lvl w:ilvl="0" w:tplc="40EC1F08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86BA2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02D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F71698DA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13860D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20EEC6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638E9B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DB4AAB0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ACC6A3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398555849">
    <w:abstractNumId w:val="32"/>
  </w:num>
  <w:num w:numId="2" w16cid:durableId="1839031612">
    <w:abstractNumId w:val="35"/>
  </w:num>
  <w:num w:numId="3" w16cid:durableId="1700739601">
    <w:abstractNumId w:val="34"/>
  </w:num>
  <w:num w:numId="4" w16cid:durableId="195701973">
    <w:abstractNumId w:val="23"/>
  </w:num>
  <w:num w:numId="5" w16cid:durableId="1113596351">
    <w:abstractNumId w:val="9"/>
  </w:num>
  <w:num w:numId="6" w16cid:durableId="870073976">
    <w:abstractNumId w:val="43"/>
  </w:num>
  <w:num w:numId="7" w16cid:durableId="1505432756">
    <w:abstractNumId w:val="26"/>
  </w:num>
  <w:num w:numId="8" w16cid:durableId="1410807125">
    <w:abstractNumId w:val="3"/>
  </w:num>
  <w:num w:numId="9" w16cid:durableId="1951889098">
    <w:abstractNumId w:val="42"/>
  </w:num>
  <w:num w:numId="10" w16cid:durableId="1904755452">
    <w:abstractNumId w:val="8"/>
  </w:num>
  <w:num w:numId="11" w16cid:durableId="1168056824">
    <w:abstractNumId w:val="24"/>
  </w:num>
  <w:num w:numId="12" w16cid:durableId="1198548858">
    <w:abstractNumId w:val="7"/>
  </w:num>
  <w:num w:numId="13" w16cid:durableId="1278876665">
    <w:abstractNumId w:val="38"/>
  </w:num>
  <w:num w:numId="14" w16cid:durableId="49349799">
    <w:abstractNumId w:val="36"/>
  </w:num>
  <w:num w:numId="15" w16cid:durableId="898980161">
    <w:abstractNumId w:val="25"/>
  </w:num>
  <w:num w:numId="16" w16cid:durableId="1439909228">
    <w:abstractNumId w:val="7"/>
  </w:num>
  <w:num w:numId="17" w16cid:durableId="774667647">
    <w:abstractNumId w:val="21"/>
  </w:num>
  <w:num w:numId="18" w16cid:durableId="16279626">
    <w:abstractNumId w:val="18"/>
  </w:num>
  <w:num w:numId="19" w16cid:durableId="1507669114">
    <w:abstractNumId w:val="39"/>
  </w:num>
  <w:num w:numId="20" w16cid:durableId="2057659899">
    <w:abstractNumId w:val="11"/>
  </w:num>
  <w:num w:numId="21" w16cid:durableId="1434784820">
    <w:abstractNumId w:val="22"/>
  </w:num>
  <w:num w:numId="22" w16cid:durableId="1734044333">
    <w:abstractNumId w:val="13"/>
  </w:num>
  <w:num w:numId="23" w16cid:durableId="133791029">
    <w:abstractNumId w:val="17"/>
  </w:num>
  <w:num w:numId="24" w16cid:durableId="42757224">
    <w:abstractNumId w:val="10"/>
  </w:num>
  <w:num w:numId="25" w16cid:durableId="1938098354">
    <w:abstractNumId w:val="20"/>
  </w:num>
  <w:num w:numId="26" w16cid:durableId="1063992312">
    <w:abstractNumId w:val="31"/>
  </w:num>
  <w:num w:numId="27" w16cid:durableId="1251159745">
    <w:abstractNumId w:val="28"/>
  </w:num>
  <w:num w:numId="28" w16cid:durableId="573979578">
    <w:abstractNumId w:val="4"/>
  </w:num>
  <w:num w:numId="29" w16cid:durableId="24410761">
    <w:abstractNumId w:val="15"/>
  </w:num>
  <w:num w:numId="30" w16cid:durableId="667101405">
    <w:abstractNumId w:val="29"/>
  </w:num>
  <w:num w:numId="31" w16cid:durableId="225728077">
    <w:abstractNumId w:val="1"/>
  </w:num>
  <w:num w:numId="32" w16cid:durableId="962614548">
    <w:abstractNumId w:val="0"/>
  </w:num>
  <w:num w:numId="33" w16cid:durableId="978607499">
    <w:abstractNumId w:val="14"/>
  </w:num>
  <w:num w:numId="34" w16cid:durableId="728725509">
    <w:abstractNumId w:val="41"/>
  </w:num>
  <w:num w:numId="35" w16cid:durableId="1472288162">
    <w:abstractNumId w:val="19"/>
  </w:num>
  <w:num w:numId="36" w16cid:durableId="1837726351">
    <w:abstractNumId w:val="6"/>
  </w:num>
  <w:num w:numId="37" w16cid:durableId="1209104438">
    <w:abstractNumId w:val="27"/>
  </w:num>
  <w:num w:numId="38" w16cid:durableId="1250188995">
    <w:abstractNumId w:val="40"/>
  </w:num>
  <w:num w:numId="39" w16cid:durableId="1054082645">
    <w:abstractNumId w:val="2"/>
  </w:num>
  <w:num w:numId="40" w16cid:durableId="1627783521">
    <w:abstractNumId w:val="5"/>
  </w:num>
  <w:num w:numId="41" w16cid:durableId="1625427483">
    <w:abstractNumId w:val="30"/>
  </w:num>
  <w:num w:numId="42" w16cid:durableId="261843759">
    <w:abstractNumId w:val="16"/>
  </w:num>
  <w:num w:numId="43" w16cid:durableId="972489571">
    <w:abstractNumId w:val="12"/>
  </w:num>
  <w:num w:numId="44" w16cid:durableId="2031755655">
    <w:abstractNumId w:val="37"/>
  </w:num>
  <w:num w:numId="45" w16cid:durableId="191773715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5A"/>
    <w:rsid w:val="00004CCF"/>
    <w:rsid w:val="00013BAB"/>
    <w:rsid w:val="00026758"/>
    <w:rsid w:val="00030AFF"/>
    <w:rsid w:val="00053F42"/>
    <w:rsid w:val="00071DFC"/>
    <w:rsid w:val="000A3D77"/>
    <w:rsid w:val="000B02C9"/>
    <w:rsid w:val="000C03F8"/>
    <w:rsid w:val="000C3C0C"/>
    <w:rsid w:val="000D149F"/>
    <w:rsid w:val="000E3A74"/>
    <w:rsid w:val="00102BC0"/>
    <w:rsid w:val="00131820"/>
    <w:rsid w:val="00137275"/>
    <w:rsid w:val="00144D48"/>
    <w:rsid w:val="001563A2"/>
    <w:rsid w:val="0018197F"/>
    <w:rsid w:val="00191CAB"/>
    <w:rsid w:val="001B4CA9"/>
    <w:rsid w:val="001D3CC1"/>
    <w:rsid w:val="001D42CB"/>
    <w:rsid w:val="00216209"/>
    <w:rsid w:val="00236556"/>
    <w:rsid w:val="00241C45"/>
    <w:rsid w:val="00244D47"/>
    <w:rsid w:val="00260A9E"/>
    <w:rsid w:val="0027267F"/>
    <w:rsid w:val="0027538D"/>
    <w:rsid w:val="0027751E"/>
    <w:rsid w:val="00281DF2"/>
    <w:rsid w:val="00292D2C"/>
    <w:rsid w:val="002973D6"/>
    <w:rsid w:val="002A4305"/>
    <w:rsid w:val="002A5054"/>
    <w:rsid w:val="002C4F13"/>
    <w:rsid w:val="002C4FFB"/>
    <w:rsid w:val="00311490"/>
    <w:rsid w:val="00317DF2"/>
    <w:rsid w:val="00320331"/>
    <w:rsid w:val="00324AE0"/>
    <w:rsid w:val="00343979"/>
    <w:rsid w:val="00355675"/>
    <w:rsid w:val="00367A62"/>
    <w:rsid w:val="00383494"/>
    <w:rsid w:val="003B7102"/>
    <w:rsid w:val="003E3FF5"/>
    <w:rsid w:val="003E6CC5"/>
    <w:rsid w:val="00424D8C"/>
    <w:rsid w:val="00441F6E"/>
    <w:rsid w:val="0044364D"/>
    <w:rsid w:val="00455B38"/>
    <w:rsid w:val="0047658C"/>
    <w:rsid w:val="00476783"/>
    <w:rsid w:val="00481620"/>
    <w:rsid w:val="00483E4E"/>
    <w:rsid w:val="0048611F"/>
    <w:rsid w:val="004B2750"/>
    <w:rsid w:val="004D349D"/>
    <w:rsid w:val="004F1CCE"/>
    <w:rsid w:val="004F3EC7"/>
    <w:rsid w:val="00502EA6"/>
    <w:rsid w:val="00505EF0"/>
    <w:rsid w:val="00514461"/>
    <w:rsid w:val="005359B9"/>
    <w:rsid w:val="005444FC"/>
    <w:rsid w:val="0055533C"/>
    <w:rsid w:val="00555376"/>
    <w:rsid w:val="00583214"/>
    <w:rsid w:val="005B7D2C"/>
    <w:rsid w:val="005C6996"/>
    <w:rsid w:val="005D03AE"/>
    <w:rsid w:val="005D4EEA"/>
    <w:rsid w:val="005E22EB"/>
    <w:rsid w:val="005F6D11"/>
    <w:rsid w:val="00610099"/>
    <w:rsid w:val="00610577"/>
    <w:rsid w:val="0065056E"/>
    <w:rsid w:val="00656597"/>
    <w:rsid w:val="006570B7"/>
    <w:rsid w:val="00663F51"/>
    <w:rsid w:val="00667D07"/>
    <w:rsid w:val="006866B0"/>
    <w:rsid w:val="00693009"/>
    <w:rsid w:val="006A3F90"/>
    <w:rsid w:val="006C4138"/>
    <w:rsid w:val="006E06C9"/>
    <w:rsid w:val="006E6A16"/>
    <w:rsid w:val="00710D20"/>
    <w:rsid w:val="0072055A"/>
    <w:rsid w:val="00733902"/>
    <w:rsid w:val="00746142"/>
    <w:rsid w:val="00746827"/>
    <w:rsid w:val="007B12A8"/>
    <w:rsid w:val="007D4A68"/>
    <w:rsid w:val="007D66F6"/>
    <w:rsid w:val="007D73E4"/>
    <w:rsid w:val="008045A9"/>
    <w:rsid w:val="00811295"/>
    <w:rsid w:val="00820AA2"/>
    <w:rsid w:val="00822E3C"/>
    <w:rsid w:val="00843C16"/>
    <w:rsid w:val="00844CB2"/>
    <w:rsid w:val="008454AB"/>
    <w:rsid w:val="00847CC6"/>
    <w:rsid w:val="00872918"/>
    <w:rsid w:val="0089105F"/>
    <w:rsid w:val="008B045D"/>
    <w:rsid w:val="008B13F0"/>
    <w:rsid w:val="008D60DD"/>
    <w:rsid w:val="008F12C7"/>
    <w:rsid w:val="00900803"/>
    <w:rsid w:val="009231C2"/>
    <w:rsid w:val="00923F06"/>
    <w:rsid w:val="00924282"/>
    <w:rsid w:val="00924565"/>
    <w:rsid w:val="0094276E"/>
    <w:rsid w:val="009573D1"/>
    <w:rsid w:val="00972303"/>
    <w:rsid w:val="00980529"/>
    <w:rsid w:val="009A21CD"/>
    <w:rsid w:val="009B363B"/>
    <w:rsid w:val="009B5921"/>
    <w:rsid w:val="009C44AC"/>
    <w:rsid w:val="009F14FA"/>
    <w:rsid w:val="00A07597"/>
    <w:rsid w:val="00A30E93"/>
    <w:rsid w:val="00A6257E"/>
    <w:rsid w:val="00A661D9"/>
    <w:rsid w:val="00A66FFC"/>
    <w:rsid w:val="00A77F3B"/>
    <w:rsid w:val="00A9432C"/>
    <w:rsid w:val="00AB145C"/>
    <w:rsid w:val="00AB334C"/>
    <w:rsid w:val="00AB4818"/>
    <w:rsid w:val="00AB6C91"/>
    <w:rsid w:val="00AF3604"/>
    <w:rsid w:val="00AF4275"/>
    <w:rsid w:val="00B064BC"/>
    <w:rsid w:val="00B300B5"/>
    <w:rsid w:val="00B30616"/>
    <w:rsid w:val="00B35A79"/>
    <w:rsid w:val="00B51696"/>
    <w:rsid w:val="00B656BF"/>
    <w:rsid w:val="00B74C3F"/>
    <w:rsid w:val="00B976B3"/>
    <w:rsid w:val="00BC09E0"/>
    <w:rsid w:val="00BC22CB"/>
    <w:rsid w:val="00BC4F77"/>
    <w:rsid w:val="00BE2AAC"/>
    <w:rsid w:val="00BF1437"/>
    <w:rsid w:val="00BF7DBF"/>
    <w:rsid w:val="00C051B8"/>
    <w:rsid w:val="00C07742"/>
    <w:rsid w:val="00C25E5C"/>
    <w:rsid w:val="00C318EE"/>
    <w:rsid w:val="00C34715"/>
    <w:rsid w:val="00C36B70"/>
    <w:rsid w:val="00C40B83"/>
    <w:rsid w:val="00C558D9"/>
    <w:rsid w:val="00C619E6"/>
    <w:rsid w:val="00C64E50"/>
    <w:rsid w:val="00C73BDF"/>
    <w:rsid w:val="00C833FD"/>
    <w:rsid w:val="00CB6785"/>
    <w:rsid w:val="00CC7EA4"/>
    <w:rsid w:val="00CD1629"/>
    <w:rsid w:val="00CD188E"/>
    <w:rsid w:val="00CD3EB3"/>
    <w:rsid w:val="00CE37D1"/>
    <w:rsid w:val="00CE558E"/>
    <w:rsid w:val="00CF2C76"/>
    <w:rsid w:val="00CF5DF8"/>
    <w:rsid w:val="00D00E6A"/>
    <w:rsid w:val="00D01C18"/>
    <w:rsid w:val="00D055D8"/>
    <w:rsid w:val="00D15B75"/>
    <w:rsid w:val="00D46F81"/>
    <w:rsid w:val="00D5325F"/>
    <w:rsid w:val="00D560E9"/>
    <w:rsid w:val="00D869A2"/>
    <w:rsid w:val="00DC3B2C"/>
    <w:rsid w:val="00DC7878"/>
    <w:rsid w:val="00DD6C12"/>
    <w:rsid w:val="00DF00B6"/>
    <w:rsid w:val="00DF44D2"/>
    <w:rsid w:val="00E00BB7"/>
    <w:rsid w:val="00E03186"/>
    <w:rsid w:val="00E34ADB"/>
    <w:rsid w:val="00E64F31"/>
    <w:rsid w:val="00E724A7"/>
    <w:rsid w:val="00EA75EA"/>
    <w:rsid w:val="00EB3B55"/>
    <w:rsid w:val="00ED1AD9"/>
    <w:rsid w:val="00F16BF0"/>
    <w:rsid w:val="00F1795F"/>
    <w:rsid w:val="00F25D45"/>
    <w:rsid w:val="00F33A06"/>
    <w:rsid w:val="00F36B06"/>
    <w:rsid w:val="00F42EA2"/>
    <w:rsid w:val="00F4325E"/>
    <w:rsid w:val="00F4669F"/>
    <w:rsid w:val="00F53FFA"/>
    <w:rsid w:val="00F671FE"/>
    <w:rsid w:val="00F81DA7"/>
    <w:rsid w:val="00F844AE"/>
    <w:rsid w:val="00F85592"/>
    <w:rsid w:val="00FA7652"/>
    <w:rsid w:val="00FC5959"/>
    <w:rsid w:val="00FD546B"/>
    <w:rsid w:val="00FD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FE3E"/>
  <w15:docId w15:val="{1EA223CB-D671-431F-A937-E697BAFE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72"/>
    <w:qFormat/>
    <w:rsid w:val="00E724A7"/>
    <w:pPr>
      <w:ind w:left="720"/>
      <w:contextualSpacing/>
    </w:pPr>
  </w:style>
  <w:style w:type="paragraph" w:styleId="NoSpacing">
    <w:name w:val="No Spacing"/>
    <w:uiPriority w:val="1"/>
    <w:qFormat/>
    <w:rsid w:val="00E724A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861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table" w:styleId="TableGrid">
    <w:name w:val="Table Grid"/>
    <w:basedOn w:val="TableNormal"/>
    <w:uiPriority w:val="39"/>
    <w:rsid w:val="00C8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2">
    <w:name w:val="List Table 1 Light Accent 2"/>
    <w:basedOn w:val="TableNormal"/>
    <w:uiPriority w:val="46"/>
    <w:rsid w:val="00A625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F1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F1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AF5" w:themeFill="accent2" w:themeFillTint="33"/>
      </w:tcPr>
    </w:tblStylePr>
    <w:tblStylePr w:type="band1Horz">
      <w:tblPr/>
      <w:tcPr>
        <w:shd w:val="clear" w:color="auto" w:fill="CFFAF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5E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5EA"/>
    <w:rPr>
      <w:sz w:val="24"/>
      <w:szCs w:val="24"/>
      <w:lang w:val="en-US" w:eastAsia="en-US"/>
    </w:rPr>
  </w:style>
  <w:style w:type="character" w:customStyle="1" w:styleId="TextChar">
    <w:name w:val="Text Char"/>
    <w:link w:val="Text"/>
    <w:locked/>
    <w:rsid w:val="00746142"/>
    <w:rPr>
      <w:rFonts w:ascii="Arial" w:hAnsi="Arial" w:cs="Arial"/>
      <w:lang w:val="en-US"/>
    </w:rPr>
  </w:style>
  <w:style w:type="paragraph" w:customStyle="1" w:styleId="Text">
    <w:name w:val="Text"/>
    <w:basedOn w:val="BodyText"/>
    <w:link w:val="TextChar"/>
    <w:qFormat/>
    <w:rsid w:val="007461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"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461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6142"/>
    <w:rPr>
      <w:sz w:val="24"/>
      <w:szCs w:val="24"/>
      <w:lang w:val="en-US" w:eastAsia="en-US"/>
    </w:rPr>
  </w:style>
  <w:style w:type="table" w:styleId="PlainTable4">
    <w:name w:val="Plain Table 4"/>
    <w:basedOn w:val="TableNormal"/>
    <w:uiPriority w:val="44"/>
    <w:rsid w:val="00ED1AD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lorfulList-Accent11">
    <w:name w:val="Colorful List - Accent 11"/>
    <w:basedOn w:val="Normal"/>
    <w:autoRedefine/>
    <w:uiPriority w:val="34"/>
    <w:qFormat/>
    <w:rsid w:val="009C44AC"/>
    <w:pPr>
      <w:numPr>
        <w:numId w:val="3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="Arial" w:eastAsia="Times New Roman" w:hAnsi="Arial"/>
      <w:sz w:val="20"/>
      <w:szCs w:val="20"/>
      <w:bdr w:val="none" w:sz="0" w:space="0" w:color="auto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55D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55D8"/>
    <w:rPr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A07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FC7AF2F44C3449F5D805CC433FDA2" ma:contentTypeVersion="26" ma:contentTypeDescription="Create a new document." ma:contentTypeScope="" ma:versionID="8dcf46070be13e675fade53dae4b205c">
  <xsd:schema xmlns:xsd="http://www.w3.org/2001/XMLSchema" xmlns:xs="http://www.w3.org/2001/XMLSchema" xmlns:p="http://schemas.microsoft.com/office/2006/metadata/properties" xmlns:ns2="28b3c6cf-605e-42bf-873e-dfac23afb8f2" xmlns:ns3="1f256c73-9eaf-48cd-acc2-109bd987647a" targetNamespace="http://schemas.microsoft.com/office/2006/metadata/properties" ma:root="true" ma:fieldsID="8841d0407853a1630bf91246939a8876" ns2:_="" ns3:_="">
    <xsd:import namespace="28b3c6cf-605e-42bf-873e-dfac23afb8f2"/>
    <xsd:import namespace="1f256c73-9eaf-48cd-acc2-109bd987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Loc" minOccurs="0"/>
                <xsd:element ref="ns2:a3e6971d-25c6-4239-8a8b-a79b0b6e0d7fCountryOrRegion" minOccurs="0"/>
                <xsd:element ref="ns2:a3e6971d-25c6-4239-8a8b-a79b0b6e0d7fState" minOccurs="0"/>
                <xsd:element ref="ns2:a3e6971d-25c6-4239-8a8b-a79b0b6e0d7fCity" minOccurs="0"/>
                <xsd:element ref="ns2:a3e6971d-25c6-4239-8a8b-a79b0b6e0d7fPostalCode" minOccurs="0"/>
                <xsd:element ref="ns2:a3e6971d-25c6-4239-8a8b-a79b0b6e0d7fStreet" minOccurs="0"/>
                <xsd:element ref="ns2:a3e6971d-25c6-4239-8a8b-a79b0b6e0d7fGeoLoc" minOccurs="0"/>
                <xsd:element ref="ns2:a3e6971d-25c6-4239-8a8b-a79b0b6e0d7fDispName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3c6cf-605e-42bf-873e-dfac23afb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9d77b9-82d5-4e02-8943-caa52e4b7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" ma:index="23" nillable="true" ma:displayName="Loc" ma:format="Dropdown" ma:internalName="Loc">
      <xsd:simpleType>
        <xsd:restriction base="dms:Unknown"/>
      </xsd:simpleType>
    </xsd:element>
    <xsd:element name="a3e6971d-25c6-4239-8a8b-a79b0b6e0d7fCountryOrRegion" ma:index="24" nillable="true" ma:displayName="Loc: Country/Region" ma:internalName="CountryOrRegion" ma:readOnly="true">
      <xsd:simpleType>
        <xsd:restriction base="dms:Text"/>
      </xsd:simpleType>
    </xsd:element>
    <xsd:element name="a3e6971d-25c6-4239-8a8b-a79b0b6e0d7fState" ma:index="25" nillable="true" ma:displayName="Loc: State" ma:internalName="State" ma:readOnly="true">
      <xsd:simpleType>
        <xsd:restriction base="dms:Text"/>
      </xsd:simpleType>
    </xsd:element>
    <xsd:element name="a3e6971d-25c6-4239-8a8b-a79b0b6e0d7fCity" ma:index="26" nillable="true" ma:displayName="Loc: City" ma:internalName="City" ma:readOnly="true">
      <xsd:simpleType>
        <xsd:restriction base="dms:Text"/>
      </xsd:simpleType>
    </xsd:element>
    <xsd:element name="a3e6971d-25c6-4239-8a8b-a79b0b6e0d7fPostalCode" ma:index="27" nillable="true" ma:displayName="Loc: Postal Code" ma:internalName="PostalCode" ma:readOnly="true">
      <xsd:simpleType>
        <xsd:restriction base="dms:Text"/>
      </xsd:simpleType>
    </xsd:element>
    <xsd:element name="a3e6971d-25c6-4239-8a8b-a79b0b6e0d7fStreet" ma:index="28" nillable="true" ma:displayName="Loc: Street" ma:internalName="Street" ma:readOnly="true">
      <xsd:simpleType>
        <xsd:restriction base="dms:Text"/>
      </xsd:simpleType>
    </xsd:element>
    <xsd:element name="a3e6971d-25c6-4239-8a8b-a79b0b6e0d7fGeoLoc" ma:index="29" nillable="true" ma:displayName="Loc: Coordinates" ma:internalName="GeoLoc" ma:readOnly="true">
      <xsd:simpleType>
        <xsd:restriction base="dms:Unknown"/>
      </xsd:simpleType>
    </xsd:element>
    <xsd:element name="a3e6971d-25c6-4239-8a8b-a79b0b6e0d7fDispName" ma:index="30" nillable="true" ma:displayName="Loc: Name" ma:internalName="DispName" ma:readOnly="true">
      <xsd:simpleType>
        <xsd:restriction base="dms:Text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6c73-9eaf-48cd-acc2-109bd9876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b45ce6-9733-4847-9a90-695cffc736cb}" ma:internalName="TaxCatchAll" ma:showField="CatchAllData" ma:web="1f256c73-9eaf-48cd-acc2-109bd987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b3c6cf-605e-42bf-873e-dfac23afb8f2">
      <Terms xmlns="http://schemas.microsoft.com/office/infopath/2007/PartnerControls"/>
    </lcf76f155ced4ddcb4097134ff3c332f>
    <TaxCatchAll xmlns="1f256c73-9eaf-48cd-acc2-109bd987647a" xsi:nil="true"/>
    <Loc xmlns="28b3c6cf-605e-42bf-873e-dfac23afb8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70568-555C-45A2-9FCD-676B5D669843}"/>
</file>

<file path=customXml/itemProps2.xml><?xml version="1.0" encoding="utf-8"?>
<ds:datastoreItem xmlns:ds="http://schemas.openxmlformats.org/officeDocument/2006/customXml" ds:itemID="{ECE12A26-8D71-4014-9198-98F441510B58}">
  <ds:schemaRefs>
    <ds:schemaRef ds:uri="http://schemas.microsoft.com/office/2006/metadata/properties"/>
    <ds:schemaRef ds:uri="http://schemas.microsoft.com/office/infopath/2007/PartnerControls"/>
    <ds:schemaRef ds:uri="2a47f72d-5059-4064-9b28-ce62c604c5de"/>
  </ds:schemaRefs>
</ds:datastoreItem>
</file>

<file path=customXml/itemProps3.xml><?xml version="1.0" encoding="utf-8"?>
<ds:datastoreItem xmlns:ds="http://schemas.openxmlformats.org/officeDocument/2006/customXml" ds:itemID="{C758ED76-893D-421C-8601-5328EA146B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A4F2D3-3AC6-43B2-A13F-9C34B3E7B4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Vittery</dc:creator>
  <cp:keywords/>
  <cp:lastModifiedBy>Jack Galloway</cp:lastModifiedBy>
  <cp:revision>132</cp:revision>
  <cp:lastPrinted>2026-01-07T23:47:00Z</cp:lastPrinted>
  <dcterms:created xsi:type="dcterms:W3CDTF">2026-01-08T19:53:00Z</dcterms:created>
  <dcterms:modified xsi:type="dcterms:W3CDTF">2026-09-07T13:50:00Z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0x01010086FFC7AF2F44C3449F5D805CC433FDA2</vt:lpwstr>
  </property>
  <property fmtid="{D5CDD505-2E9C-101B-9397-08002B2CF9AE}" pid="3" name="MediaServiceImageTags">
    <vt:lpwstr/>
  </property>
</Properties>
</file>