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="-294" w:tblpY="2785"/>
        <w:tblW w:w="9639" w:type="dxa"/>
        <w:tblLook w:val="04A0" w:firstRow="1" w:lastRow="0" w:firstColumn="1" w:lastColumn="0" w:noHBand="0" w:noVBand="1"/>
      </w:tblPr>
      <w:tblGrid>
        <w:gridCol w:w="2387"/>
        <w:gridCol w:w="4291"/>
        <w:gridCol w:w="2961"/>
      </w:tblGrid>
      <w:tr w:rsidR="00D76110" w:rsidRPr="0061408E" w:rsidTr="000E6BB8">
        <w:trPr>
          <w:trHeight w:val="273"/>
        </w:trPr>
        <w:tc>
          <w:tcPr>
            <w:tcW w:w="2387" w:type="dxa"/>
          </w:tcPr>
          <w:p w:rsidR="00DE72F3" w:rsidRPr="0061408E" w:rsidRDefault="00DE72F3" w:rsidP="000E6BB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4291" w:type="dxa"/>
          </w:tcPr>
          <w:p w:rsidR="00DE72F3" w:rsidRPr="0061408E" w:rsidRDefault="00DE72F3" w:rsidP="000E6BB8">
            <w:pPr>
              <w:tabs>
                <w:tab w:val="center" w:pos="2037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3"/>
                <w:szCs w:val="23"/>
              </w:rPr>
            </w:pPr>
            <w:r w:rsidRPr="0061408E">
              <w:rPr>
                <w:rFonts w:ascii="Arial" w:hAnsi="Arial" w:cs="Arial"/>
                <w:b/>
                <w:sz w:val="23"/>
                <w:szCs w:val="23"/>
              </w:rPr>
              <w:t>Essential</w:t>
            </w:r>
            <w:r w:rsidR="0061408E" w:rsidRPr="0061408E">
              <w:rPr>
                <w:rFonts w:ascii="Arial" w:hAnsi="Arial" w:cs="Arial"/>
                <w:b/>
                <w:sz w:val="23"/>
                <w:szCs w:val="23"/>
              </w:rPr>
              <w:tab/>
            </w:r>
          </w:p>
        </w:tc>
        <w:tc>
          <w:tcPr>
            <w:tcW w:w="2961" w:type="dxa"/>
          </w:tcPr>
          <w:p w:rsidR="00DE72F3" w:rsidRPr="0061408E" w:rsidRDefault="00DE72F3" w:rsidP="000E6BB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3"/>
                <w:szCs w:val="23"/>
              </w:rPr>
            </w:pPr>
            <w:r w:rsidRPr="0061408E">
              <w:rPr>
                <w:rFonts w:ascii="Arial" w:hAnsi="Arial" w:cs="Arial"/>
                <w:b/>
                <w:sz w:val="23"/>
                <w:szCs w:val="23"/>
              </w:rPr>
              <w:t>Desirable</w:t>
            </w:r>
          </w:p>
        </w:tc>
      </w:tr>
      <w:tr w:rsidR="00D76110" w:rsidRPr="0061408E" w:rsidTr="000E6BB8">
        <w:tc>
          <w:tcPr>
            <w:tcW w:w="2387" w:type="dxa"/>
          </w:tcPr>
          <w:p w:rsidR="00DE72F3" w:rsidRPr="0061408E" w:rsidRDefault="00DE72F3" w:rsidP="000E6BB8">
            <w:pPr>
              <w:pStyle w:val="NoSpacing"/>
              <w:rPr>
                <w:rFonts w:ascii="Arial" w:hAnsi="Arial" w:cs="Arial"/>
                <w:sz w:val="23"/>
                <w:szCs w:val="23"/>
                <w:lang w:val="en-GB"/>
              </w:rPr>
            </w:pPr>
          </w:p>
          <w:p w:rsidR="00DE72F3" w:rsidRPr="0061408E" w:rsidRDefault="00DE72F3" w:rsidP="000E6BB8">
            <w:pPr>
              <w:pStyle w:val="NoSpacing"/>
              <w:rPr>
                <w:rFonts w:ascii="Arial" w:hAnsi="Arial" w:cs="Arial"/>
                <w:b/>
                <w:sz w:val="23"/>
                <w:szCs w:val="23"/>
                <w:lang w:val="en-GB"/>
              </w:rPr>
            </w:pPr>
            <w:r w:rsidRPr="0061408E">
              <w:rPr>
                <w:rFonts w:ascii="Arial" w:hAnsi="Arial" w:cs="Arial"/>
                <w:b/>
                <w:sz w:val="23"/>
                <w:szCs w:val="23"/>
                <w:lang w:val="en-GB"/>
              </w:rPr>
              <w:t>Qualifications and</w:t>
            </w:r>
          </w:p>
          <w:p w:rsidR="002632C2" w:rsidRPr="0061408E" w:rsidRDefault="002632C2" w:rsidP="000E6BB8">
            <w:pPr>
              <w:pStyle w:val="NoSpacing"/>
              <w:rPr>
                <w:rFonts w:ascii="Arial" w:hAnsi="Arial" w:cs="Arial"/>
                <w:b/>
                <w:sz w:val="23"/>
                <w:szCs w:val="23"/>
                <w:lang w:val="en-GB"/>
              </w:rPr>
            </w:pPr>
            <w:r w:rsidRPr="0061408E">
              <w:rPr>
                <w:rFonts w:ascii="Arial" w:hAnsi="Arial" w:cs="Arial"/>
                <w:b/>
                <w:sz w:val="23"/>
                <w:szCs w:val="23"/>
                <w:lang w:val="en-GB"/>
              </w:rPr>
              <w:t>Experience</w:t>
            </w:r>
          </w:p>
        </w:tc>
        <w:tc>
          <w:tcPr>
            <w:tcW w:w="4291" w:type="dxa"/>
          </w:tcPr>
          <w:p w:rsidR="00DE72F3" w:rsidRPr="0061408E" w:rsidRDefault="00DE72F3" w:rsidP="000E6BB8">
            <w:pPr>
              <w:pStyle w:val="NoSpacing"/>
              <w:rPr>
                <w:rFonts w:ascii="Arial" w:hAnsi="Arial" w:cs="Arial"/>
                <w:sz w:val="23"/>
                <w:szCs w:val="23"/>
                <w:lang w:val="en-GB"/>
              </w:rPr>
            </w:pPr>
          </w:p>
          <w:p w:rsidR="002632C2" w:rsidRPr="0061408E" w:rsidRDefault="002632C2" w:rsidP="000E6BB8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61408E">
              <w:rPr>
                <w:rFonts w:ascii="Arial" w:hAnsi="Arial" w:cs="Arial"/>
                <w:sz w:val="23"/>
                <w:szCs w:val="23"/>
                <w:lang w:val="en-GB"/>
              </w:rPr>
              <w:t>A degree or equivalent with Qualified Teacher S</w:t>
            </w:r>
            <w:r w:rsidR="00DE72F3" w:rsidRPr="0061408E">
              <w:rPr>
                <w:rFonts w:ascii="Arial" w:hAnsi="Arial" w:cs="Arial"/>
                <w:sz w:val="23"/>
                <w:szCs w:val="23"/>
                <w:lang w:val="en-GB"/>
              </w:rPr>
              <w:t>tatus</w:t>
            </w:r>
          </w:p>
          <w:p w:rsidR="002632C2" w:rsidRPr="0061408E" w:rsidRDefault="002632C2" w:rsidP="000E6BB8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61408E">
              <w:rPr>
                <w:rFonts w:ascii="Arial" w:hAnsi="Arial" w:cs="Arial"/>
                <w:sz w:val="23"/>
                <w:szCs w:val="23"/>
                <w:lang w:val="en-GB"/>
              </w:rPr>
              <w:t>Success</w:t>
            </w:r>
            <w:r w:rsidR="00065BE2">
              <w:rPr>
                <w:rFonts w:ascii="Arial" w:hAnsi="Arial" w:cs="Arial"/>
                <w:sz w:val="23"/>
                <w:szCs w:val="23"/>
                <w:lang w:val="en-GB"/>
              </w:rPr>
              <w:t>ful teaching experience with your own KS1 / 2 class.</w:t>
            </w:r>
          </w:p>
          <w:p w:rsidR="00DE72F3" w:rsidRPr="0061408E" w:rsidRDefault="002632C2" w:rsidP="000E6BB8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61408E">
              <w:rPr>
                <w:rFonts w:ascii="Arial" w:hAnsi="Arial" w:cs="Arial"/>
                <w:sz w:val="23"/>
                <w:szCs w:val="23"/>
                <w:lang w:val="en-GB"/>
              </w:rPr>
              <w:t xml:space="preserve">Evidence of relevant </w:t>
            </w:r>
            <w:r w:rsidR="00A541EA" w:rsidRPr="0061408E">
              <w:rPr>
                <w:rFonts w:ascii="Arial" w:hAnsi="Arial" w:cs="Arial"/>
                <w:sz w:val="23"/>
                <w:szCs w:val="23"/>
                <w:lang w:val="en-GB"/>
              </w:rPr>
              <w:t>professional development</w:t>
            </w:r>
          </w:p>
          <w:p w:rsidR="00DE72F3" w:rsidRPr="0061408E" w:rsidRDefault="00DE72F3" w:rsidP="000E6BB8">
            <w:pPr>
              <w:pStyle w:val="NoSpacing"/>
              <w:rPr>
                <w:rFonts w:ascii="Arial" w:hAnsi="Arial" w:cs="Arial"/>
                <w:sz w:val="23"/>
                <w:szCs w:val="23"/>
                <w:lang w:val="en-GB"/>
              </w:rPr>
            </w:pPr>
          </w:p>
        </w:tc>
        <w:tc>
          <w:tcPr>
            <w:tcW w:w="2961" w:type="dxa"/>
          </w:tcPr>
          <w:p w:rsidR="00DE72F3" w:rsidRPr="0061408E" w:rsidRDefault="00DE72F3" w:rsidP="000E6BB8">
            <w:pPr>
              <w:pStyle w:val="NoSpacing"/>
              <w:rPr>
                <w:rFonts w:ascii="Arial" w:hAnsi="Arial" w:cs="Arial"/>
                <w:sz w:val="23"/>
                <w:szCs w:val="23"/>
                <w:lang w:val="en-GB"/>
              </w:rPr>
            </w:pPr>
          </w:p>
          <w:p w:rsidR="00DE72F3" w:rsidRPr="0061408E" w:rsidRDefault="00A541EA" w:rsidP="000E6BB8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61408E">
              <w:rPr>
                <w:rFonts w:ascii="Arial" w:hAnsi="Arial" w:cs="Arial"/>
                <w:sz w:val="23"/>
                <w:szCs w:val="23"/>
                <w:lang w:val="en-GB"/>
              </w:rPr>
              <w:t>Experience of teaching in more than one school</w:t>
            </w:r>
          </w:p>
        </w:tc>
      </w:tr>
      <w:tr w:rsidR="00D76110" w:rsidRPr="0061408E" w:rsidTr="000E6BB8">
        <w:tc>
          <w:tcPr>
            <w:tcW w:w="2387" w:type="dxa"/>
          </w:tcPr>
          <w:p w:rsidR="00DE72F3" w:rsidRPr="0061408E" w:rsidRDefault="00DE72F3" w:rsidP="000E6BB8">
            <w:pPr>
              <w:tabs>
                <w:tab w:val="left" w:pos="397"/>
              </w:tabs>
              <w:rPr>
                <w:rFonts w:ascii="Arial" w:hAnsi="Arial" w:cs="Arial"/>
                <w:b/>
                <w:sz w:val="23"/>
                <w:szCs w:val="23"/>
              </w:rPr>
            </w:pPr>
          </w:p>
          <w:p w:rsidR="00DE72F3" w:rsidRPr="0061408E" w:rsidRDefault="00DE72F3" w:rsidP="000E6BB8">
            <w:pPr>
              <w:tabs>
                <w:tab w:val="left" w:pos="397"/>
              </w:tabs>
              <w:rPr>
                <w:rFonts w:ascii="Arial" w:hAnsi="Arial" w:cs="Arial"/>
                <w:b/>
                <w:sz w:val="23"/>
                <w:szCs w:val="23"/>
              </w:rPr>
            </w:pPr>
            <w:r w:rsidRPr="0061408E">
              <w:rPr>
                <w:rFonts w:ascii="Arial" w:hAnsi="Arial" w:cs="Arial"/>
                <w:b/>
                <w:sz w:val="23"/>
                <w:szCs w:val="23"/>
              </w:rPr>
              <w:t>Teaching and Learning</w:t>
            </w:r>
            <w:r w:rsidR="00A541EA" w:rsidRPr="0061408E">
              <w:rPr>
                <w:rFonts w:ascii="Arial" w:hAnsi="Arial" w:cs="Arial"/>
                <w:b/>
                <w:sz w:val="23"/>
                <w:szCs w:val="23"/>
              </w:rPr>
              <w:t xml:space="preserve"> – knowledge &amp; understanding</w:t>
            </w:r>
          </w:p>
        </w:tc>
        <w:tc>
          <w:tcPr>
            <w:tcW w:w="4291" w:type="dxa"/>
          </w:tcPr>
          <w:p w:rsidR="00DE72F3" w:rsidRPr="0061408E" w:rsidRDefault="00DE72F3" w:rsidP="000E6BB8">
            <w:pPr>
              <w:pStyle w:val="NoSpacing"/>
              <w:rPr>
                <w:rFonts w:ascii="Arial" w:hAnsi="Arial" w:cs="Arial"/>
                <w:sz w:val="23"/>
                <w:szCs w:val="23"/>
                <w:lang w:val="en-GB"/>
              </w:rPr>
            </w:pPr>
          </w:p>
          <w:p w:rsidR="00DE72F3" w:rsidRPr="0061408E" w:rsidRDefault="00DE72F3" w:rsidP="000E6BB8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61408E">
              <w:rPr>
                <w:rFonts w:ascii="Arial" w:hAnsi="Arial" w:cs="Arial"/>
                <w:sz w:val="23"/>
                <w:szCs w:val="23"/>
                <w:lang w:val="en-GB"/>
              </w:rPr>
              <w:t xml:space="preserve">A secure understanding of the requirements </w:t>
            </w:r>
            <w:r w:rsidR="00BB2F2D" w:rsidRPr="0061408E">
              <w:rPr>
                <w:rFonts w:ascii="Arial" w:hAnsi="Arial" w:cs="Arial"/>
                <w:sz w:val="23"/>
                <w:szCs w:val="23"/>
                <w:lang w:val="en-GB"/>
              </w:rPr>
              <w:t>of the National Curriculum</w:t>
            </w:r>
          </w:p>
          <w:p w:rsidR="00DE72F3" w:rsidRPr="0061408E" w:rsidRDefault="00DE72F3" w:rsidP="000E6BB8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61408E">
              <w:rPr>
                <w:rFonts w:ascii="Arial" w:hAnsi="Arial" w:cs="Arial"/>
                <w:sz w:val="23"/>
                <w:szCs w:val="23"/>
                <w:lang w:val="en-GB"/>
              </w:rPr>
              <w:t>Knowledge and experience of a range of successful teaching and learning strategies to meet the needs of all pupils</w:t>
            </w:r>
          </w:p>
          <w:p w:rsidR="00A541EA" w:rsidRPr="0061408E" w:rsidRDefault="00C8753B" w:rsidP="000E6BB8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 w:rsidRPr="0061408E">
              <w:rPr>
                <w:rFonts w:ascii="Arial" w:hAnsi="Arial" w:cs="Arial"/>
                <w:sz w:val="23"/>
                <w:szCs w:val="23"/>
              </w:rPr>
              <w:t>Able to provide</w:t>
            </w:r>
            <w:r w:rsidR="00A541EA" w:rsidRPr="0061408E">
              <w:rPr>
                <w:rFonts w:ascii="Arial" w:hAnsi="Arial" w:cs="Arial"/>
                <w:sz w:val="23"/>
                <w:szCs w:val="23"/>
              </w:rPr>
              <w:t xml:space="preserve"> children with stimulating and creative activities in order to progress their learning</w:t>
            </w:r>
          </w:p>
          <w:p w:rsidR="00762DF2" w:rsidRPr="0061408E" w:rsidRDefault="00C8753B" w:rsidP="000E6BB8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61408E">
              <w:rPr>
                <w:rFonts w:ascii="Arial" w:hAnsi="Arial" w:cs="Arial"/>
                <w:sz w:val="23"/>
                <w:szCs w:val="23"/>
                <w:lang w:val="en-GB"/>
              </w:rPr>
              <w:t>A secure understanding</w:t>
            </w:r>
            <w:r w:rsidR="00BB2F2D" w:rsidRPr="0061408E">
              <w:rPr>
                <w:rFonts w:ascii="Arial" w:hAnsi="Arial" w:cs="Arial"/>
                <w:sz w:val="23"/>
                <w:szCs w:val="23"/>
              </w:rPr>
              <w:t xml:space="preserve"> of assessment for learning methods</w:t>
            </w:r>
          </w:p>
          <w:p w:rsidR="00147274" w:rsidRPr="0061408E" w:rsidRDefault="00DE72F3" w:rsidP="000E6BB8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61408E">
              <w:rPr>
                <w:rFonts w:ascii="Arial" w:hAnsi="Arial" w:cs="Arial"/>
                <w:sz w:val="23"/>
                <w:szCs w:val="23"/>
                <w:lang w:val="en-GB"/>
              </w:rPr>
              <w:t>Understanding of the characteristics of an effective learning environment and the key elements of successful behaviour management</w:t>
            </w:r>
          </w:p>
        </w:tc>
        <w:tc>
          <w:tcPr>
            <w:tcW w:w="2961" w:type="dxa"/>
          </w:tcPr>
          <w:p w:rsidR="00DE72F3" w:rsidRPr="0061408E" w:rsidRDefault="00DE72F3" w:rsidP="000E6BB8">
            <w:pPr>
              <w:pStyle w:val="NoSpacing"/>
              <w:rPr>
                <w:rFonts w:ascii="Arial" w:hAnsi="Arial" w:cs="Arial"/>
                <w:sz w:val="23"/>
                <w:szCs w:val="23"/>
                <w:lang w:val="en-GB"/>
              </w:rPr>
            </w:pPr>
          </w:p>
          <w:p w:rsidR="009E567C" w:rsidRPr="0061408E" w:rsidRDefault="00DE72F3" w:rsidP="000E6BB8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61408E">
              <w:rPr>
                <w:rFonts w:ascii="Arial" w:hAnsi="Arial" w:cs="Arial"/>
                <w:sz w:val="23"/>
                <w:szCs w:val="23"/>
                <w:lang w:val="en-GB"/>
              </w:rPr>
              <w:t xml:space="preserve">Understanding of successful teaching and learning across </w:t>
            </w:r>
            <w:r w:rsidR="00065BE2">
              <w:rPr>
                <w:rFonts w:ascii="Arial" w:hAnsi="Arial" w:cs="Arial"/>
                <w:sz w:val="23"/>
                <w:szCs w:val="23"/>
                <w:lang w:val="en-GB"/>
              </w:rPr>
              <w:t>a primary school</w:t>
            </w:r>
          </w:p>
          <w:p w:rsidR="00A541EA" w:rsidRPr="0061408E" w:rsidRDefault="00A541EA" w:rsidP="000E6BB8">
            <w:pPr>
              <w:numPr>
                <w:ilvl w:val="0"/>
                <w:numId w:val="4"/>
              </w:numPr>
              <w:suppressAutoHyphens/>
              <w:spacing w:after="0" w:line="240" w:lineRule="auto"/>
              <w:ind w:right="57"/>
              <w:rPr>
                <w:rFonts w:ascii="Arial" w:eastAsia="Times New Roman" w:hAnsi="Arial" w:cs="Arial"/>
                <w:sz w:val="23"/>
                <w:szCs w:val="23"/>
                <w:lang w:eastAsia="en-GB"/>
              </w:rPr>
            </w:pPr>
            <w:r w:rsidRPr="0061408E">
              <w:rPr>
                <w:rFonts w:ascii="Arial" w:eastAsia="Times New Roman" w:hAnsi="Arial" w:cs="Arial"/>
                <w:sz w:val="23"/>
                <w:szCs w:val="23"/>
                <w:lang w:eastAsia="en-GB"/>
              </w:rPr>
              <w:t>Up to date knowledge of educational issues and a good working k</w:t>
            </w:r>
            <w:r w:rsidR="00BB2F2D" w:rsidRPr="0061408E">
              <w:rPr>
                <w:rFonts w:ascii="Arial" w:eastAsia="Times New Roman" w:hAnsi="Arial" w:cs="Arial"/>
                <w:sz w:val="23"/>
                <w:szCs w:val="23"/>
                <w:lang w:eastAsia="en-GB"/>
              </w:rPr>
              <w:t>nowledge of OFSTED requirements</w:t>
            </w:r>
          </w:p>
          <w:p w:rsidR="00DE72F3" w:rsidRPr="000E6BB8" w:rsidRDefault="00147274" w:rsidP="000E6BB8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61408E">
              <w:rPr>
                <w:rFonts w:ascii="Arial" w:hAnsi="Arial" w:cs="Arial"/>
                <w:sz w:val="23"/>
                <w:szCs w:val="23"/>
              </w:rPr>
              <w:t>E</w:t>
            </w:r>
            <w:r w:rsidR="00762DF2" w:rsidRPr="0061408E">
              <w:rPr>
                <w:rFonts w:ascii="Arial" w:hAnsi="Arial" w:cs="Arial"/>
                <w:sz w:val="23"/>
                <w:szCs w:val="23"/>
              </w:rPr>
              <w:t>xperience of using the outdoors to enhance learning.</w:t>
            </w:r>
          </w:p>
        </w:tc>
      </w:tr>
      <w:tr w:rsidR="00D76110" w:rsidRPr="0061408E" w:rsidTr="000E6BB8">
        <w:tc>
          <w:tcPr>
            <w:tcW w:w="2387" w:type="dxa"/>
          </w:tcPr>
          <w:p w:rsidR="00DE72F3" w:rsidRPr="0061408E" w:rsidRDefault="00DE72F3" w:rsidP="000E6BB8">
            <w:pPr>
              <w:pStyle w:val="NoSpacing"/>
              <w:rPr>
                <w:rFonts w:ascii="Arial" w:hAnsi="Arial" w:cs="Arial"/>
                <w:sz w:val="23"/>
                <w:szCs w:val="23"/>
                <w:lang w:val="en-GB"/>
              </w:rPr>
            </w:pPr>
          </w:p>
          <w:p w:rsidR="00DE72F3" w:rsidRPr="0061408E" w:rsidRDefault="00147274" w:rsidP="000E6BB8">
            <w:pPr>
              <w:pStyle w:val="NoSpacing"/>
              <w:rPr>
                <w:rFonts w:ascii="Arial" w:hAnsi="Arial" w:cs="Arial"/>
                <w:b/>
                <w:sz w:val="23"/>
                <w:szCs w:val="23"/>
                <w:lang w:val="en-GB"/>
              </w:rPr>
            </w:pPr>
            <w:r w:rsidRPr="0061408E">
              <w:rPr>
                <w:rFonts w:ascii="Arial" w:hAnsi="Arial" w:cs="Arial"/>
                <w:b/>
                <w:sz w:val="23"/>
                <w:szCs w:val="23"/>
                <w:lang w:val="en-GB"/>
              </w:rPr>
              <w:t>Skills &amp; Qualities</w:t>
            </w:r>
          </w:p>
        </w:tc>
        <w:tc>
          <w:tcPr>
            <w:tcW w:w="4291" w:type="dxa"/>
          </w:tcPr>
          <w:p w:rsidR="00DE72F3" w:rsidRPr="0061408E" w:rsidRDefault="00DE72F3" w:rsidP="000E6BB8">
            <w:pPr>
              <w:pStyle w:val="NoSpacing"/>
              <w:rPr>
                <w:rFonts w:ascii="Arial" w:hAnsi="Arial" w:cs="Arial"/>
                <w:sz w:val="23"/>
                <w:szCs w:val="23"/>
                <w:lang w:val="en-GB"/>
              </w:rPr>
            </w:pPr>
          </w:p>
          <w:p w:rsidR="00C8753B" w:rsidRPr="0061408E" w:rsidRDefault="00C8753B" w:rsidP="000E6BB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n-GB"/>
              </w:rPr>
            </w:pPr>
            <w:r w:rsidRPr="0061408E">
              <w:rPr>
                <w:rFonts w:ascii="Arial" w:hAnsi="Arial" w:cs="Arial"/>
                <w:sz w:val="23"/>
                <w:szCs w:val="23"/>
                <w:lang w:eastAsia="en-GB"/>
              </w:rPr>
              <w:t xml:space="preserve">Have good teaching skills and the ability to develop an excellent rapport </w:t>
            </w:r>
            <w:r w:rsidR="00147274" w:rsidRPr="0061408E">
              <w:rPr>
                <w:rFonts w:ascii="Arial" w:hAnsi="Arial" w:cs="Arial"/>
                <w:sz w:val="23"/>
                <w:szCs w:val="23"/>
                <w:lang w:eastAsia="en-GB"/>
              </w:rPr>
              <w:t>with children</w:t>
            </w:r>
          </w:p>
          <w:p w:rsidR="00F709B8" w:rsidRPr="0061408E" w:rsidRDefault="00F709B8" w:rsidP="000E6BB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n-GB"/>
              </w:rPr>
            </w:pPr>
            <w:r w:rsidRPr="0061408E">
              <w:rPr>
                <w:rFonts w:ascii="Arial" w:hAnsi="Arial" w:cs="Arial"/>
                <w:sz w:val="23"/>
                <w:szCs w:val="23"/>
                <w:lang w:eastAsia="en-GB"/>
              </w:rPr>
              <w:t>Have high expectations of what children can achieve</w:t>
            </w:r>
          </w:p>
          <w:p w:rsidR="00F709B8" w:rsidRPr="0061408E" w:rsidRDefault="00F709B8" w:rsidP="000E6BB8">
            <w:pPr>
              <w:pStyle w:val="ListParagraph"/>
              <w:numPr>
                <w:ilvl w:val="0"/>
                <w:numId w:val="9"/>
              </w:numPr>
              <w:spacing w:after="75" w:line="240" w:lineRule="auto"/>
              <w:rPr>
                <w:rFonts w:ascii="Arial" w:eastAsia="Times New Roman" w:hAnsi="Arial" w:cs="Arial"/>
                <w:sz w:val="23"/>
                <w:szCs w:val="23"/>
                <w:lang w:val="en" w:eastAsia="en-GB"/>
              </w:rPr>
            </w:pPr>
            <w:r w:rsidRPr="0061408E">
              <w:rPr>
                <w:rFonts w:ascii="Arial" w:eastAsia="Times New Roman" w:hAnsi="Arial" w:cs="Arial"/>
                <w:sz w:val="23"/>
                <w:szCs w:val="23"/>
                <w:lang w:val="en" w:eastAsia="en-GB"/>
              </w:rPr>
              <w:t>Be passionate about making learning experiences challenging, memorable and fun</w:t>
            </w:r>
          </w:p>
          <w:p w:rsidR="00C8753B" w:rsidRPr="0061408E" w:rsidRDefault="00C8753B" w:rsidP="000E6BB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n-GB"/>
              </w:rPr>
            </w:pPr>
            <w:r w:rsidRPr="0061408E">
              <w:rPr>
                <w:rFonts w:ascii="Arial" w:hAnsi="Arial" w:cs="Arial"/>
                <w:sz w:val="23"/>
                <w:szCs w:val="23"/>
                <w:lang w:eastAsia="en-GB"/>
              </w:rPr>
              <w:t>Be enthusiastic, self-motivated and hav</w:t>
            </w:r>
            <w:r w:rsidR="00F709B8" w:rsidRPr="0061408E">
              <w:rPr>
                <w:rFonts w:ascii="Arial" w:hAnsi="Arial" w:cs="Arial"/>
                <w:sz w:val="23"/>
                <w:szCs w:val="23"/>
                <w:lang w:eastAsia="en-GB"/>
              </w:rPr>
              <w:t>e a positive, ‘can-do’ attitude</w:t>
            </w:r>
          </w:p>
          <w:p w:rsidR="00C8753B" w:rsidRPr="0061408E" w:rsidRDefault="00C8753B" w:rsidP="000E6BB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n-GB"/>
              </w:rPr>
            </w:pPr>
            <w:r w:rsidRPr="0061408E">
              <w:rPr>
                <w:rFonts w:ascii="Arial" w:hAnsi="Arial" w:cs="Arial"/>
                <w:sz w:val="23"/>
                <w:szCs w:val="23"/>
                <w:lang w:eastAsia="en-GB"/>
              </w:rPr>
              <w:t>Be flexible, caring &amp; approachab</w:t>
            </w:r>
            <w:r w:rsidR="00F709B8" w:rsidRPr="0061408E">
              <w:rPr>
                <w:rFonts w:ascii="Arial" w:hAnsi="Arial" w:cs="Arial"/>
                <w:sz w:val="23"/>
                <w:szCs w:val="23"/>
                <w:lang w:eastAsia="en-GB"/>
              </w:rPr>
              <w:t>le, with a good sense of humour</w:t>
            </w:r>
          </w:p>
          <w:p w:rsidR="00C8753B" w:rsidRPr="0061408E" w:rsidRDefault="00F709B8" w:rsidP="000E6BB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n-GB"/>
              </w:rPr>
            </w:pPr>
            <w:r w:rsidRPr="0061408E">
              <w:rPr>
                <w:rFonts w:ascii="Arial" w:eastAsia="Times New Roman" w:hAnsi="Arial" w:cs="Arial"/>
                <w:sz w:val="23"/>
                <w:szCs w:val="23"/>
                <w:lang w:val="en" w:eastAsia="en-GB"/>
              </w:rPr>
              <w:t>Believe in working in close partnership with parents</w:t>
            </w:r>
          </w:p>
          <w:p w:rsidR="00762DF2" w:rsidRPr="0061408E" w:rsidRDefault="00C8753B" w:rsidP="000E6BB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n-GB"/>
              </w:rPr>
            </w:pPr>
            <w:r w:rsidRPr="0061408E">
              <w:rPr>
                <w:rFonts w:ascii="Arial" w:hAnsi="Arial" w:cs="Arial"/>
                <w:sz w:val="23"/>
                <w:szCs w:val="23"/>
              </w:rPr>
              <w:t>Able</w:t>
            </w:r>
            <w:r w:rsidR="00DE72F3" w:rsidRPr="0061408E">
              <w:rPr>
                <w:rFonts w:ascii="Arial" w:hAnsi="Arial" w:cs="Arial"/>
                <w:sz w:val="23"/>
                <w:szCs w:val="23"/>
              </w:rPr>
              <w:t xml:space="preserve"> to build and maintain good relationships with all stakeholders</w:t>
            </w:r>
          </w:p>
          <w:p w:rsidR="00F709B8" w:rsidRPr="0061408E" w:rsidRDefault="00F709B8" w:rsidP="000E6B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n-GB"/>
              </w:rPr>
            </w:pPr>
          </w:p>
        </w:tc>
        <w:tc>
          <w:tcPr>
            <w:tcW w:w="2961" w:type="dxa"/>
          </w:tcPr>
          <w:p w:rsidR="00762DF2" w:rsidRPr="0061408E" w:rsidRDefault="00762DF2" w:rsidP="000E6BB8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</w:p>
          <w:p w:rsidR="00F709B8" w:rsidRPr="0061408E" w:rsidRDefault="00F709B8" w:rsidP="000E6BB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n-GB"/>
              </w:rPr>
            </w:pPr>
            <w:r w:rsidRPr="0061408E">
              <w:rPr>
                <w:rFonts w:ascii="Arial" w:hAnsi="Arial" w:cs="Arial"/>
                <w:sz w:val="23"/>
                <w:szCs w:val="23"/>
                <w:lang w:eastAsia="en-GB"/>
              </w:rPr>
              <w:t xml:space="preserve">Willing </w:t>
            </w:r>
            <w:r w:rsidRPr="0061408E">
              <w:rPr>
                <w:rFonts w:ascii="Arial" w:hAnsi="Arial" w:cs="Arial"/>
                <w:sz w:val="23"/>
                <w:szCs w:val="23"/>
              </w:rPr>
              <w:t>to run an extra-curricular club</w:t>
            </w:r>
          </w:p>
          <w:p w:rsidR="00F709B8" w:rsidRPr="0061408E" w:rsidRDefault="008D78D4" w:rsidP="000E6BB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n-GB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val="en" w:eastAsia="en-GB"/>
              </w:rPr>
              <w:t>Able to e</w:t>
            </w:r>
            <w:r w:rsidR="00F709B8" w:rsidRPr="0061408E">
              <w:rPr>
                <w:rFonts w:ascii="Arial" w:eastAsia="Times New Roman" w:hAnsi="Arial" w:cs="Arial"/>
                <w:sz w:val="23"/>
                <w:szCs w:val="23"/>
                <w:lang w:val="en" w:eastAsia="en-GB"/>
              </w:rPr>
              <w:t>ffectively contribute to whole-school improvements</w:t>
            </w:r>
          </w:p>
          <w:p w:rsidR="00F709B8" w:rsidRPr="0061408E" w:rsidRDefault="00F709B8" w:rsidP="000E6BB8">
            <w:pPr>
              <w:pStyle w:val="NoSpacing"/>
              <w:rPr>
                <w:rFonts w:ascii="Arial" w:hAnsi="Arial" w:cs="Arial"/>
                <w:sz w:val="23"/>
                <w:szCs w:val="23"/>
                <w:lang w:val="en-GB"/>
              </w:rPr>
            </w:pPr>
          </w:p>
        </w:tc>
      </w:tr>
    </w:tbl>
    <w:p w:rsidR="00CD13F8" w:rsidRPr="00C8753B" w:rsidRDefault="00882C2E" w:rsidP="00882C2E">
      <w:pPr>
        <w:tabs>
          <w:tab w:val="left" w:pos="6795"/>
          <w:tab w:val="right" w:pos="902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CD13F8" w:rsidRPr="00C875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08E" w:rsidRDefault="0061408E" w:rsidP="00DE72F3">
      <w:pPr>
        <w:spacing w:after="0" w:line="240" w:lineRule="auto"/>
      </w:pPr>
      <w:r>
        <w:separator/>
      </w:r>
    </w:p>
  </w:endnote>
  <w:endnote w:type="continuationSeparator" w:id="0">
    <w:p w:rsidR="0061408E" w:rsidRDefault="0061408E" w:rsidP="00DE7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BE2" w:rsidRDefault="00065B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11647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1408E" w:rsidRDefault="006140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5BE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1408E" w:rsidRDefault="006140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BE2" w:rsidRDefault="00065B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08E" w:rsidRDefault="0061408E" w:rsidP="00DE72F3">
      <w:pPr>
        <w:spacing w:after="0" w:line="240" w:lineRule="auto"/>
      </w:pPr>
      <w:r>
        <w:separator/>
      </w:r>
    </w:p>
  </w:footnote>
  <w:footnote w:type="continuationSeparator" w:id="0">
    <w:p w:rsidR="0061408E" w:rsidRDefault="0061408E" w:rsidP="00DE7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BE2" w:rsidRDefault="00065B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08E" w:rsidRPr="00DE72F3" w:rsidRDefault="0061408E" w:rsidP="00F709B8">
    <w:pPr>
      <w:pStyle w:val="Header"/>
      <w:numPr>
        <w:ilvl w:val="0"/>
        <w:numId w:val="16"/>
      </w:numPr>
      <w:rPr>
        <w:rFonts w:ascii="Comic Sans MS" w:hAnsi="Comic Sans MS"/>
      </w:rPr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2C47106B" wp14:editId="3D4DAA2C">
          <wp:simplePos x="0" y="0"/>
          <wp:positionH relativeFrom="column">
            <wp:posOffset>5038725</wp:posOffset>
          </wp:positionH>
          <wp:positionV relativeFrom="paragraph">
            <wp:posOffset>125730</wp:posOffset>
          </wp:positionV>
          <wp:extent cx="1009650" cy="1009650"/>
          <wp:effectExtent l="0" t="0" r="0" b="0"/>
          <wp:wrapThrough wrapText="bothSides">
            <wp:wrapPolygon edited="0">
              <wp:start x="0" y="0"/>
              <wp:lineTo x="0" y="21192"/>
              <wp:lineTo x="21192" y="21192"/>
              <wp:lineTo x="21192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mic Sans MS" w:hAnsi="Comic Sans MS"/>
        <w:noProof/>
        <w:lang w:eastAsia="en-GB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A845079" wp14:editId="5110037A">
              <wp:simplePos x="0" y="0"/>
              <wp:positionH relativeFrom="margin">
                <wp:align>center</wp:align>
              </wp:positionH>
              <wp:positionV relativeFrom="paragraph">
                <wp:posOffset>-621030</wp:posOffset>
              </wp:positionV>
              <wp:extent cx="6816725" cy="10502265"/>
              <wp:effectExtent l="0" t="0" r="41275" b="32385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16725" cy="10502265"/>
                        <a:chOff x="612" y="387"/>
                        <a:chExt cx="10735" cy="16539"/>
                      </a:xfrm>
                    </wpg:grpSpPr>
                    <wpg:grpSp>
                      <wpg:cNvPr id="12" name="Group 12"/>
                      <wpg:cNvGrpSpPr>
                        <a:grpSpLocks/>
                      </wpg:cNvGrpSpPr>
                      <wpg:grpSpPr bwMode="auto">
                        <a:xfrm>
                          <a:off x="612" y="387"/>
                          <a:ext cx="10735" cy="16539"/>
                          <a:chOff x="613" y="387"/>
                          <a:chExt cx="10735" cy="16539"/>
                        </a:xfrm>
                      </wpg:grpSpPr>
                      <wps:wsp>
                        <wps:cNvPr id="13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738" y="1503"/>
                            <a:ext cx="10610" cy="15423"/>
                          </a:xfrm>
                          <a:prstGeom prst="rect">
                            <a:avLst/>
                          </a:prstGeom>
                          <a:noFill/>
                          <a:ln w="76196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5" name="WordArt 15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613" y="387"/>
                            <a:ext cx="8332" cy="420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1408E" w:rsidRPr="00D76110" w:rsidRDefault="0061408E" w:rsidP="00D7611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grpSp>
                    <wps:wsp>
                      <wps:cNvPr id="16" name="Text Box 16"/>
                      <wps:cNvSpPr txBox="1">
                        <a:spLocks noChangeArrowheads="1"/>
                      </wps:cNvSpPr>
                      <wps:spPr bwMode="auto">
                        <a:xfrm>
                          <a:off x="687" y="15414"/>
                          <a:ext cx="1052" cy="7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408E" w:rsidRPr="00755FD7" w:rsidRDefault="0061408E" w:rsidP="00D761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32"/>
                                <w:szCs w:val="32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A845079" id="Group 9" o:spid="_x0000_s1026" style="position:absolute;left:0;text-align:left;margin-left:0;margin-top:-48.9pt;width:536.75pt;height:826.95pt;z-index:251658240;mso-position-horizontal:center;mso-position-horizontal-relative:margin" coordorigin="612,387" coordsize="10735,16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">
              <v:group id="Group 12" o:spid="_x0000_s1027" style="position:absolute;left:612;top:387;width:10735;height:16539" coordorigin="613,387" coordsize="10735,165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<v:rect id="Rectangle 2" o:spid="_x0000_s1028" style="position:absolute;left:738;top:1503;width:10610;height:15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uDqMEA&#10;AADbAAAADwAAAGRycy9kb3ducmV2LnhtbERP32vCMBB+H+x/CDfwZWiqwyHVKG4gCCJqJz4fzdlU&#10;m0tporb//SIM9nYf38+bLVpbiTs1vnSsYDhIQBDnTpdcKDj+rPoTED4ga6wck4KOPCzmry8zTLV7&#10;8IHuWShEDGGfogITQp1K6XNDFv3A1cSRO7vGYoiwKaRu8BHDbSVHSfIpLZYcGwzW9G0ov2Y3q2D5&#10;Puw8fnW729bsxxc+nsJ1M1Kq99YupyACteFf/Ode6zj/A56/xAPk/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Lg6jBAAAA2wAAAA8AAAAAAAAAAAAAAAAAmAIAAGRycy9kb3du&#10;cmV2LnhtbFBLBQYAAAAABAAEAPUAAACGAwAAAAA=&#10;" filled="f" strokecolor="#002060" strokeweight="2.11656mm">
                  <v:textbox inset="0,0,0,0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15" o:spid="_x0000_s1029" type="#_x0000_t202" style="position:absolute;left:613;top:387;width:8332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EoL4A&#10;AADbAAAADwAAAGRycy9kb3ducmV2LnhtbERPTWvCQBC9F/wPywje6saCRVJXEW3Bg5dqeh+yYzaY&#10;nQ3ZqYn/3hUEb/N4n7NcD75RV+piHdjAbJqBIi6DrbkyUJx+3hegoiBbbAKTgRtFWK9Gb0vMbej5&#10;l65HqVQK4ZijASfS5lrH0pHHOA0tceLOofMoCXaVth32Kdw3+iPLPrXHmlODw5a2jsrL8d8bELGb&#10;2a349nH/Nxx2vcvKORbGTMbD5guU0CAv8dO9t2n+HB6/pAP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0xKC+AAAA2wAAAA8AAAAAAAAAAAAAAAAAmAIAAGRycy9kb3ducmV2&#10;LnhtbFBLBQYAAAAABAAEAPUAAACDAwAAAAA=&#10;" filled="f" stroked="f">
                  <o:lock v:ext="edit" shapetype="t"/>
                  <v:textbox style="mso-fit-shape-to-text:t">
                    <w:txbxContent>
                      <w:p w:rsidR="0061408E" w:rsidRPr="00D76110" w:rsidRDefault="0061408E" w:rsidP="00D76110">
                        <w:pPr>
                          <w:pStyle w:val="NormalWeb"/>
                          <w:spacing w:before="0" w:beforeAutospacing="0" w:after="0" w:afterAutospacing="0"/>
                        </w:pPr>
                      </w:p>
                    </w:txbxContent>
                  </v:textbox>
                </v:shape>
              </v:group>
              <v:shape id="Text Box 16" o:spid="_x0000_s1030" type="#_x0000_t202" style="position:absolute;left:687;top:15414;width:1052;height:7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<v:textbox>
                  <w:txbxContent>
                    <w:p w:rsidR="0061408E" w:rsidRPr="00755FD7" w:rsidRDefault="0061408E" w:rsidP="00D76110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32"/>
                          <w:szCs w:val="32"/>
                        </w:rPr>
                        <w:t>11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Pr="00DE72F3">
      <w:rPr>
        <w:rFonts w:ascii="Comic Sans MS" w:hAnsi="Comic Sans MS"/>
      </w:rPr>
      <w:t xml:space="preserve"> </w:t>
    </w:r>
  </w:p>
  <w:p w:rsidR="0061408E" w:rsidRDefault="0061408E" w:rsidP="000E6BB8">
    <w:pPr>
      <w:pStyle w:val="Header"/>
      <w:ind w:hanging="284"/>
      <w:rPr>
        <w:b/>
        <w:color w:val="002060"/>
        <w:sz w:val="32"/>
        <w:szCs w:val="32"/>
      </w:rPr>
    </w:pPr>
    <w:r>
      <w:rPr>
        <w:b/>
        <w:color w:val="002060"/>
        <w:sz w:val="32"/>
        <w:szCs w:val="32"/>
      </w:rPr>
      <w:t>SHIPTON BELLINGER</w:t>
    </w:r>
  </w:p>
  <w:p w:rsidR="0061408E" w:rsidRPr="00D76110" w:rsidRDefault="00065BE2" w:rsidP="000E6BB8">
    <w:pPr>
      <w:pStyle w:val="Header"/>
      <w:ind w:left="-284"/>
      <w:rPr>
        <w:b/>
        <w:color w:val="002060"/>
        <w:sz w:val="32"/>
        <w:szCs w:val="32"/>
      </w:rPr>
    </w:pPr>
    <w:r>
      <w:rPr>
        <w:b/>
        <w:color w:val="002060"/>
        <w:sz w:val="32"/>
        <w:szCs w:val="32"/>
      </w:rPr>
      <w:t>Part-Time Cover</w:t>
    </w:r>
    <w:r w:rsidR="0061408E">
      <w:rPr>
        <w:b/>
        <w:color w:val="002060"/>
        <w:sz w:val="32"/>
        <w:szCs w:val="32"/>
      </w:rPr>
      <w:t xml:space="preserve"> </w:t>
    </w:r>
    <w:r>
      <w:rPr>
        <w:b/>
        <w:color w:val="002060"/>
        <w:sz w:val="32"/>
        <w:szCs w:val="32"/>
      </w:rPr>
      <w:t>Teacher</w:t>
    </w:r>
    <w:bookmarkStart w:id="0" w:name="_GoBack"/>
    <w:bookmarkEnd w:id="0"/>
    <w:r w:rsidR="0061408E" w:rsidRPr="00D76110">
      <w:rPr>
        <w:b/>
        <w:color w:val="002060"/>
        <w:sz w:val="32"/>
        <w:szCs w:val="32"/>
      </w:rPr>
      <w:t xml:space="preserve"> </w:t>
    </w:r>
    <w:r w:rsidR="0061408E">
      <w:rPr>
        <w:b/>
        <w:color w:val="002060"/>
        <w:sz w:val="32"/>
        <w:szCs w:val="32"/>
      </w:rPr>
      <w:t xml:space="preserve">- </w:t>
    </w:r>
    <w:r w:rsidR="0061408E" w:rsidRPr="00D76110">
      <w:rPr>
        <w:b/>
        <w:color w:val="002060"/>
        <w:sz w:val="32"/>
        <w:szCs w:val="32"/>
      </w:rPr>
      <w:t>PERSON SPECIFICATION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BE2" w:rsidRDefault="00065B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04D08"/>
    <w:multiLevelType w:val="hybridMultilevel"/>
    <w:tmpl w:val="B70262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C691B"/>
    <w:multiLevelType w:val="hybridMultilevel"/>
    <w:tmpl w:val="F2F093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288"/>
    <w:multiLevelType w:val="hybridMultilevel"/>
    <w:tmpl w:val="D0224654"/>
    <w:lvl w:ilvl="0" w:tplc="583A2E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A53BB"/>
    <w:multiLevelType w:val="hybridMultilevel"/>
    <w:tmpl w:val="93E0A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56F9B"/>
    <w:multiLevelType w:val="hybridMultilevel"/>
    <w:tmpl w:val="B3765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D525A"/>
    <w:multiLevelType w:val="hybridMultilevel"/>
    <w:tmpl w:val="F7FC17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36DD9"/>
    <w:multiLevelType w:val="hybridMultilevel"/>
    <w:tmpl w:val="F6FCB74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273394"/>
    <w:multiLevelType w:val="hybridMultilevel"/>
    <w:tmpl w:val="B2D87780"/>
    <w:lvl w:ilvl="0" w:tplc="D5EC785A">
      <w:start w:val="3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F0254"/>
    <w:multiLevelType w:val="hybridMultilevel"/>
    <w:tmpl w:val="EDAEF1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A5D6D"/>
    <w:multiLevelType w:val="hybridMultilevel"/>
    <w:tmpl w:val="AE2A22E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A72736"/>
    <w:multiLevelType w:val="hybridMultilevel"/>
    <w:tmpl w:val="192CEE8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467200C"/>
    <w:multiLevelType w:val="hybridMultilevel"/>
    <w:tmpl w:val="8BC0C02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EC6D37"/>
    <w:multiLevelType w:val="hybridMultilevel"/>
    <w:tmpl w:val="F358007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F097FCB"/>
    <w:multiLevelType w:val="hybridMultilevel"/>
    <w:tmpl w:val="DEFACF5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447D41"/>
    <w:multiLevelType w:val="hybridMultilevel"/>
    <w:tmpl w:val="D8584F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DCC6144"/>
    <w:multiLevelType w:val="hybridMultilevel"/>
    <w:tmpl w:val="7C425F98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5"/>
  </w:num>
  <w:num w:numId="5">
    <w:abstractNumId w:val="13"/>
  </w:num>
  <w:num w:numId="6">
    <w:abstractNumId w:val="6"/>
  </w:num>
  <w:num w:numId="7">
    <w:abstractNumId w:val="11"/>
  </w:num>
  <w:num w:numId="8">
    <w:abstractNumId w:val="14"/>
  </w:num>
  <w:num w:numId="9">
    <w:abstractNumId w:val="12"/>
  </w:num>
  <w:num w:numId="10">
    <w:abstractNumId w:val="9"/>
  </w:num>
  <w:num w:numId="11">
    <w:abstractNumId w:val="15"/>
  </w:num>
  <w:num w:numId="12">
    <w:abstractNumId w:val="2"/>
  </w:num>
  <w:num w:numId="13">
    <w:abstractNumId w:val="3"/>
  </w:num>
  <w:num w:numId="14">
    <w:abstractNumId w:val="0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2F3"/>
    <w:rsid w:val="00065BE2"/>
    <w:rsid w:val="000E6BB8"/>
    <w:rsid w:val="00147274"/>
    <w:rsid w:val="0020008C"/>
    <w:rsid w:val="002632C2"/>
    <w:rsid w:val="004745FB"/>
    <w:rsid w:val="0061408E"/>
    <w:rsid w:val="00762DF2"/>
    <w:rsid w:val="00817FFC"/>
    <w:rsid w:val="00882C2E"/>
    <w:rsid w:val="008D78D4"/>
    <w:rsid w:val="009724DC"/>
    <w:rsid w:val="009868A2"/>
    <w:rsid w:val="009E567C"/>
    <w:rsid w:val="00A541EA"/>
    <w:rsid w:val="00B65568"/>
    <w:rsid w:val="00BB2F2D"/>
    <w:rsid w:val="00C07546"/>
    <w:rsid w:val="00C16924"/>
    <w:rsid w:val="00C709D0"/>
    <w:rsid w:val="00C8753B"/>
    <w:rsid w:val="00CD13F8"/>
    <w:rsid w:val="00D57ECF"/>
    <w:rsid w:val="00D76110"/>
    <w:rsid w:val="00DE72F3"/>
    <w:rsid w:val="00EC4F45"/>
    <w:rsid w:val="00F52B2A"/>
    <w:rsid w:val="00F54AD4"/>
    <w:rsid w:val="00F7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38F6BCB"/>
  <w15:chartTrackingRefBased/>
  <w15:docId w15:val="{CD7F74CC-3466-4731-8E8E-DFCD9502A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2F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7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72F3"/>
    <w:pPr>
      <w:ind w:left="720"/>
      <w:contextualSpacing/>
    </w:pPr>
  </w:style>
  <w:style w:type="paragraph" w:styleId="NoSpacing">
    <w:name w:val="No Spacing"/>
    <w:uiPriority w:val="1"/>
    <w:qFormat/>
    <w:rsid w:val="00DE72F3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E72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2F3"/>
  </w:style>
  <w:style w:type="paragraph" w:styleId="Footer">
    <w:name w:val="footer"/>
    <w:basedOn w:val="Normal"/>
    <w:link w:val="FooterChar"/>
    <w:uiPriority w:val="99"/>
    <w:unhideWhenUsed/>
    <w:rsid w:val="00DE72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2F3"/>
  </w:style>
  <w:style w:type="paragraph" w:styleId="NormalWeb">
    <w:name w:val="Normal (Web)"/>
    <w:basedOn w:val="Normal"/>
    <w:uiPriority w:val="99"/>
    <w:semiHidden/>
    <w:unhideWhenUsed/>
    <w:rsid w:val="00D7611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E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E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10B91-30B1-4187-AAF8-5AB78E5A7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Roberts</dc:creator>
  <cp:keywords/>
  <dc:description/>
  <cp:lastModifiedBy>Matthew nightingale</cp:lastModifiedBy>
  <cp:revision>5</cp:revision>
  <cp:lastPrinted>2020-09-25T13:07:00Z</cp:lastPrinted>
  <dcterms:created xsi:type="dcterms:W3CDTF">2019-02-11T21:33:00Z</dcterms:created>
  <dcterms:modified xsi:type="dcterms:W3CDTF">2021-01-25T11:44:00Z</dcterms:modified>
</cp:coreProperties>
</file>