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BD" w:rsidRDefault="0045438E" w:rsidP="0099681C">
      <w:pPr>
        <w:jc w:val="both"/>
        <w:rPr>
          <w:rFonts w:ascii="Comic Sans MS" w:hAnsi="Comic Sans MS"/>
          <w:b/>
          <w:sz w:val="36"/>
          <w:szCs w:val="36"/>
          <w:u w:val="single"/>
          <w:lang w:val="en-GB"/>
        </w:rPr>
      </w:pPr>
      <w:r>
        <w:rPr>
          <w:noProof/>
          <w:lang w:val="en-GB" w:eastAsia="en-GB"/>
        </w:rPr>
        <w:drawing>
          <wp:anchor distT="0" distB="0" distL="114300" distR="114300" simplePos="0" relativeHeight="251659264" behindDoc="0" locked="0" layoutInCell="1" allowOverlap="1">
            <wp:simplePos x="0" y="0"/>
            <wp:positionH relativeFrom="column">
              <wp:posOffset>2212340</wp:posOffset>
            </wp:positionH>
            <wp:positionV relativeFrom="paragraph">
              <wp:posOffset>-3810</wp:posOffset>
            </wp:positionV>
            <wp:extent cx="1695450" cy="1054735"/>
            <wp:effectExtent l="0" t="0" r="0" b="0"/>
            <wp:wrapNone/>
            <wp:docPr id="2" name="Picture 2" descr="C:\Users\jane\Desktop\HEADSHIP\Boyne Hi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ne\Desktop\HEADSHIP\Boyne Hill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0FBD" w:rsidRDefault="000A0FBD" w:rsidP="0099681C">
      <w:pPr>
        <w:jc w:val="center"/>
        <w:rPr>
          <w:rFonts w:ascii="Comic Sans MS" w:hAnsi="Comic Sans MS"/>
          <w:b/>
          <w:sz w:val="36"/>
          <w:szCs w:val="36"/>
          <w:lang w:val="en-GB"/>
        </w:rPr>
      </w:pPr>
    </w:p>
    <w:p w:rsidR="00235044" w:rsidRDefault="00235044" w:rsidP="0099681C">
      <w:pPr>
        <w:jc w:val="center"/>
        <w:rPr>
          <w:rFonts w:ascii="Comic Sans MS" w:hAnsi="Comic Sans MS"/>
          <w:b/>
          <w:sz w:val="36"/>
          <w:szCs w:val="36"/>
          <w:lang w:val="en-GB"/>
        </w:rPr>
      </w:pPr>
    </w:p>
    <w:p w:rsidR="000A0FBD" w:rsidRDefault="000A0FBD" w:rsidP="00C815D9">
      <w:pPr>
        <w:rPr>
          <w:rFonts w:ascii="Comic Sans MS" w:hAnsi="Comic Sans MS"/>
          <w:b/>
          <w:sz w:val="16"/>
          <w:szCs w:val="16"/>
          <w:u w:val="single"/>
          <w:lang w:val="en-GB"/>
        </w:rPr>
      </w:pPr>
    </w:p>
    <w:p w:rsidR="00235044" w:rsidRDefault="00235044" w:rsidP="00235044">
      <w:pPr>
        <w:rPr>
          <w:rFonts w:ascii="Comic Sans MS" w:hAnsi="Comic Sans MS"/>
          <w:b/>
          <w:sz w:val="16"/>
          <w:szCs w:val="16"/>
          <w:u w:val="single"/>
          <w:lang w:val="en-GB"/>
        </w:rPr>
      </w:pPr>
    </w:p>
    <w:p w:rsidR="00235044" w:rsidRDefault="00235044" w:rsidP="00235044">
      <w:pPr>
        <w:jc w:val="center"/>
        <w:rPr>
          <w:rFonts w:ascii="Comic Sans MS" w:hAnsi="Comic Sans MS"/>
          <w:b/>
        </w:rPr>
      </w:pPr>
      <w:r>
        <w:rPr>
          <w:rFonts w:ascii="Comic Sans MS" w:hAnsi="Comic Sans MS"/>
          <w:b/>
        </w:rPr>
        <w:t>JOB DESCRIPTION FOR A KS1 TEACHER</w:t>
      </w:r>
    </w:p>
    <w:p w:rsidR="00235044" w:rsidRDefault="00235044" w:rsidP="00235044">
      <w:pPr>
        <w:rPr>
          <w:rFonts w:ascii="Comic Sans MS" w:hAnsi="Comic Sans MS"/>
          <w:sz w:val="20"/>
        </w:rPr>
      </w:pPr>
    </w:p>
    <w:p w:rsidR="00235044" w:rsidRDefault="00397111" w:rsidP="00235044">
      <w:pPr>
        <w:ind w:left="2160" w:hanging="2160"/>
        <w:rPr>
          <w:rFonts w:ascii="Comic Sans MS" w:hAnsi="Comic Sans MS"/>
          <w:sz w:val="20"/>
        </w:rPr>
      </w:pPr>
      <w:r>
        <w:rPr>
          <w:rFonts w:ascii="Comic Sans MS" w:hAnsi="Comic Sans MS"/>
          <w:sz w:val="20"/>
        </w:rPr>
        <w:t xml:space="preserve">ROLE: </w:t>
      </w:r>
      <w:r>
        <w:rPr>
          <w:rFonts w:ascii="Comic Sans MS" w:hAnsi="Comic Sans MS"/>
          <w:sz w:val="20"/>
        </w:rPr>
        <w:tab/>
        <w:t>Class teacher</w:t>
      </w:r>
      <w:bookmarkStart w:id="0" w:name="_GoBack"/>
      <w:bookmarkEnd w:id="0"/>
    </w:p>
    <w:p w:rsidR="00235044" w:rsidRDefault="00235044" w:rsidP="00235044">
      <w:pPr>
        <w:ind w:left="2160" w:hanging="2160"/>
        <w:rPr>
          <w:rFonts w:ascii="Comic Sans MS" w:hAnsi="Comic Sans MS"/>
          <w:sz w:val="20"/>
        </w:rPr>
      </w:pPr>
    </w:p>
    <w:p w:rsidR="00235044" w:rsidRPr="000D7844" w:rsidRDefault="00235044" w:rsidP="0080029D">
      <w:pPr>
        <w:ind w:left="2160" w:hanging="2160"/>
        <w:rPr>
          <w:rFonts w:ascii="Comic Sans MS" w:hAnsi="Comic Sans MS"/>
          <w:sz w:val="20"/>
        </w:rPr>
      </w:pPr>
      <w:r>
        <w:rPr>
          <w:rFonts w:ascii="Comic Sans MS" w:hAnsi="Comic Sans MS"/>
          <w:sz w:val="20"/>
        </w:rPr>
        <w:t>REPORTS</w:t>
      </w:r>
      <w:r w:rsidRPr="00D47BA0">
        <w:rPr>
          <w:rFonts w:ascii="Comic Sans MS" w:hAnsi="Comic Sans MS"/>
          <w:sz w:val="20"/>
        </w:rPr>
        <w:t xml:space="preserve"> TO:</w:t>
      </w:r>
      <w:r w:rsidRPr="000D7844">
        <w:rPr>
          <w:rFonts w:ascii="Comic Sans MS" w:hAnsi="Comic Sans MS"/>
          <w:sz w:val="20"/>
        </w:rPr>
        <w:tab/>
      </w:r>
      <w:r w:rsidR="0080029D">
        <w:rPr>
          <w:rFonts w:ascii="Comic Sans MS" w:hAnsi="Comic Sans MS"/>
          <w:sz w:val="20"/>
        </w:rPr>
        <w:t>The Head Teacher</w:t>
      </w:r>
    </w:p>
    <w:p w:rsidR="00235044" w:rsidRPr="00D47BA0" w:rsidRDefault="00235044" w:rsidP="00235044">
      <w:pPr>
        <w:rPr>
          <w:rFonts w:ascii="Comic Sans MS" w:hAnsi="Comic Sans MS"/>
          <w:sz w:val="20"/>
        </w:rPr>
      </w:pPr>
    </w:p>
    <w:p w:rsidR="00235044" w:rsidRDefault="0080029D" w:rsidP="00235044">
      <w:pPr>
        <w:ind w:left="2160" w:hanging="2160"/>
        <w:rPr>
          <w:rFonts w:ascii="Comic Sans MS" w:hAnsi="Comic Sans MS"/>
          <w:sz w:val="20"/>
        </w:rPr>
      </w:pPr>
      <w:r>
        <w:rPr>
          <w:rFonts w:ascii="Comic Sans MS" w:hAnsi="Comic Sans MS"/>
          <w:sz w:val="20"/>
        </w:rPr>
        <w:t>GRADE</w:t>
      </w:r>
      <w:r w:rsidR="00235044" w:rsidRPr="00D47BA0">
        <w:rPr>
          <w:rFonts w:ascii="Comic Sans MS" w:hAnsi="Comic Sans MS"/>
          <w:sz w:val="20"/>
        </w:rPr>
        <w:t>:</w:t>
      </w:r>
      <w:r w:rsidR="00235044">
        <w:rPr>
          <w:rFonts w:ascii="Comic Sans MS" w:hAnsi="Comic Sans MS"/>
          <w:sz w:val="20"/>
        </w:rPr>
        <w:tab/>
      </w:r>
      <w:r>
        <w:rPr>
          <w:rFonts w:ascii="Comic Sans MS" w:hAnsi="Comic Sans MS"/>
          <w:sz w:val="20"/>
        </w:rPr>
        <w:t>Main Pay Scale</w:t>
      </w:r>
    </w:p>
    <w:p w:rsidR="00235044" w:rsidRDefault="00235044" w:rsidP="0099681C">
      <w:pPr>
        <w:jc w:val="center"/>
        <w:rPr>
          <w:rFonts w:ascii="Comic Sans MS" w:hAnsi="Comic Sans MS"/>
          <w:b/>
          <w:sz w:val="16"/>
          <w:szCs w:val="16"/>
          <w:u w:val="single"/>
          <w:lang w:val="en-GB"/>
        </w:rPr>
      </w:pPr>
    </w:p>
    <w:p w:rsidR="0080029D" w:rsidRDefault="00235044" w:rsidP="0080029D">
      <w:pPr>
        <w:spacing w:line="276" w:lineRule="auto"/>
        <w:rPr>
          <w:rFonts w:ascii="Comic Sans MS" w:hAnsi="Comic Sans MS"/>
          <w:sz w:val="22"/>
        </w:rPr>
      </w:pPr>
      <w:r w:rsidRPr="0080029D">
        <w:rPr>
          <w:rFonts w:ascii="Comic Sans MS" w:hAnsi="Comic Sans MS"/>
          <w:sz w:val="22"/>
        </w:rPr>
        <w:t xml:space="preserve">As a </w:t>
      </w:r>
      <w:r w:rsidR="0080029D">
        <w:rPr>
          <w:rFonts w:ascii="Comic Sans MS" w:hAnsi="Comic Sans MS"/>
          <w:sz w:val="22"/>
        </w:rPr>
        <w:t>Church of England</w:t>
      </w:r>
      <w:r w:rsidRPr="0080029D">
        <w:rPr>
          <w:rFonts w:ascii="Comic Sans MS" w:hAnsi="Comic Sans MS"/>
          <w:sz w:val="22"/>
        </w:rPr>
        <w:t xml:space="preserve"> school, the role of Class Teachers is significant in realising the vision and ethos of the school. </w:t>
      </w:r>
      <w:r w:rsidR="0080029D">
        <w:rPr>
          <w:rFonts w:ascii="Comic Sans MS" w:hAnsi="Comic Sans MS"/>
          <w:sz w:val="22"/>
        </w:rPr>
        <w:t xml:space="preserve">Teachers will work within the expectations of the </w:t>
      </w:r>
      <w:r w:rsidR="0080029D" w:rsidRPr="0080029D">
        <w:rPr>
          <w:rFonts w:ascii="Comic Sans MS" w:hAnsi="Comic Sans MS"/>
          <w:sz w:val="22"/>
        </w:rPr>
        <w:t>School Teachers’ Pay and Conditions document and in</w:t>
      </w:r>
      <w:r w:rsidR="0080029D">
        <w:rPr>
          <w:rFonts w:ascii="Comic Sans MS" w:hAnsi="Comic Sans MS"/>
          <w:sz w:val="22"/>
        </w:rPr>
        <w:t xml:space="preserve"> line with</w:t>
      </w:r>
      <w:r w:rsidR="0080029D" w:rsidRPr="0080029D">
        <w:rPr>
          <w:rFonts w:ascii="Comic Sans MS" w:hAnsi="Comic Sans MS"/>
          <w:sz w:val="22"/>
        </w:rPr>
        <w:t xml:space="preserve"> </w:t>
      </w:r>
      <w:r w:rsidR="0080029D">
        <w:rPr>
          <w:rFonts w:ascii="Comic Sans MS" w:hAnsi="Comic Sans MS"/>
          <w:sz w:val="22"/>
        </w:rPr>
        <w:t xml:space="preserve">the Teachers’ Standards document and </w:t>
      </w:r>
      <w:r w:rsidR="0080029D" w:rsidRPr="0080029D">
        <w:rPr>
          <w:rFonts w:ascii="Comic Sans MS" w:hAnsi="Comic Sans MS"/>
          <w:sz w:val="22"/>
        </w:rPr>
        <w:t>our Appraisal and Career Progression document</w:t>
      </w:r>
      <w:r w:rsidR="0080029D">
        <w:rPr>
          <w:rFonts w:ascii="Comic Sans MS" w:hAnsi="Comic Sans MS"/>
          <w:sz w:val="22"/>
        </w:rPr>
        <w:t>s</w:t>
      </w:r>
      <w:r w:rsidR="0080029D" w:rsidRPr="0080029D">
        <w:rPr>
          <w:rFonts w:ascii="Comic Sans MS" w:hAnsi="Comic Sans MS"/>
          <w:sz w:val="22"/>
        </w:rPr>
        <w:t>.</w:t>
      </w:r>
    </w:p>
    <w:p w:rsidR="0080029D" w:rsidRDefault="0080029D" w:rsidP="0080029D">
      <w:pPr>
        <w:spacing w:line="276" w:lineRule="auto"/>
        <w:rPr>
          <w:rFonts w:ascii="Comic Sans MS" w:hAnsi="Comic Sans MS"/>
          <w:sz w:val="22"/>
        </w:rPr>
      </w:pPr>
    </w:p>
    <w:p w:rsidR="0080029D" w:rsidRDefault="00235044" w:rsidP="0080029D">
      <w:pPr>
        <w:spacing w:line="276" w:lineRule="auto"/>
        <w:rPr>
          <w:rFonts w:ascii="Comic Sans MS" w:hAnsi="Comic Sans MS"/>
        </w:rPr>
      </w:pPr>
      <w:r w:rsidRPr="0080029D">
        <w:rPr>
          <w:rFonts w:ascii="Comic Sans MS" w:hAnsi="Comic Sans MS"/>
          <w:b/>
        </w:rPr>
        <w:t>Purpose of Job</w:t>
      </w:r>
    </w:p>
    <w:p w:rsidR="0080029D" w:rsidRDefault="00235044" w:rsidP="0080029D">
      <w:pPr>
        <w:spacing w:line="276" w:lineRule="auto"/>
        <w:rPr>
          <w:rFonts w:ascii="Comic Sans MS" w:hAnsi="Comic Sans MS"/>
          <w:sz w:val="22"/>
        </w:rPr>
      </w:pPr>
      <w:r w:rsidRPr="0080029D">
        <w:rPr>
          <w:rFonts w:ascii="Comic Sans MS" w:hAnsi="Comic Sans MS"/>
          <w:sz w:val="22"/>
        </w:rPr>
        <w:t>To ensure the very highest expectations for all children with a positive proactive attitude to finding ways through for every child. To model the ethos and vision of the school within a framework ins</w:t>
      </w:r>
      <w:r w:rsidR="0080029D">
        <w:rPr>
          <w:rFonts w:ascii="Comic Sans MS" w:hAnsi="Comic Sans MS"/>
          <w:sz w:val="22"/>
        </w:rPr>
        <w:t>pired by our values and ethics.</w:t>
      </w:r>
    </w:p>
    <w:p w:rsidR="00B467C2" w:rsidRDefault="00235044" w:rsidP="00B467C2">
      <w:pPr>
        <w:numPr>
          <w:ilvl w:val="0"/>
          <w:numId w:val="9"/>
        </w:numPr>
        <w:spacing w:after="80" w:line="276" w:lineRule="auto"/>
        <w:rPr>
          <w:rFonts w:ascii="Comic Sans MS" w:hAnsi="Comic Sans MS"/>
          <w:sz w:val="22"/>
        </w:rPr>
      </w:pPr>
      <w:r w:rsidRPr="0080029D">
        <w:rPr>
          <w:rFonts w:ascii="Comic Sans MS" w:hAnsi="Comic Sans MS"/>
          <w:sz w:val="22"/>
        </w:rPr>
        <w:t>To assist the school leadership in ensuring the very best learning experi</w:t>
      </w:r>
      <w:r w:rsidR="0080029D">
        <w:rPr>
          <w:rFonts w:ascii="Comic Sans MS" w:hAnsi="Comic Sans MS"/>
          <w:sz w:val="22"/>
        </w:rPr>
        <w:t>ence for children in our school</w:t>
      </w:r>
    </w:p>
    <w:p w:rsidR="00B467C2" w:rsidRDefault="00235044" w:rsidP="00B467C2">
      <w:pPr>
        <w:numPr>
          <w:ilvl w:val="0"/>
          <w:numId w:val="9"/>
        </w:numPr>
        <w:spacing w:after="80" w:line="276" w:lineRule="auto"/>
        <w:rPr>
          <w:rFonts w:ascii="Comic Sans MS" w:hAnsi="Comic Sans MS"/>
          <w:sz w:val="22"/>
        </w:rPr>
      </w:pPr>
      <w:r w:rsidRPr="00B467C2">
        <w:rPr>
          <w:rFonts w:ascii="Comic Sans MS" w:hAnsi="Comic Sans MS"/>
          <w:sz w:val="22"/>
        </w:rPr>
        <w:t xml:space="preserve">To carry out the duties of a school teacher as set out in the Pay and Conditions Document and subject to any amendments due to Government legislation. This includes any duties as may be reasonably directed by the Head Teacher and the accountabilities expected of class teachers at </w:t>
      </w:r>
      <w:r w:rsidR="0080029D" w:rsidRPr="00B467C2">
        <w:rPr>
          <w:rFonts w:ascii="Comic Sans MS" w:hAnsi="Comic Sans MS"/>
          <w:sz w:val="22"/>
        </w:rPr>
        <w:t>Boyne Hill Infant &amp; Nursery School.</w:t>
      </w:r>
    </w:p>
    <w:p w:rsidR="00F33E70" w:rsidRPr="00E80775" w:rsidRDefault="00235044" w:rsidP="00E80775">
      <w:pPr>
        <w:numPr>
          <w:ilvl w:val="0"/>
          <w:numId w:val="9"/>
        </w:numPr>
        <w:spacing w:after="80" w:line="276" w:lineRule="auto"/>
        <w:rPr>
          <w:rFonts w:ascii="Comic Sans MS" w:hAnsi="Comic Sans MS"/>
          <w:sz w:val="22"/>
        </w:rPr>
      </w:pPr>
      <w:r w:rsidRPr="00B467C2">
        <w:rPr>
          <w:rFonts w:ascii="Comic Sans MS" w:hAnsi="Comic Sans MS"/>
          <w:sz w:val="22"/>
        </w:rPr>
        <w:t>To demonstrate a passion for learning and education, striving to develop yourself and others and teach to a high standard, meeting th</w:t>
      </w:r>
      <w:r w:rsidR="0080029D" w:rsidRPr="00B467C2">
        <w:rPr>
          <w:rFonts w:ascii="Comic Sans MS" w:hAnsi="Comic Sans MS"/>
          <w:sz w:val="22"/>
        </w:rPr>
        <w:t xml:space="preserve">e </w:t>
      </w:r>
      <w:r w:rsidR="00F33E70">
        <w:rPr>
          <w:rFonts w:ascii="Comic Sans MS" w:hAnsi="Comic Sans MS"/>
          <w:sz w:val="22"/>
        </w:rPr>
        <w:t xml:space="preserve">relevant </w:t>
      </w:r>
      <w:r w:rsidR="0080029D" w:rsidRPr="00B467C2">
        <w:rPr>
          <w:rFonts w:ascii="Comic Sans MS" w:hAnsi="Comic Sans MS"/>
          <w:sz w:val="22"/>
        </w:rPr>
        <w:t>Teachers’ Standards.</w:t>
      </w:r>
    </w:p>
    <w:p w:rsidR="0080029D" w:rsidRDefault="0080029D" w:rsidP="0080029D">
      <w:pPr>
        <w:spacing w:line="276" w:lineRule="auto"/>
        <w:ind w:left="720"/>
        <w:rPr>
          <w:rFonts w:ascii="Comic Sans MS" w:hAnsi="Comic Sans MS"/>
          <w:sz w:val="22"/>
        </w:rPr>
      </w:pPr>
    </w:p>
    <w:p w:rsidR="00B467C2" w:rsidRDefault="00235044" w:rsidP="0080029D">
      <w:pPr>
        <w:spacing w:line="276" w:lineRule="auto"/>
        <w:rPr>
          <w:rFonts w:ascii="Comic Sans MS" w:hAnsi="Comic Sans MS"/>
        </w:rPr>
      </w:pPr>
      <w:r w:rsidRPr="00B467C2">
        <w:rPr>
          <w:rFonts w:ascii="Comic Sans MS" w:hAnsi="Comic Sans MS"/>
          <w:b/>
        </w:rPr>
        <w:t>Professional Duties</w:t>
      </w:r>
    </w:p>
    <w:p w:rsidR="00B467C2" w:rsidRDefault="00235044" w:rsidP="0080029D">
      <w:pPr>
        <w:spacing w:line="276" w:lineRule="auto"/>
        <w:rPr>
          <w:rFonts w:ascii="Comic Sans MS" w:hAnsi="Comic Sans MS"/>
          <w:sz w:val="22"/>
        </w:rPr>
      </w:pPr>
      <w:r w:rsidRPr="00B467C2">
        <w:rPr>
          <w:rFonts w:ascii="Comic Sans MS" w:hAnsi="Comic Sans MS"/>
          <w:b/>
          <w:i/>
          <w:sz w:val="22"/>
        </w:rPr>
        <w:t>General</w:t>
      </w:r>
    </w:p>
    <w:p w:rsidR="00235044" w:rsidRDefault="00B467C2" w:rsidP="00E80775">
      <w:pPr>
        <w:numPr>
          <w:ilvl w:val="0"/>
          <w:numId w:val="8"/>
        </w:numPr>
        <w:spacing w:after="80"/>
        <w:ind w:left="709" w:hanging="357"/>
        <w:rPr>
          <w:rFonts w:ascii="Comic Sans MS" w:hAnsi="Comic Sans MS"/>
          <w:sz w:val="22"/>
        </w:rPr>
      </w:pPr>
      <w:r>
        <w:rPr>
          <w:rFonts w:ascii="Comic Sans MS" w:hAnsi="Comic Sans MS"/>
          <w:sz w:val="22"/>
        </w:rPr>
        <w:t>Alongside the Head T</w:t>
      </w:r>
      <w:r w:rsidR="00235044" w:rsidRPr="0080029D">
        <w:rPr>
          <w:rFonts w:ascii="Comic Sans MS" w:hAnsi="Comic Sans MS"/>
          <w:sz w:val="22"/>
        </w:rPr>
        <w:t xml:space="preserve">eacher and Senior </w:t>
      </w:r>
      <w:r>
        <w:rPr>
          <w:rFonts w:ascii="Comic Sans MS" w:hAnsi="Comic Sans MS"/>
          <w:sz w:val="22"/>
        </w:rPr>
        <w:t>Leadership</w:t>
      </w:r>
      <w:r w:rsidR="00235044" w:rsidRPr="0080029D">
        <w:rPr>
          <w:rFonts w:ascii="Comic Sans MS" w:hAnsi="Comic Sans MS"/>
          <w:sz w:val="22"/>
        </w:rPr>
        <w:t xml:space="preserve"> Team</w:t>
      </w:r>
      <w:r>
        <w:rPr>
          <w:rFonts w:ascii="Comic Sans MS" w:hAnsi="Comic Sans MS"/>
          <w:sz w:val="22"/>
        </w:rPr>
        <w:t>,</w:t>
      </w:r>
      <w:r w:rsidR="00235044" w:rsidRPr="0080029D">
        <w:rPr>
          <w:rFonts w:ascii="Comic Sans MS" w:hAnsi="Comic Sans MS"/>
          <w:sz w:val="22"/>
        </w:rPr>
        <w:t xml:space="preserve"> promote the school within the local community.</w:t>
      </w:r>
    </w:p>
    <w:p w:rsidR="00B467C2" w:rsidRPr="00B467C2" w:rsidRDefault="00F33E70" w:rsidP="00E80775">
      <w:pPr>
        <w:numPr>
          <w:ilvl w:val="0"/>
          <w:numId w:val="8"/>
        </w:numPr>
        <w:spacing w:after="80"/>
        <w:ind w:left="709" w:hanging="357"/>
        <w:rPr>
          <w:rFonts w:ascii="Comic Sans MS" w:hAnsi="Comic Sans MS"/>
          <w:sz w:val="20"/>
        </w:rPr>
      </w:pPr>
      <w:r>
        <w:rPr>
          <w:rFonts w:ascii="Comic Sans MS" w:hAnsi="Comic Sans MS"/>
          <w:sz w:val="22"/>
        </w:rPr>
        <w:t>Liaise with, when necessary, and/or</w:t>
      </w:r>
      <w:r w:rsidR="00B467C2" w:rsidRPr="00B467C2">
        <w:rPr>
          <w:rFonts w:ascii="Comic Sans MS" w:hAnsi="Comic Sans MS"/>
          <w:sz w:val="22"/>
        </w:rPr>
        <w:t xml:space="preserve"> </w:t>
      </w:r>
      <w:r w:rsidR="00B467C2">
        <w:rPr>
          <w:rFonts w:ascii="Comic Sans MS" w:hAnsi="Comic Sans MS"/>
          <w:sz w:val="22"/>
        </w:rPr>
        <w:t>provide relevant information when requested for</w:t>
      </w:r>
      <w:r w:rsidR="00B467C2" w:rsidRPr="00B467C2">
        <w:rPr>
          <w:rFonts w:ascii="Comic Sans MS" w:hAnsi="Comic Sans MS"/>
          <w:sz w:val="22"/>
        </w:rPr>
        <w:t xml:space="preserve"> meetings </w:t>
      </w:r>
      <w:r w:rsidR="00B467C2">
        <w:rPr>
          <w:rFonts w:ascii="Comic Sans MS" w:hAnsi="Comic Sans MS"/>
          <w:sz w:val="22"/>
        </w:rPr>
        <w:t xml:space="preserve">by or </w:t>
      </w:r>
      <w:r w:rsidR="00B467C2" w:rsidRPr="00B467C2">
        <w:rPr>
          <w:rFonts w:ascii="Comic Sans MS" w:hAnsi="Comic Sans MS"/>
          <w:sz w:val="22"/>
        </w:rPr>
        <w:t>with</w:t>
      </w:r>
      <w:r w:rsidR="00B467C2">
        <w:rPr>
          <w:rFonts w:ascii="Comic Sans MS" w:hAnsi="Comic Sans MS"/>
          <w:sz w:val="22"/>
        </w:rPr>
        <w:t xml:space="preserve"> other</w:t>
      </w:r>
      <w:r>
        <w:rPr>
          <w:rFonts w:ascii="Comic Sans MS" w:hAnsi="Comic Sans MS"/>
          <w:sz w:val="22"/>
        </w:rPr>
        <w:t xml:space="preserve"> agencies and</w:t>
      </w:r>
      <w:r w:rsidR="00B467C2">
        <w:rPr>
          <w:rFonts w:ascii="Comic Sans MS" w:hAnsi="Comic Sans MS"/>
          <w:sz w:val="22"/>
        </w:rPr>
        <w:t xml:space="preserve"> professionals such as Social Care</w:t>
      </w:r>
      <w:r w:rsidR="00B467C2" w:rsidRPr="00B467C2">
        <w:rPr>
          <w:rFonts w:ascii="Comic Sans MS" w:hAnsi="Comic Sans MS"/>
          <w:sz w:val="22"/>
        </w:rPr>
        <w:t>,</w:t>
      </w:r>
      <w:r w:rsidR="00B467C2">
        <w:rPr>
          <w:rFonts w:ascii="Comic Sans MS" w:hAnsi="Comic Sans MS"/>
          <w:sz w:val="22"/>
        </w:rPr>
        <w:t xml:space="preserve"> Educational Psychology,</w:t>
      </w:r>
      <w:r w:rsidR="00B467C2" w:rsidRPr="00B467C2">
        <w:rPr>
          <w:rFonts w:ascii="Comic Sans MS" w:hAnsi="Comic Sans MS"/>
          <w:sz w:val="22"/>
        </w:rPr>
        <w:t xml:space="preserve"> </w:t>
      </w:r>
      <w:r w:rsidR="00B467C2">
        <w:rPr>
          <w:rFonts w:ascii="Comic Sans MS" w:hAnsi="Comic Sans MS"/>
          <w:sz w:val="22"/>
        </w:rPr>
        <w:t>Children and Young Persons’ Disability Services etc.</w:t>
      </w:r>
    </w:p>
    <w:p w:rsidR="00B467C2" w:rsidRPr="00F33E70" w:rsidRDefault="00F33E70" w:rsidP="00E80775">
      <w:pPr>
        <w:numPr>
          <w:ilvl w:val="0"/>
          <w:numId w:val="8"/>
        </w:numPr>
        <w:spacing w:after="80"/>
        <w:ind w:left="709" w:hanging="357"/>
        <w:rPr>
          <w:rFonts w:ascii="Comic Sans MS" w:hAnsi="Comic Sans MS"/>
          <w:sz w:val="20"/>
        </w:rPr>
      </w:pPr>
      <w:r>
        <w:rPr>
          <w:rFonts w:ascii="Comic Sans MS" w:hAnsi="Comic Sans MS"/>
          <w:sz w:val="22"/>
        </w:rPr>
        <w:t>Share</w:t>
      </w:r>
      <w:r w:rsidR="00B467C2">
        <w:rPr>
          <w:rFonts w:ascii="Comic Sans MS" w:hAnsi="Comic Sans MS"/>
          <w:sz w:val="22"/>
        </w:rPr>
        <w:t xml:space="preserve"> supervisory duties such as playtime duty as requested.</w:t>
      </w:r>
    </w:p>
    <w:p w:rsidR="00F33E70" w:rsidRDefault="00F33E70" w:rsidP="00E80775">
      <w:pPr>
        <w:numPr>
          <w:ilvl w:val="0"/>
          <w:numId w:val="8"/>
        </w:numPr>
        <w:spacing w:after="80"/>
        <w:ind w:left="709"/>
        <w:jc w:val="both"/>
        <w:rPr>
          <w:rFonts w:ascii="Comic Sans MS" w:hAnsi="Comic Sans MS"/>
          <w:sz w:val="22"/>
          <w:szCs w:val="22"/>
          <w:lang w:val="en-GB"/>
        </w:rPr>
      </w:pPr>
      <w:r>
        <w:rPr>
          <w:rFonts w:ascii="Comic Sans MS" w:hAnsi="Comic Sans MS"/>
          <w:sz w:val="22"/>
          <w:szCs w:val="22"/>
          <w:lang w:val="en-GB"/>
        </w:rPr>
        <w:t>Participate</w:t>
      </w:r>
      <w:r w:rsidRPr="00F63786">
        <w:rPr>
          <w:rFonts w:ascii="Comic Sans MS" w:hAnsi="Comic Sans MS"/>
          <w:sz w:val="22"/>
          <w:szCs w:val="22"/>
          <w:lang w:val="en-GB"/>
        </w:rPr>
        <w:t xml:space="preserve"> in the school’s Appraisal procedures</w:t>
      </w:r>
      <w:r>
        <w:rPr>
          <w:rFonts w:ascii="Comic Sans MS" w:hAnsi="Comic Sans MS"/>
          <w:sz w:val="22"/>
          <w:szCs w:val="22"/>
          <w:lang w:val="en-GB"/>
        </w:rPr>
        <w:t>.</w:t>
      </w:r>
    </w:p>
    <w:p w:rsidR="00F33E70" w:rsidRDefault="00F33E70" w:rsidP="00E80775">
      <w:pPr>
        <w:numPr>
          <w:ilvl w:val="0"/>
          <w:numId w:val="8"/>
        </w:numPr>
        <w:spacing w:after="80"/>
        <w:ind w:left="709"/>
        <w:jc w:val="both"/>
        <w:rPr>
          <w:rFonts w:ascii="Comic Sans MS" w:hAnsi="Comic Sans MS"/>
          <w:sz w:val="22"/>
          <w:szCs w:val="22"/>
          <w:lang w:val="en-GB"/>
        </w:rPr>
      </w:pPr>
      <w:r w:rsidRPr="00F63786">
        <w:rPr>
          <w:rFonts w:ascii="Comic Sans MS" w:hAnsi="Comic Sans MS"/>
          <w:sz w:val="22"/>
          <w:szCs w:val="22"/>
          <w:lang w:val="en-GB"/>
        </w:rPr>
        <w:t>T</w:t>
      </w:r>
      <w:r>
        <w:rPr>
          <w:rFonts w:ascii="Comic Sans MS" w:hAnsi="Comic Sans MS"/>
          <w:sz w:val="22"/>
          <w:szCs w:val="22"/>
          <w:lang w:val="en-GB"/>
        </w:rPr>
        <w:t>ake responsibility for your</w:t>
      </w:r>
      <w:r w:rsidRPr="00F63786">
        <w:rPr>
          <w:rFonts w:ascii="Comic Sans MS" w:hAnsi="Comic Sans MS"/>
          <w:sz w:val="22"/>
          <w:szCs w:val="22"/>
          <w:lang w:val="en-GB"/>
        </w:rPr>
        <w:t xml:space="preserve"> ongoing personal and professional development.</w:t>
      </w:r>
    </w:p>
    <w:p w:rsidR="00E80775" w:rsidRPr="00E80775" w:rsidRDefault="00E80775" w:rsidP="00E80775">
      <w:pPr>
        <w:numPr>
          <w:ilvl w:val="0"/>
          <w:numId w:val="8"/>
        </w:numPr>
        <w:spacing w:after="80"/>
        <w:ind w:left="709"/>
        <w:jc w:val="both"/>
        <w:rPr>
          <w:rFonts w:ascii="Comic Sans MS" w:hAnsi="Comic Sans MS"/>
          <w:sz w:val="20"/>
          <w:szCs w:val="22"/>
          <w:lang w:val="en-GB"/>
        </w:rPr>
      </w:pPr>
      <w:r>
        <w:rPr>
          <w:rFonts w:ascii="Comic Sans MS" w:hAnsi="Comic Sans MS"/>
          <w:sz w:val="22"/>
        </w:rPr>
        <w:lastRenderedPageBreak/>
        <w:t>Engage with</w:t>
      </w:r>
      <w:r w:rsidRPr="00E80775">
        <w:rPr>
          <w:rFonts w:ascii="Comic Sans MS" w:hAnsi="Comic Sans MS"/>
          <w:sz w:val="22"/>
        </w:rPr>
        <w:t xml:space="preserve"> professional learning opportunities within the school</w:t>
      </w:r>
      <w:r>
        <w:rPr>
          <w:rFonts w:ascii="Comic Sans MS" w:hAnsi="Comic Sans MS"/>
          <w:sz w:val="22"/>
        </w:rPr>
        <w:t>.</w:t>
      </w:r>
    </w:p>
    <w:p w:rsidR="00E80775" w:rsidRPr="00E80775" w:rsidRDefault="00E80775" w:rsidP="00E80775">
      <w:pPr>
        <w:numPr>
          <w:ilvl w:val="0"/>
          <w:numId w:val="8"/>
        </w:numPr>
        <w:spacing w:after="80"/>
        <w:ind w:left="709"/>
        <w:jc w:val="both"/>
        <w:rPr>
          <w:rFonts w:ascii="Comic Sans MS" w:hAnsi="Comic Sans MS"/>
          <w:sz w:val="22"/>
          <w:szCs w:val="22"/>
          <w:lang w:val="en-GB"/>
        </w:rPr>
      </w:pPr>
      <w:r w:rsidRPr="00E80775">
        <w:rPr>
          <w:rFonts w:ascii="Comic Sans MS" w:hAnsi="Comic Sans MS"/>
          <w:sz w:val="22"/>
          <w:szCs w:val="22"/>
          <w:lang w:val="en-GB"/>
        </w:rPr>
        <w:t>Attend ap</w:t>
      </w:r>
      <w:r>
        <w:rPr>
          <w:rFonts w:ascii="Comic Sans MS" w:hAnsi="Comic Sans MS"/>
          <w:sz w:val="22"/>
          <w:szCs w:val="22"/>
          <w:lang w:val="en-GB"/>
        </w:rPr>
        <w:t>propriate training and meetings.</w:t>
      </w:r>
    </w:p>
    <w:p w:rsidR="00F33E70" w:rsidRPr="00F33E70" w:rsidRDefault="00F33E70" w:rsidP="00E80775">
      <w:pPr>
        <w:numPr>
          <w:ilvl w:val="0"/>
          <w:numId w:val="8"/>
        </w:numPr>
        <w:spacing w:after="80"/>
        <w:ind w:left="709"/>
        <w:jc w:val="both"/>
        <w:rPr>
          <w:rFonts w:ascii="Comic Sans MS" w:hAnsi="Comic Sans MS"/>
          <w:sz w:val="22"/>
          <w:szCs w:val="22"/>
          <w:lang w:val="en-GB"/>
        </w:rPr>
      </w:pPr>
      <w:r w:rsidRPr="00B467C2">
        <w:rPr>
          <w:rFonts w:ascii="Comic Sans MS" w:hAnsi="Comic Sans MS"/>
          <w:sz w:val="22"/>
        </w:rPr>
        <w:t>Develop supportive relationships with pupils</w:t>
      </w:r>
      <w:r>
        <w:rPr>
          <w:rFonts w:ascii="Comic Sans MS" w:hAnsi="Comic Sans MS"/>
          <w:sz w:val="22"/>
        </w:rPr>
        <w:t xml:space="preserve"> and staff.</w:t>
      </w:r>
    </w:p>
    <w:p w:rsidR="00F33E70" w:rsidRPr="00E80775" w:rsidRDefault="00F33E70" w:rsidP="00E80775">
      <w:pPr>
        <w:numPr>
          <w:ilvl w:val="0"/>
          <w:numId w:val="8"/>
        </w:numPr>
        <w:spacing w:after="80"/>
        <w:ind w:left="709"/>
        <w:jc w:val="both"/>
        <w:rPr>
          <w:rFonts w:ascii="Comic Sans MS" w:hAnsi="Comic Sans MS"/>
          <w:sz w:val="22"/>
          <w:szCs w:val="22"/>
          <w:lang w:val="en-GB"/>
        </w:rPr>
      </w:pPr>
      <w:r w:rsidRPr="00B467C2">
        <w:rPr>
          <w:rFonts w:ascii="Comic Sans MS" w:hAnsi="Comic Sans MS"/>
          <w:sz w:val="22"/>
        </w:rPr>
        <w:t>Strive to develop positive relationships with families by communicating and consulting with parents of pupils</w:t>
      </w:r>
      <w:r>
        <w:rPr>
          <w:rFonts w:ascii="Comic Sans MS" w:hAnsi="Comic Sans MS"/>
          <w:sz w:val="22"/>
        </w:rPr>
        <w:t>.</w:t>
      </w:r>
    </w:p>
    <w:p w:rsidR="00E80775" w:rsidRPr="00E80775" w:rsidRDefault="00E80775" w:rsidP="00E80775">
      <w:pPr>
        <w:numPr>
          <w:ilvl w:val="0"/>
          <w:numId w:val="8"/>
        </w:numPr>
        <w:spacing w:after="80"/>
        <w:ind w:left="709"/>
        <w:jc w:val="both"/>
        <w:rPr>
          <w:rFonts w:ascii="Comic Sans MS" w:hAnsi="Comic Sans MS"/>
          <w:sz w:val="22"/>
          <w:szCs w:val="22"/>
          <w:lang w:val="en-GB"/>
        </w:rPr>
      </w:pPr>
      <w:r w:rsidRPr="00B467C2">
        <w:rPr>
          <w:rFonts w:ascii="Comic Sans MS" w:hAnsi="Comic Sans MS"/>
          <w:sz w:val="22"/>
        </w:rPr>
        <w:t>Liaise with school staff, parents and other professionals to support pupils</w:t>
      </w:r>
      <w:r>
        <w:rPr>
          <w:rFonts w:ascii="Comic Sans MS" w:hAnsi="Comic Sans MS"/>
          <w:sz w:val="22"/>
        </w:rPr>
        <w:t>’</w:t>
      </w:r>
      <w:r w:rsidRPr="00B467C2">
        <w:rPr>
          <w:rFonts w:ascii="Comic Sans MS" w:hAnsi="Comic Sans MS"/>
          <w:sz w:val="22"/>
        </w:rPr>
        <w:t xml:space="preserve"> learning</w:t>
      </w:r>
    </w:p>
    <w:p w:rsidR="00E80775" w:rsidRPr="00E80775" w:rsidRDefault="00E80775" w:rsidP="00E80775">
      <w:pPr>
        <w:numPr>
          <w:ilvl w:val="0"/>
          <w:numId w:val="8"/>
        </w:numPr>
        <w:spacing w:after="80"/>
        <w:ind w:left="709"/>
        <w:jc w:val="both"/>
        <w:rPr>
          <w:rFonts w:ascii="Comic Sans MS" w:hAnsi="Comic Sans MS"/>
          <w:sz w:val="22"/>
          <w:szCs w:val="22"/>
          <w:lang w:val="en-GB"/>
        </w:rPr>
      </w:pPr>
      <w:r w:rsidRPr="00B467C2">
        <w:rPr>
          <w:rFonts w:ascii="Comic Sans MS" w:hAnsi="Comic Sans MS"/>
          <w:sz w:val="22"/>
        </w:rPr>
        <w:t xml:space="preserve">Lead assemblies </w:t>
      </w:r>
      <w:r>
        <w:rPr>
          <w:rFonts w:ascii="Comic Sans MS" w:hAnsi="Comic Sans MS"/>
          <w:sz w:val="22"/>
        </w:rPr>
        <w:t>as necessary and prepare class</w:t>
      </w:r>
      <w:r w:rsidRPr="00B467C2">
        <w:rPr>
          <w:rFonts w:ascii="Comic Sans MS" w:hAnsi="Comic Sans MS"/>
          <w:sz w:val="22"/>
        </w:rPr>
        <w:t xml:space="preserve"> contributions to open assemblies</w:t>
      </w:r>
      <w:r>
        <w:rPr>
          <w:rFonts w:ascii="Comic Sans MS" w:hAnsi="Comic Sans MS"/>
          <w:sz w:val="22"/>
        </w:rPr>
        <w:t xml:space="preserve"> or performances to families.</w:t>
      </w:r>
    </w:p>
    <w:p w:rsidR="00E80775" w:rsidRPr="00E80775" w:rsidRDefault="00E80775" w:rsidP="00E80775">
      <w:pPr>
        <w:numPr>
          <w:ilvl w:val="0"/>
          <w:numId w:val="8"/>
        </w:numPr>
        <w:spacing w:after="80"/>
        <w:ind w:left="709"/>
        <w:jc w:val="both"/>
        <w:rPr>
          <w:rFonts w:ascii="Comic Sans MS" w:hAnsi="Comic Sans MS"/>
          <w:sz w:val="22"/>
          <w:szCs w:val="22"/>
          <w:lang w:val="en-GB"/>
        </w:rPr>
      </w:pPr>
      <w:r w:rsidRPr="00B467C2">
        <w:rPr>
          <w:rFonts w:ascii="Comic Sans MS" w:hAnsi="Comic Sans MS"/>
          <w:sz w:val="22"/>
        </w:rPr>
        <w:t>Promote the safeguarding of</w:t>
      </w:r>
      <w:r>
        <w:rPr>
          <w:rFonts w:ascii="Comic Sans MS" w:hAnsi="Comic Sans MS"/>
          <w:sz w:val="22"/>
        </w:rPr>
        <w:t xml:space="preserve"> and</w:t>
      </w:r>
      <w:r w:rsidRPr="00B467C2">
        <w:rPr>
          <w:rFonts w:ascii="Comic Sans MS" w:hAnsi="Comic Sans MS"/>
          <w:sz w:val="22"/>
        </w:rPr>
        <w:t xml:space="preserve"> the health and safety of the whole school community when on school premises or when engaged in scho</w:t>
      </w:r>
      <w:r>
        <w:rPr>
          <w:rFonts w:ascii="Comic Sans MS" w:hAnsi="Comic Sans MS"/>
          <w:sz w:val="22"/>
        </w:rPr>
        <w:t>ol activities elsewhere.</w:t>
      </w:r>
    </w:p>
    <w:p w:rsidR="00E80775" w:rsidRPr="00E80775" w:rsidRDefault="00E80775" w:rsidP="00E80775">
      <w:pPr>
        <w:numPr>
          <w:ilvl w:val="0"/>
          <w:numId w:val="8"/>
        </w:numPr>
        <w:spacing w:after="80"/>
        <w:ind w:left="709"/>
        <w:jc w:val="both"/>
        <w:rPr>
          <w:rFonts w:ascii="Comic Sans MS" w:hAnsi="Comic Sans MS"/>
          <w:sz w:val="22"/>
          <w:szCs w:val="22"/>
          <w:lang w:val="en-GB"/>
        </w:rPr>
      </w:pPr>
      <w:r>
        <w:rPr>
          <w:rFonts w:ascii="Comic Sans MS" w:hAnsi="Comic Sans MS"/>
          <w:sz w:val="22"/>
        </w:rPr>
        <w:t>I</w:t>
      </w:r>
      <w:r w:rsidRPr="00B467C2">
        <w:rPr>
          <w:rFonts w:ascii="Comic Sans MS" w:hAnsi="Comic Sans MS"/>
          <w:sz w:val="22"/>
        </w:rPr>
        <w:t xml:space="preserve">nform the Head </w:t>
      </w:r>
      <w:r>
        <w:rPr>
          <w:rFonts w:ascii="Comic Sans MS" w:hAnsi="Comic Sans MS"/>
          <w:sz w:val="22"/>
        </w:rPr>
        <w:t xml:space="preserve">Teacher </w:t>
      </w:r>
      <w:r w:rsidRPr="00B467C2">
        <w:rPr>
          <w:rFonts w:ascii="Comic Sans MS" w:hAnsi="Comic Sans MS"/>
          <w:sz w:val="22"/>
        </w:rPr>
        <w:t>of any concerns about any of the children in your care</w:t>
      </w:r>
      <w:r>
        <w:rPr>
          <w:rFonts w:ascii="Comic Sans MS" w:hAnsi="Comic Sans MS"/>
          <w:sz w:val="22"/>
        </w:rPr>
        <w:t>.</w:t>
      </w:r>
    </w:p>
    <w:p w:rsidR="00E80775" w:rsidRDefault="00E80775" w:rsidP="00E80775">
      <w:pPr>
        <w:numPr>
          <w:ilvl w:val="0"/>
          <w:numId w:val="8"/>
        </w:numPr>
        <w:spacing w:after="80"/>
        <w:ind w:left="709"/>
        <w:jc w:val="both"/>
        <w:rPr>
          <w:rFonts w:ascii="Comic Sans MS" w:hAnsi="Comic Sans MS"/>
          <w:sz w:val="22"/>
          <w:szCs w:val="22"/>
          <w:lang w:val="en-GB"/>
        </w:rPr>
      </w:pPr>
      <w:r>
        <w:rPr>
          <w:rFonts w:ascii="Comic Sans MS" w:hAnsi="Comic Sans MS"/>
          <w:sz w:val="22"/>
        </w:rPr>
        <w:t>Pa</w:t>
      </w:r>
      <w:r w:rsidRPr="00B467C2">
        <w:rPr>
          <w:rFonts w:ascii="Comic Sans MS" w:hAnsi="Comic Sans MS"/>
          <w:sz w:val="22"/>
        </w:rPr>
        <w:t>rticipate in the community life of the school (School Fairs, Christmas Events, other celebrations etc)</w:t>
      </w:r>
      <w:r>
        <w:rPr>
          <w:rFonts w:ascii="Comic Sans MS" w:hAnsi="Comic Sans MS"/>
          <w:sz w:val="22"/>
        </w:rPr>
        <w:t>.</w:t>
      </w:r>
    </w:p>
    <w:p w:rsidR="00E80775" w:rsidRDefault="00E80775" w:rsidP="00E80775">
      <w:pPr>
        <w:numPr>
          <w:ilvl w:val="0"/>
          <w:numId w:val="8"/>
        </w:numPr>
        <w:spacing w:after="80"/>
        <w:ind w:left="709"/>
        <w:jc w:val="both"/>
        <w:rPr>
          <w:rFonts w:ascii="Comic Sans MS" w:hAnsi="Comic Sans MS"/>
          <w:sz w:val="22"/>
          <w:szCs w:val="22"/>
          <w:lang w:val="en-GB"/>
        </w:rPr>
      </w:pPr>
      <w:r w:rsidRPr="00E80775">
        <w:rPr>
          <w:rFonts w:ascii="Comic Sans MS" w:hAnsi="Comic Sans MS"/>
          <w:sz w:val="22"/>
          <w:szCs w:val="22"/>
          <w:lang w:val="en-GB"/>
        </w:rPr>
        <w:t>Keep up to date with the l</w:t>
      </w:r>
      <w:r>
        <w:rPr>
          <w:rFonts w:ascii="Comic Sans MS" w:hAnsi="Comic Sans MS"/>
          <w:sz w:val="22"/>
          <w:szCs w:val="22"/>
          <w:lang w:val="en-GB"/>
        </w:rPr>
        <w:t>atest thinking and developments.</w:t>
      </w:r>
    </w:p>
    <w:p w:rsidR="00B467C2" w:rsidRPr="00E80775" w:rsidRDefault="00E80775" w:rsidP="00E80775">
      <w:pPr>
        <w:numPr>
          <w:ilvl w:val="0"/>
          <w:numId w:val="8"/>
        </w:numPr>
        <w:spacing w:after="80"/>
        <w:ind w:left="709"/>
        <w:jc w:val="both"/>
        <w:rPr>
          <w:rFonts w:ascii="Comic Sans MS" w:hAnsi="Comic Sans MS"/>
          <w:sz w:val="22"/>
          <w:szCs w:val="22"/>
          <w:lang w:val="en-GB"/>
        </w:rPr>
      </w:pPr>
      <w:r>
        <w:rPr>
          <w:rFonts w:ascii="Comic Sans MS" w:hAnsi="Comic Sans MS"/>
          <w:sz w:val="22"/>
          <w:szCs w:val="22"/>
          <w:lang w:val="en-GB"/>
        </w:rPr>
        <w:t xml:space="preserve">Support the </w:t>
      </w:r>
      <w:r w:rsidRPr="00E80775">
        <w:rPr>
          <w:rFonts w:ascii="Comic Sans MS" w:hAnsi="Comic Sans MS"/>
          <w:sz w:val="22"/>
          <w:szCs w:val="22"/>
          <w:lang w:val="en-GB"/>
        </w:rPr>
        <w:t>review</w:t>
      </w:r>
      <w:r>
        <w:rPr>
          <w:rFonts w:ascii="Comic Sans MS" w:hAnsi="Comic Sans MS"/>
          <w:sz w:val="22"/>
          <w:szCs w:val="22"/>
          <w:lang w:val="en-GB"/>
        </w:rPr>
        <w:t xml:space="preserve"> of</w:t>
      </w:r>
      <w:r w:rsidRPr="00E80775">
        <w:rPr>
          <w:rFonts w:ascii="Comic Sans MS" w:hAnsi="Comic Sans MS"/>
          <w:sz w:val="22"/>
          <w:szCs w:val="22"/>
          <w:lang w:val="en-GB"/>
        </w:rPr>
        <w:t xml:space="preserve"> r</w:t>
      </w:r>
      <w:r>
        <w:rPr>
          <w:rFonts w:ascii="Comic Sans MS" w:hAnsi="Comic Sans MS"/>
          <w:sz w:val="22"/>
          <w:szCs w:val="22"/>
          <w:lang w:val="en-GB"/>
        </w:rPr>
        <w:t>elevant policies and guidelines.</w:t>
      </w:r>
    </w:p>
    <w:p w:rsidR="00B467C2" w:rsidRDefault="00B467C2" w:rsidP="00B467C2">
      <w:pPr>
        <w:spacing w:line="276" w:lineRule="auto"/>
        <w:rPr>
          <w:rFonts w:ascii="Comic Sans MS" w:hAnsi="Comic Sans MS"/>
          <w:sz w:val="22"/>
        </w:rPr>
      </w:pPr>
    </w:p>
    <w:p w:rsidR="00C815D9" w:rsidRDefault="00B467C2" w:rsidP="00B467C2">
      <w:pPr>
        <w:spacing w:line="276" w:lineRule="auto"/>
        <w:rPr>
          <w:rFonts w:ascii="Comic Sans MS" w:hAnsi="Comic Sans MS"/>
          <w:sz w:val="22"/>
        </w:rPr>
      </w:pPr>
      <w:r w:rsidRPr="00B467C2">
        <w:rPr>
          <w:rFonts w:ascii="Comic Sans MS" w:hAnsi="Comic Sans MS"/>
          <w:b/>
          <w:i/>
          <w:sz w:val="22"/>
        </w:rPr>
        <w:t>Teaching and Learning</w:t>
      </w:r>
    </w:p>
    <w:p w:rsidR="00C815D9" w:rsidRDefault="00C815D9" w:rsidP="00E80775">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Plan</w:t>
      </w:r>
      <w:r w:rsidR="00F33E70">
        <w:rPr>
          <w:rFonts w:ascii="Comic Sans MS" w:hAnsi="Comic Sans MS"/>
          <w:sz w:val="22"/>
          <w:szCs w:val="22"/>
          <w:lang w:val="en-GB"/>
        </w:rPr>
        <w:t xml:space="preserve"> for</w:t>
      </w:r>
      <w:r>
        <w:rPr>
          <w:rFonts w:ascii="Comic Sans MS" w:hAnsi="Comic Sans MS"/>
          <w:sz w:val="22"/>
          <w:szCs w:val="22"/>
          <w:lang w:val="en-GB"/>
        </w:rPr>
        <w:t>, resource and teach</w:t>
      </w:r>
      <w:r w:rsidRPr="00F63786">
        <w:rPr>
          <w:rFonts w:ascii="Comic Sans MS" w:hAnsi="Comic Sans MS"/>
          <w:sz w:val="22"/>
          <w:szCs w:val="22"/>
          <w:lang w:val="en-GB"/>
        </w:rPr>
        <w:t xml:space="preserve"> </w:t>
      </w:r>
      <w:r w:rsidR="00F33E70">
        <w:rPr>
          <w:rFonts w:ascii="Comic Sans MS" w:hAnsi="Comic Sans MS"/>
          <w:sz w:val="22"/>
          <w:szCs w:val="22"/>
          <w:lang w:val="en-GB"/>
        </w:rPr>
        <w:t xml:space="preserve">exciting, challenging and engaging lesson, in line with the requirements of </w:t>
      </w:r>
      <w:r w:rsidRPr="00F63786">
        <w:rPr>
          <w:rFonts w:ascii="Comic Sans MS" w:hAnsi="Comic Sans MS"/>
          <w:sz w:val="22"/>
          <w:szCs w:val="22"/>
          <w:lang w:val="en-GB"/>
        </w:rPr>
        <w:t xml:space="preserve">the </w:t>
      </w:r>
      <w:r w:rsidR="00F33E70">
        <w:rPr>
          <w:rFonts w:ascii="Comic Sans MS" w:hAnsi="Comic Sans MS"/>
          <w:sz w:val="22"/>
          <w:szCs w:val="22"/>
          <w:lang w:val="en-GB"/>
        </w:rPr>
        <w:t xml:space="preserve">school </w:t>
      </w:r>
      <w:r w:rsidRPr="00F63786">
        <w:rPr>
          <w:rFonts w:ascii="Comic Sans MS" w:hAnsi="Comic Sans MS"/>
          <w:sz w:val="22"/>
          <w:szCs w:val="22"/>
          <w:lang w:val="en-GB"/>
        </w:rPr>
        <w:t xml:space="preserve">curriculum </w:t>
      </w:r>
      <w:r w:rsidR="00F33E70">
        <w:rPr>
          <w:rFonts w:ascii="Comic Sans MS" w:hAnsi="Comic Sans MS"/>
          <w:sz w:val="22"/>
          <w:szCs w:val="22"/>
          <w:lang w:val="en-GB"/>
        </w:rPr>
        <w:t>and National Curriculum as well as</w:t>
      </w:r>
      <w:r w:rsidRPr="00F63786">
        <w:rPr>
          <w:rFonts w:ascii="Comic Sans MS" w:hAnsi="Comic Sans MS"/>
          <w:sz w:val="22"/>
          <w:szCs w:val="22"/>
          <w:lang w:val="en-GB"/>
        </w:rPr>
        <w:t xml:space="preserve"> </w:t>
      </w:r>
      <w:r>
        <w:rPr>
          <w:rFonts w:ascii="Comic Sans MS" w:hAnsi="Comic Sans MS"/>
          <w:sz w:val="22"/>
          <w:szCs w:val="22"/>
          <w:lang w:val="en-GB"/>
        </w:rPr>
        <w:t xml:space="preserve">any </w:t>
      </w:r>
      <w:r w:rsidRPr="00F63786">
        <w:rPr>
          <w:rFonts w:ascii="Comic Sans MS" w:hAnsi="Comic Sans MS"/>
          <w:sz w:val="22"/>
          <w:szCs w:val="22"/>
          <w:lang w:val="en-GB"/>
        </w:rPr>
        <w:t>other national and local legislation and guidance.</w:t>
      </w:r>
    </w:p>
    <w:p w:rsidR="00F33E70" w:rsidRDefault="00F33E70" w:rsidP="00E80775">
      <w:pPr>
        <w:numPr>
          <w:ilvl w:val="0"/>
          <w:numId w:val="6"/>
        </w:numPr>
        <w:spacing w:after="80" w:line="276" w:lineRule="auto"/>
        <w:ind w:left="714" w:hanging="357"/>
        <w:jc w:val="both"/>
        <w:rPr>
          <w:rFonts w:ascii="Comic Sans MS" w:hAnsi="Comic Sans MS"/>
          <w:sz w:val="22"/>
          <w:szCs w:val="22"/>
          <w:lang w:val="en-GB"/>
        </w:rPr>
      </w:pPr>
      <w:r w:rsidRPr="00B467C2">
        <w:rPr>
          <w:rFonts w:ascii="Comic Sans MS" w:hAnsi="Comic Sans MS"/>
          <w:sz w:val="22"/>
        </w:rPr>
        <w:t xml:space="preserve">Work within our values framework so that every child’s </w:t>
      </w:r>
      <w:r>
        <w:rPr>
          <w:rFonts w:ascii="Comic Sans MS" w:hAnsi="Comic Sans MS"/>
          <w:sz w:val="22"/>
        </w:rPr>
        <w:t>voice is heard and valued and</w:t>
      </w:r>
      <w:r w:rsidRPr="00B467C2">
        <w:rPr>
          <w:rFonts w:ascii="Comic Sans MS" w:hAnsi="Comic Sans MS"/>
          <w:sz w:val="22"/>
        </w:rPr>
        <w:t xml:space="preserve"> </w:t>
      </w:r>
      <w:r>
        <w:rPr>
          <w:rFonts w:ascii="Comic Sans MS" w:hAnsi="Comic Sans MS"/>
          <w:sz w:val="22"/>
        </w:rPr>
        <w:t>show</w:t>
      </w:r>
      <w:r w:rsidRPr="00B467C2">
        <w:rPr>
          <w:rFonts w:ascii="Comic Sans MS" w:hAnsi="Comic Sans MS"/>
          <w:sz w:val="22"/>
        </w:rPr>
        <w:t xml:space="preserve"> respect for all </w:t>
      </w:r>
      <w:r>
        <w:rPr>
          <w:rFonts w:ascii="Comic Sans MS" w:hAnsi="Comic Sans MS"/>
          <w:sz w:val="22"/>
        </w:rPr>
        <w:t xml:space="preserve">pupils to ensure they feel </w:t>
      </w:r>
      <w:r w:rsidRPr="00B467C2">
        <w:rPr>
          <w:rFonts w:ascii="Comic Sans MS" w:hAnsi="Comic Sans MS"/>
          <w:sz w:val="22"/>
        </w:rPr>
        <w:t>welcomed and included.</w:t>
      </w:r>
    </w:p>
    <w:p w:rsidR="00F33E70" w:rsidRPr="00F33E70" w:rsidRDefault="00F33E70" w:rsidP="00E80775">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Assess</w:t>
      </w:r>
      <w:r w:rsidRPr="00F63786">
        <w:rPr>
          <w:rFonts w:ascii="Comic Sans MS" w:hAnsi="Comic Sans MS"/>
          <w:sz w:val="22"/>
          <w:szCs w:val="22"/>
          <w:lang w:val="en-GB"/>
        </w:rPr>
        <w:t xml:space="preserve"> the achievements of the children to inform planning, teaching and monitoring</w:t>
      </w:r>
      <w:r>
        <w:rPr>
          <w:rFonts w:ascii="Comic Sans MS" w:hAnsi="Comic Sans MS"/>
          <w:sz w:val="22"/>
          <w:szCs w:val="22"/>
          <w:lang w:val="en-GB"/>
        </w:rPr>
        <w:t>, including ongoing</w:t>
      </w:r>
      <w:r w:rsidRPr="00F63786">
        <w:rPr>
          <w:rFonts w:ascii="Comic Sans MS" w:hAnsi="Comic Sans MS"/>
          <w:sz w:val="22"/>
          <w:szCs w:val="22"/>
          <w:lang w:val="en-GB"/>
        </w:rPr>
        <w:t xml:space="preserve"> tracking data.</w:t>
      </w:r>
    </w:p>
    <w:p w:rsidR="00F33E70" w:rsidRPr="00F63786" w:rsidRDefault="00F33E70" w:rsidP="00E80775">
      <w:pPr>
        <w:numPr>
          <w:ilvl w:val="0"/>
          <w:numId w:val="6"/>
        </w:numPr>
        <w:spacing w:after="80" w:line="276" w:lineRule="auto"/>
        <w:ind w:left="714" w:hanging="357"/>
        <w:jc w:val="both"/>
        <w:rPr>
          <w:rFonts w:ascii="Comic Sans MS" w:hAnsi="Comic Sans MS"/>
          <w:sz w:val="22"/>
          <w:szCs w:val="22"/>
          <w:lang w:val="en-GB"/>
        </w:rPr>
      </w:pPr>
      <w:r w:rsidRPr="00B467C2">
        <w:rPr>
          <w:rFonts w:ascii="Comic Sans MS" w:hAnsi="Comic Sans MS"/>
          <w:sz w:val="22"/>
        </w:rPr>
        <w:t>Evaluate attainment and progression of pupils</w:t>
      </w:r>
    </w:p>
    <w:p w:rsidR="00C815D9" w:rsidRPr="00F63786" w:rsidRDefault="00C815D9" w:rsidP="00E80775">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Monitor</w:t>
      </w:r>
      <w:r w:rsidRPr="00F63786">
        <w:rPr>
          <w:rFonts w:ascii="Comic Sans MS" w:hAnsi="Comic Sans MS"/>
          <w:sz w:val="22"/>
          <w:szCs w:val="22"/>
          <w:lang w:val="en-GB"/>
        </w:rPr>
        <w:t xml:space="preserve"> </w:t>
      </w:r>
      <w:r>
        <w:rPr>
          <w:rFonts w:ascii="Comic Sans MS" w:hAnsi="Comic Sans MS"/>
          <w:sz w:val="22"/>
          <w:szCs w:val="22"/>
          <w:lang w:val="en-GB"/>
        </w:rPr>
        <w:t xml:space="preserve">and celebrate </w:t>
      </w:r>
      <w:r w:rsidRPr="00F63786">
        <w:rPr>
          <w:rFonts w:ascii="Comic Sans MS" w:hAnsi="Comic Sans MS"/>
          <w:sz w:val="22"/>
          <w:szCs w:val="22"/>
          <w:lang w:val="en-GB"/>
        </w:rPr>
        <w:t xml:space="preserve">the children’s </w:t>
      </w:r>
      <w:r w:rsidR="00F33E70">
        <w:rPr>
          <w:rFonts w:ascii="Comic Sans MS" w:hAnsi="Comic Sans MS"/>
          <w:sz w:val="22"/>
          <w:szCs w:val="22"/>
          <w:lang w:val="en-GB"/>
        </w:rPr>
        <w:t>successes.</w:t>
      </w:r>
      <w:r w:rsidRPr="00F63786">
        <w:rPr>
          <w:rFonts w:ascii="Comic Sans MS" w:hAnsi="Comic Sans MS"/>
          <w:sz w:val="22"/>
          <w:szCs w:val="22"/>
          <w:lang w:val="en-GB"/>
        </w:rPr>
        <w:t xml:space="preserve"> </w:t>
      </w:r>
    </w:p>
    <w:p w:rsidR="00C815D9" w:rsidRPr="00F63786" w:rsidRDefault="00F33E70" w:rsidP="00E80775">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Maintain</w:t>
      </w:r>
      <w:r w:rsidR="00C815D9" w:rsidRPr="00F63786">
        <w:rPr>
          <w:rFonts w:ascii="Comic Sans MS" w:hAnsi="Comic Sans MS"/>
          <w:sz w:val="22"/>
          <w:szCs w:val="22"/>
          <w:lang w:val="en-GB"/>
        </w:rPr>
        <w:t xml:space="preserve"> relevant records, including a record of achievement for each child.</w:t>
      </w:r>
    </w:p>
    <w:p w:rsidR="00C815D9" w:rsidRPr="00F63786" w:rsidRDefault="00F33E70" w:rsidP="00E80775">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Report</w:t>
      </w:r>
      <w:r w:rsidR="00C815D9" w:rsidRPr="00F63786">
        <w:rPr>
          <w:rFonts w:ascii="Comic Sans MS" w:hAnsi="Comic Sans MS"/>
          <w:sz w:val="22"/>
          <w:szCs w:val="22"/>
          <w:lang w:val="en-GB"/>
        </w:rPr>
        <w:t xml:space="preserve"> verbally and in writing to the parents/carers, in line with the school’s policy on Assessment, Recording and Reporting.</w:t>
      </w:r>
    </w:p>
    <w:p w:rsidR="00C815D9" w:rsidRPr="00F63786" w:rsidRDefault="00F33E70" w:rsidP="00E80775">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Take</w:t>
      </w:r>
      <w:r w:rsidR="00C815D9" w:rsidRPr="00F63786">
        <w:rPr>
          <w:rFonts w:ascii="Comic Sans MS" w:hAnsi="Comic Sans MS"/>
          <w:sz w:val="22"/>
          <w:szCs w:val="22"/>
          <w:lang w:val="en-GB"/>
        </w:rPr>
        <w:t xml:space="preserve"> account of the individual needs and learning styles of the children in the class, including any with Special Educational Needs or outstanding ability.</w:t>
      </w:r>
    </w:p>
    <w:p w:rsidR="00C815D9" w:rsidRPr="00F63786" w:rsidRDefault="00F33E70" w:rsidP="00E80775">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Maintain</w:t>
      </w:r>
      <w:r w:rsidR="00C815D9" w:rsidRPr="00F63786">
        <w:rPr>
          <w:rFonts w:ascii="Comic Sans MS" w:hAnsi="Comic Sans MS"/>
          <w:sz w:val="22"/>
          <w:szCs w:val="22"/>
          <w:lang w:val="en-GB"/>
        </w:rPr>
        <w:t xml:space="preserve"> a well organised, happy and stimulating learning environment.</w:t>
      </w:r>
    </w:p>
    <w:p w:rsidR="0045438E" w:rsidRPr="00FE78BD" w:rsidRDefault="00F33E70" w:rsidP="0045438E">
      <w:pPr>
        <w:numPr>
          <w:ilvl w:val="0"/>
          <w:numId w:val="6"/>
        </w:numPr>
        <w:spacing w:after="80" w:line="276" w:lineRule="auto"/>
        <w:ind w:left="714" w:hanging="357"/>
        <w:jc w:val="both"/>
        <w:rPr>
          <w:rFonts w:ascii="Comic Sans MS" w:hAnsi="Comic Sans MS"/>
          <w:sz w:val="22"/>
          <w:szCs w:val="22"/>
          <w:lang w:val="en-GB"/>
        </w:rPr>
      </w:pPr>
      <w:r>
        <w:rPr>
          <w:rFonts w:ascii="Comic Sans MS" w:hAnsi="Comic Sans MS"/>
          <w:sz w:val="22"/>
          <w:szCs w:val="22"/>
          <w:lang w:val="en-GB"/>
        </w:rPr>
        <w:t>Work</w:t>
      </w:r>
      <w:r w:rsidR="00C815D9" w:rsidRPr="00F63786">
        <w:rPr>
          <w:rFonts w:ascii="Comic Sans MS" w:hAnsi="Comic Sans MS"/>
          <w:sz w:val="22"/>
          <w:szCs w:val="22"/>
          <w:lang w:val="en-GB"/>
        </w:rPr>
        <w:t xml:space="preserve"> with other members of the school team, including attending training and planning meetings, to make the best possible provi</w:t>
      </w:r>
      <w:r>
        <w:rPr>
          <w:rFonts w:ascii="Comic Sans MS" w:hAnsi="Comic Sans MS"/>
          <w:sz w:val="22"/>
          <w:szCs w:val="22"/>
          <w:lang w:val="en-GB"/>
        </w:rPr>
        <w:t>sion for the children in your</w:t>
      </w:r>
      <w:r w:rsidR="00C815D9" w:rsidRPr="00F63786">
        <w:rPr>
          <w:rFonts w:ascii="Comic Sans MS" w:hAnsi="Comic Sans MS"/>
          <w:sz w:val="22"/>
          <w:szCs w:val="22"/>
          <w:lang w:val="en-GB"/>
        </w:rPr>
        <w:t xml:space="preserve"> care.</w:t>
      </w:r>
    </w:p>
    <w:sectPr w:rsidR="0045438E" w:rsidRPr="00FE78BD" w:rsidSect="00C815D9">
      <w:pgSz w:w="12240" w:h="15840"/>
      <w:pgMar w:top="567" w:right="758"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775" w:rsidRDefault="00E80775" w:rsidP="00E80775">
      <w:r>
        <w:separator/>
      </w:r>
    </w:p>
  </w:endnote>
  <w:endnote w:type="continuationSeparator" w:id="0">
    <w:p w:rsidR="00E80775" w:rsidRDefault="00E80775" w:rsidP="00E80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775" w:rsidRDefault="00E80775" w:rsidP="00E80775">
      <w:r>
        <w:separator/>
      </w:r>
    </w:p>
  </w:footnote>
  <w:footnote w:type="continuationSeparator" w:id="0">
    <w:p w:rsidR="00E80775" w:rsidRDefault="00E80775" w:rsidP="00E807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0259"/>
    <w:multiLevelType w:val="hybridMultilevel"/>
    <w:tmpl w:val="5A0A8F0C"/>
    <w:lvl w:ilvl="0" w:tplc="6B88DFD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9267C3"/>
    <w:multiLevelType w:val="hybridMultilevel"/>
    <w:tmpl w:val="E446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AA67C0"/>
    <w:multiLevelType w:val="hybridMultilevel"/>
    <w:tmpl w:val="EB2818DE"/>
    <w:lvl w:ilvl="0" w:tplc="6B88DFD2">
      <w:start w:val="1"/>
      <w:numFmt w:val="bullet"/>
      <w:lvlText w:val=""/>
      <w:lvlJc w:val="left"/>
      <w:pPr>
        <w:tabs>
          <w:tab w:val="num" w:pos="1364"/>
        </w:tabs>
        <w:ind w:left="1364"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3A7716A7"/>
    <w:multiLevelType w:val="hybridMultilevel"/>
    <w:tmpl w:val="84369808"/>
    <w:lvl w:ilvl="0" w:tplc="6B88DFD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BF2DE1"/>
    <w:multiLevelType w:val="hybridMultilevel"/>
    <w:tmpl w:val="01625448"/>
    <w:lvl w:ilvl="0" w:tplc="2CAC2C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7513B24"/>
    <w:multiLevelType w:val="hybridMultilevel"/>
    <w:tmpl w:val="0EC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272328"/>
    <w:multiLevelType w:val="hybridMultilevel"/>
    <w:tmpl w:val="F12CAB48"/>
    <w:lvl w:ilvl="0" w:tplc="2CAC2C3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895427"/>
    <w:multiLevelType w:val="hybridMultilevel"/>
    <w:tmpl w:val="0150B0D4"/>
    <w:lvl w:ilvl="0" w:tplc="0409000F">
      <w:start w:val="1"/>
      <w:numFmt w:val="decimal"/>
      <w:lvlText w:val="%1."/>
      <w:lvlJc w:val="left"/>
      <w:pPr>
        <w:tabs>
          <w:tab w:val="num" w:pos="720"/>
        </w:tabs>
        <w:ind w:left="720" w:hanging="360"/>
      </w:pPr>
    </w:lvl>
    <w:lvl w:ilvl="1" w:tplc="6B88DFD2">
      <w:start w:val="1"/>
      <w:numFmt w:val="bullet"/>
      <w:lvlText w:val=""/>
      <w:lvlJc w:val="left"/>
      <w:pPr>
        <w:tabs>
          <w:tab w:val="num" w:pos="1364"/>
        </w:tabs>
        <w:ind w:left="1364" w:hanging="284"/>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432979"/>
    <w:multiLevelType w:val="hybridMultilevel"/>
    <w:tmpl w:val="64E88976"/>
    <w:lvl w:ilvl="0" w:tplc="6B88DFD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8"/>
  </w:num>
  <w:num w:numId="4">
    <w:abstractNumId w:val="0"/>
  </w:num>
  <w:num w:numId="5">
    <w:abstractNumId w:val="2"/>
  </w:num>
  <w:num w:numId="6">
    <w:abstractNumId w:val="5"/>
  </w:num>
  <w:num w:numId="7">
    <w:abstractNumId w:val="1"/>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1F"/>
    <w:rsid w:val="000A0FBD"/>
    <w:rsid w:val="00235044"/>
    <w:rsid w:val="00290E27"/>
    <w:rsid w:val="00340EEC"/>
    <w:rsid w:val="00397111"/>
    <w:rsid w:val="0045438E"/>
    <w:rsid w:val="005C4F1F"/>
    <w:rsid w:val="007701F8"/>
    <w:rsid w:val="007B2D12"/>
    <w:rsid w:val="007E376B"/>
    <w:rsid w:val="0080029D"/>
    <w:rsid w:val="0099681C"/>
    <w:rsid w:val="009A2544"/>
    <w:rsid w:val="00B467C2"/>
    <w:rsid w:val="00C815D9"/>
    <w:rsid w:val="00D65295"/>
    <w:rsid w:val="00D937BB"/>
    <w:rsid w:val="00E80775"/>
    <w:rsid w:val="00F33E70"/>
    <w:rsid w:val="00F50D00"/>
    <w:rsid w:val="00F60CF3"/>
    <w:rsid w:val="00F63786"/>
    <w:rsid w:val="00FE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476FD"/>
  <w15:chartTrackingRefBased/>
  <w15:docId w15:val="{C60940CF-DCBC-435A-8A8E-8AC06F3D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rsid w:val="00E80775"/>
    <w:pPr>
      <w:tabs>
        <w:tab w:val="center" w:pos="4513"/>
        <w:tab w:val="right" w:pos="9026"/>
      </w:tabs>
    </w:pPr>
  </w:style>
  <w:style w:type="character" w:customStyle="1" w:styleId="HeaderChar">
    <w:name w:val="Header Char"/>
    <w:basedOn w:val="DefaultParagraphFont"/>
    <w:link w:val="Header"/>
    <w:rsid w:val="00E80775"/>
    <w:rPr>
      <w:sz w:val="24"/>
      <w:szCs w:val="24"/>
      <w:lang w:val="en-US" w:eastAsia="en-US"/>
    </w:rPr>
  </w:style>
  <w:style w:type="paragraph" w:styleId="Footer">
    <w:name w:val="footer"/>
    <w:basedOn w:val="Normal"/>
    <w:link w:val="FooterChar"/>
    <w:rsid w:val="00E80775"/>
    <w:pPr>
      <w:tabs>
        <w:tab w:val="center" w:pos="4513"/>
        <w:tab w:val="right" w:pos="9026"/>
      </w:tabs>
    </w:pPr>
  </w:style>
  <w:style w:type="character" w:customStyle="1" w:styleId="FooterChar">
    <w:name w:val="Footer Char"/>
    <w:basedOn w:val="DefaultParagraphFont"/>
    <w:link w:val="Footer"/>
    <w:rsid w:val="00E8077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Boyne Hill Infant and Nursery School</vt:lpstr>
    </vt:vector>
  </TitlesOfParts>
  <Company>Boyne Hill Infant School</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Boyne Hill Infant and Nursery School</dc:title>
  <dc:subject/>
  <dc:creator>Jenny Stephen</dc:creator>
  <cp:keywords/>
  <cp:lastModifiedBy>HeadTeacher</cp:lastModifiedBy>
  <cp:revision>2</cp:revision>
  <cp:lastPrinted>2019-10-03T15:44:00Z</cp:lastPrinted>
  <dcterms:created xsi:type="dcterms:W3CDTF">2021-11-18T16:45:00Z</dcterms:created>
  <dcterms:modified xsi:type="dcterms:W3CDTF">2021-11-18T16:45:00Z</dcterms:modified>
</cp:coreProperties>
</file>