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69F0" w14:textId="77777777" w:rsidR="009536CF" w:rsidRPr="00553B4B" w:rsidRDefault="000122EB" w:rsidP="00335705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u w:val="single"/>
          <w:lang w:val="en"/>
        </w:rPr>
      </w:pPr>
      <w:r w:rsidRPr="00553B4B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03DC6A05" wp14:editId="03DC6A06">
            <wp:simplePos x="0" y="0"/>
            <wp:positionH relativeFrom="column">
              <wp:posOffset>-36195</wp:posOffset>
            </wp:positionH>
            <wp:positionV relativeFrom="page">
              <wp:posOffset>557530</wp:posOffset>
            </wp:positionV>
            <wp:extent cx="1329690" cy="1329690"/>
            <wp:effectExtent l="0" t="0" r="3810" b="3810"/>
            <wp:wrapNone/>
            <wp:docPr id="2" name="Picture 2" descr="E:\M ROWLAND\Thornhill\General Admin etc\thornhill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 ROWLAND\Thornhill\General Admin etc\thornhill schoo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B4B">
        <w:rPr>
          <w:rFonts w:ascii="Century Gothic" w:hAnsi="Century Gothic" w:cs="Arial"/>
          <w:b/>
          <w:noProof/>
          <w:color w:val="000000"/>
          <w:u w:val="single"/>
        </w:rPr>
        <w:drawing>
          <wp:anchor distT="0" distB="0" distL="114300" distR="114300" simplePos="0" relativeHeight="251660288" behindDoc="0" locked="0" layoutInCell="1" allowOverlap="1" wp14:anchorId="03DC6A07" wp14:editId="03DC6A08">
            <wp:simplePos x="0" y="0"/>
            <wp:positionH relativeFrom="column">
              <wp:posOffset>3799840</wp:posOffset>
            </wp:positionH>
            <wp:positionV relativeFrom="paragraph">
              <wp:posOffset>-309245</wp:posOffset>
            </wp:positionV>
            <wp:extent cx="2138045" cy="6515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C69F1" w14:textId="77777777" w:rsidR="009536CF" w:rsidRPr="00553B4B" w:rsidRDefault="009536CF" w:rsidP="00335705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u w:val="single"/>
          <w:lang w:val="en"/>
        </w:rPr>
      </w:pPr>
    </w:p>
    <w:p w14:paraId="03DC69F2" w14:textId="77777777" w:rsidR="009536CF" w:rsidRPr="00553B4B" w:rsidRDefault="009536CF" w:rsidP="00335705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u w:val="single"/>
          <w:lang w:val="en"/>
        </w:rPr>
      </w:pPr>
    </w:p>
    <w:p w14:paraId="03DC69F3" w14:textId="096CF995" w:rsidR="004E044A" w:rsidRPr="00553B4B" w:rsidRDefault="00A55818" w:rsidP="00335705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u w:val="single"/>
          <w:lang w:val="en"/>
        </w:rPr>
      </w:pPr>
      <w:r w:rsidRPr="00553B4B">
        <w:rPr>
          <w:rFonts w:ascii="Century Gothic" w:hAnsi="Century Gothic" w:cs="Arial"/>
          <w:b/>
          <w:color w:val="000000"/>
          <w:u w:val="single"/>
          <w:lang w:val="en"/>
        </w:rPr>
        <w:t xml:space="preserve">KS2 </w:t>
      </w:r>
      <w:r w:rsidR="00335705" w:rsidRPr="00553B4B">
        <w:rPr>
          <w:rFonts w:ascii="Century Gothic" w:hAnsi="Century Gothic" w:cs="Arial"/>
          <w:b/>
          <w:color w:val="000000"/>
          <w:u w:val="single"/>
          <w:lang w:val="en"/>
        </w:rPr>
        <w:t>Teacher</w:t>
      </w:r>
      <w:r w:rsidRPr="00553B4B">
        <w:rPr>
          <w:rFonts w:ascii="Century Gothic" w:hAnsi="Century Gothic" w:cs="Arial"/>
          <w:b/>
          <w:color w:val="000000"/>
          <w:u w:val="single"/>
          <w:lang w:val="en"/>
        </w:rPr>
        <w:t xml:space="preserve"> (Part Time 0.</w:t>
      </w:r>
      <w:r w:rsidR="00506B6B" w:rsidRPr="00553B4B">
        <w:rPr>
          <w:rFonts w:ascii="Century Gothic" w:hAnsi="Century Gothic" w:cs="Arial"/>
          <w:b/>
          <w:color w:val="000000"/>
          <w:u w:val="single"/>
          <w:lang w:val="en"/>
        </w:rPr>
        <w:t>4</w:t>
      </w:r>
      <w:r w:rsidRPr="00553B4B">
        <w:rPr>
          <w:rFonts w:ascii="Century Gothic" w:hAnsi="Century Gothic" w:cs="Arial"/>
          <w:b/>
          <w:color w:val="000000"/>
          <w:u w:val="single"/>
          <w:lang w:val="en"/>
        </w:rPr>
        <w:t>)</w:t>
      </w:r>
    </w:p>
    <w:p w14:paraId="03DC69F4" w14:textId="7CE4BF3B" w:rsidR="00335705" w:rsidRPr="00553B4B" w:rsidRDefault="00A55818" w:rsidP="00335705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lang w:val="en"/>
        </w:rPr>
      </w:pPr>
      <w:r w:rsidRPr="00553B4B">
        <w:rPr>
          <w:rFonts w:ascii="Century Gothic" w:hAnsi="Century Gothic" w:cs="Arial"/>
          <w:b/>
          <w:color w:val="000000"/>
          <w:lang w:val="en"/>
        </w:rPr>
        <w:t>R</w:t>
      </w:r>
      <w:r w:rsidR="0039733F" w:rsidRPr="00553B4B">
        <w:rPr>
          <w:rFonts w:ascii="Century Gothic" w:hAnsi="Century Gothic" w:cs="Arial"/>
          <w:b/>
          <w:color w:val="000000"/>
          <w:lang w:val="en"/>
        </w:rPr>
        <w:t xml:space="preserve">equired for </w:t>
      </w:r>
      <w:r w:rsidRPr="00553B4B">
        <w:rPr>
          <w:rFonts w:ascii="Century Gothic" w:hAnsi="Century Gothic" w:cs="Arial"/>
          <w:b/>
          <w:color w:val="000000"/>
          <w:lang w:val="en"/>
        </w:rPr>
        <w:t xml:space="preserve">September </w:t>
      </w:r>
      <w:r w:rsidR="0039733F" w:rsidRPr="00553B4B">
        <w:rPr>
          <w:rFonts w:ascii="Century Gothic" w:hAnsi="Century Gothic" w:cs="Arial"/>
          <w:b/>
          <w:color w:val="000000"/>
          <w:lang w:val="en"/>
        </w:rPr>
        <w:t>20</w:t>
      </w:r>
      <w:r w:rsidR="00506B6B" w:rsidRPr="00553B4B">
        <w:rPr>
          <w:rFonts w:ascii="Century Gothic" w:hAnsi="Century Gothic" w:cs="Arial"/>
          <w:b/>
          <w:color w:val="000000"/>
          <w:lang w:val="en"/>
        </w:rPr>
        <w:t>21</w:t>
      </w:r>
    </w:p>
    <w:p w14:paraId="03DC69F5" w14:textId="5956BE7D" w:rsidR="00D132DB" w:rsidRPr="00553B4B" w:rsidRDefault="00D132DB" w:rsidP="00335705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lang w:val="en"/>
        </w:rPr>
      </w:pPr>
      <w:r w:rsidRPr="00553B4B">
        <w:rPr>
          <w:rFonts w:ascii="Century Gothic" w:hAnsi="Century Gothic" w:cs="Arial"/>
          <w:b/>
          <w:color w:val="000000"/>
          <w:lang w:val="en"/>
        </w:rPr>
        <w:t>Fixed Term in the first instance until August 20</w:t>
      </w:r>
      <w:r w:rsidR="00506B6B" w:rsidRPr="00553B4B">
        <w:rPr>
          <w:rFonts w:ascii="Century Gothic" w:hAnsi="Century Gothic" w:cs="Arial"/>
          <w:b/>
          <w:color w:val="000000"/>
          <w:lang w:val="en"/>
        </w:rPr>
        <w:t>22</w:t>
      </w:r>
    </w:p>
    <w:p w14:paraId="03DC69F6" w14:textId="170BCA61" w:rsidR="0065729C" w:rsidRPr="00553B4B" w:rsidRDefault="0065729C" w:rsidP="00335705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lang w:val="en"/>
        </w:rPr>
      </w:pPr>
      <w:r w:rsidRPr="00553B4B">
        <w:rPr>
          <w:rFonts w:ascii="Century Gothic" w:hAnsi="Century Gothic" w:cs="Arial"/>
          <w:b/>
          <w:color w:val="000000"/>
          <w:lang w:val="en"/>
        </w:rPr>
        <w:t>This post is</w:t>
      </w:r>
      <w:r w:rsidR="004E044A" w:rsidRPr="00553B4B">
        <w:rPr>
          <w:rFonts w:ascii="Century Gothic" w:hAnsi="Century Gothic" w:cs="Arial"/>
          <w:b/>
          <w:color w:val="000000"/>
          <w:lang w:val="en"/>
        </w:rPr>
        <w:t xml:space="preserve"> </w:t>
      </w:r>
      <w:r w:rsidRPr="00553B4B">
        <w:rPr>
          <w:rFonts w:ascii="Century Gothic" w:hAnsi="Century Gothic" w:cs="Arial"/>
          <w:b/>
          <w:color w:val="000000"/>
          <w:lang w:val="en"/>
        </w:rPr>
        <w:t>suitable for NQTs</w:t>
      </w:r>
    </w:p>
    <w:p w14:paraId="03DC69F7" w14:textId="77777777" w:rsidR="00335705" w:rsidRPr="00553B4B" w:rsidRDefault="00335705" w:rsidP="00335705">
      <w:pPr>
        <w:shd w:val="clear" w:color="auto" w:fill="FFFFFF"/>
        <w:spacing w:line="320" w:lineRule="atLeast"/>
        <w:rPr>
          <w:rFonts w:ascii="Century Gothic" w:hAnsi="Century Gothic" w:cs="Arial"/>
          <w:color w:val="000000"/>
          <w:lang w:val="en"/>
        </w:rPr>
      </w:pPr>
      <w:r w:rsidRPr="00553B4B">
        <w:rPr>
          <w:rFonts w:ascii="Century Gothic" w:hAnsi="Century Gothic" w:cs="Arial"/>
          <w:color w:val="000000"/>
          <w:lang w:val="en"/>
        </w:rPr>
        <w:t>We are looking for an</w:t>
      </w:r>
      <w:r w:rsidR="0065729C" w:rsidRPr="00553B4B">
        <w:rPr>
          <w:rFonts w:ascii="Century Gothic" w:hAnsi="Century Gothic" w:cs="Arial"/>
          <w:color w:val="000000"/>
          <w:lang w:val="en"/>
        </w:rPr>
        <w:t xml:space="preserve"> excellent</w:t>
      </w:r>
      <w:r w:rsidRPr="00553B4B">
        <w:rPr>
          <w:rFonts w:ascii="Century Gothic" w:hAnsi="Century Gothic" w:cs="Arial"/>
          <w:color w:val="000000"/>
          <w:lang w:val="en"/>
        </w:rPr>
        <w:t xml:space="preserve"> Teacher to join our </w:t>
      </w:r>
      <w:r w:rsidR="00292C63" w:rsidRPr="00553B4B">
        <w:rPr>
          <w:rFonts w:ascii="Century Gothic" w:hAnsi="Century Gothic" w:cs="Arial"/>
          <w:color w:val="000000"/>
          <w:lang w:val="en"/>
        </w:rPr>
        <w:t>successful and thriving school. Thornhill J and I is at a very exciting time in its development and we are keen</w:t>
      </w:r>
      <w:r w:rsidR="00C73657" w:rsidRPr="00553B4B">
        <w:rPr>
          <w:rFonts w:ascii="Century Gothic" w:hAnsi="Century Gothic" w:cs="Arial"/>
          <w:color w:val="000000"/>
          <w:lang w:val="en"/>
        </w:rPr>
        <w:t xml:space="preserve"> to appoint a</w:t>
      </w:r>
      <w:r w:rsidR="00292C63" w:rsidRPr="00553B4B">
        <w:rPr>
          <w:rFonts w:ascii="Century Gothic" w:hAnsi="Century Gothic" w:cs="Arial"/>
          <w:color w:val="000000"/>
          <w:lang w:val="en"/>
        </w:rPr>
        <w:t xml:space="preserve"> te</w:t>
      </w:r>
      <w:r w:rsidR="00C73657" w:rsidRPr="00553B4B">
        <w:rPr>
          <w:rFonts w:ascii="Century Gothic" w:hAnsi="Century Gothic" w:cs="Arial"/>
          <w:color w:val="000000"/>
          <w:lang w:val="en"/>
        </w:rPr>
        <w:t>acher to join our highly skilled and motivated team.</w:t>
      </w:r>
    </w:p>
    <w:p w14:paraId="03DC69F8" w14:textId="77777777" w:rsidR="00335705" w:rsidRPr="00553B4B" w:rsidRDefault="00335705" w:rsidP="00335705">
      <w:pPr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lang w:val="en"/>
        </w:rPr>
      </w:pPr>
      <w:r w:rsidRPr="00553B4B">
        <w:rPr>
          <w:rFonts w:ascii="Century Gothic" w:hAnsi="Century Gothic" w:cs="Arial"/>
          <w:color w:val="000000"/>
          <w:lang w:val="en"/>
        </w:rPr>
        <w:br/>
      </w:r>
      <w:r w:rsidRPr="00553B4B">
        <w:rPr>
          <w:rFonts w:ascii="Century Gothic" w:hAnsi="Century Gothic" w:cs="Arial"/>
          <w:b/>
          <w:color w:val="000000"/>
          <w:lang w:val="en"/>
        </w:rPr>
        <w:t>We are looking for someone who:</w:t>
      </w:r>
      <w:r w:rsidRPr="00553B4B">
        <w:rPr>
          <w:rFonts w:ascii="Century Gothic" w:hAnsi="Century Gothic" w:cs="Arial"/>
          <w:b/>
          <w:color w:val="000000"/>
          <w:lang w:val="en"/>
        </w:rPr>
        <w:br/>
      </w:r>
    </w:p>
    <w:p w14:paraId="03DC69F9" w14:textId="77777777" w:rsidR="00D132DB" w:rsidRPr="00553B4B" w:rsidRDefault="00D132DB" w:rsidP="00335705">
      <w:pPr>
        <w:numPr>
          <w:ilvl w:val="0"/>
          <w:numId w:val="2"/>
        </w:numPr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lang w:val="en"/>
        </w:rPr>
      </w:pPr>
      <w:r w:rsidRPr="00553B4B">
        <w:rPr>
          <w:rFonts w:ascii="Century Gothic" w:hAnsi="Century Gothic" w:cs="Arial"/>
          <w:color w:val="000000"/>
          <w:lang w:val="en"/>
        </w:rPr>
        <w:t>i</w:t>
      </w:r>
      <w:r w:rsidR="00335705" w:rsidRPr="00553B4B">
        <w:rPr>
          <w:rFonts w:ascii="Century Gothic" w:hAnsi="Century Gothic" w:cs="Arial"/>
          <w:color w:val="000000"/>
          <w:lang w:val="en"/>
        </w:rPr>
        <w:t>s an excellent teacher, with h</w:t>
      </w:r>
      <w:r w:rsidRPr="00553B4B">
        <w:rPr>
          <w:rFonts w:ascii="Century Gothic" w:hAnsi="Century Gothic" w:cs="Arial"/>
          <w:color w:val="000000"/>
          <w:lang w:val="en"/>
        </w:rPr>
        <w:t xml:space="preserve">igh expectations of all </w:t>
      </w:r>
      <w:proofErr w:type="gramStart"/>
      <w:r w:rsidRPr="00553B4B">
        <w:rPr>
          <w:rFonts w:ascii="Century Gothic" w:hAnsi="Century Gothic" w:cs="Arial"/>
          <w:color w:val="000000"/>
          <w:lang w:val="en"/>
        </w:rPr>
        <w:t>pupils.</w:t>
      </w:r>
      <w:proofErr w:type="gramEnd"/>
    </w:p>
    <w:p w14:paraId="03DC69FA" w14:textId="090A9489" w:rsidR="00D132DB" w:rsidRPr="00553B4B" w:rsidRDefault="00D132DB" w:rsidP="00D132DB">
      <w:pPr>
        <w:numPr>
          <w:ilvl w:val="0"/>
          <w:numId w:val="2"/>
        </w:numPr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lang w:val="en"/>
        </w:rPr>
      </w:pPr>
      <w:proofErr w:type="spellStart"/>
      <w:r w:rsidRPr="00553B4B">
        <w:rPr>
          <w:rFonts w:ascii="Century Gothic" w:hAnsi="Century Gothic" w:cs="Arial"/>
          <w:color w:val="000000"/>
          <w:lang w:val="en"/>
        </w:rPr>
        <w:t>r</w:t>
      </w:r>
      <w:r w:rsidR="00335705" w:rsidRPr="00553B4B">
        <w:rPr>
          <w:rFonts w:ascii="Century Gothic" w:hAnsi="Century Gothic" w:cs="Arial"/>
          <w:color w:val="000000"/>
          <w:lang w:val="en"/>
        </w:rPr>
        <w:t>ecogni</w:t>
      </w:r>
      <w:r w:rsidR="00E75633">
        <w:rPr>
          <w:rFonts w:ascii="Century Gothic" w:hAnsi="Century Gothic" w:cs="Arial"/>
          <w:color w:val="000000"/>
          <w:lang w:val="en"/>
        </w:rPr>
        <w:t>s</w:t>
      </w:r>
      <w:r w:rsidR="00335705" w:rsidRPr="00553B4B">
        <w:rPr>
          <w:rFonts w:ascii="Century Gothic" w:hAnsi="Century Gothic" w:cs="Arial"/>
          <w:color w:val="000000"/>
          <w:lang w:val="en"/>
        </w:rPr>
        <w:t>es</w:t>
      </w:r>
      <w:proofErr w:type="spellEnd"/>
      <w:r w:rsidR="00335705" w:rsidRPr="00553B4B">
        <w:rPr>
          <w:rFonts w:ascii="Century Gothic" w:hAnsi="Century Gothic" w:cs="Arial"/>
          <w:color w:val="000000"/>
          <w:lang w:val="en"/>
        </w:rPr>
        <w:t xml:space="preserve"> and knows how to achieve outstanding learning.</w:t>
      </w:r>
    </w:p>
    <w:p w14:paraId="03DC69FB" w14:textId="77777777" w:rsidR="00D132DB" w:rsidRPr="00553B4B" w:rsidRDefault="00D132DB" w:rsidP="00D132DB">
      <w:pPr>
        <w:numPr>
          <w:ilvl w:val="0"/>
          <w:numId w:val="2"/>
        </w:numPr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lang w:val="en"/>
        </w:rPr>
      </w:pPr>
      <w:r w:rsidRPr="00553B4B">
        <w:rPr>
          <w:rFonts w:ascii="Century Gothic" w:hAnsi="Century Gothic" w:cs="Arial"/>
          <w:lang w:val="en"/>
        </w:rPr>
        <w:t>h</w:t>
      </w:r>
      <w:r w:rsidR="00335705" w:rsidRPr="00553B4B">
        <w:rPr>
          <w:rFonts w:ascii="Century Gothic" w:hAnsi="Century Gothic" w:cs="Arial"/>
          <w:lang w:val="en"/>
        </w:rPr>
        <w:t xml:space="preserve">as </w:t>
      </w:r>
      <w:r w:rsidRPr="00553B4B">
        <w:rPr>
          <w:rFonts w:ascii="Century Gothic" w:hAnsi="Century Gothic" w:cs="Arial"/>
          <w:lang w:val="en"/>
        </w:rPr>
        <w:t>excellent interpersonal skills.</w:t>
      </w:r>
    </w:p>
    <w:p w14:paraId="03DC69FC" w14:textId="77777777" w:rsidR="00335705" w:rsidRPr="00553B4B" w:rsidRDefault="00D132DB" w:rsidP="00D132DB">
      <w:pPr>
        <w:numPr>
          <w:ilvl w:val="0"/>
          <w:numId w:val="2"/>
        </w:numPr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lang w:val="en"/>
        </w:rPr>
      </w:pPr>
      <w:r w:rsidRPr="00553B4B">
        <w:rPr>
          <w:rFonts w:ascii="Century Gothic" w:hAnsi="Century Gothic" w:cs="Arial"/>
          <w:lang w:val="en"/>
        </w:rPr>
        <w:t>i</w:t>
      </w:r>
      <w:r w:rsidR="00335705" w:rsidRPr="00553B4B">
        <w:rPr>
          <w:rFonts w:ascii="Century Gothic" w:hAnsi="Century Gothic" w:cs="Arial"/>
          <w:lang w:val="en"/>
        </w:rPr>
        <w:t xml:space="preserve">s a committed team </w:t>
      </w:r>
      <w:proofErr w:type="gramStart"/>
      <w:r w:rsidR="00335705" w:rsidRPr="00553B4B">
        <w:rPr>
          <w:rFonts w:ascii="Century Gothic" w:hAnsi="Century Gothic" w:cs="Arial"/>
          <w:lang w:val="en"/>
        </w:rPr>
        <w:t>player.</w:t>
      </w:r>
      <w:proofErr w:type="gramEnd"/>
    </w:p>
    <w:p w14:paraId="03DC69FD" w14:textId="77777777" w:rsidR="00335705" w:rsidRPr="00553B4B" w:rsidRDefault="00335705" w:rsidP="00335705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lang w:val="en"/>
        </w:rPr>
      </w:pPr>
      <w:r w:rsidRPr="00553B4B">
        <w:rPr>
          <w:rFonts w:ascii="Century Gothic" w:hAnsi="Century Gothic" w:cs="Arial"/>
          <w:b/>
          <w:color w:val="000000"/>
          <w:lang w:val="en"/>
        </w:rPr>
        <w:t>At Thornhill we offer:</w:t>
      </w:r>
    </w:p>
    <w:p w14:paraId="03DC69FE" w14:textId="4B8FD0B0" w:rsidR="00D132DB" w:rsidRPr="00553B4B" w:rsidRDefault="00D132DB" w:rsidP="00D132DB">
      <w:pPr>
        <w:numPr>
          <w:ilvl w:val="0"/>
          <w:numId w:val="1"/>
        </w:numPr>
        <w:shd w:val="clear" w:color="auto" w:fill="FFFFFF"/>
        <w:spacing w:before="100" w:beforeAutospacing="1" w:after="120" w:line="320" w:lineRule="atLeast"/>
        <w:rPr>
          <w:rFonts w:ascii="Century Gothic" w:hAnsi="Century Gothic" w:cs="Arial"/>
          <w:color w:val="000000"/>
          <w:lang w:val="en"/>
        </w:rPr>
      </w:pPr>
      <w:r w:rsidRPr="00553B4B">
        <w:rPr>
          <w:rFonts w:ascii="Century Gothic" w:hAnsi="Century Gothic" w:cs="Arial"/>
          <w:color w:val="000000"/>
          <w:lang w:val="en"/>
        </w:rPr>
        <w:t>h</w:t>
      </w:r>
      <w:r w:rsidR="00335705" w:rsidRPr="00553B4B">
        <w:rPr>
          <w:rFonts w:ascii="Century Gothic" w:hAnsi="Century Gothic" w:cs="Arial"/>
          <w:color w:val="000000"/>
          <w:lang w:val="en"/>
        </w:rPr>
        <w:t>appy, enthusiastic and well-behave</w:t>
      </w:r>
      <w:r w:rsidRPr="00553B4B">
        <w:rPr>
          <w:rFonts w:ascii="Century Gothic" w:hAnsi="Century Gothic" w:cs="Arial"/>
          <w:color w:val="000000"/>
          <w:lang w:val="en"/>
        </w:rPr>
        <w:t>d pupils who are eager to learn</w:t>
      </w:r>
      <w:r w:rsidR="00DC1D65">
        <w:rPr>
          <w:rFonts w:ascii="Century Gothic" w:hAnsi="Century Gothic" w:cs="Arial"/>
          <w:color w:val="000000"/>
          <w:lang w:val="en"/>
        </w:rPr>
        <w:t>.</w:t>
      </w:r>
      <w:bookmarkStart w:id="0" w:name="_GoBack"/>
      <w:bookmarkEnd w:id="0"/>
    </w:p>
    <w:p w14:paraId="03DC69FF" w14:textId="77777777" w:rsidR="00D132DB" w:rsidRPr="00553B4B" w:rsidRDefault="00D132DB" w:rsidP="00335705">
      <w:pPr>
        <w:numPr>
          <w:ilvl w:val="0"/>
          <w:numId w:val="1"/>
        </w:numPr>
        <w:shd w:val="clear" w:color="auto" w:fill="FFFFFF"/>
        <w:spacing w:before="100" w:beforeAutospacing="1" w:after="120" w:line="320" w:lineRule="atLeast"/>
        <w:rPr>
          <w:rFonts w:ascii="Century Gothic" w:hAnsi="Century Gothic" w:cs="Arial"/>
          <w:color w:val="000000"/>
          <w:lang w:val="en"/>
        </w:rPr>
      </w:pPr>
      <w:r w:rsidRPr="00553B4B">
        <w:rPr>
          <w:rFonts w:ascii="Century Gothic" w:hAnsi="Century Gothic" w:cs="Arial"/>
          <w:color w:val="000000"/>
          <w:lang w:val="en"/>
        </w:rPr>
        <w:t xml:space="preserve">a </w:t>
      </w:r>
      <w:r w:rsidR="00335705" w:rsidRPr="00553B4B">
        <w:rPr>
          <w:rFonts w:ascii="Century Gothic" w:hAnsi="Century Gothic" w:cs="Arial"/>
          <w:color w:val="000000"/>
          <w:lang w:val="en"/>
        </w:rPr>
        <w:t>supportive team</w:t>
      </w:r>
      <w:r w:rsidR="00D316D9" w:rsidRPr="00553B4B">
        <w:rPr>
          <w:rFonts w:ascii="Century Gothic" w:hAnsi="Century Gothic" w:cs="Arial"/>
          <w:color w:val="000000"/>
          <w:lang w:val="en"/>
        </w:rPr>
        <w:t xml:space="preserve"> of professional staff</w:t>
      </w:r>
      <w:r w:rsidRPr="00553B4B">
        <w:rPr>
          <w:rFonts w:ascii="Century Gothic" w:hAnsi="Century Gothic" w:cs="Arial"/>
          <w:color w:val="000000"/>
          <w:lang w:val="en"/>
        </w:rPr>
        <w:t>.</w:t>
      </w:r>
    </w:p>
    <w:p w14:paraId="03DC6A00" w14:textId="77777777" w:rsidR="00D132DB" w:rsidRPr="00553B4B" w:rsidRDefault="00D132DB" w:rsidP="00335705">
      <w:pPr>
        <w:numPr>
          <w:ilvl w:val="0"/>
          <w:numId w:val="1"/>
        </w:numPr>
        <w:shd w:val="clear" w:color="auto" w:fill="FFFFFF"/>
        <w:spacing w:before="100" w:beforeAutospacing="1" w:after="120" w:line="320" w:lineRule="atLeast"/>
        <w:rPr>
          <w:rFonts w:ascii="Century Gothic" w:hAnsi="Century Gothic" w:cs="Arial"/>
          <w:color w:val="000000"/>
          <w:lang w:val="en"/>
        </w:rPr>
      </w:pPr>
      <w:r w:rsidRPr="00553B4B">
        <w:rPr>
          <w:rFonts w:ascii="Century Gothic" w:hAnsi="Century Gothic" w:cs="Arial"/>
          <w:color w:val="000000"/>
          <w:lang w:val="en"/>
        </w:rPr>
        <w:t>a</w:t>
      </w:r>
      <w:r w:rsidR="00D316D9" w:rsidRPr="00553B4B">
        <w:rPr>
          <w:rFonts w:ascii="Century Gothic" w:hAnsi="Century Gothic" w:cs="Arial"/>
          <w:color w:val="000000"/>
          <w:lang w:val="en"/>
        </w:rPr>
        <w:t xml:space="preserve"> well-</w:t>
      </w:r>
      <w:r w:rsidR="00335705" w:rsidRPr="00553B4B">
        <w:rPr>
          <w:rFonts w:ascii="Century Gothic" w:hAnsi="Century Gothic" w:cs="Arial"/>
          <w:color w:val="000000"/>
          <w:lang w:val="en"/>
        </w:rPr>
        <w:t>resourced and attractive learning environment.</w:t>
      </w:r>
    </w:p>
    <w:p w14:paraId="03DC6A01" w14:textId="77777777" w:rsidR="00335705" w:rsidRPr="00553B4B" w:rsidRDefault="00D132DB" w:rsidP="00335705">
      <w:pPr>
        <w:numPr>
          <w:ilvl w:val="0"/>
          <w:numId w:val="1"/>
        </w:numPr>
        <w:shd w:val="clear" w:color="auto" w:fill="FFFFFF"/>
        <w:spacing w:before="100" w:beforeAutospacing="1" w:after="120" w:line="320" w:lineRule="atLeast"/>
        <w:rPr>
          <w:rFonts w:ascii="Century Gothic" w:hAnsi="Century Gothic" w:cs="Arial"/>
          <w:color w:val="000000"/>
          <w:lang w:val="en"/>
        </w:rPr>
      </w:pPr>
      <w:r w:rsidRPr="00553B4B">
        <w:rPr>
          <w:rFonts w:ascii="Century Gothic" w:hAnsi="Century Gothic" w:cs="Arial"/>
          <w:color w:val="000000"/>
          <w:lang w:val="en"/>
        </w:rPr>
        <w:t>e</w:t>
      </w:r>
      <w:r w:rsidR="00335705" w:rsidRPr="00553B4B">
        <w:rPr>
          <w:rFonts w:ascii="Century Gothic" w:hAnsi="Century Gothic" w:cs="Arial"/>
          <w:color w:val="000000"/>
          <w:lang w:val="en"/>
        </w:rPr>
        <w:t>xcellent Professional Development opportunities.</w:t>
      </w:r>
    </w:p>
    <w:p w14:paraId="03DC6A02" w14:textId="77777777" w:rsidR="00335705" w:rsidRPr="00553B4B" w:rsidRDefault="00335705" w:rsidP="00335705">
      <w:pPr>
        <w:shd w:val="clear" w:color="auto" w:fill="FFFFFF"/>
        <w:spacing w:before="100" w:beforeAutospacing="1" w:after="120" w:line="320" w:lineRule="atLeast"/>
        <w:rPr>
          <w:rFonts w:ascii="Century Gothic" w:hAnsi="Century Gothic" w:cs="Arial"/>
          <w:color w:val="000000"/>
          <w:lang w:val="en"/>
        </w:rPr>
      </w:pPr>
      <w:r w:rsidRPr="00553B4B">
        <w:rPr>
          <w:rFonts w:ascii="Century Gothic" w:hAnsi="Century Gothic" w:cs="Arial"/>
          <w:color w:val="000000"/>
          <w:lang w:val="en"/>
        </w:rPr>
        <w:t>Our school is committed to safeguarding and promoting the welfare of our children and expects all staff to share that commitment. This post wi</w:t>
      </w:r>
      <w:r w:rsidR="00CB3BB8" w:rsidRPr="00553B4B">
        <w:rPr>
          <w:rFonts w:ascii="Century Gothic" w:hAnsi="Century Gothic" w:cs="Arial"/>
          <w:color w:val="000000"/>
          <w:lang w:val="en"/>
        </w:rPr>
        <w:t>ll be subject to an enhanced DBS</w:t>
      </w:r>
      <w:r w:rsidRPr="00553B4B">
        <w:rPr>
          <w:rFonts w:ascii="Century Gothic" w:hAnsi="Century Gothic" w:cs="Arial"/>
          <w:color w:val="000000"/>
          <w:lang w:val="en"/>
        </w:rPr>
        <w:t xml:space="preserve"> check.</w:t>
      </w:r>
    </w:p>
    <w:p w14:paraId="03DC6A03" w14:textId="42689B94" w:rsidR="009536CF" w:rsidRPr="00553B4B" w:rsidRDefault="00335705" w:rsidP="001A4E40">
      <w:pPr>
        <w:pStyle w:val="NormalWeb"/>
        <w:shd w:val="clear" w:color="auto" w:fill="FFFFFF"/>
        <w:spacing w:line="320" w:lineRule="atLeast"/>
        <w:rPr>
          <w:rFonts w:ascii="Century Gothic" w:hAnsi="Century Gothic"/>
          <w:color w:val="000000"/>
        </w:rPr>
      </w:pPr>
      <w:r w:rsidRPr="00553B4B">
        <w:rPr>
          <w:rFonts w:ascii="Century Gothic" w:hAnsi="Century Gothic"/>
          <w:color w:val="000000"/>
        </w:rPr>
        <w:t>Visits to the school are warmly welcomed and encouraged</w:t>
      </w:r>
      <w:r w:rsidR="0065729C" w:rsidRPr="00553B4B">
        <w:rPr>
          <w:rFonts w:ascii="Century Gothic" w:hAnsi="Century Gothic"/>
          <w:color w:val="000000"/>
        </w:rPr>
        <w:t xml:space="preserve">. </w:t>
      </w:r>
      <w:r w:rsidRPr="00553B4B">
        <w:rPr>
          <w:rFonts w:ascii="Century Gothic" w:hAnsi="Century Gothic"/>
          <w:color w:val="000000"/>
        </w:rPr>
        <w:t>Please contact Mr Michael Rowl</w:t>
      </w:r>
      <w:r w:rsidR="00112D5F" w:rsidRPr="00553B4B">
        <w:rPr>
          <w:rFonts w:ascii="Century Gothic" w:hAnsi="Century Gothic"/>
          <w:color w:val="000000"/>
        </w:rPr>
        <w:t>and, Headteacher on 01924 485638</w:t>
      </w:r>
      <w:r w:rsidRPr="00553B4B">
        <w:rPr>
          <w:rFonts w:ascii="Century Gothic" w:hAnsi="Century Gothic"/>
          <w:color w:val="000000"/>
        </w:rPr>
        <w:t xml:space="preserve"> to make an appointment.</w:t>
      </w:r>
      <w:r w:rsidRPr="00553B4B">
        <w:rPr>
          <w:rFonts w:ascii="Century Gothic" w:hAnsi="Century Gothic"/>
          <w:color w:val="000000"/>
        </w:rPr>
        <w:br/>
      </w:r>
      <w:r w:rsidRPr="00553B4B">
        <w:rPr>
          <w:rFonts w:ascii="Century Gothic" w:hAnsi="Century Gothic"/>
          <w:color w:val="000000"/>
        </w:rPr>
        <w:br/>
        <w:t xml:space="preserve">Completed forms should be returned directly to the Head Teacher at the school by </w:t>
      </w:r>
      <w:r w:rsidR="001A4E40" w:rsidRPr="00955CA9">
        <w:rPr>
          <w:rFonts w:ascii="Century Gothic" w:hAnsi="Century Gothic"/>
          <w:b/>
          <w:color w:val="000000"/>
        </w:rPr>
        <w:t>12</w:t>
      </w:r>
      <w:r w:rsidR="00384264">
        <w:rPr>
          <w:rFonts w:ascii="Century Gothic" w:hAnsi="Century Gothic"/>
          <w:b/>
          <w:color w:val="000000"/>
        </w:rPr>
        <w:t xml:space="preserve">.30 pm </w:t>
      </w:r>
      <w:r w:rsidR="001A4E40" w:rsidRPr="00955CA9">
        <w:rPr>
          <w:rFonts w:ascii="Century Gothic" w:hAnsi="Century Gothic"/>
          <w:b/>
          <w:color w:val="000000"/>
        </w:rPr>
        <w:t xml:space="preserve">on Friday </w:t>
      </w:r>
      <w:r w:rsidR="00A55818" w:rsidRPr="00955CA9">
        <w:rPr>
          <w:rFonts w:ascii="Century Gothic" w:hAnsi="Century Gothic"/>
          <w:b/>
          <w:color w:val="000000"/>
        </w:rPr>
        <w:t>1</w:t>
      </w:r>
      <w:r w:rsidR="00506B6B" w:rsidRPr="00955CA9">
        <w:rPr>
          <w:rFonts w:ascii="Century Gothic" w:hAnsi="Century Gothic"/>
          <w:b/>
          <w:color w:val="000000"/>
        </w:rPr>
        <w:t>4</w:t>
      </w:r>
      <w:r w:rsidR="00A55818" w:rsidRPr="00955CA9">
        <w:rPr>
          <w:rFonts w:ascii="Century Gothic" w:hAnsi="Century Gothic"/>
          <w:b/>
          <w:color w:val="000000"/>
          <w:vertAlign w:val="superscript"/>
        </w:rPr>
        <w:t>th</w:t>
      </w:r>
      <w:r w:rsidR="00A55818" w:rsidRPr="00955CA9">
        <w:rPr>
          <w:rFonts w:ascii="Century Gothic" w:hAnsi="Century Gothic"/>
          <w:b/>
          <w:color w:val="000000"/>
        </w:rPr>
        <w:t xml:space="preserve"> May</w:t>
      </w:r>
      <w:r w:rsidR="009A41CC" w:rsidRPr="00955CA9">
        <w:rPr>
          <w:rFonts w:ascii="Century Gothic" w:hAnsi="Century Gothic"/>
          <w:b/>
          <w:color w:val="000000"/>
        </w:rPr>
        <w:t xml:space="preserve"> 20</w:t>
      </w:r>
      <w:r w:rsidR="00506B6B" w:rsidRPr="00955CA9">
        <w:rPr>
          <w:rFonts w:ascii="Century Gothic" w:hAnsi="Century Gothic"/>
          <w:b/>
          <w:color w:val="000000"/>
        </w:rPr>
        <w:t>21</w:t>
      </w:r>
      <w:r w:rsidR="001A4E40" w:rsidRPr="00553B4B">
        <w:rPr>
          <w:rFonts w:ascii="Century Gothic" w:hAnsi="Century Gothic"/>
          <w:color w:val="000000"/>
        </w:rPr>
        <w:t>.</w:t>
      </w:r>
    </w:p>
    <w:p w14:paraId="03DC6A04" w14:textId="77777777" w:rsidR="002F4522" w:rsidRPr="00553B4B" w:rsidRDefault="002F4522" w:rsidP="009536CF">
      <w:pPr>
        <w:rPr>
          <w:rFonts w:ascii="Century Gothic" w:hAnsi="Century Gothic"/>
        </w:rPr>
      </w:pPr>
    </w:p>
    <w:sectPr w:rsidR="002F4522" w:rsidRPr="00553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EDD"/>
    <w:multiLevelType w:val="hybridMultilevel"/>
    <w:tmpl w:val="5C26B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C3A7C"/>
    <w:multiLevelType w:val="multilevel"/>
    <w:tmpl w:val="B8E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05"/>
    <w:rsid w:val="000122EB"/>
    <w:rsid w:val="00112D5F"/>
    <w:rsid w:val="0012512E"/>
    <w:rsid w:val="001A4E40"/>
    <w:rsid w:val="00292C63"/>
    <w:rsid w:val="002F4522"/>
    <w:rsid w:val="00335705"/>
    <w:rsid w:val="00384264"/>
    <w:rsid w:val="0039733F"/>
    <w:rsid w:val="004E044A"/>
    <w:rsid w:val="00506B6B"/>
    <w:rsid w:val="00553B4B"/>
    <w:rsid w:val="0065729C"/>
    <w:rsid w:val="008600C7"/>
    <w:rsid w:val="009536CF"/>
    <w:rsid w:val="00955CA9"/>
    <w:rsid w:val="0099649B"/>
    <w:rsid w:val="009A41CC"/>
    <w:rsid w:val="00A55818"/>
    <w:rsid w:val="00C73657"/>
    <w:rsid w:val="00CB3BB8"/>
    <w:rsid w:val="00D132DB"/>
    <w:rsid w:val="00D316D9"/>
    <w:rsid w:val="00DB4D6C"/>
    <w:rsid w:val="00DC1D65"/>
    <w:rsid w:val="00DF61AB"/>
    <w:rsid w:val="00E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69F0"/>
  <w15:docId w15:val="{6963E31D-4CEF-44F0-801D-5ABFE1D2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57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C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9E6564E14F6448B8561B06A196E29" ma:contentTypeVersion="13" ma:contentTypeDescription="Create a new document." ma:contentTypeScope="" ma:versionID="b32beab84a4b29ab44032671e694b45d">
  <xsd:schema xmlns:xsd="http://www.w3.org/2001/XMLSchema" xmlns:xs="http://www.w3.org/2001/XMLSchema" xmlns:p="http://schemas.microsoft.com/office/2006/metadata/properties" xmlns:ns3="95371765-0405-46b2-8762-e66771a5cb22" xmlns:ns4="5c8c6d33-acce-4305-88fb-840ff5daeb9a" targetNamespace="http://schemas.microsoft.com/office/2006/metadata/properties" ma:root="true" ma:fieldsID="43a337d8a61fa78116dfb1c28e3af4f3" ns3:_="" ns4:_="">
    <xsd:import namespace="95371765-0405-46b2-8762-e66771a5cb22"/>
    <xsd:import namespace="5c8c6d33-acce-4305-88fb-840ff5daeb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1765-0405-46b2-8762-e66771a5c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c6d33-acce-4305-88fb-840ff5dae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50E86-494F-4AC6-A11A-47B3E7B9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71765-0405-46b2-8762-e66771a5cb22"/>
    <ds:schemaRef ds:uri="5c8c6d33-acce-4305-88fb-840ff5da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6546C-B681-4F7A-85F4-A737074EF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EBCCF-47FA-4270-97F5-58A37BCA6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M. Rowland</dc:creator>
  <cp:lastModifiedBy>K Lewis - Thornhill J &amp; I School</cp:lastModifiedBy>
  <cp:revision>4</cp:revision>
  <dcterms:created xsi:type="dcterms:W3CDTF">2021-04-26T13:30:00Z</dcterms:created>
  <dcterms:modified xsi:type="dcterms:W3CDTF">2021-04-26T14:03:00Z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0x0101005829E6564E14F6448B8561B06A196E29</vt:lpwstr>
  </property>
</Properties>
</file>