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3CA" w:rsidRDefault="004053CA">
      <w:pPr>
        <w:pStyle w:val="NoSpacing"/>
        <w:tabs>
          <w:tab w:val="left" w:pos="1134"/>
        </w:tabs>
        <w:ind w:left="1440" w:hanging="1440"/>
        <w:rPr>
          <w:b/>
          <w:sz w:val="24"/>
          <w:szCs w:val="24"/>
        </w:rPr>
      </w:pPr>
    </w:p>
    <w:p w:rsidR="004053CA" w:rsidRDefault="00871471">
      <w:pPr>
        <w:pStyle w:val="NoSpacing"/>
        <w:ind w:left="1440" w:hanging="1440"/>
        <w:rPr>
          <w:b/>
          <w:sz w:val="24"/>
          <w:szCs w:val="24"/>
        </w:rPr>
      </w:pPr>
      <w:r>
        <w:rPr>
          <w:b/>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942975</wp:posOffset>
                </wp:positionH>
                <wp:positionV relativeFrom="paragraph">
                  <wp:posOffset>33020</wp:posOffset>
                </wp:positionV>
                <wp:extent cx="56578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403985"/>
                        </a:xfrm>
                        <a:prstGeom prst="rect">
                          <a:avLst/>
                        </a:prstGeom>
                        <a:solidFill>
                          <a:srgbClr val="FFFFFF"/>
                        </a:solidFill>
                        <a:ln w="9525">
                          <a:noFill/>
                          <a:miter lim="800000"/>
                          <a:headEnd/>
                          <a:tailEnd/>
                        </a:ln>
                      </wps:spPr>
                      <wps:txbx>
                        <w:txbxContent>
                          <w:p w:rsidR="004053CA" w:rsidRDefault="00871471">
                            <w:pPr>
                              <w:spacing w:line="240" w:lineRule="auto"/>
                              <w:jc w:val="center"/>
                              <w:rPr>
                                <w:rFonts w:ascii="Arial" w:hAnsi="Arial" w:cs="Arial"/>
                                <w:b/>
                                <w:sz w:val="36"/>
                              </w:rPr>
                            </w:pPr>
                            <w:r>
                              <w:rPr>
                                <w:rFonts w:ascii="Arial" w:hAnsi="Arial" w:cs="Arial"/>
                                <w:b/>
                                <w:sz w:val="36"/>
                              </w:rPr>
                              <w:t>ALL HALLOWS RC HIGH SCHOOL</w:t>
                            </w:r>
                          </w:p>
                          <w:p w:rsidR="004053CA" w:rsidRDefault="00871471">
                            <w:pPr>
                              <w:spacing w:line="240" w:lineRule="auto"/>
                              <w:jc w:val="center"/>
                              <w:rPr>
                                <w:rFonts w:ascii="Arial" w:hAnsi="Arial" w:cs="Arial"/>
                                <w:b/>
                                <w:sz w:val="24"/>
                              </w:rPr>
                            </w:pPr>
                            <w:r>
                              <w:rPr>
                                <w:rFonts w:ascii="Arial" w:hAnsi="Arial" w:cs="Arial"/>
                                <w:b/>
                                <w:sz w:val="24"/>
                              </w:rPr>
                              <w:t>150 Eccles Old Road, Salford, M6 8AA</w:t>
                            </w:r>
                          </w:p>
                          <w:p w:rsidR="004053CA" w:rsidRDefault="00871471">
                            <w:pPr>
                              <w:spacing w:line="240" w:lineRule="auto"/>
                              <w:jc w:val="center"/>
                              <w:rPr>
                                <w:rFonts w:ascii="Arial" w:hAnsi="Arial" w:cs="Arial"/>
                                <w:b/>
                                <w:sz w:val="24"/>
                              </w:rPr>
                            </w:pPr>
                            <w:r>
                              <w:rPr>
                                <w:rFonts w:ascii="Arial" w:hAnsi="Arial" w:cs="Arial"/>
                                <w:b/>
                                <w:sz w:val="24"/>
                              </w:rPr>
                              <w:t>Tel:  0161 921 1900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4.25pt;margin-top:2.6pt;width:445.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" stroked="f">
                <v:textbox style="mso-fit-shape-to-text:t">
                  <w:txbxContent>
                    <w:p w:rsidR="004053CA" w:rsidRDefault="00871471">
                      <w:pPr>
                        <w:spacing w:line="240" w:lineRule="auto"/>
                        <w:jc w:val="center"/>
                        <w:rPr>
                          <w:rFonts w:ascii="Arial" w:hAnsi="Arial" w:cs="Arial"/>
                          <w:b/>
                          <w:sz w:val="36"/>
                        </w:rPr>
                      </w:pPr>
                      <w:r>
                        <w:rPr>
                          <w:rFonts w:ascii="Arial" w:hAnsi="Arial" w:cs="Arial"/>
                          <w:b/>
                          <w:sz w:val="36"/>
                        </w:rPr>
                        <w:t>ALL HALLOWS RC HIGH SCHOOL</w:t>
                      </w:r>
                    </w:p>
                    <w:p w:rsidR="004053CA" w:rsidRDefault="00871471">
                      <w:pPr>
                        <w:spacing w:line="240" w:lineRule="auto"/>
                        <w:jc w:val="center"/>
                        <w:rPr>
                          <w:rFonts w:ascii="Arial" w:hAnsi="Arial" w:cs="Arial"/>
                          <w:b/>
                          <w:sz w:val="24"/>
                        </w:rPr>
                      </w:pPr>
                      <w:r>
                        <w:rPr>
                          <w:rFonts w:ascii="Arial" w:hAnsi="Arial" w:cs="Arial"/>
                          <w:b/>
                          <w:sz w:val="24"/>
                        </w:rPr>
                        <w:t>150 Eccles Old Road, Salford, M6 8AA</w:t>
                      </w:r>
                    </w:p>
                    <w:p w:rsidR="004053CA" w:rsidRDefault="00871471">
                      <w:pPr>
                        <w:spacing w:line="240" w:lineRule="auto"/>
                        <w:jc w:val="center"/>
                        <w:rPr>
                          <w:rFonts w:ascii="Arial" w:hAnsi="Arial" w:cs="Arial"/>
                          <w:b/>
                          <w:sz w:val="24"/>
                        </w:rPr>
                      </w:pPr>
                      <w:r>
                        <w:rPr>
                          <w:rFonts w:ascii="Arial" w:hAnsi="Arial" w:cs="Arial"/>
                          <w:b/>
                          <w:sz w:val="24"/>
                        </w:rPr>
                        <w:t>Tel:  0161 921 1900</w:t>
                      </w:r>
                    </w:p>
                  </w:txbxContent>
                </v:textbox>
              </v:shape>
            </w:pict>
          </mc:Fallback>
        </mc:AlternateContent>
      </w:r>
      <w:r>
        <w:rPr>
          <w:b/>
          <w:noProof/>
          <w:sz w:val="24"/>
          <w:szCs w:val="24"/>
          <w:lang w:eastAsia="en-GB"/>
        </w:rPr>
        <w:drawing>
          <wp:inline distT="0" distB="0" distL="0" distR="0">
            <wp:extent cx="947928" cy="1331976"/>
            <wp:effectExtent l="0" t="0" r="508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 Hallows Logo Cross Onl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47928" cy="1331976"/>
                    </a:xfrm>
                    <a:prstGeom prst="rect">
                      <a:avLst/>
                    </a:prstGeom>
                  </pic:spPr>
                </pic:pic>
              </a:graphicData>
            </a:graphic>
          </wp:inline>
        </w:drawing>
      </w:r>
    </w:p>
    <w:p w:rsidR="004053CA" w:rsidRDefault="006D4484">
      <w:pPr>
        <w:pStyle w:val="NoSpacing"/>
        <w:ind w:left="1440" w:hanging="1440"/>
        <w:jc w:val="center"/>
        <w:rPr>
          <w:rFonts w:ascii="Arial" w:hAnsi="Arial" w:cs="Arial"/>
          <w:b/>
          <w:sz w:val="44"/>
          <w:szCs w:val="24"/>
        </w:rPr>
      </w:pPr>
      <w:r>
        <w:rPr>
          <w:rFonts w:ascii="Arial" w:hAnsi="Arial" w:cs="Arial"/>
          <w:b/>
          <w:sz w:val="44"/>
          <w:szCs w:val="24"/>
        </w:rPr>
        <w:t>Part-time</w:t>
      </w:r>
      <w:r w:rsidR="00871471">
        <w:rPr>
          <w:rFonts w:ascii="Arial" w:hAnsi="Arial" w:cs="Arial"/>
          <w:b/>
          <w:sz w:val="44"/>
          <w:szCs w:val="24"/>
        </w:rPr>
        <w:t xml:space="preserve"> Receptionist </w:t>
      </w:r>
    </w:p>
    <w:p w:rsidR="004053CA" w:rsidRDefault="004053CA">
      <w:pPr>
        <w:pStyle w:val="NoSpacing"/>
        <w:ind w:left="1440" w:hanging="1440"/>
        <w:rPr>
          <w:rFonts w:ascii="Arial" w:hAnsi="Arial" w:cs="Arial"/>
          <w:b/>
          <w:sz w:val="24"/>
          <w:szCs w:val="24"/>
        </w:rPr>
      </w:pPr>
    </w:p>
    <w:p w:rsidR="004053CA" w:rsidRDefault="00871471">
      <w:pPr>
        <w:pStyle w:val="NoSpacing"/>
        <w:ind w:left="1440" w:hanging="1440"/>
        <w:rPr>
          <w:rFonts w:ascii="Arial" w:hAnsi="Arial" w:cs="Arial"/>
          <w:b/>
          <w:sz w:val="24"/>
          <w:szCs w:val="24"/>
        </w:rPr>
      </w:pPr>
      <w:r>
        <w:rPr>
          <w:rFonts w:ascii="Arial" w:hAnsi="Arial" w:cs="Arial"/>
          <w:b/>
          <w:sz w:val="24"/>
          <w:szCs w:val="24"/>
        </w:rPr>
        <w:t>JOB PURPOSE:</w:t>
      </w:r>
    </w:p>
    <w:p w:rsidR="004053CA" w:rsidRDefault="004053CA">
      <w:pPr>
        <w:pStyle w:val="NoSpacing"/>
        <w:ind w:left="1440" w:hanging="1440"/>
        <w:rPr>
          <w:rFonts w:ascii="Arial" w:hAnsi="Arial" w:cs="Arial"/>
          <w:b/>
          <w:sz w:val="24"/>
          <w:szCs w:val="24"/>
        </w:rPr>
      </w:pPr>
    </w:p>
    <w:p w:rsidR="004053CA" w:rsidRDefault="00871471">
      <w:pPr>
        <w:jc w:val="both"/>
        <w:rPr>
          <w:rFonts w:ascii="Arial" w:hAnsi="Arial" w:cs="Arial"/>
          <w:sz w:val="24"/>
          <w:szCs w:val="24"/>
        </w:rPr>
      </w:pPr>
      <w:r>
        <w:rPr>
          <w:rFonts w:ascii="Arial" w:hAnsi="Arial" w:cs="Arial"/>
          <w:sz w:val="24"/>
          <w:szCs w:val="24"/>
        </w:rPr>
        <w:t>To ensure an efficient and effective operational support service for staff, students and visitors at All Hallows RC High School.</w:t>
      </w:r>
    </w:p>
    <w:p w:rsidR="004053CA" w:rsidRPr="006D4484" w:rsidRDefault="00871471" w:rsidP="006D4484">
      <w:pPr>
        <w:jc w:val="both"/>
        <w:rPr>
          <w:rFonts w:ascii="Arial" w:hAnsi="Arial" w:cs="Arial"/>
          <w:b/>
          <w:sz w:val="24"/>
          <w:szCs w:val="24"/>
        </w:rPr>
      </w:pPr>
      <w:r>
        <w:rPr>
          <w:rFonts w:ascii="Arial" w:hAnsi="Arial" w:cs="Arial"/>
          <w:b/>
          <w:sz w:val="24"/>
          <w:szCs w:val="24"/>
        </w:rPr>
        <w:t>MAIN DUTIES AND RESPONSIBILITIES / ACCOUNTABILITIES</w:t>
      </w:r>
    </w:p>
    <w:p w:rsidR="004053CA" w:rsidRDefault="00871471">
      <w:pPr>
        <w:spacing w:after="0"/>
        <w:jc w:val="both"/>
        <w:rPr>
          <w:rFonts w:ascii="Arial" w:hAnsi="Arial" w:cs="Arial"/>
          <w:b/>
          <w:sz w:val="24"/>
          <w:szCs w:val="24"/>
          <w:u w:val="single"/>
        </w:rPr>
      </w:pPr>
      <w:r>
        <w:rPr>
          <w:rFonts w:ascii="Arial" w:hAnsi="Arial" w:cs="Arial"/>
          <w:b/>
          <w:sz w:val="24"/>
          <w:szCs w:val="24"/>
          <w:u w:val="single"/>
        </w:rPr>
        <w:t>Reception responsibilities</w:t>
      </w:r>
      <w:r w:rsidR="00E435EB">
        <w:rPr>
          <w:rFonts w:ascii="Arial" w:hAnsi="Arial" w:cs="Arial"/>
          <w:b/>
          <w:sz w:val="24"/>
          <w:szCs w:val="24"/>
          <w:u w:val="single"/>
        </w:rPr>
        <w:t xml:space="preserve"> </w:t>
      </w:r>
    </w:p>
    <w:p w:rsidR="004053CA" w:rsidRDefault="004053CA">
      <w:pPr>
        <w:spacing w:after="0"/>
        <w:jc w:val="both"/>
        <w:rPr>
          <w:rFonts w:ascii="Arial" w:hAnsi="Arial" w:cs="Arial"/>
          <w:sz w:val="24"/>
          <w:szCs w:val="24"/>
        </w:rPr>
      </w:pPr>
    </w:p>
    <w:p w:rsidR="004053CA" w:rsidRDefault="00871471">
      <w:pPr>
        <w:numPr>
          <w:ilvl w:val="0"/>
          <w:numId w:val="4"/>
        </w:numPr>
        <w:spacing w:after="0" w:line="240" w:lineRule="auto"/>
        <w:ind w:hanging="389"/>
        <w:jc w:val="both"/>
        <w:rPr>
          <w:rFonts w:ascii="Arial" w:hAnsi="Arial" w:cs="Arial"/>
          <w:sz w:val="24"/>
          <w:szCs w:val="24"/>
        </w:rPr>
      </w:pPr>
      <w:r>
        <w:rPr>
          <w:rFonts w:ascii="Arial" w:hAnsi="Arial" w:cs="Arial"/>
          <w:sz w:val="24"/>
          <w:szCs w:val="24"/>
        </w:rPr>
        <w:t>Offering a warm welcome to visitors ensuring that they are both signed in and out with an appropriate visitor badge and ensuring safeguarding and security procedures are complied with at all times.</w:t>
      </w:r>
    </w:p>
    <w:p w:rsidR="004053CA" w:rsidRDefault="00871471">
      <w:pPr>
        <w:numPr>
          <w:ilvl w:val="0"/>
          <w:numId w:val="4"/>
        </w:numPr>
        <w:spacing w:after="0" w:line="240" w:lineRule="auto"/>
        <w:ind w:hanging="389"/>
        <w:jc w:val="both"/>
        <w:rPr>
          <w:rFonts w:ascii="Arial" w:hAnsi="Arial" w:cs="Arial"/>
          <w:sz w:val="24"/>
          <w:szCs w:val="24"/>
        </w:rPr>
      </w:pPr>
      <w:r>
        <w:rPr>
          <w:rFonts w:ascii="Arial" w:hAnsi="Arial" w:cs="Arial"/>
          <w:sz w:val="24"/>
          <w:szCs w:val="24"/>
        </w:rPr>
        <w:t>Answer the telephone, taking and passing on messages for all personnel and liaising with external agencies.</w:t>
      </w:r>
    </w:p>
    <w:p w:rsidR="004053CA" w:rsidRDefault="00871471">
      <w:pPr>
        <w:numPr>
          <w:ilvl w:val="0"/>
          <w:numId w:val="4"/>
        </w:numPr>
        <w:spacing w:after="0" w:line="240" w:lineRule="auto"/>
        <w:jc w:val="both"/>
        <w:rPr>
          <w:rFonts w:ascii="Arial" w:hAnsi="Arial" w:cs="Arial"/>
          <w:sz w:val="24"/>
          <w:szCs w:val="24"/>
        </w:rPr>
      </w:pPr>
      <w:r>
        <w:rPr>
          <w:rFonts w:ascii="Arial" w:hAnsi="Arial" w:cs="Arial"/>
          <w:sz w:val="24"/>
          <w:szCs w:val="24"/>
        </w:rPr>
        <w:t xml:space="preserve">To take calls from parents regarding pupil absences and to record </w:t>
      </w:r>
      <w:proofErr w:type="spellStart"/>
      <w:r>
        <w:rPr>
          <w:rFonts w:ascii="Arial" w:hAnsi="Arial" w:cs="Arial"/>
          <w:sz w:val="24"/>
          <w:szCs w:val="24"/>
        </w:rPr>
        <w:t>lates</w:t>
      </w:r>
      <w:proofErr w:type="spellEnd"/>
      <w:r>
        <w:rPr>
          <w:rFonts w:ascii="Arial" w:hAnsi="Arial" w:cs="Arial"/>
          <w:sz w:val="24"/>
          <w:szCs w:val="24"/>
        </w:rPr>
        <w:t xml:space="preserve">/absence notifications.  </w:t>
      </w:r>
    </w:p>
    <w:p w:rsidR="004053CA" w:rsidRDefault="00871471">
      <w:pPr>
        <w:numPr>
          <w:ilvl w:val="0"/>
          <w:numId w:val="4"/>
        </w:numPr>
        <w:spacing w:after="0" w:line="240" w:lineRule="auto"/>
        <w:jc w:val="both"/>
        <w:rPr>
          <w:rFonts w:ascii="Arial" w:hAnsi="Arial" w:cs="Arial"/>
          <w:sz w:val="24"/>
          <w:szCs w:val="24"/>
        </w:rPr>
      </w:pPr>
      <w:r>
        <w:rPr>
          <w:rFonts w:ascii="Arial" w:hAnsi="Arial" w:cs="Arial"/>
          <w:sz w:val="24"/>
          <w:szCs w:val="24"/>
        </w:rPr>
        <w:t>To record pupil movement in relation to offsite personal appointments during the school day</w:t>
      </w:r>
    </w:p>
    <w:p w:rsidR="004053CA" w:rsidRDefault="00871471">
      <w:pPr>
        <w:numPr>
          <w:ilvl w:val="0"/>
          <w:numId w:val="4"/>
        </w:numPr>
        <w:spacing w:after="0" w:line="240" w:lineRule="auto"/>
        <w:jc w:val="both"/>
        <w:rPr>
          <w:rFonts w:ascii="Arial" w:hAnsi="Arial" w:cs="Arial"/>
          <w:sz w:val="24"/>
          <w:szCs w:val="24"/>
        </w:rPr>
      </w:pPr>
      <w:r>
        <w:rPr>
          <w:rFonts w:ascii="Arial" w:hAnsi="Arial" w:cs="Arial"/>
          <w:sz w:val="24"/>
          <w:szCs w:val="24"/>
        </w:rPr>
        <w:t xml:space="preserve">To make appointments on behalf of staff, parents, pupils and outside agencies.    </w:t>
      </w:r>
      <w:r>
        <w:rPr>
          <w:rFonts w:ascii="Arial" w:hAnsi="Arial" w:cs="Arial"/>
          <w:sz w:val="24"/>
          <w:szCs w:val="24"/>
        </w:rPr>
        <w:tab/>
      </w:r>
    </w:p>
    <w:p w:rsidR="004053CA" w:rsidRDefault="00871471">
      <w:pPr>
        <w:numPr>
          <w:ilvl w:val="0"/>
          <w:numId w:val="4"/>
        </w:numPr>
        <w:spacing w:after="0" w:line="240" w:lineRule="auto"/>
        <w:jc w:val="both"/>
        <w:rPr>
          <w:rFonts w:ascii="Arial" w:hAnsi="Arial" w:cs="Arial"/>
          <w:sz w:val="24"/>
          <w:szCs w:val="24"/>
        </w:rPr>
      </w:pPr>
      <w:r>
        <w:rPr>
          <w:rFonts w:ascii="Arial" w:hAnsi="Arial" w:cs="Arial"/>
          <w:sz w:val="24"/>
          <w:szCs w:val="24"/>
        </w:rPr>
        <w:t xml:space="preserve">To collect and record monies via computerised systems.   </w:t>
      </w:r>
    </w:p>
    <w:p w:rsidR="004053CA" w:rsidRDefault="00871471">
      <w:pPr>
        <w:numPr>
          <w:ilvl w:val="0"/>
          <w:numId w:val="4"/>
        </w:numPr>
        <w:spacing w:after="0" w:line="240" w:lineRule="auto"/>
        <w:jc w:val="both"/>
        <w:rPr>
          <w:rFonts w:ascii="Arial" w:hAnsi="Arial" w:cs="Arial"/>
          <w:sz w:val="24"/>
          <w:szCs w:val="24"/>
        </w:rPr>
      </w:pPr>
      <w:r>
        <w:rPr>
          <w:rFonts w:ascii="Arial" w:hAnsi="Arial" w:cs="Arial"/>
          <w:sz w:val="24"/>
          <w:szCs w:val="24"/>
        </w:rPr>
        <w:t>Maintain a diary for room bookings, visiting agencies, seclusion and the school mini bus. Ensure meeting rooms are kept tidy and refreshments are made available</w:t>
      </w:r>
    </w:p>
    <w:p w:rsidR="004053CA" w:rsidRDefault="00871471">
      <w:pPr>
        <w:numPr>
          <w:ilvl w:val="0"/>
          <w:numId w:val="4"/>
        </w:numPr>
        <w:spacing w:after="0" w:line="240" w:lineRule="auto"/>
        <w:jc w:val="both"/>
        <w:rPr>
          <w:rFonts w:ascii="Arial" w:hAnsi="Arial" w:cs="Arial"/>
          <w:sz w:val="24"/>
          <w:szCs w:val="24"/>
        </w:rPr>
      </w:pPr>
      <w:r>
        <w:rPr>
          <w:rFonts w:ascii="Arial" w:hAnsi="Arial" w:cs="Arial"/>
          <w:sz w:val="24"/>
          <w:szCs w:val="24"/>
        </w:rPr>
        <w:t xml:space="preserve">To be responsible for outgoing mail. As part of a team, be responsible for collating biometric readings from students and staff. </w:t>
      </w:r>
    </w:p>
    <w:p w:rsidR="004053CA" w:rsidRDefault="00871471">
      <w:pPr>
        <w:numPr>
          <w:ilvl w:val="0"/>
          <w:numId w:val="4"/>
        </w:numPr>
        <w:spacing w:after="0" w:line="240" w:lineRule="auto"/>
        <w:jc w:val="both"/>
        <w:rPr>
          <w:rFonts w:ascii="Arial" w:hAnsi="Arial" w:cs="Arial"/>
          <w:sz w:val="24"/>
          <w:szCs w:val="24"/>
        </w:rPr>
      </w:pPr>
      <w:r>
        <w:rPr>
          <w:rFonts w:ascii="Arial" w:hAnsi="Arial" w:cs="Arial"/>
          <w:sz w:val="24"/>
          <w:szCs w:val="24"/>
        </w:rPr>
        <w:t xml:space="preserve">Housekeeping of Reception area. </w:t>
      </w:r>
    </w:p>
    <w:p w:rsidR="004053CA" w:rsidRDefault="004053CA" w:rsidP="006D4484">
      <w:pPr>
        <w:spacing w:after="0"/>
        <w:jc w:val="both"/>
        <w:rPr>
          <w:rFonts w:ascii="Arial" w:hAnsi="Arial" w:cs="Arial"/>
          <w:sz w:val="24"/>
          <w:szCs w:val="24"/>
        </w:rPr>
      </w:pPr>
    </w:p>
    <w:p w:rsidR="004053CA" w:rsidRDefault="00871471">
      <w:pPr>
        <w:spacing w:after="0"/>
        <w:jc w:val="both"/>
        <w:rPr>
          <w:rFonts w:ascii="Arial" w:hAnsi="Arial" w:cs="Arial"/>
          <w:b/>
          <w:sz w:val="24"/>
          <w:szCs w:val="24"/>
          <w:u w:val="single"/>
        </w:rPr>
      </w:pPr>
      <w:r>
        <w:rPr>
          <w:rFonts w:ascii="Arial" w:hAnsi="Arial" w:cs="Arial"/>
          <w:b/>
          <w:sz w:val="24"/>
          <w:szCs w:val="24"/>
          <w:u w:val="single"/>
        </w:rPr>
        <w:t>First Aid Responsibilities</w:t>
      </w:r>
    </w:p>
    <w:p w:rsidR="004053CA" w:rsidRDefault="004053CA">
      <w:pPr>
        <w:spacing w:after="0"/>
        <w:jc w:val="both"/>
        <w:rPr>
          <w:rFonts w:ascii="Arial" w:hAnsi="Arial" w:cs="Arial"/>
          <w:sz w:val="24"/>
          <w:szCs w:val="24"/>
        </w:rPr>
      </w:pPr>
    </w:p>
    <w:p w:rsidR="004053CA" w:rsidRDefault="00871471">
      <w:pPr>
        <w:pStyle w:val="ListParagraph"/>
        <w:numPr>
          <w:ilvl w:val="0"/>
          <w:numId w:val="4"/>
        </w:numPr>
        <w:spacing w:after="0" w:line="240" w:lineRule="auto"/>
        <w:ind w:left="357" w:hanging="357"/>
        <w:jc w:val="both"/>
        <w:rPr>
          <w:rFonts w:ascii="Arial" w:hAnsi="Arial" w:cs="Arial"/>
          <w:sz w:val="24"/>
          <w:szCs w:val="24"/>
        </w:rPr>
      </w:pPr>
      <w:r>
        <w:rPr>
          <w:rFonts w:ascii="Arial" w:hAnsi="Arial" w:cs="Arial"/>
          <w:sz w:val="24"/>
          <w:szCs w:val="24"/>
        </w:rPr>
        <w:t>As a First Aider provide first aid to students</w:t>
      </w:r>
      <w:r w:rsidR="0056347D">
        <w:rPr>
          <w:rFonts w:ascii="Arial" w:hAnsi="Arial" w:cs="Arial"/>
          <w:sz w:val="24"/>
          <w:szCs w:val="24"/>
        </w:rPr>
        <w:t>,</w:t>
      </w:r>
      <w:r>
        <w:rPr>
          <w:rFonts w:ascii="Arial" w:hAnsi="Arial" w:cs="Arial"/>
          <w:sz w:val="24"/>
          <w:szCs w:val="24"/>
        </w:rPr>
        <w:t xml:space="preserve"> recording incidents in</w:t>
      </w:r>
      <w:r w:rsidR="0056347D">
        <w:rPr>
          <w:rFonts w:ascii="Arial" w:hAnsi="Arial" w:cs="Arial"/>
          <w:sz w:val="24"/>
          <w:szCs w:val="24"/>
        </w:rPr>
        <w:t xml:space="preserve"> the</w:t>
      </w:r>
      <w:r>
        <w:rPr>
          <w:rFonts w:ascii="Arial" w:hAnsi="Arial" w:cs="Arial"/>
          <w:sz w:val="24"/>
          <w:szCs w:val="24"/>
        </w:rPr>
        <w:t xml:space="preserve"> accident book as required</w:t>
      </w:r>
    </w:p>
    <w:p w:rsidR="004053CA" w:rsidRDefault="00871471">
      <w:pPr>
        <w:numPr>
          <w:ilvl w:val="0"/>
          <w:numId w:val="4"/>
        </w:numPr>
        <w:spacing w:after="0" w:line="240" w:lineRule="auto"/>
        <w:ind w:left="357" w:hanging="357"/>
        <w:jc w:val="both"/>
        <w:rPr>
          <w:rFonts w:ascii="Arial" w:hAnsi="Arial" w:cs="Arial"/>
          <w:sz w:val="24"/>
          <w:szCs w:val="24"/>
        </w:rPr>
      </w:pPr>
      <w:r>
        <w:rPr>
          <w:rFonts w:ascii="Arial" w:hAnsi="Arial" w:cs="Arial"/>
          <w:sz w:val="24"/>
          <w:szCs w:val="24"/>
        </w:rPr>
        <w:t>As part of a small team</w:t>
      </w:r>
      <w:r w:rsidR="0056347D">
        <w:rPr>
          <w:rFonts w:ascii="Arial" w:hAnsi="Arial" w:cs="Arial"/>
          <w:sz w:val="24"/>
          <w:szCs w:val="24"/>
        </w:rPr>
        <w:t>,</w:t>
      </w:r>
      <w:r>
        <w:rPr>
          <w:rFonts w:ascii="Arial" w:hAnsi="Arial" w:cs="Arial"/>
          <w:sz w:val="24"/>
          <w:szCs w:val="24"/>
        </w:rPr>
        <w:t xml:space="preserve"> maintain accurate records of first aid incidents and accidents</w:t>
      </w:r>
      <w:r w:rsidR="0056347D">
        <w:rPr>
          <w:rFonts w:ascii="Arial" w:hAnsi="Arial" w:cs="Arial"/>
          <w:sz w:val="24"/>
          <w:szCs w:val="24"/>
        </w:rPr>
        <w:t xml:space="preserve"> and a</w:t>
      </w:r>
      <w:r>
        <w:rPr>
          <w:rFonts w:ascii="Arial" w:hAnsi="Arial" w:cs="Arial"/>
          <w:sz w:val="24"/>
          <w:szCs w:val="24"/>
        </w:rPr>
        <w:t>ssist with the monitoring of stock levels and ordering of pupil consumables and first aid equipment.</w:t>
      </w:r>
    </w:p>
    <w:p w:rsidR="004053CA" w:rsidRDefault="00871471">
      <w:pPr>
        <w:numPr>
          <w:ilvl w:val="0"/>
          <w:numId w:val="4"/>
        </w:numPr>
        <w:spacing w:after="0" w:line="240" w:lineRule="auto"/>
        <w:ind w:left="357" w:hanging="357"/>
        <w:jc w:val="both"/>
        <w:rPr>
          <w:rFonts w:ascii="Arial" w:hAnsi="Arial" w:cs="Arial"/>
          <w:sz w:val="24"/>
          <w:szCs w:val="24"/>
        </w:rPr>
      </w:pPr>
      <w:r>
        <w:rPr>
          <w:rFonts w:ascii="Arial" w:hAnsi="Arial" w:cs="Arial"/>
          <w:sz w:val="24"/>
          <w:szCs w:val="24"/>
        </w:rPr>
        <w:t>To ensure all medical incidences, including the distribution of tablets, are recorded in the daily medical log.</w:t>
      </w:r>
    </w:p>
    <w:p w:rsidR="004053CA" w:rsidRDefault="004053CA">
      <w:pPr>
        <w:spacing w:after="0"/>
        <w:jc w:val="both"/>
        <w:rPr>
          <w:rFonts w:ascii="Arial" w:hAnsi="Arial" w:cs="Arial"/>
          <w:sz w:val="24"/>
          <w:szCs w:val="24"/>
        </w:rPr>
      </w:pPr>
    </w:p>
    <w:p w:rsidR="004053CA" w:rsidRDefault="00871471">
      <w:pPr>
        <w:spacing w:after="0"/>
        <w:jc w:val="both"/>
        <w:rPr>
          <w:rFonts w:ascii="Arial" w:hAnsi="Arial" w:cs="Arial"/>
          <w:b/>
          <w:sz w:val="24"/>
          <w:szCs w:val="24"/>
          <w:u w:val="single"/>
        </w:rPr>
      </w:pPr>
      <w:r>
        <w:rPr>
          <w:rFonts w:ascii="Arial" w:hAnsi="Arial" w:cs="Arial"/>
          <w:b/>
          <w:sz w:val="24"/>
          <w:szCs w:val="24"/>
          <w:u w:val="single"/>
        </w:rPr>
        <w:t xml:space="preserve">General responsibilities </w:t>
      </w:r>
    </w:p>
    <w:p w:rsidR="004053CA" w:rsidRDefault="004053CA">
      <w:pPr>
        <w:spacing w:after="0"/>
        <w:jc w:val="both"/>
        <w:rPr>
          <w:rFonts w:ascii="Arial" w:hAnsi="Arial" w:cs="Arial"/>
          <w:b/>
          <w:sz w:val="24"/>
          <w:szCs w:val="24"/>
          <w:u w:val="single"/>
        </w:rPr>
      </w:pPr>
    </w:p>
    <w:p w:rsidR="004053CA" w:rsidRDefault="00871471">
      <w:pPr>
        <w:numPr>
          <w:ilvl w:val="0"/>
          <w:numId w:val="4"/>
        </w:numPr>
        <w:spacing w:after="0" w:line="240" w:lineRule="auto"/>
        <w:jc w:val="both"/>
        <w:rPr>
          <w:rFonts w:ascii="Arial" w:hAnsi="Arial" w:cs="Arial"/>
          <w:sz w:val="24"/>
          <w:szCs w:val="24"/>
        </w:rPr>
      </w:pPr>
      <w:r>
        <w:rPr>
          <w:rFonts w:ascii="Arial" w:hAnsi="Arial" w:cs="Arial"/>
          <w:sz w:val="24"/>
          <w:szCs w:val="24"/>
        </w:rPr>
        <w:t>To foster  positive and professional working  relationships within the department and school</w:t>
      </w:r>
    </w:p>
    <w:p w:rsidR="004053CA" w:rsidRDefault="00871471">
      <w:pPr>
        <w:numPr>
          <w:ilvl w:val="0"/>
          <w:numId w:val="4"/>
        </w:numPr>
        <w:spacing w:after="0" w:line="240" w:lineRule="auto"/>
        <w:jc w:val="both"/>
        <w:rPr>
          <w:rFonts w:ascii="Arial" w:hAnsi="Arial" w:cs="Arial"/>
          <w:sz w:val="24"/>
          <w:szCs w:val="24"/>
        </w:rPr>
      </w:pPr>
      <w:r>
        <w:rPr>
          <w:rFonts w:ascii="Arial" w:hAnsi="Arial" w:cs="Arial"/>
          <w:sz w:val="24"/>
          <w:szCs w:val="24"/>
        </w:rPr>
        <w:t>To comply with the School’s Health and Safety Policy and associated safe working procedures and guidelines.</w:t>
      </w:r>
    </w:p>
    <w:p w:rsidR="004053CA" w:rsidRDefault="00871471">
      <w:pPr>
        <w:numPr>
          <w:ilvl w:val="0"/>
          <w:numId w:val="4"/>
        </w:numPr>
        <w:spacing w:after="0" w:line="240" w:lineRule="auto"/>
        <w:jc w:val="both"/>
        <w:rPr>
          <w:rFonts w:ascii="Arial" w:hAnsi="Arial" w:cs="Arial"/>
          <w:sz w:val="24"/>
          <w:szCs w:val="24"/>
        </w:rPr>
      </w:pPr>
      <w:r>
        <w:rPr>
          <w:rFonts w:ascii="Arial" w:hAnsi="Arial" w:cs="Arial"/>
          <w:sz w:val="24"/>
          <w:szCs w:val="24"/>
        </w:rPr>
        <w:t>To comply with the School’s Comprehensive Equality Policy and to ensure that it is implemented within the service area of the post.</w:t>
      </w:r>
    </w:p>
    <w:p w:rsidR="004053CA" w:rsidRDefault="00871471">
      <w:pPr>
        <w:numPr>
          <w:ilvl w:val="0"/>
          <w:numId w:val="4"/>
        </w:numPr>
        <w:spacing w:after="0" w:line="240" w:lineRule="auto"/>
        <w:jc w:val="both"/>
        <w:rPr>
          <w:rFonts w:ascii="Arial" w:hAnsi="Arial" w:cs="Arial"/>
          <w:sz w:val="24"/>
          <w:szCs w:val="24"/>
        </w:rPr>
      </w:pPr>
      <w:r>
        <w:rPr>
          <w:rFonts w:ascii="Arial" w:hAnsi="Arial" w:cs="Arial"/>
          <w:sz w:val="24"/>
          <w:szCs w:val="24"/>
        </w:rPr>
        <w:t xml:space="preserve">To comply with the School’s Data Protection Policy and Code of Practice within the service area of the post. </w:t>
      </w:r>
    </w:p>
    <w:p w:rsidR="00E435EB" w:rsidRDefault="00E435EB" w:rsidP="00E435EB">
      <w:pPr>
        <w:pStyle w:val="ListParagraph"/>
        <w:numPr>
          <w:ilvl w:val="0"/>
          <w:numId w:val="4"/>
        </w:numPr>
        <w:rPr>
          <w:rFonts w:ascii="Arial" w:hAnsi="Arial" w:cs="Arial"/>
          <w:sz w:val="24"/>
          <w:szCs w:val="24"/>
        </w:rPr>
      </w:pPr>
      <w:r w:rsidRPr="00E435EB">
        <w:rPr>
          <w:rFonts w:ascii="Arial" w:hAnsi="Arial" w:cs="Arial"/>
          <w:sz w:val="24"/>
          <w:szCs w:val="24"/>
        </w:rPr>
        <w:t>Promote and uphold the Catholic ethos and values of the school and to participate in activities (such as form group prayers and assemblies) that contribute to this Catholic ethos.</w:t>
      </w:r>
    </w:p>
    <w:p w:rsidR="0056347D" w:rsidRPr="00E435EB" w:rsidRDefault="0056347D" w:rsidP="00E435EB">
      <w:pPr>
        <w:pStyle w:val="ListParagraph"/>
        <w:numPr>
          <w:ilvl w:val="0"/>
          <w:numId w:val="4"/>
        </w:numPr>
        <w:rPr>
          <w:rFonts w:ascii="Arial" w:hAnsi="Arial" w:cs="Arial"/>
          <w:sz w:val="24"/>
          <w:szCs w:val="24"/>
        </w:rPr>
      </w:pPr>
      <w:r>
        <w:rPr>
          <w:rFonts w:ascii="Arial" w:hAnsi="Arial" w:cs="Arial"/>
          <w:sz w:val="24"/>
          <w:szCs w:val="24"/>
        </w:rPr>
        <w:lastRenderedPageBreak/>
        <w:t>Other tasks in keeping with this role.</w:t>
      </w:r>
      <w:bookmarkStart w:id="0" w:name="_GoBack"/>
      <w:bookmarkEnd w:id="0"/>
    </w:p>
    <w:p w:rsidR="00E435EB" w:rsidRDefault="00E435EB" w:rsidP="00E435EB">
      <w:pPr>
        <w:spacing w:after="0" w:line="240" w:lineRule="auto"/>
        <w:jc w:val="both"/>
        <w:rPr>
          <w:rFonts w:ascii="Arial" w:hAnsi="Arial" w:cs="Arial"/>
          <w:sz w:val="24"/>
          <w:szCs w:val="24"/>
        </w:rPr>
      </w:pPr>
    </w:p>
    <w:p w:rsidR="004053CA" w:rsidRDefault="004053CA">
      <w:pPr>
        <w:widowControl w:val="0"/>
        <w:spacing w:after="0" w:line="254" w:lineRule="atLeast"/>
        <w:jc w:val="both"/>
        <w:rPr>
          <w:rFonts w:ascii="Arial" w:hAnsi="Arial" w:cs="Arial"/>
          <w:sz w:val="24"/>
          <w:szCs w:val="24"/>
        </w:rPr>
      </w:pPr>
    </w:p>
    <w:p w:rsidR="004053CA" w:rsidRDefault="00871471">
      <w:pPr>
        <w:widowControl w:val="0"/>
        <w:spacing w:line="254" w:lineRule="atLeast"/>
        <w:jc w:val="both"/>
        <w:rPr>
          <w:rFonts w:ascii="Arial" w:hAnsi="Arial" w:cs="Arial"/>
          <w:b/>
          <w:i/>
          <w:sz w:val="24"/>
          <w:szCs w:val="24"/>
        </w:rPr>
      </w:pPr>
      <w:r>
        <w:rPr>
          <w:rFonts w:ascii="Arial" w:hAnsi="Arial" w:cs="Arial"/>
          <w:b/>
          <w:i/>
          <w:sz w:val="24"/>
          <w:szCs w:val="24"/>
        </w:rPr>
        <w:t>The post is subject to an Enhanced DBS Disclosure.</w:t>
      </w:r>
    </w:p>
    <w:p w:rsidR="004053CA" w:rsidRDefault="00871471">
      <w:pPr>
        <w:jc w:val="both"/>
        <w:rPr>
          <w:rFonts w:ascii="Arial" w:hAnsi="Arial" w:cs="Arial"/>
          <w:sz w:val="24"/>
          <w:szCs w:val="24"/>
        </w:rPr>
      </w:pPr>
      <w:r>
        <w:rPr>
          <w:rFonts w:ascii="Arial" w:hAnsi="Arial" w:cs="Arial"/>
          <w:b/>
          <w:i/>
          <w:sz w:val="24"/>
          <w:szCs w:val="24"/>
        </w:rPr>
        <w:t xml:space="preserve">The details contained within this job description reflect the content of the job at the date it was prepared.  However it is inevitable that, over time, the nature of the job may change.  Existing duties may no longer be required and other duties may be gained without changing the general nature of the post or the level of responsibility entailed.  Consequently, the School will expect to revise this job description from time to time and will consult the </w:t>
      </w:r>
      <w:proofErr w:type="spellStart"/>
      <w:r>
        <w:rPr>
          <w:rFonts w:ascii="Arial" w:hAnsi="Arial" w:cs="Arial"/>
          <w:b/>
          <w:i/>
          <w:sz w:val="24"/>
          <w:szCs w:val="24"/>
        </w:rPr>
        <w:t>postholder</w:t>
      </w:r>
      <w:proofErr w:type="spellEnd"/>
      <w:r>
        <w:rPr>
          <w:rFonts w:ascii="Arial" w:hAnsi="Arial" w:cs="Arial"/>
          <w:b/>
          <w:i/>
          <w:sz w:val="24"/>
          <w:szCs w:val="24"/>
        </w:rPr>
        <w:t>/s at the appropriate time</w:t>
      </w:r>
      <w:r>
        <w:rPr>
          <w:rFonts w:ascii="Arial" w:hAnsi="Arial" w:cs="Arial"/>
          <w:sz w:val="24"/>
          <w:szCs w:val="24"/>
        </w:rPr>
        <w:t>.</w:t>
      </w:r>
    </w:p>
    <w:p w:rsidR="00B930B9" w:rsidRDefault="00B930B9">
      <w:pPr>
        <w:jc w:val="both"/>
        <w:rPr>
          <w:rFonts w:ascii="Arial" w:hAnsi="Arial" w:cs="Arial"/>
          <w:sz w:val="24"/>
          <w:szCs w:val="24"/>
        </w:rPr>
      </w:pPr>
    </w:p>
    <w:p w:rsidR="00B930B9" w:rsidRDefault="00B930B9">
      <w:pPr>
        <w:jc w:val="both"/>
        <w:rPr>
          <w:rFonts w:ascii="Arial" w:hAnsi="Arial" w:cs="Arial"/>
          <w:sz w:val="24"/>
          <w:szCs w:val="24"/>
        </w:rPr>
      </w:pPr>
    </w:p>
    <w:p w:rsidR="00B930B9" w:rsidRDefault="00B930B9">
      <w:pPr>
        <w:jc w:val="both"/>
        <w:rPr>
          <w:rFonts w:ascii="Arial" w:hAnsi="Arial" w:cs="Arial"/>
          <w:b/>
          <w:sz w:val="24"/>
          <w:szCs w:val="24"/>
        </w:rPr>
      </w:pPr>
    </w:p>
    <w:sectPr w:rsidR="00B930B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37252"/>
    <w:multiLevelType w:val="hybridMultilevel"/>
    <w:tmpl w:val="28500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7B1D8F"/>
    <w:multiLevelType w:val="hybridMultilevel"/>
    <w:tmpl w:val="453EC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6C2DE4"/>
    <w:multiLevelType w:val="hybridMultilevel"/>
    <w:tmpl w:val="7070D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C41EE8"/>
    <w:multiLevelType w:val="hybridMultilevel"/>
    <w:tmpl w:val="C60434C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3CA"/>
    <w:rsid w:val="004053CA"/>
    <w:rsid w:val="004702FA"/>
    <w:rsid w:val="004704D4"/>
    <w:rsid w:val="0056347D"/>
    <w:rsid w:val="006D4484"/>
    <w:rsid w:val="00871471"/>
    <w:rsid w:val="00B53CB0"/>
    <w:rsid w:val="00B930B9"/>
    <w:rsid w:val="00CE49E1"/>
    <w:rsid w:val="00E435EB"/>
    <w:rsid w:val="00E95461"/>
    <w:rsid w:val="00FE7E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CBB1D"/>
  <w15:docId w15:val="{35A9B9C8-D6E9-46B1-AF5C-4E60A2825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P. McIntosh-Kemp</dc:creator>
  <cp:lastModifiedBy>Ms G Perkins</cp:lastModifiedBy>
  <cp:revision>6</cp:revision>
  <cp:lastPrinted>2021-07-16T08:37:00Z</cp:lastPrinted>
  <dcterms:created xsi:type="dcterms:W3CDTF">2019-10-16T10:28:00Z</dcterms:created>
  <dcterms:modified xsi:type="dcterms:W3CDTF">2021-09-21T14:00:00Z</dcterms:modified>
</cp:coreProperties>
</file>