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85D58" w14:textId="5F8F9B0B" w:rsidR="00162A46" w:rsidRPr="00162A46" w:rsidRDefault="00162A46" w:rsidP="00162A46">
      <w:pPr>
        <w:autoSpaceDE w:val="0"/>
        <w:autoSpaceDN w:val="0"/>
        <w:adjustRightInd w:val="0"/>
        <w:jc w:val="right"/>
        <w:rPr>
          <w:rFonts w:ascii="Helvetica Neue" w:hAnsi="Helvetica Neue" w:cs="Arial" w:hint="eastAsia"/>
          <w:b/>
          <w:sz w:val="20"/>
          <w:szCs w:val="20"/>
          <w:lang w:eastAsia="en-GB"/>
        </w:rPr>
      </w:pPr>
    </w:p>
    <w:p w14:paraId="2EFF4418" w14:textId="77777777" w:rsidR="00EF5025" w:rsidRPr="009C09CE" w:rsidRDefault="00EF5025" w:rsidP="00834290">
      <w:pPr>
        <w:autoSpaceDE w:val="0"/>
        <w:autoSpaceDN w:val="0"/>
        <w:adjustRightInd w:val="0"/>
        <w:ind w:left="2880" w:firstLine="720"/>
        <w:rPr>
          <w:rFonts w:ascii="Arial" w:hAnsi="Arial" w:cs="Arial"/>
          <w:b/>
          <w:sz w:val="22"/>
          <w:szCs w:val="22"/>
        </w:rPr>
      </w:pPr>
      <w:r w:rsidRPr="009C09CE">
        <w:rPr>
          <w:rFonts w:ascii="Arial" w:hAnsi="Arial" w:cs="Arial"/>
          <w:b/>
          <w:sz w:val="22"/>
          <w:szCs w:val="22"/>
          <w:lang w:eastAsia="en-GB"/>
        </w:rPr>
        <w:t>Job Description</w:t>
      </w:r>
    </w:p>
    <w:p w14:paraId="11E41BC5" w14:textId="77777777" w:rsidR="00EF5025" w:rsidRPr="009C09CE" w:rsidRDefault="00EF5025" w:rsidP="00B025F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GB"/>
        </w:rPr>
      </w:pPr>
    </w:p>
    <w:p w14:paraId="770A203E" w14:textId="6A0F9257" w:rsidR="00463DEC" w:rsidRPr="009C09CE" w:rsidRDefault="00EF5025" w:rsidP="00A040E9">
      <w:pPr>
        <w:autoSpaceDE w:val="0"/>
        <w:autoSpaceDN w:val="0"/>
        <w:adjustRightInd w:val="0"/>
        <w:ind w:left="2160" w:hanging="2160"/>
        <w:rPr>
          <w:rFonts w:ascii="Arial" w:hAnsi="Arial" w:cs="Arial"/>
          <w:bCs/>
          <w:sz w:val="22"/>
          <w:szCs w:val="22"/>
          <w:lang w:eastAsia="en-GB"/>
        </w:rPr>
      </w:pPr>
      <w:r w:rsidRPr="009C09CE">
        <w:rPr>
          <w:rFonts w:ascii="Arial" w:hAnsi="Arial" w:cs="Arial"/>
          <w:b/>
          <w:bCs/>
          <w:sz w:val="22"/>
          <w:szCs w:val="22"/>
          <w:lang w:eastAsia="en-GB"/>
        </w:rPr>
        <w:t xml:space="preserve">Job Title: </w:t>
      </w:r>
      <w:r w:rsidR="00834290" w:rsidRPr="009C09CE">
        <w:rPr>
          <w:rFonts w:ascii="Arial" w:hAnsi="Arial" w:cs="Arial"/>
          <w:b/>
          <w:bCs/>
          <w:sz w:val="22"/>
          <w:szCs w:val="22"/>
          <w:lang w:eastAsia="en-GB"/>
        </w:rPr>
        <w:tab/>
      </w:r>
      <w:r w:rsidR="001707E0" w:rsidRPr="009C09CE">
        <w:rPr>
          <w:rFonts w:ascii="Arial" w:hAnsi="Arial" w:cs="Arial"/>
          <w:sz w:val="22"/>
          <w:szCs w:val="22"/>
          <w:lang w:val="en-US" w:eastAsia="en-GB"/>
        </w:rPr>
        <w:t>Receptionist</w:t>
      </w:r>
      <w:r w:rsidR="00087F57">
        <w:rPr>
          <w:rFonts w:ascii="Arial" w:hAnsi="Arial" w:cs="Arial"/>
          <w:sz w:val="22"/>
          <w:szCs w:val="22"/>
          <w:lang w:val="en-US" w:eastAsia="en-GB"/>
        </w:rPr>
        <w:t xml:space="preserve"> (Hours </w:t>
      </w:r>
      <w:r w:rsidR="00162A46">
        <w:rPr>
          <w:rFonts w:ascii="Arial" w:hAnsi="Arial" w:cs="Arial"/>
          <w:sz w:val="22"/>
          <w:szCs w:val="22"/>
          <w:lang w:val="en-US" w:eastAsia="en-GB"/>
        </w:rPr>
        <w:t>8.30am</w:t>
      </w:r>
      <w:r w:rsidR="00087F57">
        <w:rPr>
          <w:rFonts w:ascii="Arial" w:hAnsi="Arial" w:cs="Arial"/>
          <w:sz w:val="22"/>
          <w:szCs w:val="22"/>
          <w:lang w:val="en-US" w:eastAsia="en-GB"/>
        </w:rPr>
        <w:t>-</w:t>
      </w:r>
      <w:r w:rsidR="00162A46">
        <w:rPr>
          <w:rFonts w:ascii="Arial" w:hAnsi="Arial" w:cs="Arial"/>
          <w:sz w:val="22"/>
          <w:szCs w:val="22"/>
          <w:lang w:val="en-US" w:eastAsia="en-GB"/>
        </w:rPr>
        <w:t>2</w:t>
      </w:r>
      <w:r w:rsidR="00087F57">
        <w:rPr>
          <w:rFonts w:ascii="Arial" w:hAnsi="Arial" w:cs="Arial"/>
          <w:sz w:val="22"/>
          <w:szCs w:val="22"/>
          <w:lang w:val="en-US" w:eastAsia="en-GB"/>
        </w:rPr>
        <w:t>pm T</w:t>
      </w:r>
      <w:r w:rsidR="00136D63">
        <w:rPr>
          <w:rFonts w:ascii="Arial" w:hAnsi="Arial" w:cs="Arial"/>
          <w:sz w:val="22"/>
          <w:szCs w:val="22"/>
          <w:lang w:val="en-US" w:eastAsia="en-GB"/>
        </w:rPr>
        <w:t xml:space="preserve">erm </w:t>
      </w:r>
      <w:r w:rsidR="00087F57">
        <w:rPr>
          <w:rFonts w:ascii="Arial" w:hAnsi="Arial" w:cs="Arial"/>
          <w:sz w:val="22"/>
          <w:szCs w:val="22"/>
          <w:lang w:val="en-US" w:eastAsia="en-GB"/>
        </w:rPr>
        <w:t>T</w:t>
      </w:r>
      <w:r w:rsidR="00136D63">
        <w:rPr>
          <w:rFonts w:ascii="Arial" w:hAnsi="Arial" w:cs="Arial"/>
          <w:sz w:val="22"/>
          <w:szCs w:val="22"/>
          <w:lang w:val="en-US" w:eastAsia="en-GB"/>
        </w:rPr>
        <w:t xml:space="preserve">ime </w:t>
      </w:r>
      <w:r w:rsidR="00087F57">
        <w:rPr>
          <w:rFonts w:ascii="Arial" w:hAnsi="Arial" w:cs="Arial"/>
          <w:sz w:val="22"/>
          <w:szCs w:val="22"/>
          <w:lang w:val="en-US" w:eastAsia="en-GB"/>
        </w:rPr>
        <w:t>O</w:t>
      </w:r>
      <w:r w:rsidR="00136D63">
        <w:rPr>
          <w:rFonts w:ascii="Arial" w:hAnsi="Arial" w:cs="Arial"/>
          <w:sz w:val="22"/>
          <w:szCs w:val="22"/>
          <w:lang w:val="en-US" w:eastAsia="en-GB"/>
        </w:rPr>
        <w:t>nly</w:t>
      </w:r>
      <w:r w:rsidR="00087F57">
        <w:rPr>
          <w:rFonts w:ascii="Arial" w:hAnsi="Arial" w:cs="Arial"/>
          <w:sz w:val="22"/>
          <w:szCs w:val="22"/>
          <w:lang w:val="en-US" w:eastAsia="en-GB"/>
        </w:rPr>
        <w:t>)</w:t>
      </w:r>
      <w:r w:rsidR="00162A46">
        <w:rPr>
          <w:rFonts w:ascii="Arial" w:hAnsi="Arial" w:cs="Arial"/>
          <w:sz w:val="22"/>
          <w:szCs w:val="22"/>
          <w:lang w:val="en-US" w:eastAsia="en-GB"/>
        </w:rPr>
        <w:t>, 27.5hours per week</w:t>
      </w:r>
    </w:p>
    <w:p w14:paraId="5A83D5E5" w14:textId="77777777" w:rsidR="00EF5025" w:rsidRPr="009C09CE" w:rsidRDefault="00EF5025" w:rsidP="00B025F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</w:p>
    <w:p w14:paraId="0EB19746" w14:textId="33B48CFE" w:rsidR="00EF5025" w:rsidRPr="009C09CE" w:rsidRDefault="00EF5025" w:rsidP="00B025F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eastAsia="en-GB"/>
        </w:rPr>
      </w:pPr>
      <w:r w:rsidRPr="009C09CE">
        <w:rPr>
          <w:rFonts w:ascii="Arial" w:hAnsi="Arial" w:cs="Arial"/>
          <w:b/>
          <w:bCs/>
          <w:sz w:val="22"/>
          <w:szCs w:val="22"/>
          <w:lang w:eastAsia="en-GB"/>
        </w:rPr>
        <w:t xml:space="preserve">Accountable to: </w:t>
      </w:r>
      <w:r w:rsidR="0062296E" w:rsidRPr="009C09CE">
        <w:rPr>
          <w:rFonts w:ascii="Arial" w:hAnsi="Arial" w:cs="Arial"/>
          <w:b/>
          <w:bCs/>
          <w:sz w:val="22"/>
          <w:szCs w:val="22"/>
          <w:lang w:eastAsia="en-GB"/>
        </w:rPr>
        <w:tab/>
      </w:r>
      <w:r w:rsidR="00162A46">
        <w:rPr>
          <w:rFonts w:ascii="Arial" w:hAnsi="Arial" w:cs="Arial"/>
          <w:bCs/>
          <w:sz w:val="22"/>
          <w:szCs w:val="22"/>
          <w:lang w:eastAsia="en-GB"/>
        </w:rPr>
        <w:t>TBC</w:t>
      </w:r>
      <w:r w:rsidR="00E578D0">
        <w:rPr>
          <w:rFonts w:ascii="Arial" w:hAnsi="Arial" w:cs="Arial"/>
          <w:b/>
          <w:bCs/>
          <w:sz w:val="22"/>
          <w:szCs w:val="22"/>
          <w:lang w:eastAsia="en-GB"/>
        </w:rPr>
        <w:t xml:space="preserve"> </w:t>
      </w:r>
    </w:p>
    <w:p w14:paraId="4E050D2E" w14:textId="77777777" w:rsidR="00990BD8" w:rsidRPr="009C09CE" w:rsidRDefault="00990BD8" w:rsidP="00B025F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GB"/>
        </w:rPr>
      </w:pPr>
    </w:p>
    <w:p w14:paraId="32D772C1" w14:textId="77777777" w:rsidR="00990BD8" w:rsidRPr="009C09CE" w:rsidRDefault="00990BD8" w:rsidP="00990BD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eastAsia="en-GB"/>
        </w:rPr>
      </w:pPr>
      <w:r w:rsidRPr="009C09CE">
        <w:rPr>
          <w:rFonts w:ascii="Arial" w:hAnsi="Arial" w:cs="Arial"/>
          <w:b/>
          <w:bCs/>
          <w:sz w:val="22"/>
          <w:szCs w:val="22"/>
          <w:lang w:eastAsia="en-GB"/>
        </w:rPr>
        <w:t>Core Purpose:</w:t>
      </w:r>
    </w:p>
    <w:p w14:paraId="0E5A362D" w14:textId="77777777" w:rsidR="001707E0" w:rsidRPr="009C09CE" w:rsidRDefault="001707E0" w:rsidP="00990BD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eastAsia="en-GB"/>
        </w:rPr>
      </w:pPr>
    </w:p>
    <w:p w14:paraId="143C0276" w14:textId="77777777" w:rsidR="00546852" w:rsidRDefault="0062296E" w:rsidP="00990BD8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eastAsia="en-GB"/>
        </w:rPr>
      </w:pPr>
      <w:r w:rsidRPr="009C09CE">
        <w:rPr>
          <w:rFonts w:ascii="Arial" w:hAnsi="Arial" w:cs="Arial"/>
          <w:bCs/>
          <w:sz w:val="22"/>
          <w:szCs w:val="22"/>
          <w:lang w:eastAsia="en-GB"/>
        </w:rPr>
        <w:t>The post holder is responsible</w:t>
      </w:r>
      <w:r w:rsidR="00546852">
        <w:rPr>
          <w:rFonts w:ascii="Arial" w:hAnsi="Arial" w:cs="Arial"/>
          <w:bCs/>
          <w:sz w:val="22"/>
          <w:szCs w:val="22"/>
          <w:lang w:eastAsia="en-GB"/>
        </w:rPr>
        <w:t>,</w:t>
      </w:r>
      <w:r w:rsidR="00EE095C" w:rsidRPr="009C09CE">
        <w:rPr>
          <w:rFonts w:ascii="Arial" w:hAnsi="Arial" w:cs="Arial"/>
          <w:bCs/>
          <w:sz w:val="22"/>
          <w:szCs w:val="22"/>
          <w:lang w:eastAsia="en-GB"/>
        </w:rPr>
        <w:t xml:space="preserve"> </w:t>
      </w:r>
      <w:r w:rsidR="005D7F80" w:rsidRPr="009C09CE">
        <w:rPr>
          <w:rFonts w:ascii="Arial" w:hAnsi="Arial" w:cs="Arial"/>
          <w:bCs/>
          <w:sz w:val="22"/>
          <w:szCs w:val="22"/>
          <w:lang w:eastAsia="en-GB"/>
        </w:rPr>
        <w:t>within</w:t>
      </w:r>
      <w:r w:rsidR="00EE095C" w:rsidRPr="009C09CE">
        <w:rPr>
          <w:rFonts w:ascii="Arial" w:hAnsi="Arial" w:cs="Arial"/>
          <w:bCs/>
          <w:sz w:val="22"/>
          <w:szCs w:val="22"/>
          <w:lang w:eastAsia="en-GB"/>
        </w:rPr>
        <w:t xml:space="preserve"> a small administrative team</w:t>
      </w:r>
      <w:r w:rsidR="00546852">
        <w:rPr>
          <w:rFonts w:ascii="Arial" w:hAnsi="Arial" w:cs="Arial"/>
          <w:bCs/>
          <w:sz w:val="22"/>
          <w:szCs w:val="22"/>
          <w:lang w:eastAsia="en-GB"/>
        </w:rPr>
        <w:t>,</w:t>
      </w:r>
      <w:r w:rsidR="00EE095C" w:rsidRPr="009C09CE">
        <w:rPr>
          <w:rFonts w:ascii="Arial" w:hAnsi="Arial" w:cs="Arial"/>
          <w:bCs/>
          <w:sz w:val="22"/>
          <w:szCs w:val="22"/>
          <w:lang w:eastAsia="en-GB"/>
        </w:rPr>
        <w:t xml:space="preserve"> for the effective operation of AU</w:t>
      </w:r>
      <w:r w:rsidR="00546852">
        <w:rPr>
          <w:rFonts w:ascii="Arial" w:hAnsi="Arial" w:cs="Arial"/>
          <w:bCs/>
          <w:sz w:val="22"/>
          <w:szCs w:val="22"/>
          <w:lang w:eastAsia="en-GB"/>
        </w:rPr>
        <w:t>S</w:t>
      </w:r>
      <w:r w:rsidR="00EE095C" w:rsidRPr="009C09CE">
        <w:rPr>
          <w:rFonts w:ascii="Arial" w:hAnsi="Arial" w:cs="Arial"/>
          <w:bCs/>
          <w:sz w:val="22"/>
          <w:szCs w:val="22"/>
          <w:lang w:eastAsia="en-GB"/>
        </w:rPr>
        <w:t>EA</w:t>
      </w:r>
      <w:r w:rsidR="00546852">
        <w:rPr>
          <w:rFonts w:ascii="Arial" w:hAnsi="Arial" w:cs="Arial"/>
          <w:bCs/>
          <w:sz w:val="22"/>
          <w:szCs w:val="22"/>
          <w:lang w:eastAsia="en-GB"/>
        </w:rPr>
        <w:t>T</w:t>
      </w:r>
      <w:r w:rsidR="00EE095C" w:rsidRPr="009C09CE">
        <w:rPr>
          <w:rFonts w:ascii="Arial" w:hAnsi="Arial" w:cs="Arial"/>
          <w:bCs/>
          <w:sz w:val="22"/>
          <w:szCs w:val="22"/>
          <w:lang w:eastAsia="en-GB"/>
        </w:rPr>
        <w:t xml:space="preserve">’s </w:t>
      </w:r>
      <w:r w:rsidR="00136D63">
        <w:rPr>
          <w:rFonts w:ascii="Arial" w:hAnsi="Arial" w:cs="Arial"/>
          <w:bCs/>
          <w:sz w:val="22"/>
          <w:szCs w:val="22"/>
          <w:lang w:eastAsia="en-GB"/>
        </w:rPr>
        <w:t>r</w:t>
      </w:r>
      <w:r w:rsidR="00EE095C" w:rsidRPr="009C09CE">
        <w:rPr>
          <w:rFonts w:ascii="Arial" w:hAnsi="Arial" w:cs="Arial"/>
          <w:bCs/>
          <w:sz w:val="22"/>
          <w:szCs w:val="22"/>
          <w:lang w:eastAsia="en-GB"/>
        </w:rPr>
        <w:t>eception a</w:t>
      </w:r>
      <w:r w:rsidR="00A37F5D" w:rsidRPr="009C09CE">
        <w:rPr>
          <w:rFonts w:ascii="Arial" w:hAnsi="Arial" w:cs="Arial"/>
          <w:bCs/>
          <w:sz w:val="22"/>
          <w:szCs w:val="22"/>
          <w:lang w:eastAsia="en-GB"/>
        </w:rPr>
        <w:t>rea</w:t>
      </w:r>
      <w:r w:rsidR="00136D63">
        <w:rPr>
          <w:rFonts w:ascii="Arial" w:hAnsi="Arial" w:cs="Arial"/>
          <w:bCs/>
          <w:sz w:val="22"/>
          <w:szCs w:val="22"/>
          <w:lang w:eastAsia="en-GB"/>
        </w:rPr>
        <w:t>s</w:t>
      </w:r>
      <w:r w:rsidR="00546852">
        <w:rPr>
          <w:rFonts w:ascii="Arial" w:hAnsi="Arial" w:cs="Arial"/>
          <w:bCs/>
          <w:sz w:val="22"/>
          <w:szCs w:val="22"/>
          <w:lang w:eastAsia="en-GB"/>
        </w:rPr>
        <w:t xml:space="preserve">. </w:t>
      </w:r>
    </w:p>
    <w:p w14:paraId="26EB0645" w14:textId="77777777" w:rsidR="00546852" w:rsidRDefault="00546852" w:rsidP="00990BD8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eastAsia="en-GB"/>
        </w:rPr>
      </w:pPr>
    </w:p>
    <w:p w14:paraId="6DFA5B81" w14:textId="552D5757" w:rsidR="00546852" w:rsidRDefault="00546852" w:rsidP="00990BD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n-US" w:eastAsia="en-GB"/>
        </w:rPr>
      </w:pPr>
      <w:r>
        <w:rPr>
          <w:rFonts w:ascii="Arial" w:hAnsi="Arial" w:cs="Arial"/>
          <w:bCs/>
          <w:sz w:val="22"/>
          <w:szCs w:val="22"/>
          <w:lang w:eastAsia="en-GB"/>
        </w:rPr>
        <w:t>They may be required to work at any of the Trust’s buildings and will act</w:t>
      </w:r>
      <w:r w:rsidR="0062296E" w:rsidRPr="009C09CE">
        <w:rPr>
          <w:rFonts w:ascii="Arial" w:hAnsi="Arial" w:cs="Arial"/>
          <w:bCs/>
          <w:sz w:val="22"/>
          <w:szCs w:val="22"/>
          <w:lang w:eastAsia="en-GB"/>
        </w:rPr>
        <w:t xml:space="preserve"> as </w:t>
      </w:r>
      <w:r w:rsidR="001707E0" w:rsidRPr="009C09CE">
        <w:rPr>
          <w:rFonts w:ascii="Arial" w:hAnsi="Arial" w:cs="Arial"/>
          <w:bCs/>
          <w:sz w:val="22"/>
          <w:szCs w:val="22"/>
          <w:lang w:eastAsia="en-GB"/>
        </w:rPr>
        <w:t>the first point of contact for any visitor t</w:t>
      </w:r>
      <w:r w:rsidR="00990BD8" w:rsidRPr="009C09CE">
        <w:rPr>
          <w:rFonts w:ascii="Arial" w:hAnsi="Arial" w:cs="Arial"/>
          <w:color w:val="000000"/>
          <w:sz w:val="22"/>
          <w:szCs w:val="22"/>
          <w:lang w:val="en-US" w:eastAsia="en-GB"/>
        </w:rPr>
        <w:t>o</w:t>
      </w:r>
      <w:r w:rsidR="001707E0" w:rsidRPr="009C09CE">
        <w:rPr>
          <w:rFonts w:ascii="Arial" w:hAnsi="Arial" w:cs="Arial"/>
          <w:color w:val="000000"/>
          <w:sz w:val="22"/>
          <w:szCs w:val="22"/>
          <w:lang w:val="en-US" w:eastAsia="en-GB"/>
        </w:rPr>
        <w:t xml:space="preserve"> Aston University Engineering </w:t>
      </w:r>
      <w:r>
        <w:rPr>
          <w:rFonts w:ascii="Arial" w:hAnsi="Arial" w:cs="Arial"/>
          <w:color w:val="000000"/>
          <w:sz w:val="22"/>
          <w:szCs w:val="22"/>
          <w:lang w:val="en-US" w:eastAsia="en-GB"/>
        </w:rPr>
        <w:t>Trust or Aston University Mathematics School,</w:t>
      </w:r>
      <w:r w:rsidR="00EE095C" w:rsidRPr="009C09CE">
        <w:rPr>
          <w:rFonts w:ascii="Arial" w:hAnsi="Arial" w:cs="Arial"/>
          <w:color w:val="000000"/>
          <w:sz w:val="22"/>
          <w:szCs w:val="22"/>
          <w:lang w:val="en-US" w:eastAsia="en-GB"/>
        </w:rPr>
        <w:t xml:space="preserve"> and for students </w:t>
      </w:r>
      <w:r w:rsidR="005D7F80" w:rsidRPr="009C09CE">
        <w:rPr>
          <w:rFonts w:ascii="Arial" w:hAnsi="Arial" w:cs="Arial"/>
          <w:color w:val="000000"/>
          <w:sz w:val="22"/>
          <w:szCs w:val="22"/>
          <w:lang w:val="en-US" w:eastAsia="en-GB"/>
        </w:rPr>
        <w:t xml:space="preserve">entering and exiting the building in core hours. </w:t>
      </w:r>
    </w:p>
    <w:p w14:paraId="55DF1557" w14:textId="77777777" w:rsidR="00546852" w:rsidRDefault="00546852" w:rsidP="00990BD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n-US" w:eastAsia="en-GB"/>
        </w:rPr>
      </w:pPr>
    </w:p>
    <w:p w14:paraId="3E3A28E4" w14:textId="77777777" w:rsidR="00546852" w:rsidRDefault="00EE095C" w:rsidP="00990BD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 w:eastAsia="en-GB"/>
        </w:rPr>
      </w:pPr>
      <w:r w:rsidRPr="009C09CE">
        <w:rPr>
          <w:rFonts w:ascii="Arial" w:hAnsi="Arial" w:cs="Arial"/>
          <w:color w:val="000000"/>
          <w:sz w:val="22"/>
          <w:szCs w:val="22"/>
          <w:lang w:val="en-US" w:eastAsia="en-GB"/>
        </w:rPr>
        <w:t>The role requires eff</w:t>
      </w:r>
      <w:r w:rsidR="00A37F5D" w:rsidRPr="009C09CE">
        <w:rPr>
          <w:rFonts w:ascii="Arial" w:hAnsi="Arial" w:cs="Arial"/>
          <w:color w:val="000000"/>
          <w:sz w:val="22"/>
          <w:szCs w:val="22"/>
          <w:lang w:val="en-US" w:eastAsia="en-GB"/>
        </w:rPr>
        <w:t>icient multi-tasking</w:t>
      </w:r>
      <w:r w:rsidR="00546852">
        <w:rPr>
          <w:rFonts w:ascii="Arial" w:hAnsi="Arial" w:cs="Arial"/>
          <w:color w:val="000000"/>
          <w:sz w:val="22"/>
          <w:szCs w:val="22"/>
          <w:lang w:val="en-US" w:eastAsia="en-GB"/>
        </w:rPr>
        <w:t xml:space="preserve">, proactivity and </w:t>
      </w:r>
      <w:r w:rsidR="005D7F80" w:rsidRPr="009C09CE">
        <w:rPr>
          <w:rFonts w:ascii="Arial" w:hAnsi="Arial" w:cs="Arial"/>
          <w:color w:val="000000"/>
          <w:sz w:val="22"/>
          <w:szCs w:val="22"/>
          <w:lang w:val="en-US" w:eastAsia="en-GB"/>
        </w:rPr>
        <w:t xml:space="preserve">attention </w:t>
      </w:r>
      <w:r w:rsidR="00087F57">
        <w:rPr>
          <w:rFonts w:ascii="Arial" w:hAnsi="Arial" w:cs="Arial"/>
          <w:color w:val="000000"/>
          <w:sz w:val="22"/>
          <w:szCs w:val="22"/>
          <w:lang w:val="en-US" w:eastAsia="en-GB"/>
        </w:rPr>
        <w:t xml:space="preserve">to detail </w:t>
      </w:r>
      <w:r w:rsidR="0062296E" w:rsidRPr="009C09CE">
        <w:rPr>
          <w:rFonts w:ascii="Arial" w:hAnsi="Arial" w:cs="Arial"/>
          <w:sz w:val="22"/>
          <w:szCs w:val="22"/>
          <w:lang w:val="en-US" w:eastAsia="en-GB"/>
        </w:rPr>
        <w:t>with a customer-</w:t>
      </w:r>
      <w:r w:rsidR="00546852">
        <w:rPr>
          <w:rFonts w:ascii="Arial" w:hAnsi="Arial" w:cs="Arial"/>
          <w:sz w:val="22"/>
          <w:szCs w:val="22"/>
          <w:lang w:val="en-US" w:eastAsia="en-GB"/>
        </w:rPr>
        <w:t xml:space="preserve">service approach </w:t>
      </w:r>
      <w:r w:rsidR="0062296E" w:rsidRPr="009C09CE">
        <w:rPr>
          <w:rFonts w:ascii="Arial" w:hAnsi="Arial" w:cs="Arial"/>
          <w:sz w:val="22"/>
          <w:szCs w:val="22"/>
          <w:lang w:val="en-US" w:eastAsia="en-GB"/>
        </w:rPr>
        <w:t xml:space="preserve">and due regard to the </w:t>
      </w:r>
      <w:r w:rsidR="00546852">
        <w:rPr>
          <w:rFonts w:ascii="Arial" w:hAnsi="Arial" w:cs="Arial"/>
          <w:sz w:val="22"/>
          <w:szCs w:val="22"/>
          <w:lang w:val="en-US" w:eastAsia="en-GB"/>
        </w:rPr>
        <w:t>Trust</w:t>
      </w:r>
      <w:r w:rsidR="0062296E" w:rsidRPr="009C09CE">
        <w:rPr>
          <w:rFonts w:ascii="Arial" w:hAnsi="Arial" w:cs="Arial"/>
          <w:sz w:val="22"/>
          <w:szCs w:val="22"/>
          <w:lang w:val="en-US" w:eastAsia="en-GB"/>
        </w:rPr>
        <w:t xml:space="preserve">’s policies and procedures. </w:t>
      </w:r>
    </w:p>
    <w:p w14:paraId="169D2979" w14:textId="77777777" w:rsidR="00546852" w:rsidRDefault="00546852" w:rsidP="00990BD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 w:eastAsia="en-GB"/>
        </w:rPr>
      </w:pPr>
    </w:p>
    <w:p w14:paraId="35DD0A94" w14:textId="0BF0CB87" w:rsidR="00990BD8" w:rsidRPr="009C09CE" w:rsidRDefault="005D7F80" w:rsidP="00990BD8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eastAsia="en-GB"/>
        </w:rPr>
      </w:pPr>
      <w:r w:rsidRPr="009C09CE">
        <w:rPr>
          <w:rFonts w:ascii="Arial" w:hAnsi="Arial" w:cs="Arial"/>
          <w:sz w:val="22"/>
          <w:szCs w:val="22"/>
          <w:lang w:val="en-US" w:eastAsia="en-GB"/>
        </w:rPr>
        <w:t>Ther</w:t>
      </w:r>
      <w:r w:rsidR="00546852">
        <w:rPr>
          <w:rFonts w:ascii="Arial" w:hAnsi="Arial" w:cs="Arial"/>
          <w:sz w:val="22"/>
          <w:szCs w:val="22"/>
          <w:lang w:val="en-US" w:eastAsia="en-GB"/>
        </w:rPr>
        <w:t xml:space="preserve"> role will also have</w:t>
      </w:r>
      <w:r w:rsidRPr="009C09CE">
        <w:rPr>
          <w:rFonts w:ascii="Arial" w:hAnsi="Arial" w:cs="Arial"/>
          <w:sz w:val="22"/>
          <w:szCs w:val="22"/>
          <w:lang w:val="en-US" w:eastAsia="en-GB"/>
        </w:rPr>
        <w:t xml:space="preserve"> responsibilit</w:t>
      </w:r>
      <w:r w:rsidR="005D1901" w:rsidRPr="009C09CE">
        <w:rPr>
          <w:rFonts w:ascii="Arial" w:hAnsi="Arial" w:cs="Arial"/>
          <w:sz w:val="22"/>
          <w:szCs w:val="22"/>
          <w:lang w:val="en-US" w:eastAsia="en-GB"/>
        </w:rPr>
        <w:t>ies</w:t>
      </w:r>
      <w:r w:rsidRPr="009C09CE">
        <w:rPr>
          <w:rFonts w:ascii="Arial" w:hAnsi="Arial" w:cs="Arial"/>
          <w:sz w:val="22"/>
          <w:szCs w:val="22"/>
          <w:lang w:val="en-US" w:eastAsia="en-GB"/>
        </w:rPr>
        <w:t xml:space="preserve"> for the operation of the </w:t>
      </w:r>
      <w:r w:rsidR="007747DD">
        <w:rPr>
          <w:rFonts w:ascii="Arial" w:hAnsi="Arial" w:cs="Arial"/>
          <w:sz w:val="22"/>
          <w:szCs w:val="22"/>
          <w:lang w:val="en-US" w:eastAsia="en-GB"/>
        </w:rPr>
        <w:t xml:space="preserve">telephone </w:t>
      </w:r>
      <w:r w:rsidR="00546852">
        <w:rPr>
          <w:rFonts w:ascii="Arial" w:hAnsi="Arial" w:cs="Arial"/>
          <w:sz w:val="22"/>
          <w:szCs w:val="22"/>
          <w:lang w:val="en-US" w:eastAsia="en-GB"/>
        </w:rPr>
        <w:t xml:space="preserve">switchboard, access </w:t>
      </w:r>
      <w:r w:rsidRPr="009C09CE">
        <w:rPr>
          <w:rFonts w:ascii="Arial" w:hAnsi="Arial" w:cs="Arial"/>
          <w:sz w:val="22"/>
          <w:szCs w:val="22"/>
          <w:lang w:val="en-US" w:eastAsia="en-GB"/>
        </w:rPr>
        <w:t>system</w:t>
      </w:r>
      <w:r w:rsidR="00546852">
        <w:rPr>
          <w:rFonts w:ascii="Arial" w:hAnsi="Arial" w:cs="Arial"/>
          <w:sz w:val="22"/>
          <w:szCs w:val="22"/>
          <w:lang w:val="en-US" w:eastAsia="en-GB"/>
        </w:rPr>
        <w:t xml:space="preserve">s, student administration and payments, </w:t>
      </w:r>
      <w:r w:rsidR="005D1901" w:rsidRPr="009C09CE">
        <w:rPr>
          <w:rFonts w:ascii="Arial" w:hAnsi="Arial" w:cs="Arial"/>
          <w:sz w:val="22"/>
          <w:szCs w:val="22"/>
          <w:lang w:val="en-US" w:eastAsia="en-GB"/>
        </w:rPr>
        <w:t>and to support internal and external events</w:t>
      </w:r>
      <w:r w:rsidRPr="009C09CE">
        <w:rPr>
          <w:rFonts w:ascii="Arial" w:hAnsi="Arial" w:cs="Arial"/>
          <w:sz w:val="22"/>
          <w:szCs w:val="22"/>
          <w:lang w:val="en-US" w:eastAsia="en-GB"/>
        </w:rPr>
        <w:t>.</w:t>
      </w:r>
    </w:p>
    <w:p w14:paraId="7BEBAC60" w14:textId="77777777" w:rsidR="00990BD8" w:rsidRPr="009C09CE" w:rsidRDefault="00990BD8" w:rsidP="00990BD8">
      <w:pPr>
        <w:pStyle w:val="TableText"/>
        <w:keepLines/>
        <w:widowControl w:val="0"/>
        <w:spacing w:line="276" w:lineRule="auto"/>
        <w:rPr>
          <w:rFonts w:cs="Arial"/>
          <w:sz w:val="22"/>
        </w:rPr>
      </w:pPr>
    </w:p>
    <w:p w14:paraId="1B40CC33" w14:textId="77777777" w:rsidR="00990BD8" w:rsidRPr="009C09CE" w:rsidRDefault="00990BD8" w:rsidP="00990BD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GB"/>
        </w:rPr>
      </w:pPr>
      <w:r w:rsidRPr="009C09CE">
        <w:rPr>
          <w:rFonts w:ascii="Arial" w:hAnsi="Arial" w:cs="Arial"/>
          <w:b/>
          <w:bCs/>
          <w:sz w:val="22"/>
          <w:szCs w:val="22"/>
          <w:lang w:eastAsia="en-GB"/>
        </w:rPr>
        <w:t>Key Responsibilities:</w:t>
      </w:r>
    </w:p>
    <w:p w14:paraId="1FE6749B" w14:textId="77777777" w:rsidR="00990BD8" w:rsidRPr="009C09CE" w:rsidRDefault="00990BD8" w:rsidP="00990BD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 w:eastAsia="en-GB"/>
        </w:rPr>
      </w:pPr>
    </w:p>
    <w:p w14:paraId="67141B00" w14:textId="74884076" w:rsidR="007F62EE" w:rsidRPr="009C09CE" w:rsidRDefault="007F62EE" w:rsidP="00983DF4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9C09CE">
        <w:rPr>
          <w:rFonts w:ascii="Arial" w:hAnsi="Arial" w:cs="Arial"/>
          <w:sz w:val="22"/>
          <w:szCs w:val="22"/>
        </w:rPr>
        <w:t xml:space="preserve">To </w:t>
      </w:r>
      <w:r w:rsidR="00BB50AB" w:rsidRPr="009C09CE">
        <w:rPr>
          <w:rFonts w:ascii="Arial" w:hAnsi="Arial" w:cs="Arial"/>
          <w:sz w:val="22"/>
          <w:szCs w:val="22"/>
        </w:rPr>
        <w:t>act as receptionist for staff, pupils and all</w:t>
      </w:r>
      <w:r w:rsidRPr="009C09CE">
        <w:rPr>
          <w:rFonts w:ascii="Arial" w:hAnsi="Arial" w:cs="Arial"/>
          <w:sz w:val="22"/>
          <w:szCs w:val="22"/>
        </w:rPr>
        <w:t xml:space="preserve"> visitors to the </w:t>
      </w:r>
      <w:r w:rsidR="00546852">
        <w:rPr>
          <w:rFonts w:ascii="Arial" w:hAnsi="Arial" w:cs="Arial"/>
          <w:sz w:val="22"/>
          <w:szCs w:val="22"/>
        </w:rPr>
        <w:t>Trust</w:t>
      </w:r>
      <w:r w:rsidRPr="009C09CE">
        <w:rPr>
          <w:rFonts w:ascii="Arial" w:hAnsi="Arial" w:cs="Arial"/>
          <w:sz w:val="22"/>
          <w:szCs w:val="22"/>
        </w:rPr>
        <w:t xml:space="preserve"> ensuring that all visitors are signed in and issued with a security badge</w:t>
      </w:r>
      <w:r w:rsidR="00EE095C" w:rsidRPr="009C09CE">
        <w:rPr>
          <w:rFonts w:ascii="Arial" w:hAnsi="Arial" w:cs="Arial"/>
          <w:sz w:val="22"/>
          <w:szCs w:val="22"/>
        </w:rPr>
        <w:t xml:space="preserve">. </w:t>
      </w:r>
    </w:p>
    <w:p w14:paraId="095CADCA" w14:textId="77777777" w:rsidR="00FA5FCE" w:rsidRPr="009C09CE" w:rsidRDefault="00FA5FCE" w:rsidP="00FA5FCE">
      <w:pPr>
        <w:pStyle w:val="ListParagraph"/>
        <w:widowControl w:val="0"/>
        <w:numPr>
          <w:ilvl w:val="0"/>
          <w:numId w:val="21"/>
        </w:num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US" w:eastAsia="en-GB"/>
        </w:rPr>
      </w:pPr>
      <w:r w:rsidRPr="009C09CE">
        <w:rPr>
          <w:rFonts w:ascii="Arial" w:hAnsi="Arial" w:cs="Arial"/>
          <w:color w:val="000000"/>
          <w:sz w:val="22"/>
          <w:szCs w:val="22"/>
          <w:lang w:val="en-US" w:eastAsia="en-GB"/>
        </w:rPr>
        <w:t>To receive visitors courteously and hospitably and to deal with queries</w:t>
      </w:r>
      <w:r w:rsidR="008D0E20" w:rsidRPr="009C09CE">
        <w:rPr>
          <w:rFonts w:ascii="Arial" w:hAnsi="Arial" w:cs="Arial"/>
          <w:color w:val="000000"/>
          <w:sz w:val="22"/>
          <w:szCs w:val="22"/>
          <w:lang w:val="en-US" w:eastAsia="en-GB"/>
        </w:rPr>
        <w:t xml:space="preserve"> </w:t>
      </w:r>
      <w:r w:rsidR="000F6512">
        <w:rPr>
          <w:rFonts w:ascii="Arial" w:hAnsi="Arial" w:cs="Arial"/>
          <w:color w:val="000000"/>
          <w:sz w:val="22"/>
          <w:szCs w:val="22"/>
          <w:lang w:val="en-US" w:eastAsia="en-GB"/>
        </w:rPr>
        <w:t xml:space="preserve">from all parties </w:t>
      </w:r>
      <w:r w:rsidR="008D0E20" w:rsidRPr="009C09CE">
        <w:rPr>
          <w:rFonts w:ascii="Arial" w:hAnsi="Arial" w:cs="Arial"/>
          <w:color w:val="000000"/>
          <w:sz w:val="22"/>
          <w:szCs w:val="22"/>
          <w:lang w:val="en-US" w:eastAsia="en-GB"/>
        </w:rPr>
        <w:t xml:space="preserve">promptly </w:t>
      </w:r>
      <w:r w:rsidRPr="009C09CE">
        <w:rPr>
          <w:rFonts w:ascii="Arial" w:hAnsi="Arial" w:cs="Arial"/>
          <w:color w:val="000000"/>
          <w:sz w:val="22"/>
          <w:szCs w:val="22"/>
          <w:lang w:val="en-US" w:eastAsia="en-GB"/>
        </w:rPr>
        <w:t>in a helpful and friendly manner.</w:t>
      </w:r>
    </w:p>
    <w:p w14:paraId="4383C93E" w14:textId="0C7D9B16" w:rsidR="00FA5FCE" w:rsidRPr="009C09CE" w:rsidRDefault="00FA5FCE" w:rsidP="00FA5FCE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9C09CE">
        <w:rPr>
          <w:rFonts w:ascii="Arial" w:hAnsi="Arial" w:cs="Arial"/>
          <w:sz w:val="22"/>
          <w:szCs w:val="22"/>
        </w:rPr>
        <w:t xml:space="preserve">To control access to the </w:t>
      </w:r>
      <w:r w:rsidR="00546852">
        <w:rPr>
          <w:rFonts w:ascii="Arial" w:hAnsi="Arial" w:cs="Arial"/>
          <w:sz w:val="22"/>
          <w:szCs w:val="22"/>
        </w:rPr>
        <w:t>Trust</w:t>
      </w:r>
      <w:r w:rsidR="005D7F80" w:rsidRPr="009C09CE">
        <w:rPr>
          <w:rFonts w:ascii="Arial" w:hAnsi="Arial" w:cs="Arial"/>
          <w:sz w:val="22"/>
          <w:szCs w:val="22"/>
        </w:rPr>
        <w:t xml:space="preserve"> and its car park</w:t>
      </w:r>
      <w:r w:rsidR="00546852">
        <w:rPr>
          <w:rFonts w:ascii="Arial" w:hAnsi="Arial" w:cs="Arial"/>
          <w:sz w:val="22"/>
          <w:szCs w:val="22"/>
        </w:rPr>
        <w:t>s</w:t>
      </w:r>
      <w:r w:rsidRPr="009C09CE">
        <w:rPr>
          <w:rFonts w:ascii="Arial" w:hAnsi="Arial" w:cs="Arial"/>
          <w:sz w:val="22"/>
          <w:szCs w:val="22"/>
        </w:rPr>
        <w:t xml:space="preserve"> via the security access points and to ensure safeguarding procedures are adhered to when allowing visitors to enter the </w:t>
      </w:r>
      <w:r w:rsidR="00546852">
        <w:rPr>
          <w:rFonts w:ascii="Arial" w:hAnsi="Arial" w:cs="Arial"/>
          <w:sz w:val="22"/>
          <w:szCs w:val="22"/>
        </w:rPr>
        <w:t>Trust</w:t>
      </w:r>
      <w:r w:rsidRPr="009C09CE">
        <w:rPr>
          <w:rFonts w:ascii="Arial" w:hAnsi="Arial" w:cs="Arial"/>
          <w:sz w:val="22"/>
          <w:szCs w:val="22"/>
        </w:rPr>
        <w:t xml:space="preserve"> buildings/grounds</w:t>
      </w:r>
      <w:r w:rsidR="00C913BE">
        <w:rPr>
          <w:rFonts w:ascii="Arial" w:hAnsi="Arial" w:cs="Arial"/>
          <w:sz w:val="22"/>
          <w:szCs w:val="22"/>
        </w:rPr>
        <w:t>, allocating parking as necessary</w:t>
      </w:r>
      <w:r w:rsidRPr="009C09CE">
        <w:rPr>
          <w:rFonts w:ascii="Arial" w:hAnsi="Arial" w:cs="Arial"/>
          <w:sz w:val="22"/>
          <w:szCs w:val="22"/>
        </w:rPr>
        <w:t>.</w:t>
      </w:r>
    </w:p>
    <w:p w14:paraId="31CC2578" w14:textId="29DB918F" w:rsidR="00EE095C" w:rsidRPr="009C09CE" w:rsidRDefault="00EE095C" w:rsidP="00FA5FCE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9C09CE">
        <w:rPr>
          <w:rFonts w:ascii="Arial" w:hAnsi="Arial" w:cs="Arial"/>
          <w:sz w:val="22"/>
          <w:szCs w:val="22"/>
        </w:rPr>
        <w:t xml:space="preserve">To operate the automated access-control system and </w:t>
      </w:r>
      <w:r w:rsidR="00546852">
        <w:rPr>
          <w:rFonts w:ascii="Arial" w:hAnsi="Arial" w:cs="Arial"/>
          <w:sz w:val="22"/>
          <w:szCs w:val="22"/>
        </w:rPr>
        <w:t xml:space="preserve">implement </w:t>
      </w:r>
      <w:r w:rsidRPr="009C09CE">
        <w:rPr>
          <w:rFonts w:ascii="Arial" w:hAnsi="Arial" w:cs="Arial"/>
          <w:sz w:val="22"/>
          <w:szCs w:val="22"/>
        </w:rPr>
        <w:t xml:space="preserve">associated procedures to ensure students’ </w:t>
      </w:r>
      <w:r w:rsidR="005D7F80" w:rsidRPr="009C09CE">
        <w:rPr>
          <w:rFonts w:ascii="Arial" w:hAnsi="Arial" w:cs="Arial"/>
          <w:sz w:val="22"/>
          <w:szCs w:val="22"/>
        </w:rPr>
        <w:t>movement into and out of the building</w:t>
      </w:r>
      <w:r w:rsidR="00546852">
        <w:rPr>
          <w:rFonts w:ascii="Arial" w:hAnsi="Arial" w:cs="Arial"/>
          <w:sz w:val="22"/>
          <w:szCs w:val="22"/>
        </w:rPr>
        <w:t>s</w:t>
      </w:r>
      <w:r w:rsidR="005D7F80" w:rsidRPr="009C09CE">
        <w:rPr>
          <w:rFonts w:ascii="Arial" w:hAnsi="Arial" w:cs="Arial"/>
          <w:sz w:val="22"/>
          <w:szCs w:val="22"/>
        </w:rPr>
        <w:t xml:space="preserve"> via Reception</w:t>
      </w:r>
      <w:r w:rsidRPr="009C09CE">
        <w:rPr>
          <w:rFonts w:ascii="Arial" w:hAnsi="Arial" w:cs="Arial"/>
          <w:sz w:val="22"/>
          <w:szCs w:val="22"/>
        </w:rPr>
        <w:t xml:space="preserve"> is </w:t>
      </w:r>
      <w:r w:rsidR="005D7F80" w:rsidRPr="009C09CE">
        <w:rPr>
          <w:rFonts w:ascii="Arial" w:hAnsi="Arial" w:cs="Arial"/>
          <w:sz w:val="22"/>
          <w:szCs w:val="22"/>
        </w:rPr>
        <w:t>properly recorded and challeng</w:t>
      </w:r>
      <w:r w:rsidR="004546DA">
        <w:rPr>
          <w:rFonts w:ascii="Arial" w:hAnsi="Arial" w:cs="Arial"/>
          <w:sz w:val="22"/>
          <w:szCs w:val="22"/>
        </w:rPr>
        <w:t xml:space="preserve">ed if required, assisted by </w:t>
      </w:r>
      <w:r w:rsidR="00546852">
        <w:rPr>
          <w:rFonts w:ascii="Arial" w:hAnsi="Arial" w:cs="Arial"/>
          <w:sz w:val="22"/>
          <w:szCs w:val="22"/>
        </w:rPr>
        <w:t>other Trust</w:t>
      </w:r>
      <w:r w:rsidR="00136D63">
        <w:rPr>
          <w:rFonts w:ascii="Arial" w:hAnsi="Arial" w:cs="Arial"/>
          <w:sz w:val="22"/>
          <w:szCs w:val="22"/>
        </w:rPr>
        <w:t xml:space="preserve"> Staff</w:t>
      </w:r>
      <w:r w:rsidRPr="009C09CE">
        <w:rPr>
          <w:rFonts w:ascii="Arial" w:hAnsi="Arial" w:cs="Arial"/>
          <w:sz w:val="22"/>
          <w:szCs w:val="22"/>
        </w:rPr>
        <w:t>.</w:t>
      </w:r>
    </w:p>
    <w:p w14:paraId="7FC62D2E" w14:textId="77777777" w:rsidR="007F62EE" w:rsidRPr="00E143A9" w:rsidRDefault="007F62EE" w:rsidP="00983DF4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E143A9">
        <w:rPr>
          <w:rFonts w:ascii="Arial" w:hAnsi="Arial" w:cs="Arial"/>
          <w:sz w:val="22"/>
          <w:szCs w:val="22"/>
        </w:rPr>
        <w:t>To operate the switchboard</w:t>
      </w:r>
      <w:r w:rsidR="00FA5FCE" w:rsidRPr="00E143A9">
        <w:rPr>
          <w:rFonts w:ascii="Arial" w:hAnsi="Arial" w:cs="Arial"/>
          <w:sz w:val="22"/>
          <w:szCs w:val="22"/>
        </w:rPr>
        <w:t>, receiving and making calls</w:t>
      </w:r>
      <w:r w:rsidR="00E143A9" w:rsidRPr="00E143A9">
        <w:rPr>
          <w:rFonts w:ascii="Arial" w:hAnsi="Arial" w:cs="Arial"/>
          <w:sz w:val="22"/>
          <w:szCs w:val="22"/>
        </w:rPr>
        <w:t xml:space="preserve"> </w:t>
      </w:r>
      <w:r w:rsidR="00E143A9">
        <w:rPr>
          <w:rFonts w:ascii="Arial" w:hAnsi="Arial" w:cs="Arial"/>
          <w:sz w:val="22"/>
          <w:szCs w:val="22"/>
        </w:rPr>
        <w:t>taking</w:t>
      </w:r>
      <w:r w:rsidRPr="00E143A9">
        <w:rPr>
          <w:rFonts w:ascii="Arial" w:hAnsi="Arial" w:cs="Arial"/>
          <w:sz w:val="22"/>
          <w:szCs w:val="22"/>
        </w:rPr>
        <w:t xml:space="preserve"> </w:t>
      </w:r>
      <w:r w:rsidR="00BB50AB" w:rsidRPr="00E143A9">
        <w:rPr>
          <w:rFonts w:ascii="Arial" w:hAnsi="Arial" w:cs="Arial"/>
          <w:sz w:val="22"/>
          <w:szCs w:val="22"/>
        </w:rPr>
        <w:t xml:space="preserve">messages </w:t>
      </w:r>
      <w:r w:rsidR="00E143A9">
        <w:rPr>
          <w:rFonts w:ascii="Arial" w:hAnsi="Arial" w:cs="Arial"/>
          <w:sz w:val="22"/>
          <w:szCs w:val="22"/>
        </w:rPr>
        <w:t>and ensuring efficient deliver</w:t>
      </w:r>
      <w:r w:rsidR="00136D63">
        <w:rPr>
          <w:rFonts w:ascii="Arial" w:hAnsi="Arial" w:cs="Arial"/>
          <w:sz w:val="22"/>
          <w:szCs w:val="22"/>
        </w:rPr>
        <w:t>y</w:t>
      </w:r>
      <w:r w:rsidR="00E143A9">
        <w:rPr>
          <w:rFonts w:ascii="Arial" w:hAnsi="Arial" w:cs="Arial"/>
          <w:sz w:val="22"/>
          <w:szCs w:val="22"/>
        </w:rPr>
        <w:t>.</w:t>
      </w:r>
      <w:r w:rsidRPr="00E143A9">
        <w:rPr>
          <w:rFonts w:ascii="Arial" w:hAnsi="Arial" w:cs="Arial"/>
          <w:sz w:val="22"/>
          <w:szCs w:val="22"/>
        </w:rPr>
        <w:t xml:space="preserve"> </w:t>
      </w:r>
    </w:p>
    <w:p w14:paraId="70C02D94" w14:textId="676BE341" w:rsidR="007F62EE" w:rsidRPr="009C09CE" w:rsidRDefault="007F62EE" w:rsidP="00983DF4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9C09CE">
        <w:rPr>
          <w:rFonts w:ascii="Arial" w:hAnsi="Arial" w:cs="Arial"/>
          <w:sz w:val="22"/>
          <w:szCs w:val="22"/>
        </w:rPr>
        <w:t xml:space="preserve">To receive and sign for deliveries to the </w:t>
      </w:r>
      <w:r w:rsidR="00546852">
        <w:rPr>
          <w:rFonts w:ascii="Arial" w:hAnsi="Arial" w:cs="Arial"/>
          <w:sz w:val="22"/>
          <w:szCs w:val="22"/>
        </w:rPr>
        <w:t>Trust</w:t>
      </w:r>
      <w:r w:rsidRPr="009C09CE">
        <w:rPr>
          <w:rFonts w:ascii="Arial" w:hAnsi="Arial" w:cs="Arial"/>
          <w:sz w:val="22"/>
          <w:szCs w:val="22"/>
        </w:rPr>
        <w:t xml:space="preserve"> and to ensure that parcels are sent on to the appropriate departments</w:t>
      </w:r>
      <w:r w:rsidR="00BB50AB" w:rsidRPr="009C09CE">
        <w:rPr>
          <w:rFonts w:ascii="Arial" w:hAnsi="Arial" w:cs="Arial"/>
          <w:sz w:val="22"/>
          <w:szCs w:val="22"/>
        </w:rPr>
        <w:t xml:space="preserve"> and delivery notes are</w:t>
      </w:r>
      <w:r w:rsidRPr="009C09CE">
        <w:rPr>
          <w:rFonts w:ascii="Arial" w:hAnsi="Arial" w:cs="Arial"/>
          <w:sz w:val="22"/>
          <w:szCs w:val="22"/>
        </w:rPr>
        <w:t xml:space="preserve"> passed to the Finance Team. </w:t>
      </w:r>
    </w:p>
    <w:p w14:paraId="17A167F3" w14:textId="35C9A5AA" w:rsidR="007F62EE" w:rsidRPr="009C09CE" w:rsidRDefault="007F62EE" w:rsidP="00983DF4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9C09CE">
        <w:rPr>
          <w:rFonts w:ascii="Arial" w:hAnsi="Arial" w:cs="Arial"/>
          <w:sz w:val="22"/>
          <w:szCs w:val="22"/>
        </w:rPr>
        <w:t xml:space="preserve">To ensure that the </w:t>
      </w:r>
      <w:r w:rsidR="00546852">
        <w:rPr>
          <w:rFonts w:ascii="Arial" w:hAnsi="Arial" w:cs="Arial"/>
          <w:sz w:val="22"/>
          <w:szCs w:val="22"/>
        </w:rPr>
        <w:t>reception areas</w:t>
      </w:r>
      <w:r w:rsidRPr="009C09CE">
        <w:rPr>
          <w:rFonts w:ascii="Arial" w:hAnsi="Arial" w:cs="Arial"/>
          <w:sz w:val="22"/>
          <w:szCs w:val="22"/>
        </w:rPr>
        <w:t xml:space="preserve">, as the </w:t>
      </w:r>
      <w:r w:rsidR="00CF6647" w:rsidRPr="009C09CE">
        <w:rPr>
          <w:rFonts w:ascii="Arial" w:hAnsi="Arial" w:cs="Arial"/>
          <w:sz w:val="22"/>
          <w:szCs w:val="22"/>
        </w:rPr>
        <w:t xml:space="preserve">front-of-house for the </w:t>
      </w:r>
      <w:r w:rsidR="00546852">
        <w:rPr>
          <w:rFonts w:ascii="Arial" w:hAnsi="Arial" w:cs="Arial"/>
          <w:sz w:val="22"/>
          <w:szCs w:val="22"/>
        </w:rPr>
        <w:t>Trust</w:t>
      </w:r>
      <w:r w:rsidRPr="009C09CE">
        <w:rPr>
          <w:rFonts w:ascii="Arial" w:hAnsi="Arial" w:cs="Arial"/>
          <w:sz w:val="22"/>
          <w:szCs w:val="22"/>
        </w:rPr>
        <w:t xml:space="preserve">, </w:t>
      </w:r>
      <w:r w:rsidR="00546852">
        <w:rPr>
          <w:rFonts w:ascii="Arial" w:hAnsi="Arial" w:cs="Arial"/>
          <w:sz w:val="22"/>
          <w:szCs w:val="22"/>
        </w:rPr>
        <w:t>are</w:t>
      </w:r>
      <w:r w:rsidRPr="009C09CE">
        <w:rPr>
          <w:rFonts w:ascii="Arial" w:hAnsi="Arial" w:cs="Arial"/>
          <w:sz w:val="22"/>
          <w:szCs w:val="22"/>
        </w:rPr>
        <w:t xml:space="preserve"> kept in good order.</w:t>
      </w:r>
    </w:p>
    <w:p w14:paraId="261D9F62" w14:textId="77777777" w:rsidR="00340805" w:rsidRPr="00A819A0" w:rsidRDefault="00340805" w:rsidP="00983DF4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9C09CE">
        <w:rPr>
          <w:rFonts w:ascii="Arial" w:hAnsi="Arial" w:cs="Arial"/>
          <w:color w:val="000000"/>
          <w:sz w:val="22"/>
          <w:szCs w:val="22"/>
          <w:lang w:val="en-US" w:eastAsia="en-GB"/>
        </w:rPr>
        <w:t>To use relevant ICT resources to provide effective and responsive services</w:t>
      </w:r>
      <w:r w:rsidR="00CF6647" w:rsidRPr="009C09CE">
        <w:rPr>
          <w:rFonts w:ascii="Arial" w:hAnsi="Arial" w:cs="Arial"/>
          <w:color w:val="000000"/>
          <w:sz w:val="22"/>
          <w:szCs w:val="22"/>
          <w:lang w:val="en-US" w:eastAsia="en-GB"/>
        </w:rPr>
        <w:t>, including routine use of the student database</w:t>
      </w:r>
      <w:r w:rsidRPr="009C09CE">
        <w:rPr>
          <w:rFonts w:ascii="Arial" w:hAnsi="Arial" w:cs="Arial"/>
          <w:color w:val="000000"/>
          <w:sz w:val="22"/>
          <w:szCs w:val="22"/>
          <w:lang w:val="en-US" w:eastAsia="en-GB"/>
        </w:rPr>
        <w:t>.</w:t>
      </w:r>
    </w:p>
    <w:p w14:paraId="59AB6B5F" w14:textId="4AD9AFB7" w:rsidR="00A819A0" w:rsidRPr="009C09CE" w:rsidRDefault="00A819A0" w:rsidP="00983DF4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en-US" w:eastAsia="en-GB"/>
        </w:rPr>
        <w:t>To take card payments from students for trips and sundry items.</w:t>
      </w:r>
    </w:p>
    <w:p w14:paraId="59783EBA" w14:textId="77777777" w:rsidR="007F62EE" w:rsidRPr="009C09CE" w:rsidRDefault="00983DF4" w:rsidP="00983DF4">
      <w:pPr>
        <w:pStyle w:val="ListParagraph"/>
        <w:widowControl w:val="0"/>
        <w:numPr>
          <w:ilvl w:val="0"/>
          <w:numId w:val="21"/>
        </w:num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US" w:eastAsia="en-GB"/>
        </w:rPr>
      </w:pPr>
      <w:r w:rsidRPr="009C09CE">
        <w:rPr>
          <w:rFonts w:ascii="Arial" w:hAnsi="Arial" w:cs="Arial"/>
          <w:color w:val="000000"/>
          <w:sz w:val="22"/>
          <w:szCs w:val="22"/>
          <w:lang w:val="en-US" w:eastAsia="en-GB"/>
        </w:rPr>
        <w:t xml:space="preserve">To </w:t>
      </w:r>
      <w:r w:rsidR="007F62EE" w:rsidRPr="009C09CE">
        <w:rPr>
          <w:rFonts w:ascii="Arial" w:hAnsi="Arial" w:cs="Arial"/>
          <w:color w:val="000000"/>
          <w:sz w:val="22"/>
          <w:szCs w:val="22"/>
          <w:lang w:val="en-US" w:eastAsia="en-GB"/>
        </w:rPr>
        <w:t>respond to queries from staff, pupils and parents in line with school policy and procedures, giving information and advice as appropriate.</w:t>
      </w:r>
    </w:p>
    <w:p w14:paraId="750B5463" w14:textId="77777777" w:rsidR="007F62EE" w:rsidRPr="009C09CE" w:rsidRDefault="007F62EE" w:rsidP="00983DF4">
      <w:pPr>
        <w:pStyle w:val="ListParagraph"/>
        <w:widowControl w:val="0"/>
        <w:numPr>
          <w:ilvl w:val="0"/>
          <w:numId w:val="21"/>
        </w:num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09" w:hanging="389"/>
        <w:rPr>
          <w:rFonts w:ascii="Arial" w:hAnsi="Arial" w:cs="Arial"/>
          <w:color w:val="000000"/>
          <w:sz w:val="22"/>
          <w:szCs w:val="22"/>
          <w:lang w:val="en-US" w:eastAsia="en-GB"/>
        </w:rPr>
      </w:pPr>
      <w:r w:rsidRPr="009C09CE">
        <w:rPr>
          <w:rFonts w:ascii="Arial" w:hAnsi="Arial" w:cs="Arial"/>
          <w:color w:val="000000"/>
          <w:sz w:val="22"/>
          <w:szCs w:val="22"/>
          <w:lang w:val="en-US" w:eastAsia="en-GB"/>
        </w:rPr>
        <w:t>To sort, collate and distribute internal and external mail, faxed</w:t>
      </w:r>
      <w:r w:rsidR="00F87D3B" w:rsidRPr="009C09CE">
        <w:rPr>
          <w:rFonts w:ascii="Arial" w:hAnsi="Arial" w:cs="Arial"/>
          <w:color w:val="000000"/>
          <w:sz w:val="22"/>
          <w:szCs w:val="22"/>
          <w:lang w:val="en-US" w:eastAsia="en-GB"/>
        </w:rPr>
        <w:t xml:space="preserve"> </w:t>
      </w:r>
      <w:r w:rsidRPr="009C09CE">
        <w:rPr>
          <w:rFonts w:ascii="Arial" w:hAnsi="Arial" w:cs="Arial"/>
          <w:color w:val="000000"/>
          <w:sz w:val="22"/>
          <w:szCs w:val="22"/>
          <w:lang w:val="en-US" w:eastAsia="en-GB"/>
        </w:rPr>
        <w:t xml:space="preserve">documents and emails as required. </w:t>
      </w:r>
    </w:p>
    <w:p w14:paraId="4EB14C9B" w14:textId="77777777" w:rsidR="007F62EE" w:rsidRPr="009C09CE" w:rsidRDefault="007F62EE" w:rsidP="00983DF4">
      <w:pPr>
        <w:pStyle w:val="ListParagraph"/>
        <w:widowControl w:val="0"/>
        <w:numPr>
          <w:ilvl w:val="0"/>
          <w:numId w:val="21"/>
        </w:num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680"/>
        <w:rPr>
          <w:rFonts w:ascii="Arial" w:hAnsi="Arial" w:cs="Arial"/>
          <w:color w:val="000000"/>
          <w:sz w:val="22"/>
          <w:szCs w:val="22"/>
          <w:lang w:val="en-US" w:eastAsia="en-GB"/>
        </w:rPr>
      </w:pPr>
      <w:r w:rsidRPr="009C09CE">
        <w:rPr>
          <w:rFonts w:ascii="Arial" w:hAnsi="Arial" w:cs="Arial"/>
          <w:color w:val="000000"/>
          <w:sz w:val="22"/>
          <w:szCs w:val="22"/>
          <w:lang w:val="en-US" w:eastAsia="en-GB"/>
        </w:rPr>
        <w:t>To make and facilitate arrangements for visitors, including</w:t>
      </w:r>
      <w:r w:rsidR="00F87D3B" w:rsidRPr="009C09CE">
        <w:rPr>
          <w:rFonts w:ascii="Arial" w:hAnsi="Arial" w:cs="Arial"/>
          <w:color w:val="000000"/>
          <w:sz w:val="22"/>
          <w:szCs w:val="22"/>
          <w:lang w:val="en-US" w:eastAsia="en-GB"/>
        </w:rPr>
        <w:t xml:space="preserve"> parents/carers, school nurse, L</w:t>
      </w:r>
      <w:r w:rsidRPr="009C09CE">
        <w:rPr>
          <w:rFonts w:ascii="Arial" w:hAnsi="Arial" w:cs="Arial"/>
          <w:color w:val="000000"/>
          <w:sz w:val="22"/>
          <w:szCs w:val="22"/>
          <w:lang w:val="en-US" w:eastAsia="en-GB"/>
        </w:rPr>
        <w:t>A officers</w:t>
      </w:r>
      <w:r w:rsidR="007747DD">
        <w:rPr>
          <w:rFonts w:ascii="Arial" w:hAnsi="Arial" w:cs="Arial"/>
          <w:color w:val="000000"/>
          <w:sz w:val="22"/>
          <w:szCs w:val="22"/>
          <w:lang w:val="en-US" w:eastAsia="en-GB"/>
        </w:rPr>
        <w:t>, VIPs</w:t>
      </w:r>
      <w:r w:rsidRPr="009C09CE">
        <w:rPr>
          <w:rFonts w:ascii="Arial" w:hAnsi="Arial" w:cs="Arial"/>
          <w:color w:val="000000"/>
          <w:sz w:val="22"/>
          <w:szCs w:val="22"/>
          <w:lang w:val="en-US" w:eastAsia="en-GB"/>
        </w:rPr>
        <w:t xml:space="preserve"> and from external agencies.</w:t>
      </w:r>
    </w:p>
    <w:p w14:paraId="02D4ACDB" w14:textId="7B5EEFA4" w:rsidR="007747DD" w:rsidRPr="00EA5F9F" w:rsidRDefault="007747DD" w:rsidP="007747DD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EA5F9F">
        <w:rPr>
          <w:rFonts w:ascii="Arial" w:hAnsi="Arial" w:cs="Arial"/>
          <w:color w:val="000000"/>
          <w:sz w:val="22"/>
          <w:szCs w:val="22"/>
          <w:lang w:val="en-US" w:eastAsia="en-GB"/>
        </w:rPr>
        <w:t xml:space="preserve">To </w:t>
      </w:r>
      <w:r w:rsidR="00C913BE" w:rsidRPr="00EA5F9F">
        <w:rPr>
          <w:rFonts w:ascii="Arial" w:hAnsi="Arial" w:cs="Arial"/>
          <w:color w:val="000000"/>
          <w:sz w:val="22"/>
          <w:szCs w:val="22"/>
          <w:lang w:val="en-US" w:eastAsia="en-GB"/>
        </w:rPr>
        <w:t>assist with the</w:t>
      </w:r>
      <w:r w:rsidRPr="00EA5F9F">
        <w:rPr>
          <w:rFonts w:ascii="Arial" w:hAnsi="Arial" w:cs="Arial"/>
          <w:color w:val="000000"/>
          <w:sz w:val="22"/>
          <w:szCs w:val="22"/>
          <w:lang w:val="en-US" w:eastAsia="en-GB"/>
        </w:rPr>
        <w:t xml:space="preserve"> </w:t>
      </w:r>
      <w:r w:rsidR="00546852">
        <w:rPr>
          <w:rFonts w:ascii="Arial" w:hAnsi="Arial" w:cs="Arial"/>
          <w:color w:val="000000"/>
          <w:sz w:val="22"/>
          <w:szCs w:val="22"/>
          <w:lang w:val="en-US" w:eastAsia="en-GB"/>
        </w:rPr>
        <w:t>Trust</w:t>
      </w:r>
      <w:r w:rsidR="00136D63">
        <w:rPr>
          <w:rFonts w:ascii="Arial" w:hAnsi="Arial" w:cs="Arial"/>
          <w:color w:val="000000"/>
          <w:sz w:val="22"/>
          <w:szCs w:val="22"/>
          <w:lang w:val="en-US" w:eastAsia="en-GB"/>
        </w:rPr>
        <w:t xml:space="preserve">’s </w:t>
      </w:r>
      <w:r w:rsidRPr="00EA5F9F">
        <w:rPr>
          <w:rFonts w:ascii="Arial" w:hAnsi="Arial" w:cs="Arial"/>
          <w:color w:val="000000"/>
          <w:sz w:val="22"/>
          <w:szCs w:val="22"/>
          <w:lang w:val="en-US" w:eastAsia="en-GB"/>
        </w:rPr>
        <w:t>communication system</w:t>
      </w:r>
      <w:r w:rsidR="00136D63">
        <w:rPr>
          <w:rFonts w:ascii="Arial" w:hAnsi="Arial" w:cs="Arial"/>
          <w:color w:val="000000"/>
          <w:sz w:val="22"/>
          <w:szCs w:val="22"/>
          <w:lang w:val="en-US" w:eastAsia="en-GB"/>
        </w:rPr>
        <w:t>s</w:t>
      </w:r>
      <w:r w:rsidRPr="00EA5F9F">
        <w:rPr>
          <w:rFonts w:ascii="Arial" w:hAnsi="Arial" w:cs="Arial"/>
          <w:color w:val="000000"/>
          <w:sz w:val="22"/>
          <w:szCs w:val="22"/>
          <w:lang w:val="en-US" w:eastAsia="en-GB"/>
        </w:rPr>
        <w:t xml:space="preserve"> to ensure timely and accurate messaging to parents</w:t>
      </w:r>
      <w:r w:rsidR="00C913BE" w:rsidRPr="00EA5F9F">
        <w:rPr>
          <w:rFonts w:ascii="Arial" w:hAnsi="Arial" w:cs="Arial"/>
          <w:color w:val="000000"/>
          <w:sz w:val="22"/>
          <w:szCs w:val="22"/>
          <w:lang w:val="en-US" w:eastAsia="en-GB"/>
        </w:rPr>
        <w:t>.</w:t>
      </w:r>
      <w:r w:rsidRPr="00EA5F9F">
        <w:rPr>
          <w:rFonts w:ascii="Arial" w:hAnsi="Arial" w:cs="Arial"/>
          <w:color w:val="000000"/>
          <w:sz w:val="22"/>
          <w:szCs w:val="22"/>
          <w:lang w:val="en-US" w:eastAsia="en-GB"/>
        </w:rPr>
        <w:t xml:space="preserve"> </w:t>
      </w:r>
    </w:p>
    <w:p w14:paraId="33F7F92B" w14:textId="77777777" w:rsidR="00CF6647" w:rsidRPr="00EA5F9F" w:rsidRDefault="00CF6647" w:rsidP="00CF6647">
      <w:pPr>
        <w:pStyle w:val="ListParagraph"/>
        <w:widowControl w:val="0"/>
        <w:numPr>
          <w:ilvl w:val="0"/>
          <w:numId w:val="21"/>
        </w:num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US" w:eastAsia="en-GB"/>
        </w:rPr>
      </w:pPr>
      <w:r w:rsidRPr="00EA5F9F">
        <w:rPr>
          <w:rFonts w:ascii="Arial" w:hAnsi="Arial" w:cs="Arial"/>
          <w:color w:val="000000"/>
          <w:sz w:val="22"/>
          <w:szCs w:val="22"/>
          <w:lang w:val="en-US" w:eastAsia="en-GB"/>
        </w:rPr>
        <w:lastRenderedPageBreak/>
        <w:t xml:space="preserve">To </w:t>
      </w:r>
      <w:r w:rsidR="00EA5F9F">
        <w:rPr>
          <w:rFonts w:ascii="Arial" w:hAnsi="Arial" w:cs="Arial"/>
          <w:color w:val="000000"/>
          <w:sz w:val="22"/>
          <w:szCs w:val="22"/>
          <w:lang w:val="en-US" w:eastAsia="en-GB"/>
        </w:rPr>
        <w:t>support</w:t>
      </w:r>
      <w:r w:rsidRPr="00EA5F9F">
        <w:rPr>
          <w:rFonts w:ascii="Arial" w:hAnsi="Arial" w:cs="Arial"/>
          <w:color w:val="000000"/>
          <w:sz w:val="22"/>
          <w:szCs w:val="22"/>
          <w:lang w:val="en-US" w:eastAsia="en-GB"/>
        </w:rPr>
        <w:t xml:space="preserve"> the delivery of pupil welfare and first aid services,</w:t>
      </w:r>
      <w:r w:rsidR="00136D63">
        <w:rPr>
          <w:rFonts w:ascii="Arial" w:hAnsi="Arial" w:cs="Arial"/>
          <w:color w:val="000000"/>
          <w:sz w:val="22"/>
          <w:szCs w:val="22"/>
          <w:lang w:val="en-US" w:eastAsia="en-GB"/>
        </w:rPr>
        <w:t xml:space="preserve"> (first aid training is provided)</w:t>
      </w:r>
      <w:r w:rsidRPr="00EA5F9F">
        <w:rPr>
          <w:rFonts w:ascii="Arial" w:hAnsi="Arial" w:cs="Arial"/>
          <w:color w:val="000000"/>
          <w:sz w:val="22"/>
          <w:szCs w:val="22"/>
          <w:lang w:val="en-US" w:eastAsia="en-GB"/>
        </w:rPr>
        <w:t xml:space="preserve"> in line with school policy and procedures</w:t>
      </w:r>
      <w:r w:rsidR="008D0E20" w:rsidRPr="00EA5F9F">
        <w:rPr>
          <w:rFonts w:ascii="Arial" w:hAnsi="Arial" w:cs="Arial"/>
          <w:color w:val="000000"/>
          <w:sz w:val="22"/>
          <w:szCs w:val="22"/>
          <w:lang w:val="en-US" w:eastAsia="en-GB"/>
        </w:rPr>
        <w:t>, particularly re use of the medical room in the reception area</w:t>
      </w:r>
      <w:r w:rsidRPr="00EA5F9F">
        <w:rPr>
          <w:rFonts w:ascii="Arial" w:hAnsi="Arial" w:cs="Arial"/>
          <w:color w:val="000000"/>
          <w:sz w:val="22"/>
          <w:szCs w:val="22"/>
          <w:lang w:val="en-US" w:eastAsia="en-GB"/>
        </w:rPr>
        <w:t xml:space="preserve">. </w:t>
      </w:r>
    </w:p>
    <w:p w14:paraId="4B1EB586" w14:textId="77777777" w:rsidR="00462896" w:rsidRPr="009C09CE" w:rsidRDefault="00462896" w:rsidP="00CF6647">
      <w:pPr>
        <w:pStyle w:val="ListParagraph"/>
        <w:widowControl w:val="0"/>
        <w:numPr>
          <w:ilvl w:val="0"/>
          <w:numId w:val="21"/>
        </w:num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US" w:eastAsia="en-GB"/>
        </w:rPr>
      </w:pPr>
      <w:r>
        <w:rPr>
          <w:rFonts w:ascii="Arial" w:hAnsi="Arial" w:cs="Arial"/>
          <w:color w:val="000000"/>
          <w:sz w:val="22"/>
          <w:szCs w:val="22"/>
          <w:lang w:val="en-US" w:eastAsia="en-GB"/>
        </w:rPr>
        <w:t xml:space="preserve">To provide staff and student lists for evacuation purposes and to support senior staff in the event of an emergency. </w:t>
      </w:r>
    </w:p>
    <w:p w14:paraId="7426AA6C" w14:textId="77777777" w:rsidR="00983DF4" w:rsidRPr="009C09CE" w:rsidRDefault="00F87D3B" w:rsidP="00983DF4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ind w:left="680"/>
        <w:rPr>
          <w:rFonts w:ascii="Arial" w:hAnsi="Arial" w:cs="Arial"/>
          <w:color w:val="000000"/>
          <w:sz w:val="22"/>
          <w:szCs w:val="22"/>
          <w:lang w:val="en-US" w:eastAsia="en-GB"/>
        </w:rPr>
      </w:pPr>
      <w:r w:rsidRPr="009C09CE">
        <w:rPr>
          <w:rFonts w:ascii="Arial" w:hAnsi="Arial" w:cs="Arial"/>
          <w:color w:val="000000"/>
          <w:sz w:val="22"/>
          <w:szCs w:val="22"/>
          <w:lang w:val="en-US" w:eastAsia="en-GB"/>
        </w:rPr>
        <w:t>To work as a member of the support staff team</w:t>
      </w:r>
      <w:r w:rsidR="00340805" w:rsidRPr="009C09CE">
        <w:rPr>
          <w:rFonts w:ascii="Arial" w:hAnsi="Arial" w:cs="Arial"/>
          <w:color w:val="000000"/>
          <w:sz w:val="22"/>
          <w:szCs w:val="22"/>
          <w:lang w:val="en-US" w:eastAsia="en-GB"/>
        </w:rPr>
        <w:t xml:space="preserve">, providing cover </w:t>
      </w:r>
      <w:r w:rsidR="00340805" w:rsidRPr="009C09CE">
        <w:rPr>
          <w:rFonts w:ascii="Arial" w:hAnsi="Arial" w:cs="Arial"/>
          <w:sz w:val="22"/>
          <w:szCs w:val="22"/>
        </w:rPr>
        <w:t>as required for absent colleagues</w:t>
      </w:r>
      <w:r w:rsidRPr="009C09CE">
        <w:rPr>
          <w:rFonts w:ascii="Arial" w:hAnsi="Arial" w:cs="Arial"/>
          <w:color w:val="000000"/>
          <w:sz w:val="22"/>
          <w:szCs w:val="22"/>
          <w:lang w:val="en-US" w:eastAsia="en-GB"/>
        </w:rPr>
        <w:t xml:space="preserve">. </w:t>
      </w:r>
    </w:p>
    <w:p w14:paraId="0A64DBC9" w14:textId="77777777" w:rsidR="009D25BE" w:rsidRPr="009C09CE" w:rsidRDefault="009D25BE" w:rsidP="009D25BE">
      <w:pPr>
        <w:pStyle w:val="ListParagraph"/>
        <w:numPr>
          <w:ilvl w:val="0"/>
          <w:numId w:val="21"/>
        </w:numPr>
        <w:overflowPunct w:val="0"/>
        <w:autoSpaceDE w:val="0"/>
        <w:autoSpaceDN w:val="0"/>
        <w:adjustRightInd w:val="0"/>
        <w:spacing w:line="276" w:lineRule="auto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9C09CE">
        <w:rPr>
          <w:rFonts w:ascii="Arial" w:hAnsi="Arial" w:cs="Arial"/>
          <w:color w:val="000000"/>
          <w:sz w:val="22"/>
          <w:szCs w:val="22"/>
          <w:lang w:eastAsia="en-GB"/>
        </w:rPr>
        <w:t xml:space="preserve">To be aware of and comply with all policies and procedures, particularly those relating to child protection, health and safety, security, confidentiality and data protection, reporting any concerns to an appropriate person. </w:t>
      </w:r>
    </w:p>
    <w:p w14:paraId="5A506CE2" w14:textId="77777777" w:rsidR="009D25BE" w:rsidRPr="009C09CE" w:rsidRDefault="009D25BE" w:rsidP="009D25BE">
      <w:pPr>
        <w:pStyle w:val="ListParagraph"/>
        <w:numPr>
          <w:ilvl w:val="0"/>
          <w:numId w:val="21"/>
        </w:numPr>
        <w:overflowPunct w:val="0"/>
        <w:autoSpaceDE w:val="0"/>
        <w:autoSpaceDN w:val="0"/>
        <w:adjustRightInd w:val="0"/>
        <w:spacing w:line="276" w:lineRule="auto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9C09CE">
        <w:rPr>
          <w:rFonts w:ascii="Arial" w:hAnsi="Arial" w:cs="Arial"/>
          <w:color w:val="000000"/>
          <w:sz w:val="22"/>
          <w:szCs w:val="22"/>
          <w:lang w:eastAsia="en-GB"/>
        </w:rPr>
        <w:t>To participate in training and other learning activities and performance development as required.</w:t>
      </w:r>
    </w:p>
    <w:p w14:paraId="5A6E0326" w14:textId="5DF09121" w:rsidR="00F87D3B" w:rsidRPr="009C09CE" w:rsidRDefault="00F87D3B" w:rsidP="00983DF4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ind w:left="680"/>
        <w:rPr>
          <w:rFonts w:ascii="Arial" w:hAnsi="Arial" w:cs="Arial"/>
          <w:color w:val="000000"/>
          <w:sz w:val="22"/>
          <w:szCs w:val="22"/>
          <w:lang w:val="en-US" w:eastAsia="en-GB"/>
        </w:rPr>
      </w:pPr>
      <w:r w:rsidRPr="009C09CE">
        <w:rPr>
          <w:rFonts w:ascii="Arial" w:hAnsi="Arial" w:cs="Arial"/>
          <w:color w:val="000000"/>
          <w:sz w:val="22"/>
          <w:szCs w:val="22"/>
          <w:lang w:val="en-US" w:eastAsia="en-GB"/>
        </w:rPr>
        <w:t xml:space="preserve">To undertake any other </w:t>
      </w:r>
      <w:r w:rsidR="00136D63">
        <w:rPr>
          <w:rFonts w:ascii="Arial" w:hAnsi="Arial" w:cs="Arial"/>
          <w:color w:val="000000"/>
          <w:sz w:val="22"/>
          <w:szCs w:val="22"/>
          <w:lang w:val="en-US" w:eastAsia="en-GB"/>
        </w:rPr>
        <w:t>school</w:t>
      </w:r>
      <w:r w:rsidRPr="009C09CE">
        <w:rPr>
          <w:rFonts w:ascii="Arial" w:hAnsi="Arial" w:cs="Arial"/>
          <w:color w:val="000000"/>
          <w:sz w:val="22"/>
          <w:szCs w:val="22"/>
          <w:lang w:val="en-US" w:eastAsia="en-GB"/>
        </w:rPr>
        <w:t xml:space="preserve"> or administrative functions</w:t>
      </w:r>
      <w:r w:rsidR="00136D63">
        <w:rPr>
          <w:rFonts w:ascii="Arial" w:hAnsi="Arial" w:cs="Arial"/>
          <w:color w:val="000000"/>
          <w:sz w:val="22"/>
          <w:szCs w:val="22"/>
          <w:lang w:val="en-US" w:eastAsia="en-GB"/>
        </w:rPr>
        <w:t>/roles</w:t>
      </w:r>
      <w:r w:rsidRPr="009C09CE">
        <w:rPr>
          <w:rFonts w:ascii="Arial" w:hAnsi="Arial" w:cs="Arial"/>
          <w:color w:val="000000"/>
          <w:sz w:val="22"/>
          <w:szCs w:val="22"/>
          <w:lang w:val="en-US" w:eastAsia="en-GB"/>
        </w:rPr>
        <w:t xml:space="preserve"> within the school commensurate with the level, grade and requirements of the post</w:t>
      </w:r>
      <w:r w:rsidR="00340805" w:rsidRPr="009C09CE">
        <w:rPr>
          <w:rFonts w:ascii="Arial" w:hAnsi="Arial" w:cs="Arial"/>
          <w:color w:val="000000"/>
          <w:sz w:val="22"/>
          <w:szCs w:val="22"/>
          <w:lang w:val="en-US" w:eastAsia="en-GB"/>
        </w:rPr>
        <w:t xml:space="preserve"> as requested b</w:t>
      </w:r>
      <w:r w:rsidR="00546852">
        <w:rPr>
          <w:rFonts w:ascii="Arial" w:hAnsi="Arial" w:cs="Arial"/>
          <w:color w:val="000000"/>
          <w:sz w:val="22"/>
          <w:szCs w:val="22"/>
          <w:lang w:val="en-US" w:eastAsia="en-GB"/>
        </w:rPr>
        <w:t xml:space="preserve">y line management </w:t>
      </w:r>
      <w:r w:rsidR="00340805" w:rsidRPr="009C09CE">
        <w:rPr>
          <w:rFonts w:ascii="Arial" w:hAnsi="Arial" w:cs="Arial"/>
          <w:color w:val="000000"/>
          <w:sz w:val="22"/>
          <w:szCs w:val="22"/>
          <w:lang w:val="en-US" w:eastAsia="en-GB"/>
        </w:rPr>
        <w:t xml:space="preserve">or other members of the Senior Leadership Team. </w:t>
      </w:r>
    </w:p>
    <w:p w14:paraId="497BBBF8" w14:textId="77777777" w:rsidR="003E147A" w:rsidRPr="009C09CE" w:rsidRDefault="003E147A" w:rsidP="003E147A">
      <w:pPr>
        <w:rPr>
          <w:rFonts w:ascii="Arial" w:hAnsi="Arial" w:cs="Arial"/>
          <w:sz w:val="22"/>
          <w:szCs w:val="22"/>
        </w:rPr>
      </w:pPr>
    </w:p>
    <w:p w14:paraId="2AE6F9E7" w14:textId="77777777" w:rsidR="00EF5025" w:rsidRPr="009C09CE" w:rsidRDefault="00EF5025" w:rsidP="00B025F8">
      <w:pPr>
        <w:autoSpaceDE w:val="0"/>
        <w:autoSpaceDN w:val="0"/>
        <w:adjustRightInd w:val="0"/>
        <w:rPr>
          <w:rFonts w:ascii="Helvetica Neue" w:hAnsi="Helvetica Neue" w:cs="Arial" w:hint="eastAsia"/>
          <w:sz w:val="20"/>
          <w:szCs w:val="20"/>
          <w:lang w:eastAsia="en-GB"/>
        </w:rPr>
      </w:pPr>
    </w:p>
    <w:sectPr w:rsidR="00EF5025" w:rsidRPr="009C09CE" w:rsidSect="000F6512">
      <w:headerReference w:type="default" r:id="rId7"/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ADDE7" w14:textId="77777777" w:rsidR="006A462E" w:rsidRDefault="006A462E" w:rsidP="00162A46">
      <w:r>
        <w:separator/>
      </w:r>
    </w:p>
  </w:endnote>
  <w:endnote w:type="continuationSeparator" w:id="0">
    <w:p w14:paraId="1792B4B4" w14:textId="77777777" w:rsidR="006A462E" w:rsidRDefault="006A462E" w:rsidP="00162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8B82D" w14:textId="77777777" w:rsidR="006A462E" w:rsidRDefault="006A462E" w:rsidP="00162A46">
      <w:r>
        <w:separator/>
      </w:r>
    </w:p>
  </w:footnote>
  <w:footnote w:type="continuationSeparator" w:id="0">
    <w:p w14:paraId="310D90DB" w14:textId="77777777" w:rsidR="006A462E" w:rsidRDefault="006A462E" w:rsidP="00162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9CBBD" w14:textId="710215F6" w:rsidR="00162A46" w:rsidRDefault="00162A46" w:rsidP="00162A46">
    <w:pPr>
      <w:pStyle w:val="Header"/>
      <w:jc w:val="right"/>
    </w:pPr>
    <w:r w:rsidRPr="00162A46">
      <w:rPr>
        <w:rFonts w:ascii="Helvetica Neue" w:hAnsi="Helvetica Neue" w:cs="Arial"/>
        <w:b/>
        <w:noProof/>
        <w:sz w:val="20"/>
        <w:szCs w:val="20"/>
        <w:lang w:eastAsia="en-GB"/>
      </w:rPr>
      <w:drawing>
        <wp:inline distT="0" distB="0" distL="0" distR="0" wp14:anchorId="78117F9E" wp14:editId="6B242453">
          <wp:extent cx="3074670" cy="784688"/>
          <wp:effectExtent l="0" t="0" r="0" b="0"/>
          <wp:docPr id="1976587689" name="Picture 2" descr="A close-up of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587689" name="Picture 2" descr="A close-up of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9819" cy="788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AB10AB"/>
    <w:multiLevelType w:val="hybridMultilevel"/>
    <w:tmpl w:val="48D6A7F2"/>
    <w:lvl w:ilvl="0" w:tplc="000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87BCA"/>
    <w:multiLevelType w:val="hybridMultilevel"/>
    <w:tmpl w:val="9B1E6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4273D"/>
    <w:multiLevelType w:val="hybridMultilevel"/>
    <w:tmpl w:val="1AB05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E48B1"/>
    <w:multiLevelType w:val="hybridMultilevel"/>
    <w:tmpl w:val="EFE6E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172EC"/>
    <w:multiLevelType w:val="hybridMultilevel"/>
    <w:tmpl w:val="43628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16F74"/>
    <w:multiLevelType w:val="hybridMultilevel"/>
    <w:tmpl w:val="D5C47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30943"/>
    <w:multiLevelType w:val="hybridMultilevel"/>
    <w:tmpl w:val="1D68A222"/>
    <w:lvl w:ilvl="0" w:tplc="B8D0742A">
      <w:start w:val="1"/>
      <w:numFmt w:val="bullet"/>
      <w:pStyle w:val="Bullets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54D54"/>
    <w:multiLevelType w:val="hybridMultilevel"/>
    <w:tmpl w:val="B0706C8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E42A11"/>
    <w:multiLevelType w:val="hybridMultilevel"/>
    <w:tmpl w:val="FF783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C3104C"/>
    <w:multiLevelType w:val="hybridMultilevel"/>
    <w:tmpl w:val="B950B2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F11E30"/>
    <w:multiLevelType w:val="hybridMultilevel"/>
    <w:tmpl w:val="879E2A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A19A7"/>
    <w:multiLevelType w:val="hybridMultilevel"/>
    <w:tmpl w:val="A4B08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5708F"/>
    <w:multiLevelType w:val="hybridMultilevel"/>
    <w:tmpl w:val="EA020864"/>
    <w:lvl w:ilvl="0" w:tplc="EDFA2134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4D267FE"/>
    <w:multiLevelType w:val="hybridMultilevel"/>
    <w:tmpl w:val="97865E74"/>
    <w:lvl w:ilvl="0" w:tplc="000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02704"/>
    <w:multiLevelType w:val="hybridMultilevel"/>
    <w:tmpl w:val="E4B49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B05EB"/>
    <w:multiLevelType w:val="hybridMultilevel"/>
    <w:tmpl w:val="7F508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A77C8"/>
    <w:multiLevelType w:val="hybridMultilevel"/>
    <w:tmpl w:val="09E4B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026573"/>
    <w:multiLevelType w:val="hybridMultilevel"/>
    <w:tmpl w:val="7D3E586A"/>
    <w:lvl w:ilvl="0" w:tplc="000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500CEA"/>
    <w:multiLevelType w:val="hybridMultilevel"/>
    <w:tmpl w:val="53B84FC2"/>
    <w:lvl w:ilvl="0" w:tplc="000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6D204A"/>
    <w:multiLevelType w:val="hybridMultilevel"/>
    <w:tmpl w:val="F62A5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4C54C3"/>
    <w:multiLevelType w:val="hybridMultilevel"/>
    <w:tmpl w:val="EA18299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F9900BE"/>
    <w:multiLevelType w:val="hybridMultilevel"/>
    <w:tmpl w:val="5B88E9BC"/>
    <w:lvl w:ilvl="0" w:tplc="000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581031">
    <w:abstractNumId w:val="8"/>
  </w:num>
  <w:num w:numId="2" w16cid:durableId="843519638">
    <w:abstractNumId w:val="1"/>
  </w:num>
  <w:num w:numId="3" w16cid:durableId="470827446">
    <w:abstractNumId w:val="23"/>
  </w:num>
  <w:num w:numId="4" w16cid:durableId="400369666">
    <w:abstractNumId w:val="19"/>
  </w:num>
  <w:num w:numId="5" w16cid:durableId="333412265">
    <w:abstractNumId w:val="20"/>
  </w:num>
  <w:num w:numId="6" w16cid:durableId="1121068328">
    <w:abstractNumId w:val="11"/>
  </w:num>
  <w:num w:numId="7" w16cid:durableId="17315985">
    <w:abstractNumId w:val="9"/>
  </w:num>
  <w:num w:numId="8" w16cid:durableId="667442896">
    <w:abstractNumId w:val="2"/>
  </w:num>
  <w:num w:numId="9" w16cid:durableId="1488742184">
    <w:abstractNumId w:val="15"/>
  </w:num>
  <w:num w:numId="10" w16cid:durableId="750198494">
    <w:abstractNumId w:val="14"/>
  </w:num>
  <w:num w:numId="11" w16cid:durableId="1959410061">
    <w:abstractNumId w:val="22"/>
  </w:num>
  <w:num w:numId="12" w16cid:durableId="757016649">
    <w:abstractNumId w:val="7"/>
  </w:num>
  <w:num w:numId="13" w16cid:durableId="1540121088">
    <w:abstractNumId w:val="3"/>
  </w:num>
  <w:num w:numId="14" w16cid:durableId="334265188">
    <w:abstractNumId w:val="5"/>
  </w:num>
  <w:num w:numId="15" w16cid:durableId="401949241">
    <w:abstractNumId w:val="13"/>
  </w:num>
  <w:num w:numId="16" w16cid:durableId="14502484">
    <w:abstractNumId w:val="21"/>
  </w:num>
  <w:num w:numId="17" w16cid:durableId="494154021">
    <w:abstractNumId w:val="4"/>
  </w:num>
  <w:num w:numId="18" w16cid:durableId="589388516">
    <w:abstractNumId w:val="10"/>
  </w:num>
  <w:num w:numId="19" w16cid:durableId="683093838">
    <w:abstractNumId w:val="6"/>
  </w:num>
  <w:num w:numId="20" w16cid:durableId="1200776587">
    <w:abstractNumId w:val="12"/>
  </w:num>
  <w:num w:numId="21" w16cid:durableId="996762428">
    <w:abstractNumId w:val="18"/>
  </w:num>
  <w:num w:numId="22" w16cid:durableId="1895001549">
    <w:abstractNumId w:val="16"/>
  </w:num>
  <w:num w:numId="23" w16cid:durableId="243808068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062"/>
    <w:rsid w:val="00012C3D"/>
    <w:rsid w:val="0007372F"/>
    <w:rsid w:val="00076CC3"/>
    <w:rsid w:val="0008618F"/>
    <w:rsid w:val="00087F57"/>
    <w:rsid w:val="000A5681"/>
    <w:rsid w:val="000C2B7C"/>
    <w:rsid w:val="000F231C"/>
    <w:rsid w:val="000F6512"/>
    <w:rsid w:val="00103C4B"/>
    <w:rsid w:val="001077D8"/>
    <w:rsid w:val="00136D63"/>
    <w:rsid w:val="00162A46"/>
    <w:rsid w:val="001707E0"/>
    <w:rsid w:val="0018415D"/>
    <w:rsid w:val="00190D88"/>
    <w:rsid w:val="001A59C1"/>
    <w:rsid w:val="001B74AB"/>
    <w:rsid w:val="001D76B0"/>
    <w:rsid w:val="0020446E"/>
    <w:rsid w:val="0022015D"/>
    <w:rsid w:val="002259FC"/>
    <w:rsid w:val="00231F10"/>
    <w:rsid w:val="002374F6"/>
    <w:rsid w:val="002769CE"/>
    <w:rsid w:val="002A2231"/>
    <w:rsid w:val="002A4D22"/>
    <w:rsid w:val="002A62E5"/>
    <w:rsid w:val="002B7C88"/>
    <w:rsid w:val="003260DD"/>
    <w:rsid w:val="00340805"/>
    <w:rsid w:val="003A6CBB"/>
    <w:rsid w:val="003B2626"/>
    <w:rsid w:val="003D1DDA"/>
    <w:rsid w:val="003D757C"/>
    <w:rsid w:val="003E147A"/>
    <w:rsid w:val="003E3AE2"/>
    <w:rsid w:val="00450030"/>
    <w:rsid w:val="004546DA"/>
    <w:rsid w:val="00462896"/>
    <w:rsid w:val="00463DEC"/>
    <w:rsid w:val="0048795A"/>
    <w:rsid w:val="00491062"/>
    <w:rsid w:val="004A34CE"/>
    <w:rsid w:val="004C587F"/>
    <w:rsid w:val="004E7A10"/>
    <w:rsid w:val="004F6BCA"/>
    <w:rsid w:val="00541329"/>
    <w:rsid w:val="00541DB8"/>
    <w:rsid w:val="00546852"/>
    <w:rsid w:val="005613BC"/>
    <w:rsid w:val="00562534"/>
    <w:rsid w:val="00566D30"/>
    <w:rsid w:val="005B4060"/>
    <w:rsid w:val="005B6E03"/>
    <w:rsid w:val="005D1901"/>
    <w:rsid w:val="005D7F80"/>
    <w:rsid w:val="0062296E"/>
    <w:rsid w:val="006246FE"/>
    <w:rsid w:val="00631716"/>
    <w:rsid w:val="00640966"/>
    <w:rsid w:val="00646669"/>
    <w:rsid w:val="006A462E"/>
    <w:rsid w:val="006A7C51"/>
    <w:rsid w:val="006D673F"/>
    <w:rsid w:val="006E4D21"/>
    <w:rsid w:val="00714442"/>
    <w:rsid w:val="007230FB"/>
    <w:rsid w:val="00732671"/>
    <w:rsid w:val="00770FB4"/>
    <w:rsid w:val="007747DD"/>
    <w:rsid w:val="00781C86"/>
    <w:rsid w:val="00784603"/>
    <w:rsid w:val="007C79BE"/>
    <w:rsid w:val="007F62EE"/>
    <w:rsid w:val="007F69C4"/>
    <w:rsid w:val="00825DB8"/>
    <w:rsid w:val="00834290"/>
    <w:rsid w:val="00853834"/>
    <w:rsid w:val="008A3F40"/>
    <w:rsid w:val="008C45FB"/>
    <w:rsid w:val="008C496F"/>
    <w:rsid w:val="008C6CED"/>
    <w:rsid w:val="008D0E20"/>
    <w:rsid w:val="008E2979"/>
    <w:rsid w:val="008E4D44"/>
    <w:rsid w:val="00912358"/>
    <w:rsid w:val="0091527B"/>
    <w:rsid w:val="00983DF4"/>
    <w:rsid w:val="00990BD8"/>
    <w:rsid w:val="009964FE"/>
    <w:rsid w:val="009C09CE"/>
    <w:rsid w:val="009D25BE"/>
    <w:rsid w:val="009E777D"/>
    <w:rsid w:val="009F0159"/>
    <w:rsid w:val="00A01057"/>
    <w:rsid w:val="00A040E9"/>
    <w:rsid w:val="00A37F5D"/>
    <w:rsid w:val="00A63678"/>
    <w:rsid w:val="00A65A68"/>
    <w:rsid w:val="00A7292D"/>
    <w:rsid w:val="00A819A0"/>
    <w:rsid w:val="00AD3879"/>
    <w:rsid w:val="00B017F3"/>
    <w:rsid w:val="00B025F8"/>
    <w:rsid w:val="00B4459B"/>
    <w:rsid w:val="00B6248C"/>
    <w:rsid w:val="00BB50AB"/>
    <w:rsid w:val="00BC196C"/>
    <w:rsid w:val="00BD69B1"/>
    <w:rsid w:val="00C42726"/>
    <w:rsid w:val="00C556C8"/>
    <w:rsid w:val="00C61B03"/>
    <w:rsid w:val="00C637F2"/>
    <w:rsid w:val="00C648A4"/>
    <w:rsid w:val="00C913BE"/>
    <w:rsid w:val="00C97C9C"/>
    <w:rsid w:val="00CB0749"/>
    <w:rsid w:val="00CB53B9"/>
    <w:rsid w:val="00CD1973"/>
    <w:rsid w:val="00CD70CA"/>
    <w:rsid w:val="00CF190A"/>
    <w:rsid w:val="00CF396E"/>
    <w:rsid w:val="00CF6647"/>
    <w:rsid w:val="00D0127F"/>
    <w:rsid w:val="00D15A43"/>
    <w:rsid w:val="00D42CB4"/>
    <w:rsid w:val="00D80EB8"/>
    <w:rsid w:val="00D90793"/>
    <w:rsid w:val="00D9179A"/>
    <w:rsid w:val="00DC3B16"/>
    <w:rsid w:val="00DE77FE"/>
    <w:rsid w:val="00DE7F45"/>
    <w:rsid w:val="00DF27C4"/>
    <w:rsid w:val="00DF629F"/>
    <w:rsid w:val="00E01C21"/>
    <w:rsid w:val="00E143A9"/>
    <w:rsid w:val="00E17A91"/>
    <w:rsid w:val="00E52B5E"/>
    <w:rsid w:val="00E54BF1"/>
    <w:rsid w:val="00E578D0"/>
    <w:rsid w:val="00EA0CD0"/>
    <w:rsid w:val="00EA5F9F"/>
    <w:rsid w:val="00EA7393"/>
    <w:rsid w:val="00EB3F2A"/>
    <w:rsid w:val="00EC0EE4"/>
    <w:rsid w:val="00EE095C"/>
    <w:rsid w:val="00EF1597"/>
    <w:rsid w:val="00EF5025"/>
    <w:rsid w:val="00F137E9"/>
    <w:rsid w:val="00F3760C"/>
    <w:rsid w:val="00F52919"/>
    <w:rsid w:val="00F7148B"/>
    <w:rsid w:val="00F83DB5"/>
    <w:rsid w:val="00F87D3B"/>
    <w:rsid w:val="00FA5FCE"/>
    <w:rsid w:val="00FD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8224C5"/>
  <w15:docId w15:val="{49F84B69-4A4B-4BBC-89D4-3ED8E24B0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??" w:hAnsi="Cambri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06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025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025F8"/>
    <w:rPr>
      <w:rFonts w:ascii="Arial" w:hAnsi="Arial" w:cs="Arial"/>
      <w:b/>
      <w:bCs/>
      <w:kern w:val="32"/>
      <w:sz w:val="32"/>
      <w:szCs w:val="32"/>
      <w:lang w:val="en-GB" w:eastAsia="en-GB"/>
    </w:rPr>
  </w:style>
  <w:style w:type="paragraph" w:styleId="ListParagraph">
    <w:name w:val="List Paragraph"/>
    <w:basedOn w:val="Normal"/>
    <w:uiPriority w:val="34"/>
    <w:qFormat/>
    <w:rsid w:val="00B025F8"/>
    <w:pPr>
      <w:ind w:left="720"/>
      <w:contextualSpacing/>
    </w:pPr>
    <w:rPr>
      <w:rFonts w:eastAsia="MS Mincho"/>
    </w:rPr>
  </w:style>
  <w:style w:type="table" w:styleId="TableGrid">
    <w:name w:val="Table Grid"/>
    <w:basedOn w:val="TableNormal"/>
    <w:uiPriority w:val="59"/>
    <w:locked/>
    <w:rsid w:val="00646669"/>
    <w:rPr>
      <w:rFonts w:eastAsia="MS Mincho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31F10"/>
    <w:rPr>
      <w:rFonts w:ascii="Times New Roman" w:eastAsia="Times New Roman" w:hAnsi="Times New Roman"/>
      <w:color w:val="FFFFFF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semiHidden/>
    <w:rsid w:val="00781C86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781C86"/>
    <w:rPr>
      <w:rFonts w:ascii="Tahoma" w:eastAsia="Times New Roman" w:hAnsi="Tahoma" w:cs="Tahoma"/>
      <w:sz w:val="16"/>
      <w:szCs w:val="16"/>
    </w:rPr>
  </w:style>
  <w:style w:type="paragraph" w:customStyle="1" w:styleId="TableText">
    <w:name w:val="Table Text"/>
    <w:basedOn w:val="Normal"/>
    <w:link w:val="TableTextChar"/>
    <w:rsid w:val="000A5681"/>
    <w:rPr>
      <w:rFonts w:ascii="Arial" w:eastAsia="Times New Roman" w:hAnsi="Arial" w:cs="Calibri"/>
      <w:sz w:val="16"/>
      <w:szCs w:val="22"/>
    </w:rPr>
  </w:style>
  <w:style w:type="character" w:customStyle="1" w:styleId="TableTextChar">
    <w:name w:val="Table Text Char"/>
    <w:basedOn w:val="DefaultParagraphFont"/>
    <w:link w:val="TableText"/>
    <w:rsid w:val="000A5681"/>
    <w:rPr>
      <w:rFonts w:ascii="Arial" w:eastAsia="Times New Roman" w:hAnsi="Arial" w:cs="Calibri"/>
      <w:sz w:val="16"/>
      <w:lang w:eastAsia="en-US"/>
    </w:rPr>
  </w:style>
  <w:style w:type="paragraph" w:customStyle="1" w:styleId="TableBullets">
    <w:name w:val="Table Bullets"/>
    <w:basedOn w:val="Bullets"/>
    <w:link w:val="TableBulletsChar"/>
    <w:rsid w:val="003A6CBB"/>
    <w:pPr>
      <w:tabs>
        <w:tab w:val="num" w:pos="295"/>
      </w:tabs>
      <w:spacing w:after="0" w:line="240" w:lineRule="auto"/>
      <w:ind w:left="357" w:hanging="357"/>
    </w:pPr>
    <w:rPr>
      <w:sz w:val="16"/>
    </w:rPr>
  </w:style>
  <w:style w:type="paragraph" w:customStyle="1" w:styleId="Bullets">
    <w:name w:val="Bullets"/>
    <w:basedOn w:val="Normal"/>
    <w:rsid w:val="003A6CBB"/>
    <w:pPr>
      <w:numPr>
        <w:numId w:val="1"/>
      </w:numPr>
      <w:spacing w:after="120" w:line="280" w:lineRule="exact"/>
    </w:pPr>
    <w:rPr>
      <w:rFonts w:ascii="Arial" w:eastAsia="Times New Roman" w:hAnsi="Arial" w:cs="Calibri"/>
      <w:sz w:val="20"/>
      <w:szCs w:val="22"/>
    </w:rPr>
  </w:style>
  <w:style w:type="character" w:customStyle="1" w:styleId="TableBulletsChar">
    <w:name w:val="Table Bullets Char"/>
    <w:basedOn w:val="DefaultParagraphFont"/>
    <w:link w:val="TableBullets"/>
    <w:rsid w:val="003A6CBB"/>
    <w:rPr>
      <w:rFonts w:ascii="Arial" w:eastAsia="Times New Roman" w:hAnsi="Arial" w:cs="Calibri"/>
      <w:sz w:val="16"/>
      <w:lang w:eastAsia="en-US"/>
    </w:rPr>
  </w:style>
  <w:style w:type="paragraph" w:styleId="BodyText">
    <w:name w:val="Body Text"/>
    <w:basedOn w:val="Normal"/>
    <w:link w:val="BodyTextChar"/>
    <w:rsid w:val="009E777D"/>
    <w:rPr>
      <w:rFonts w:ascii="Arial" w:eastAsia="Times New Roman" w:hAnsi="Arial" w:cs="Arial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rsid w:val="009E777D"/>
    <w:rPr>
      <w:rFonts w:ascii="Arial" w:eastAsia="Times New Roman" w:hAnsi="Arial" w:cs="Arial"/>
      <w:szCs w:val="24"/>
      <w:lang w:val="en-US" w:eastAsia="en-US"/>
    </w:rPr>
  </w:style>
  <w:style w:type="paragraph" w:customStyle="1" w:styleId="Default">
    <w:name w:val="Default"/>
    <w:rsid w:val="009E777D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162A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A4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62A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A4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1CE40120B4854681A6354AF065F5D2" ma:contentTypeVersion="12" ma:contentTypeDescription="Create a new document." ma:contentTypeScope="" ma:versionID="faf379729f6ede156a3daf9fad2934ec">
  <xsd:schema xmlns:xsd="http://www.w3.org/2001/XMLSchema" xmlns:xs="http://www.w3.org/2001/XMLSchema" xmlns:p="http://schemas.microsoft.com/office/2006/metadata/properties" xmlns:ns2="96e0129b-dce2-4d9f-82f9-3c48a7a0454b" xmlns:ns3="4c53d4aa-0e4f-4913-9abe-a7b322ab8d9e" targetNamespace="http://schemas.microsoft.com/office/2006/metadata/properties" ma:root="true" ma:fieldsID="4baef88bf7a84c706466a8a0d4d9faf7" ns2:_="" ns3:_="">
    <xsd:import namespace="96e0129b-dce2-4d9f-82f9-3c48a7a0454b"/>
    <xsd:import namespace="4c53d4aa-0e4f-4913-9abe-a7b322ab8d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0129b-dce2-4d9f-82f9-3c48a7a04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c580fef-bfe6-419b-9a70-5ffbddb73e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3d4aa-0e4f-4913-9abe-a7b322ab8d9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8f79810-d3bc-4a9e-92bc-d90b1c284548}" ma:internalName="TaxCatchAll" ma:showField="CatchAllData" ma:web="4c53d4aa-0e4f-4913-9abe-a7b322ab8d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e0129b-dce2-4d9f-82f9-3c48a7a0454b">
      <Terms xmlns="http://schemas.microsoft.com/office/infopath/2007/PartnerControls"/>
    </lcf76f155ced4ddcb4097134ff3c332f>
    <TaxCatchAll xmlns="4c53d4aa-0e4f-4913-9abe-a7b322ab8d9e" xsi:nil="true"/>
  </documentManagement>
</p:properties>
</file>

<file path=customXml/itemProps1.xml><?xml version="1.0" encoding="utf-8"?>
<ds:datastoreItem xmlns:ds="http://schemas.openxmlformats.org/officeDocument/2006/customXml" ds:itemID="{F43AB4EE-42AD-45CF-8F5C-4BB09778823A}"/>
</file>

<file path=customXml/itemProps2.xml><?xml version="1.0" encoding="utf-8"?>
<ds:datastoreItem xmlns:ds="http://schemas.openxmlformats.org/officeDocument/2006/customXml" ds:itemID="{DC87DAA5-2491-4E6E-BB58-6C8DE5086F9E}"/>
</file>

<file path=customXml/itemProps3.xml><?xml version="1.0" encoding="utf-8"?>
<ds:datastoreItem xmlns:ds="http://schemas.openxmlformats.org/officeDocument/2006/customXml" ds:itemID="{B751D84B-0264-4EA2-99BC-5FA7032D26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3110</Characters>
  <Application>Microsoft Office Word</Application>
  <DocSecurity>0</DocSecurity>
  <Lines>66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Aston University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Lee Kilgour</dc:creator>
  <cp:lastModifiedBy>Ben Stone</cp:lastModifiedBy>
  <cp:revision>6</cp:revision>
  <cp:lastPrinted>2019-05-01T13:27:00Z</cp:lastPrinted>
  <dcterms:created xsi:type="dcterms:W3CDTF">2022-02-04T16:48:00Z</dcterms:created>
  <dcterms:modified xsi:type="dcterms:W3CDTF">2025-10-03T09:19:00Z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0x010100E61CE40120B4854681A6354AF065F5D2</vt:lpwstr>
  </property>
</Properties>
</file>