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C7C2" w14:textId="77777777" w:rsidR="00ED0616" w:rsidRPr="00A73698" w:rsidRDefault="00D969E7" w:rsidP="00A73698">
      <w:pPr>
        <w:jc w:val="center"/>
        <w:rPr>
          <w:rFonts w:cstheme="minorHAnsi"/>
          <w:b/>
          <w:sz w:val="24"/>
          <w:szCs w:val="24"/>
          <w:u w:val="single"/>
        </w:rPr>
      </w:pPr>
      <w:r w:rsidRPr="00A73698">
        <w:rPr>
          <w:rFonts w:cstheme="minorHAnsi"/>
          <w:b/>
          <w:sz w:val="24"/>
          <w:szCs w:val="24"/>
          <w:u w:val="single"/>
        </w:rPr>
        <w:t>HERSCHEL GRAMMAR SCHOOL</w:t>
      </w:r>
    </w:p>
    <w:p w14:paraId="7C1D2D0C" w14:textId="77777777" w:rsidR="00D969E7" w:rsidRPr="00A73698" w:rsidRDefault="00D969E7" w:rsidP="00A73698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065621D2" w14:textId="77777777" w:rsidR="00D969E7" w:rsidRPr="00A73698" w:rsidRDefault="00D969E7" w:rsidP="00A73698">
      <w:pPr>
        <w:jc w:val="center"/>
        <w:rPr>
          <w:rFonts w:cstheme="minorHAnsi"/>
          <w:b/>
          <w:sz w:val="24"/>
          <w:szCs w:val="24"/>
          <w:u w:val="single"/>
        </w:rPr>
      </w:pPr>
      <w:r w:rsidRPr="00A73698">
        <w:rPr>
          <w:rFonts w:cstheme="minorHAnsi"/>
          <w:b/>
          <w:sz w:val="24"/>
          <w:szCs w:val="24"/>
          <w:u w:val="single"/>
        </w:rPr>
        <w:t>MOD</w:t>
      </w:r>
      <w:r w:rsidR="004336C5">
        <w:rPr>
          <w:rFonts w:cstheme="minorHAnsi"/>
          <w:b/>
          <w:sz w:val="24"/>
          <w:szCs w:val="24"/>
          <w:u w:val="single"/>
        </w:rPr>
        <w:t>ERN FOREIGN LANGUAGES FACULTY</w:t>
      </w:r>
    </w:p>
    <w:p w14:paraId="315C1D87" w14:textId="77777777" w:rsidR="00A73698" w:rsidRDefault="00A73698">
      <w:pPr>
        <w:rPr>
          <w:rFonts w:cstheme="minorHAnsi"/>
        </w:rPr>
      </w:pPr>
    </w:p>
    <w:p w14:paraId="35E58C46" w14:textId="77777777" w:rsidR="00A73698" w:rsidRPr="00A73698" w:rsidRDefault="00A73698">
      <w:pPr>
        <w:rPr>
          <w:rFonts w:cstheme="minorHAnsi"/>
        </w:rPr>
      </w:pPr>
    </w:p>
    <w:p w14:paraId="69045BE4" w14:textId="77777777" w:rsidR="003755A0" w:rsidRDefault="003755A0" w:rsidP="003755A0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2F8B60D" w14:textId="7F3B95FC" w:rsidR="00C1058D" w:rsidRDefault="00C1058D" w:rsidP="00C1058D">
      <w:pPr>
        <w:rPr>
          <w:rFonts w:cstheme="minorHAnsi"/>
        </w:rPr>
      </w:pPr>
      <w:r>
        <w:rPr>
          <w:rFonts w:cstheme="minorHAnsi"/>
        </w:rPr>
        <w:t>There are currently five teachers in the MFL faculty at Herschel Grammar School.  Three work full time and two work three days a week on a 0.6 contract.  All can teach French and Spanish to at least KS3 and are able to teach at least one language to GCSE or beyond.  We are looking to appoint an additi</w:t>
      </w:r>
      <w:r w:rsidR="00F91A55">
        <w:rPr>
          <w:rFonts w:cstheme="minorHAnsi"/>
        </w:rPr>
        <w:t>onal part time teacher on a 0.6 contract.</w:t>
      </w:r>
    </w:p>
    <w:p w14:paraId="4451CFBA" w14:textId="77777777" w:rsidR="00C1058D" w:rsidRDefault="00C1058D" w:rsidP="00C1058D">
      <w:pPr>
        <w:rPr>
          <w:rFonts w:cstheme="minorHAnsi"/>
        </w:rPr>
      </w:pPr>
    </w:p>
    <w:p w14:paraId="61EA5E3A" w14:textId="7DD99409" w:rsidR="00C1058D" w:rsidRDefault="00C1058D" w:rsidP="00C1058D">
      <w:pPr>
        <w:rPr>
          <w:rFonts w:cstheme="minorHAnsi"/>
        </w:rPr>
      </w:pPr>
      <w:r>
        <w:rPr>
          <w:rFonts w:cstheme="minorHAnsi"/>
        </w:rPr>
        <w:t>We share French and Spanish MLAs</w:t>
      </w:r>
      <w:r w:rsidRPr="00A73698">
        <w:rPr>
          <w:rFonts w:cstheme="minorHAnsi"/>
        </w:rPr>
        <w:t xml:space="preserve"> </w:t>
      </w:r>
      <w:r>
        <w:rPr>
          <w:rFonts w:cstheme="minorHAnsi"/>
        </w:rPr>
        <w:t xml:space="preserve">(Modern Language Assistants) </w:t>
      </w:r>
      <w:r w:rsidRPr="00A73698">
        <w:rPr>
          <w:rFonts w:cstheme="minorHAnsi"/>
        </w:rPr>
        <w:t xml:space="preserve">with </w:t>
      </w:r>
      <w:r>
        <w:rPr>
          <w:rFonts w:cstheme="minorHAnsi"/>
        </w:rPr>
        <w:t>a neighbouring s</w:t>
      </w:r>
      <w:r w:rsidRPr="00A73698">
        <w:rPr>
          <w:rFonts w:cstheme="minorHAnsi"/>
        </w:rPr>
        <w:t xml:space="preserve">chool and </w:t>
      </w:r>
      <w:r>
        <w:rPr>
          <w:rFonts w:cstheme="minorHAnsi"/>
        </w:rPr>
        <w:t xml:space="preserve">each work with us on alternate weeks for </w:t>
      </w:r>
      <w:r w:rsidRPr="00A73698">
        <w:rPr>
          <w:rFonts w:cstheme="minorHAnsi"/>
        </w:rPr>
        <w:t>12 hours per week.</w:t>
      </w:r>
    </w:p>
    <w:p w14:paraId="2896FB0B" w14:textId="77777777" w:rsidR="00C1058D" w:rsidRPr="00A73698" w:rsidRDefault="00C1058D" w:rsidP="00C1058D">
      <w:pPr>
        <w:rPr>
          <w:rFonts w:cstheme="minorHAnsi"/>
        </w:rPr>
      </w:pPr>
    </w:p>
    <w:p w14:paraId="4634F222" w14:textId="6E68EA0A" w:rsidR="003755A0" w:rsidRPr="003755A0" w:rsidRDefault="003755A0" w:rsidP="003755A0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3755A0">
        <w:rPr>
          <w:rFonts w:asciiTheme="minorHAnsi" w:hAnsiTheme="minorHAnsi" w:cstheme="minorHAnsi"/>
          <w:sz w:val="22"/>
          <w:szCs w:val="22"/>
        </w:rPr>
        <w:t>On entry</w:t>
      </w:r>
      <w:r w:rsidR="00454B9C">
        <w:rPr>
          <w:rFonts w:asciiTheme="minorHAnsi" w:hAnsiTheme="minorHAnsi" w:cstheme="minorHAnsi"/>
          <w:sz w:val="22"/>
          <w:szCs w:val="22"/>
        </w:rPr>
        <w:t>,</w:t>
      </w:r>
      <w:r w:rsidRPr="003755A0">
        <w:rPr>
          <w:rFonts w:asciiTheme="minorHAnsi" w:hAnsiTheme="minorHAnsi" w:cstheme="minorHAnsi"/>
          <w:sz w:val="22"/>
          <w:szCs w:val="22"/>
        </w:rPr>
        <w:t xml:space="preserve"> Year 7 pupils start to study French or Spanish and they continue to study this all the way through to GCSE which is compulsory for most of our pupils.  </w:t>
      </w:r>
    </w:p>
    <w:p w14:paraId="44C8CCFA" w14:textId="658B243D" w:rsidR="003755A0" w:rsidRPr="00A73698" w:rsidRDefault="003755A0" w:rsidP="003755A0">
      <w:pPr>
        <w:rPr>
          <w:rFonts w:cstheme="minorHAnsi"/>
        </w:rPr>
      </w:pPr>
    </w:p>
    <w:p w14:paraId="15F404C4" w14:textId="4CF793E8" w:rsidR="003755A0" w:rsidRDefault="00FF6D8B" w:rsidP="004A3C0D">
      <w:pPr>
        <w:rPr>
          <w:rFonts w:cstheme="minorHAnsi"/>
        </w:rPr>
      </w:pPr>
      <w:r>
        <w:rPr>
          <w:rFonts w:cstheme="minorHAnsi"/>
        </w:rPr>
        <w:t xml:space="preserve">The faculty follows the </w:t>
      </w:r>
      <w:r w:rsidR="00FC36A8">
        <w:rPr>
          <w:rFonts w:cstheme="minorHAnsi"/>
        </w:rPr>
        <w:t xml:space="preserve">current </w:t>
      </w:r>
      <w:r>
        <w:rPr>
          <w:rFonts w:cstheme="minorHAnsi"/>
        </w:rPr>
        <w:t>AQA s</w:t>
      </w:r>
      <w:r w:rsidR="00A73698" w:rsidRPr="00A73698">
        <w:rPr>
          <w:rFonts w:cstheme="minorHAnsi"/>
        </w:rPr>
        <w:t xml:space="preserve">pecification for </w:t>
      </w:r>
      <w:r>
        <w:rPr>
          <w:rFonts w:cstheme="minorHAnsi"/>
        </w:rPr>
        <w:t xml:space="preserve">GCSE in French and </w:t>
      </w:r>
      <w:r w:rsidR="00A73698" w:rsidRPr="00A73698">
        <w:rPr>
          <w:rFonts w:cstheme="minorHAnsi"/>
        </w:rPr>
        <w:t>Spanish</w:t>
      </w:r>
      <w:r w:rsidR="00FC36A8">
        <w:rPr>
          <w:rFonts w:cstheme="minorHAnsi"/>
        </w:rPr>
        <w:t xml:space="preserve"> and will be using the new </w:t>
      </w:r>
      <w:r w:rsidR="003755A0">
        <w:rPr>
          <w:rFonts w:cstheme="minorHAnsi"/>
        </w:rPr>
        <w:t>Edexcel</w:t>
      </w:r>
      <w:r w:rsidR="00FC36A8">
        <w:rPr>
          <w:rFonts w:cstheme="minorHAnsi"/>
        </w:rPr>
        <w:t xml:space="preserve"> specification for the new GCSE </w:t>
      </w:r>
      <w:r w:rsidR="003755A0">
        <w:rPr>
          <w:rFonts w:cstheme="minorHAnsi"/>
        </w:rPr>
        <w:t xml:space="preserve">which is to be examined for the first time in summer 2026. </w:t>
      </w:r>
    </w:p>
    <w:p w14:paraId="52EE380F" w14:textId="77777777" w:rsidR="00C1058D" w:rsidRDefault="00C1058D" w:rsidP="004A3C0D">
      <w:pPr>
        <w:rPr>
          <w:rFonts w:cstheme="minorHAnsi"/>
        </w:rPr>
      </w:pPr>
    </w:p>
    <w:p w14:paraId="3CBBDE2A" w14:textId="4702083A" w:rsidR="00A73698" w:rsidRDefault="00C1058D" w:rsidP="00A73698">
      <w:pPr>
        <w:rPr>
          <w:rFonts w:cstheme="minorHAnsi"/>
        </w:rPr>
      </w:pPr>
      <w:r>
        <w:rPr>
          <w:rFonts w:cstheme="minorHAnsi"/>
        </w:rPr>
        <w:t xml:space="preserve">We </w:t>
      </w:r>
      <w:r w:rsidR="00FF6D8B">
        <w:rPr>
          <w:rFonts w:cstheme="minorHAnsi"/>
        </w:rPr>
        <w:t xml:space="preserve">follow the </w:t>
      </w:r>
      <w:r w:rsidR="003755A0">
        <w:rPr>
          <w:rFonts w:cstheme="minorHAnsi"/>
        </w:rPr>
        <w:t>Pearson</w:t>
      </w:r>
      <w:r w:rsidR="00FF6D8B">
        <w:rPr>
          <w:rFonts w:cstheme="minorHAnsi"/>
        </w:rPr>
        <w:t xml:space="preserve"> </w:t>
      </w:r>
      <w:r w:rsidR="003755A0">
        <w:rPr>
          <w:rFonts w:cstheme="minorHAnsi"/>
          <w:i/>
        </w:rPr>
        <w:t xml:space="preserve">Dynamo </w:t>
      </w:r>
      <w:r w:rsidR="003755A0">
        <w:rPr>
          <w:rFonts w:cstheme="minorHAnsi"/>
          <w:iCs/>
        </w:rPr>
        <w:t>course for Year</w:t>
      </w:r>
      <w:r>
        <w:rPr>
          <w:rFonts w:cstheme="minorHAnsi"/>
          <w:iCs/>
        </w:rPr>
        <w:t>s</w:t>
      </w:r>
      <w:r w:rsidR="003755A0">
        <w:rPr>
          <w:rFonts w:cstheme="minorHAnsi"/>
          <w:iCs/>
        </w:rPr>
        <w:t xml:space="preserve"> 7 and 8 in French and the </w:t>
      </w:r>
      <w:r w:rsidR="003755A0">
        <w:rPr>
          <w:rFonts w:cstheme="minorHAnsi"/>
          <w:i/>
        </w:rPr>
        <w:t xml:space="preserve">Studio </w:t>
      </w:r>
      <w:r w:rsidR="003755A0">
        <w:rPr>
          <w:rFonts w:cstheme="minorHAnsi"/>
          <w:iCs/>
        </w:rPr>
        <w:t xml:space="preserve">books for Years 9-11.  </w:t>
      </w:r>
      <w:r>
        <w:rPr>
          <w:rFonts w:cstheme="minorHAnsi"/>
          <w:iCs/>
        </w:rPr>
        <w:t xml:space="preserve">For Spanish, we use the </w:t>
      </w:r>
      <w:r>
        <w:rPr>
          <w:rFonts w:cstheme="minorHAnsi"/>
          <w:i/>
        </w:rPr>
        <w:t xml:space="preserve">Viva </w:t>
      </w:r>
      <w:r>
        <w:rPr>
          <w:rFonts w:cstheme="minorHAnsi"/>
          <w:iCs/>
        </w:rPr>
        <w:t xml:space="preserve">textbooks for Years 7-11.  </w:t>
      </w:r>
      <w:r w:rsidR="00454B9C">
        <w:rPr>
          <w:rFonts w:cstheme="minorHAnsi"/>
          <w:iCs/>
        </w:rPr>
        <w:t>We have the Active Teach version of these to use in our lessons.</w:t>
      </w:r>
      <w:r w:rsidR="00FF6D8B">
        <w:rPr>
          <w:rFonts w:cstheme="minorHAnsi"/>
          <w:i/>
        </w:rPr>
        <w:t xml:space="preserve"> </w:t>
      </w:r>
      <w:r>
        <w:rPr>
          <w:rFonts w:cstheme="minorHAnsi"/>
          <w:iCs/>
        </w:rPr>
        <w:t xml:space="preserve">We will be looking to buy the new Pearson Edexcel GCSE books for September and will start using these with Year 10.  </w:t>
      </w:r>
    </w:p>
    <w:p w14:paraId="0456C421" w14:textId="77777777" w:rsidR="00C1058D" w:rsidRPr="00A73698" w:rsidRDefault="00C1058D" w:rsidP="00A73698">
      <w:pPr>
        <w:rPr>
          <w:rFonts w:cstheme="minorHAnsi"/>
        </w:rPr>
      </w:pPr>
    </w:p>
    <w:p w14:paraId="0E46C568" w14:textId="1AB94003" w:rsidR="00A73698" w:rsidRDefault="00A73698" w:rsidP="00A73698">
      <w:pPr>
        <w:rPr>
          <w:rFonts w:cstheme="minorHAnsi"/>
        </w:rPr>
      </w:pPr>
      <w:r w:rsidRPr="00A73698">
        <w:rPr>
          <w:rFonts w:cstheme="minorHAnsi"/>
        </w:rPr>
        <w:t xml:space="preserve">All pupils have their own textbook to take home and </w:t>
      </w:r>
      <w:r w:rsidR="004A3C0D">
        <w:rPr>
          <w:rFonts w:cstheme="minorHAnsi"/>
        </w:rPr>
        <w:t xml:space="preserve">listening files and </w:t>
      </w:r>
      <w:r w:rsidRPr="00A73698">
        <w:rPr>
          <w:rFonts w:cstheme="minorHAnsi"/>
        </w:rPr>
        <w:t xml:space="preserve">additional resources </w:t>
      </w:r>
      <w:r w:rsidR="004A3C0D">
        <w:rPr>
          <w:rFonts w:cstheme="minorHAnsi"/>
        </w:rPr>
        <w:t xml:space="preserve">for all year groups </w:t>
      </w:r>
      <w:r w:rsidRPr="00A73698">
        <w:rPr>
          <w:rFonts w:cstheme="minorHAnsi"/>
        </w:rPr>
        <w:t xml:space="preserve">are posted on the </w:t>
      </w:r>
      <w:r w:rsidR="00C1058D">
        <w:rPr>
          <w:rFonts w:cstheme="minorHAnsi"/>
        </w:rPr>
        <w:t>Microsoft TEAMS for pupils to access at home</w:t>
      </w:r>
      <w:r w:rsidRPr="00A73698">
        <w:rPr>
          <w:rFonts w:cstheme="minorHAnsi"/>
        </w:rPr>
        <w:t xml:space="preserve">.  </w:t>
      </w:r>
    </w:p>
    <w:p w14:paraId="7E472947" w14:textId="77777777" w:rsidR="00C1058D" w:rsidRDefault="00C1058D" w:rsidP="003755A0">
      <w:pPr>
        <w:rPr>
          <w:rFonts w:cstheme="minorHAnsi"/>
        </w:rPr>
      </w:pPr>
    </w:p>
    <w:p w14:paraId="436D1524" w14:textId="28C5C0F9" w:rsidR="003755A0" w:rsidRPr="00A73698" w:rsidRDefault="003755A0" w:rsidP="003755A0">
      <w:pPr>
        <w:rPr>
          <w:rFonts w:cstheme="minorHAnsi"/>
        </w:rPr>
      </w:pPr>
      <w:r>
        <w:rPr>
          <w:rFonts w:cstheme="minorHAnsi"/>
        </w:rPr>
        <w:t>The faculty</w:t>
      </w:r>
      <w:r w:rsidRPr="00A73698">
        <w:rPr>
          <w:rFonts w:cstheme="minorHAnsi"/>
        </w:rPr>
        <w:t xml:space="preserve"> </w:t>
      </w:r>
      <w:r w:rsidR="00C1058D">
        <w:rPr>
          <w:rFonts w:cstheme="minorHAnsi"/>
        </w:rPr>
        <w:t>has three classrooms</w:t>
      </w:r>
      <w:r w:rsidRPr="00A73698">
        <w:rPr>
          <w:rFonts w:cstheme="minorHAnsi"/>
        </w:rPr>
        <w:t xml:space="preserve"> in its own block, each of which is equipped with </w:t>
      </w:r>
      <w:r w:rsidR="00454B9C">
        <w:rPr>
          <w:rFonts w:cstheme="minorHAnsi"/>
        </w:rPr>
        <w:t xml:space="preserve">a </w:t>
      </w:r>
      <w:r w:rsidRPr="00A73698">
        <w:rPr>
          <w:rFonts w:cstheme="minorHAnsi"/>
        </w:rPr>
        <w:t>digital proj</w:t>
      </w:r>
      <w:r>
        <w:rPr>
          <w:rFonts w:cstheme="minorHAnsi"/>
        </w:rPr>
        <w:t>ector</w:t>
      </w:r>
      <w:r w:rsidR="00454B9C">
        <w:rPr>
          <w:rFonts w:cstheme="minorHAnsi"/>
        </w:rPr>
        <w:t xml:space="preserve"> and board</w:t>
      </w:r>
      <w:r>
        <w:rPr>
          <w:rFonts w:cstheme="minorHAnsi"/>
        </w:rPr>
        <w:t xml:space="preserve">, </w:t>
      </w:r>
      <w:r w:rsidR="00454B9C">
        <w:rPr>
          <w:rFonts w:cstheme="minorHAnsi"/>
        </w:rPr>
        <w:t>an additional white board to write on</w:t>
      </w:r>
      <w:r>
        <w:rPr>
          <w:rFonts w:cstheme="minorHAnsi"/>
        </w:rPr>
        <w:t xml:space="preserve">, DVD player and </w:t>
      </w:r>
      <w:r w:rsidRPr="00A73698">
        <w:rPr>
          <w:rFonts w:cstheme="minorHAnsi"/>
        </w:rPr>
        <w:t>PC</w:t>
      </w:r>
      <w:r>
        <w:rPr>
          <w:rFonts w:cstheme="minorHAnsi"/>
        </w:rPr>
        <w:t xml:space="preserve">. </w:t>
      </w:r>
      <w:r w:rsidR="00F91A55">
        <w:rPr>
          <w:rFonts w:cstheme="minorHAnsi"/>
        </w:rPr>
        <w:t xml:space="preserve">Much </w:t>
      </w:r>
      <w:r>
        <w:rPr>
          <w:rFonts w:cstheme="minorHAnsi"/>
        </w:rPr>
        <w:t xml:space="preserve">of </w:t>
      </w:r>
      <w:r w:rsidR="00F91A55">
        <w:rPr>
          <w:rFonts w:cstheme="minorHAnsi"/>
        </w:rPr>
        <w:t xml:space="preserve">our </w:t>
      </w:r>
      <w:r>
        <w:rPr>
          <w:rFonts w:cstheme="minorHAnsi"/>
        </w:rPr>
        <w:t xml:space="preserve">teaching takes place in this block with some lessons being taught in the main school building.  The </w:t>
      </w:r>
      <w:r w:rsidR="00454B9C">
        <w:rPr>
          <w:rFonts w:cstheme="minorHAnsi"/>
        </w:rPr>
        <w:t xml:space="preserve">block </w:t>
      </w:r>
      <w:r>
        <w:rPr>
          <w:rFonts w:cstheme="minorHAnsi"/>
        </w:rPr>
        <w:t>has</w:t>
      </w:r>
      <w:r w:rsidRPr="00A73698">
        <w:rPr>
          <w:rFonts w:cstheme="minorHAnsi"/>
        </w:rPr>
        <w:t xml:space="preserve"> an office</w:t>
      </w:r>
      <w:r w:rsidR="00C1058D">
        <w:rPr>
          <w:rFonts w:cstheme="minorHAnsi"/>
        </w:rPr>
        <w:t xml:space="preserve"> with two PCs and a printer</w:t>
      </w:r>
      <w:r w:rsidR="00454B9C">
        <w:rPr>
          <w:rFonts w:cstheme="minorHAnsi"/>
        </w:rPr>
        <w:t xml:space="preserve"> as well as </w:t>
      </w:r>
      <w:r w:rsidR="00C1058D">
        <w:rPr>
          <w:rFonts w:cstheme="minorHAnsi"/>
        </w:rPr>
        <w:t xml:space="preserve">a large corridor with a whiteboard which is used for small groupwork with the MLAs.  </w:t>
      </w:r>
    </w:p>
    <w:p w14:paraId="661F55BA" w14:textId="77777777" w:rsidR="003755A0" w:rsidRPr="00A73698" w:rsidRDefault="003755A0" w:rsidP="00A73698">
      <w:pPr>
        <w:rPr>
          <w:rFonts w:cstheme="minorHAnsi"/>
        </w:rPr>
      </w:pPr>
    </w:p>
    <w:p w14:paraId="7050C464" w14:textId="23704423" w:rsidR="003755A0" w:rsidRDefault="003755A0" w:rsidP="003755A0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MFL faculty</w:t>
      </w:r>
      <w:r w:rsidRPr="00A73698">
        <w:rPr>
          <w:rFonts w:asciiTheme="minorHAnsi" w:hAnsiTheme="minorHAnsi" w:cstheme="minorHAnsi"/>
          <w:sz w:val="22"/>
          <w:szCs w:val="22"/>
        </w:rPr>
        <w:t xml:space="preserve"> at Herschel Grammar School </w:t>
      </w:r>
      <w:r w:rsidR="00F91A55">
        <w:rPr>
          <w:rFonts w:asciiTheme="minorHAnsi" w:hAnsiTheme="minorHAnsi" w:cstheme="minorHAnsi"/>
          <w:sz w:val="22"/>
          <w:szCs w:val="22"/>
        </w:rPr>
        <w:t xml:space="preserve">prides itself on its collaborative approach </w:t>
      </w:r>
      <w:r w:rsidR="00454B9C">
        <w:rPr>
          <w:rFonts w:asciiTheme="minorHAnsi" w:hAnsiTheme="minorHAnsi" w:cstheme="minorHAnsi"/>
          <w:sz w:val="22"/>
          <w:szCs w:val="22"/>
        </w:rPr>
        <w:t>to</w:t>
      </w:r>
      <w:r w:rsidR="00F91A55">
        <w:rPr>
          <w:rFonts w:asciiTheme="minorHAnsi" w:hAnsiTheme="minorHAnsi" w:cstheme="minorHAnsi"/>
          <w:sz w:val="22"/>
          <w:szCs w:val="22"/>
        </w:rPr>
        <w:t xml:space="preserve"> preparing lessons and sharing resources and </w:t>
      </w:r>
      <w:r>
        <w:rPr>
          <w:rFonts w:asciiTheme="minorHAnsi" w:hAnsiTheme="minorHAnsi" w:cstheme="minorHAnsi"/>
          <w:sz w:val="22"/>
          <w:szCs w:val="22"/>
        </w:rPr>
        <w:t xml:space="preserve">continues to achieve excellent results at GCSE.  </w:t>
      </w:r>
    </w:p>
    <w:p w14:paraId="4C0FD995" w14:textId="77777777" w:rsidR="00A73698" w:rsidRPr="00A73698" w:rsidRDefault="00A73698" w:rsidP="00A73698">
      <w:pPr>
        <w:rPr>
          <w:rFonts w:cstheme="minorHAnsi"/>
        </w:rPr>
      </w:pPr>
    </w:p>
    <w:p w14:paraId="171B08D1" w14:textId="77777777" w:rsidR="00A73698" w:rsidRPr="00A73698" w:rsidRDefault="00A73698" w:rsidP="00A73698">
      <w:pPr>
        <w:rPr>
          <w:rFonts w:cstheme="minorHAnsi"/>
        </w:rPr>
      </w:pPr>
    </w:p>
    <w:p w14:paraId="032DEBAF" w14:textId="77777777" w:rsidR="00A73698" w:rsidRPr="00A73698" w:rsidRDefault="00A73698">
      <w:pPr>
        <w:rPr>
          <w:rFonts w:cstheme="minorHAnsi"/>
        </w:rPr>
      </w:pPr>
    </w:p>
    <w:sectPr w:rsidR="00A73698" w:rsidRPr="00A73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E7"/>
    <w:rsid w:val="000304D4"/>
    <w:rsid w:val="000A7A22"/>
    <w:rsid w:val="001C3885"/>
    <w:rsid w:val="003755A0"/>
    <w:rsid w:val="003E55CE"/>
    <w:rsid w:val="00413BF6"/>
    <w:rsid w:val="004336C5"/>
    <w:rsid w:val="00454B9C"/>
    <w:rsid w:val="00487BCD"/>
    <w:rsid w:val="004A3C0D"/>
    <w:rsid w:val="00827126"/>
    <w:rsid w:val="00A73698"/>
    <w:rsid w:val="00A87A4F"/>
    <w:rsid w:val="00C1058D"/>
    <w:rsid w:val="00D4067D"/>
    <w:rsid w:val="00D969E7"/>
    <w:rsid w:val="00DA20A5"/>
    <w:rsid w:val="00DE115A"/>
    <w:rsid w:val="00ED0616"/>
    <w:rsid w:val="00F20C46"/>
    <w:rsid w:val="00F91A55"/>
    <w:rsid w:val="00FC36A8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38F3"/>
  <w15:docId w15:val="{949A2439-CA53-4929-B550-4915954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73698"/>
    <w:pPr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7369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Herschel Grammar School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Hammond</dc:creator>
  <cp:lastModifiedBy>Head's Personal Assistant</cp:lastModifiedBy>
  <cp:revision>2</cp:revision>
  <dcterms:created xsi:type="dcterms:W3CDTF">2024-03-14T09:23:00Z</dcterms:created>
  <dcterms:modified xsi:type="dcterms:W3CDTF">2024-03-14T09:23:00Z</dcterms:modified>
</cp:coreProperties>
</file>