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823" w:rsidRDefault="001D5823">
      <w:r>
        <w:rPr>
          <w:noProof/>
          <w:lang w:eastAsia="en-GB"/>
        </w:rPr>
        <w:drawing>
          <wp:anchor distT="0" distB="0" distL="114300" distR="114300" simplePos="0" relativeHeight="251658240" behindDoc="1" locked="0" layoutInCell="1" allowOverlap="1" wp14:anchorId="19D3D666" wp14:editId="6ED4D68D">
            <wp:simplePos x="0" y="0"/>
            <wp:positionH relativeFrom="column">
              <wp:posOffset>892810</wp:posOffset>
            </wp:positionH>
            <wp:positionV relativeFrom="paragraph">
              <wp:posOffset>-502920</wp:posOffset>
            </wp:positionV>
            <wp:extent cx="3705225" cy="2506345"/>
            <wp:effectExtent l="0" t="0" r="9525" b="8255"/>
            <wp:wrapTight wrapText="bothSides">
              <wp:wrapPolygon edited="0">
                <wp:start x="9773" y="0"/>
                <wp:lineTo x="7774" y="328"/>
                <wp:lineTo x="7330" y="1806"/>
                <wp:lineTo x="7774" y="2627"/>
                <wp:lineTo x="8107" y="5254"/>
                <wp:lineTo x="7441" y="5746"/>
                <wp:lineTo x="7330" y="10507"/>
                <wp:lineTo x="7663" y="11164"/>
                <wp:lineTo x="9995" y="13134"/>
                <wp:lineTo x="10772" y="13134"/>
                <wp:lineTo x="1111" y="14283"/>
                <wp:lineTo x="222" y="14612"/>
                <wp:lineTo x="222" y="15761"/>
                <wp:lineTo x="4331" y="18388"/>
                <wp:lineTo x="0" y="20029"/>
                <wp:lineTo x="0" y="21507"/>
                <wp:lineTo x="13326" y="21507"/>
                <wp:lineTo x="20989" y="21507"/>
                <wp:lineTo x="21544" y="21507"/>
                <wp:lineTo x="21544" y="20029"/>
                <wp:lineTo x="16880" y="18388"/>
                <wp:lineTo x="20878" y="15761"/>
                <wp:lineTo x="21100" y="14612"/>
                <wp:lineTo x="19212" y="14283"/>
                <wp:lineTo x="10772" y="13134"/>
                <wp:lineTo x="11439" y="13134"/>
                <wp:lineTo x="14104" y="11000"/>
                <wp:lineTo x="14326" y="8373"/>
                <wp:lineTo x="13882" y="5254"/>
                <wp:lineTo x="14437" y="2627"/>
                <wp:lineTo x="13993" y="1970"/>
                <wp:lineTo x="12105" y="0"/>
                <wp:lineTo x="9773" y="0"/>
              </wp:wrapPolygon>
            </wp:wrapTight>
            <wp:docPr id="2" name="Picture 2" descr="C:\Users\Miss Nunn\Documents\Logo\Wilby 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ss Nunn\Documents\Logo\Wilby Logo 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5225" cy="2506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823" w:rsidRDefault="001D5823" w:rsidP="001D5823">
      <w:pPr>
        <w:jc w:val="center"/>
        <w:rPr>
          <w:rFonts w:ascii="Arial" w:hAnsi="Arial" w:cs="Arial"/>
          <w:b/>
          <w:sz w:val="40"/>
          <w:szCs w:val="40"/>
        </w:rPr>
      </w:pPr>
    </w:p>
    <w:p w:rsidR="001D5823" w:rsidRDefault="001D5823" w:rsidP="001D5823">
      <w:pPr>
        <w:jc w:val="center"/>
        <w:rPr>
          <w:rFonts w:ascii="Arial" w:hAnsi="Arial" w:cs="Arial"/>
          <w:b/>
          <w:sz w:val="40"/>
          <w:szCs w:val="40"/>
        </w:rPr>
      </w:pPr>
    </w:p>
    <w:p w:rsidR="001D5823" w:rsidRDefault="001D5823" w:rsidP="001D5823">
      <w:pPr>
        <w:jc w:val="center"/>
        <w:rPr>
          <w:rFonts w:ascii="Arial" w:hAnsi="Arial" w:cs="Arial"/>
          <w:b/>
          <w:sz w:val="40"/>
          <w:szCs w:val="40"/>
        </w:rPr>
      </w:pPr>
    </w:p>
    <w:p w:rsidR="001D5823" w:rsidRDefault="001D5823" w:rsidP="001D5823">
      <w:pPr>
        <w:jc w:val="center"/>
        <w:rPr>
          <w:rFonts w:ascii="Arial" w:hAnsi="Arial" w:cs="Arial"/>
          <w:b/>
          <w:sz w:val="40"/>
          <w:szCs w:val="40"/>
        </w:rPr>
      </w:pPr>
    </w:p>
    <w:p w:rsidR="001D5823" w:rsidRPr="00464434" w:rsidRDefault="001D5823" w:rsidP="001D5823">
      <w:pPr>
        <w:rPr>
          <w:rFonts w:cs="Arial"/>
          <w:color w:val="212121"/>
          <w:szCs w:val="24"/>
        </w:rPr>
      </w:pPr>
    </w:p>
    <w:p w:rsidR="001D5823" w:rsidRPr="00FC7552" w:rsidRDefault="001D5823" w:rsidP="001D5823">
      <w:pPr>
        <w:pStyle w:val="BodyTextBold"/>
        <w:ind w:left="2268" w:hanging="2268"/>
        <w:rPr>
          <w:rFonts w:cs="Arial"/>
          <w:sz w:val="22"/>
          <w:szCs w:val="22"/>
        </w:rPr>
      </w:pPr>
      <w:r w:rsidRPr="00FC7552">
        <w:rPr>
          <w:rFonts w:cs="Arial"/>
          <w:sz w:val="22"/>
          <w:szCs w:val="22"/>
        </w:rPr>
        <w:t xml:space="preserve">POSITION: </w:t>
      </w:r>
      <w:r w:rsidR="00A37556" w:rsidRPr="00A37556">
        <w:rPr>
          <w:rFonts w:cs="Arial"/>
          <w:b w:val="0"/>
          <w:sz w:val="22"/>
          <w:szCs w:val="22"/>
        </w:rPr>
        <w:t>Part Time</w:t>
      </w:r>
      <w:r w:rsidR="00A37556">
        <w:rPr>
          <w:rFonts w:cs="Arial"/>
          <w:sz w:val="22"/>
          <w:szCs w:val="22"/>
        </w:rPr>
        <w:t xml:space="preserve"> </w:t>
      </w:r>
      <w:r w:rsidRPr="00FC7552">
        <w:rPr>
          <w:rFonts w:cs="Arial"/>
          <w:b w:val="0"/>
          <w:sz w:val="22"/>
          <w:szCs w:val="22"/>
        </w:rPr>
        <w:t>Class</w:t>
      </w:r>
      <w:r w:rsidR="007A336B">
        <w:rPr>
          <w:rFonts w:cs="Arial"/>
          <w:b w:val="0"/>
          <w:sz w:val="22"/>
          <w:szCs w:val="22"/>
        </w:rPr>
        <w:t xml:space="preserve"> KS1</w:t>
      </w:r>
      <w:r w:rsidRPr="00FC7552">
        <w:rPr>
          <w:rFonts w:cs="Arial"/>
          <w:b w:val="0"/>
          <w:sz w:val="22"/>
          <w:szCs w:val="22"/>
        </w:rPr>
        <w:t xml:space="preserve">Teacher </w:t>
      </w:r>
    </w:p>
    <w:p w:rsidR="001D5823" w:rsidRPr="00FC7552" w:rsidRDefault="001D5823" w:rsidP="001D5823">
      <w:pPr>
        <w:pStyle w:val="BodyTextBold"/>
        <w:ind w:left="2268" w:hanging="2268"/>
        <w:rPr>
          <w:rFonts w:cs="Arial"/>
          <w:sz w:val="22"/>
          <w:szCs w:val="22"/>
        </w:rPr>
      </w:pPr>
      <w:r w:rsidRPr="00FC7552">
        <w:rPr>
          <w:rFonts w:cs="Arial"/>
          <w:sz w:val="22"/>
          <w:szCs w:val="22"/>
        </w:rPr>
        <w:t xml:space="preserve">SALARY: </w:t>
      </w:r>
      <w:r w:rsidRPr="00FC7552">
        <w:rPr>
          <w:rFonts w:cs="Arial"/>
          <w:b w:val="0"/>
          <w:sz w:val="22"/>
          <w:szCs w:val="22"/>
        </w:rPr>
        <w:t xml:space="preserve">Main Pay Scale </w:t>
      </w:r>
    </w:p>
    <w:p w:rsidR="001D5823" w:rsidRPr="00FC7552" w:rsidRDefault="001D5823" w:rsidP="001D5823">
      <w:pPr>
        <w:pStyle w:val="BodyTextBold"/>
        <w:spacing w:line="259" w:lineRule="auto"/>
        <w:ind w:left="2268" w:hanging="2268"/>
        <w:rPr>
          <w:rFonts w:cs="Arial"/>
          <w:bCs/>
          <w:sz w:val="22"/>
          <w:szCs w:val="22"/>
        </w:rPr>
      </w:pPr>
      <w:r w:rsidRPr="00FC7552">
        <w:rPr>
          <w:rFonts w:cs="Arial"/>
          <w:sz w:val="22"/>
          <w:szCs w:val="22"/>
        </w:rPr>
        <w:t>HOURS:</w:t>
      </w:r>
      <w:r w:rsidRPr="00FC7552">
        <w:rPr>
          <w:rFonts w:cs="Arial"/>
          <w:b w:val="0"/>
          <w:sz w:val="22"/>
          <w:szCs w:val="22"/>
        </w:rPr>
        <w:t xml:space="preserve"> </w:t>
      </w:r>
      <w:r w:rsidR="00937E79">
        <w:rPr>
          <w:rFonts w:cs="Arial"/>
          <w:b w:val="0"/>
          <w:sz w:val="22"/>
          <w:szCs w:val="22"/>
        </w:rPr>
        <w:t>0.5</w:t>
      </w:r>
      <w:r w:rsidR="007A336B">
        <w:rPr>
          <w:rFonts w:cs="Arial"/>
          <w:b w:val="0"/>
          <w:sz w:val="22"/>
          <w:szCs w:val="22"/>
        </w:rPr>
        <w:t>4</w:t>
      </w:r>
    </w:p>
    <w:p w:rsidR="001D5823" w:rsidRPr="00FC7552" w:rsidRDefault="001D5823" w:rsidP="001D5823">
      <w:pPr>
        <w:pStyle w:val="BodyTextBold"/>
        <w:spacing w:line="259" w:lineRule="auto"/>
        <w:ind w:left="2268" w:hanging="2268"/>
        <w:rPr>
          <w:rFonts w:cs="Arial"/>
          <w:bCs/>
          <w:sz w:val="22"/>
          <w:szCs w:val="22"/>
        </w:rPr>
      </w:pPr>
      <w:r w:rsidRPr="00FC7552">
        <w:rPr>
          <w:rFonts w:cs="Arial"/>
          <w:sz w:val="22"/>
          <w:szCs w:val="22"/>
        </w:rPr>
        <w:t xml:space="preserve">CONTRACT: </w:t>
      </w:r>
      <w:r w:rsidR="00937E79">
        <w:rPr>
          <w:rFonts w:cs="Arial"/>
          <w:b w:val="0"/>
          <w:sz w:val="22"/>
          <w:szCs w:val="22"/>
        </w:rPr>
        <w:t>Temporary 1 year contract initially</w:t>
      </w:r>
      <w:r w:rsidRPr="00FC7552">
        <w:rPr>
          <w:rFonts w:cs="Arial"/>
          <w:b w:val="0"/>
          <w:sz w:val="22"/>
          <w:szCs w:val="22"/>
        </w:rPr>
        <w:t xml:space="preserve"> </w:t>
      </w:r>
    </w:p>
    <w:p w:rsidR="001D5823" w:rsidRPr="00FC7552" w:rsidRDefault="001D5823" w:rsidP="001D5823">
      <w:pPr>
        <w:pStyle w:val="BodyTextBold"/>
        <w:ind w:left="2268" w:hanging="2268"/>
        <w:rPr>
          <w:rFonts w:cs="Arial"/>
          <w:sz w:val="22"/>
          <w:szCs w:val="22"/>
        </w:rPr>
      </w:pPr>
      <w:r w:rsidRPr="00FC7552">
        <w:rPr>
          <w:rFonts w:cs="Arial"/>
          <w:sz w:val="22"/>
          <w:szCs w:val="22"/>
        </w:rPr>
        <w:t xml:space="preserve">REQUIRED: </w:t>
      </w:r>
      <w:r w:rsidRPr="00FC7552">
        <w:rPr>
          <w:rFonts w:cs="Arial"/>
          <w:b w:val="0"/>
          <w:sz w:val="22"/>
          <w:szCs w:val="22"/>
        </w:rPr>
        <w:t>September 202</w:t>
      </w:r>
      <w:r w:rsidR="007A336B">
        <w:rPr>
          <w:rFonts w:cs="Arial"/>
          <w:b w:val="0"/>
          <w:sz w:val="22"/>
          <w:szCs w:val="22"/>
        </w:rPr>
        <w:t>4</w:t>
      </w:r>
    </w:p>
    <w:p w:rsidR="001D5823" w:rsidRPr="00FC7552" w:rsidRDefault="001D5823" w:rsidP="001D5823">
      <w:pPr>
        <w:rPr>
          <w:rFonts w:ascii="Arial" w:hAnsi="Arial" w:cs="Arial"/>
          <w:u w:val="single"/>
        </w:rPr>
      </w:pPr>
      <w:r w:rsidRPr="00FC7552">
        <w:rPr>
          <w:rFonts w:ascii="Arial" w:hAnsi="Arial" w:cs="Arial"/>
          <w:u w:val="single"/>
        </w:rPr>
        <w:t xml:space="preserve">Job Purpose: </w:t>
      </w:r>
    </w:p>
    <w:p w:rsidR="00FC7552" w:rsidRPr="00510D2F" w:rsidRDefault="00FC7552" w:rsidP="001B04B3">
      <w:pPr>
        <w:pStyle w:val="ListParagraph"/>
        <w:numPr>
          <w:ilvl w:val="0"/>
          <w:numId w:val="8"/>
        </w:numPr>
        <w:rPr>
          <w:rFonts w:ascii="Arial" w:hAnsi="Arial" w:cs="Arial"/>
        </w:rPr>
      </w:pPr>
      <w:r w:rsidRPr="00510D2F">
        <w:rPr>
          <w:rFonts w:ascii="Arial" w:hAnsi="Arial" w:cs="Arial"/>
        </w:rPr>
        <w:t>Support the ethos</w:t>
      </w:r>
      <w:r w:rsidR="001B04B3">
        <w:rPr>
          <w:rFonts w:ascii="Arial" w:hAnsi="Arial" w:cs="Arial"/>
        </w:rPr>
        <w:t xml:space="preserve">, aims and vision of the school.  </w:t>
      </w:r>
      <w:r w:rsidR="001B04B3" w:rsidRPr="001B04B3">
        <w:rPr>
          <w:rFonts w:ascii="Arial" w:hAnsi="Arial" w:cs="Arial"/>
        </w:rPr>
        <w:t>As a church school our ethos is significantly informed and shaped by our Christian values</w:t>
      </w:r>
    </w:p>
    <w:p w:rsidR="001D5823" w:rsidRPr="00510D2F" w:rsidRDefault="001D5823" w:rsidP="00510D2F">
      <w:pPr>
        <w:pStyle w:val="ListParagraph"/>
        <w:numPr>
          <w:ilvl w:val="0"/>
          <w:numId w:val="8"/>
        </w:numPr>
        <w:rPr>
          <w:rFonts w:ascii="Arial" w:hAnsi="Arial" w:cs="Arial"/>
        </w:rPr>
      </w:pPr>
      <w:r w:rsidRPr="00510D2F">
        <w:rPr>
          <w:rFonts w:ascii="Arial" w:hAnsi="Arial" w:cs="Arial"/>
        </w:rPr>
        <w:t xml:space="preserve">Implement and deliver an appropriately broad, balanced, relevant and differentiated curriculum for pupils </w:t>
      </w:r>
      <w:r w:rsidR="00937E79">
        <w:rPr>
          <w:rFonts w:ascii="Arial" w:hAnsi="Arial" w:cs="Arial"/>
        </w:rPr>
        <w:t>in two different classes in order to provide class teacher release time</w:t>
      </w:r>
    </w:p>
    <w:p w:rsidR="001D5823" w:rsidRPr="00510D2F" w:rsidRDefault="001D5823" w:rsidP="00510D2F">
      <w:pPr>
        <w:pStyle w:val="ListParagraph"/>
        <w:numPr>
          <w:ilvl w:val="0"/>
          <w:numId w:val="8"/>
        </w:numPr>
        <w:rPr>
          <w:rFonts w:ascii="Arial" w:hAnsi="Arial" w:cs="Arial"/>
        </w:rPr>
      </w:pPr>
      <w:r w:rsidRPr="00510D2F">
        <w:rPr>
          <w:rFonts w:ascii="Arial" w:hAnsi="Arial" w:cs="Arial"/>
        </w:rPr>
        <w:t xml:space="preserve">Monitor and support the overall progress and development of pupils </w:t>
      </w:r>
    </w:p>
    <w:p w:rsidR="001D5823" w:rsidRPr="00510D2F" w:rsidRDefault="001D5823" w:rsidP="00510D2F">
      <w:pPr>
        <w:pStyle w:val="ListParagraph"/>
        <w:numPr>
          <w:ilvl w:val="0"/>
          <w:numId w:val="8"/>
        </w:numPr>
        <w:rPr>
          <w:rFonts w:ascii="Arial" w:hAnsi="Arial" w:cs="Arial"/>
        </w:rPr>
      </w:pPr>
      <w:r w:rsidRPr="00510D2F">
        <w:rPr>
          <w:rFonts w:ascii="Arial" w:hAnsi="Arial" w:cs="Arial"/>
        </w:rPr>
        <w:t>F</w:t>
      </w:r>
      <w:r w:rsidR="00FC7552" w:rsidRPr="00510D2F">
        <w:rPr>
          <w:rFonts w:ascii="Arial" w:hAnsi="Arial" w:cs="Arial"/>
        </w:rPr>
        <w:t xml:space="preserve">acilitate and encourage </w:t>
      </w:r>
      <w:r w:rsidRPr="00510D2F">
        <w:rPr>
          <w:rFonts w:ascii="Arial" w:hAnsi="Arial" w:cs="Arial"/>
        </w:rPr>
        <w:t>learning experience</w:t>
      </w:r>
      <w:r w:rsidR="00FC7552" w:rsidRPr="00510D2F">
        <w:rPr>
          <w:rFonts w:ascii="Arial" w:hAnsi="Arial" w:cs="Arial"/>
        </w:rPr>
        <w:t>s</w:t>
      </w:r>
      <w:r w:rsidRPr="00510D2F">
        <w:rPr>
          <w:rFonts w:ascii="Arial" w:hAnsi="Arial" w:cs="Arial"/>
        </w:rPr>
        <w:t xml:space="preserve"> which </w:t>
      </w:r>
      <w:r w:rsidR="00FC7552" w:rsidRPr="00510D2F">
        <w:rPr>
          <w:rFonts w:ascii="Arial" w:hAnsi="Arial" w:cs="Arial"/>
        </w:rPr>
        <w:t xml:space="preserve">enable all </w:t>
      </w:r>
      <w:r w:rsidRPr="00510D2F">
        <w:rPr>
          <w:rFonts w:ascii="Arial" w:hAnsi="Arial" w:cs="Arial"/>
        </w:rPr>
        <w:t xml:space="preserve">pupils to achieve their </w:t>
      </w:r>
      <w:r w:rsidR="00FC7552" w:rsidRPr="00510D2F">
        <w:rPr>
          <w:rFonts w:ascii="Arial" w:hAnsi="Arial" w:cs="Arial"/>
        </w:rPr>
        <w:t xml:space="preserve">full </w:t>
      </w:r>
      <w:r w:rsidRPr="00510D2F">
        <w:rPr>
          <w:rFonts w:ascii="Arial" w:hAnsi="Arial" w:cs="Arial"/>
        </w:rPr>
        <w:t xml:space="preserve">potential </w:t>
      </w:r>
    </w:p>
    <w:p w:rsidR="001D5823" w:rsidRPr="00510D2F" w:rsidRDefault="001D5823" w:rsidP="00510D2F">
      <w:pPr>
        <w:pStyle w:val="ListParagraph"/>
        <w:numPr>
          <w:ilvl w:val="0"/>
          <w:numId w:val="8"/>
        </w:numPr>
        <w:rPr>
          <w:rFonts w:ascii="Arial" w:hAnsi="Arial" w:cs="Arial"/>
        </w:rPr>
      </w:pPr>
      <w:r w:rsidRPr="00510D2F">
        <w:rPr>
          <w:rFonts w:ascii="Arial" w:hAnsi="Arial" w:cs="Arial"/>
        </w:rPr>
        <w:t xml:space="preserve">Contribute to raising </w:t>
      </w:r>
      <w:r w:rsidR="00FC7552" w:rsidRPr="00510D2F">
        <w:rPr>
          <w:rFonts w:ascii="Arial" w:hAnsi="Arial" w:cs="Arial"/>
        </w:rPr>
        <w:t xml:space="preserve">whole school </w:t>
      </w:r>
      <w:r w:rsidRPr="00510D2F">
        <w:rPr>
          <w:rFonts w:ascii="Arial" w:hAnsi="Arial" w:cs="Arial"/>
        </w:rPr>
        <w:t xml:space="preserve">standards of pupil attainment and achievement </w:t>
      </w:r>
    </w:p>
    <w:p w:rsidR="001D5823" w:rsidRPr="00510D2F" w:rsidRDefault="001D5823" w:rsidP="00510D2F">
      <w:pPr>
        <w:pStyle w:val="ListParagraph"/>
        <w:numPr>
          <w:ilvl w:val="0"/>
          <w:numId w:val="8"/>
        </w:numPr>
        <w:rPr>
          <w:rFonts w:ascii="Arial" w:hAnsi="Arial" w:cs="Arial"/>
        </w:rPr>
      </w:pPr>
      <w:r w:rsidRPr="00510D2F">
        <w:rPr>
          <w:rFonts w:ascii="Arial" w:hAnsi="Arial" w:cs="Arial"/>
        </w:rPr>
        <w:t xml:space="preserve">Share and support the school’s responsibility to provide and monitor opportunities for personal growth and enjoyment </w:t>
      </w:r>
    </w:p>
    <w:p w:rsidR="001D5823" w:rsidRPr="00510D2F" w:rsidRDefault="001D5823" w:rsidP="00510D2F">
      <w:pPr>
        <w:pStyle w:val="ListParagraph"/>
        <w:numPr>
          <w:ilvl w:val="0"/>
          <w:numId w:val="8"/>
        </w:numPr>
        <w:rPr>
          <w:rFonts w:ascii="Arial" w:hAnsi="Arial" w:cs="Arial"/>
        </w:rPr>
      </w:pPr>
      <w:r w:rsidRPr="00510D2F">
        <w:rPr>
          <w:rFonts w:ascii="Arial" w:hAnsi="Arial" w:cs="Arial"/>
        </w:rPr>
        <w:t xml:space="preserve">Carry out duties as assigned by the </w:t>
      </w:r>
      <w:proofErr w:type="spellStart"/>
      <w:r w:rsidRPr="00510D2F">
        <w:rPr>
          <w:rFonts w:ascii="Arial" w:hAnsi="Arial" w:cs="Arial"/>
        </w:rPr>
        <w:t>Headteacher</w:t>
      </w:r>
      <w:proofErr w:type="spellEnd"/>
      <w:r w:rsidRPr="00510D2F">
        <w:rPr>
          <w:rFonts w:ascii="Arial" w:hAnsi="Arial" w:cs="Arial"/>
        </w:rPr>
        <w:t xml:space="preserve">. </w:t>
      </w:r>
    </w:p>
    <w:p w:rsidR="001D5823" w:rsidRPr="00FC7552" w:rsidRDefault="001D5823" w:rsidP="001D5823">
      <w:pPr>
        <w:rPr>
          <w:rFonts w:ascii="Arial" w:hAnsi="Arial" w:cs="Arial"/>
          <w:u w:val="single"/>
        </w:rPr>
      </w:pPr>
      <w:r w:rsidRPr="00FC7552">
        <w:rPr>
          <w:rFonts w:ascii="Arial" w:hAnsi="Arial" w:cs="Arial"/>
          <w:u w:val="single"/>
        </w:rPr>
        <w:t>Line Management:</w:t>
      </w:r>
    </w:p>
    <w:p w:rsidR="001D5823" w:rsidRPr="00FC7552" w:rsidRDefault="001D5823" w:rsidP="001D5823">
      <w:pPr>
        <w:rPr>
          <w:rFonts w:ascii="Arial" w:hAnsi="Arial" w:cs="Arial"/>
        </w:rPr>
      </w:pPr>
      <w:r w:rsidRPr="00FC7552">
        <w:rPr>
          <w:rFonts w:ascii="Arial" w:hAnsi="Arial" w:cs="Arial"/>
        </w:rPr>
        <w:t xml:space="preserve">The teacher will be responsible to the </w:t>
      </w:r>
      <w:proofErr w:type="spellStart"/>
      <w:r w:rsidRPr="00FC7552">
        <w:rPr>
          <w:rFonts w:ascii="Arial" w:hAnsi="Arial" w:cs="Arial"/>
        </w:rPr>
        <w:t>Headteacher</w:t>
      </w:r>
      <w:proofErr w:type="spellEnd"/>
      <w:r w:rsidRPr="00FC7552">
        <w:rPr>
          <w:rFonts w:ascii="Arial" w:hAnsi="Arial" w:cs="Arial"/>
        </w:rPr>
        <w:t xml:space="preserve"> in all matters.</w:t>
      </w:r>
    </w:p>
    <w:p w:rsidR="001D5823" w:rsidRPr="007D2795" w:rsidRDefault="001D5823" w:rsidP="001D5823">
      <w:pPr>
        <w:rPr>
          <w:rFonts w:ascii="Arial" w:hAnsi="Arial" w:cs="Arial"/>
          <w:u w:val="single"/>
        </w:rPr>
      </w:pPr>
      <w:r w:rsidRPr="007D2795">
        <w:rPr>
          <w:rFonts w:ascii="Arial" w:hAnsi="Arial" w:cs="Arial"/>
          <w:u w:val="single"/>
        </w:rPr>
        <w:t xml:space="preserve">Duties and Responsibilities Specific to the Post: </w:t>
      </w:r>
    </w:p>
    <w:p w:rsidR="007D2795" w:rsidRPr="007D2795" w:rsidRDefault="007D2795" w:rsidP="007D2795">
      <w:pPr>
        <w:pStyle w:val="ListParagraph"/>
        <w:numPr>
          <w:ilvl w:val="0"/>
          <w:numId w:val="6"/>
        </w:numPr>
        <w:spacing w:after="0" w:line="240" w:lineRule="auto"/>
        <w:jc w:val="both"/>
        <w:rPr>
          <w:rFonts w:ascii="Arial" w:eastAsia="Times New Roman" w:hAnsi="Arial" w:cs="Arial"/>
          <w:iCs/>
        </w:rPr>
      </w:pPr>
      <w:r w:rsidRPr="007D2795">
        <w:rPr>
          <w:rFonts w:ascii="Arial" w:eastAsia="Times New Roman" w:hAnsi="Arial" w:cs="Arial"/>
          <w:iCs/>
        </w:rPr>
        <w:t>To be accountable for achieving the highest possible standards in teaching and personal and professional conduct, as laid out in the Teachers’ Standards</w:t>
      </w:r>
    </w:p>
    <w:p w:rsidR="007D2795" w:rsidRPr="007D2795" w:rsidRDefault="007D2795" w:rsidP="007D2795">
      <w:pPr>
        <w:pStyle w:val="ListParagraph"/>
        <w:numPr>
          <w:ilvl w:val="0"/>
          <w:numId w:val="6"/>
        </w:numPr>
        <w:spacing w:after="0" w:line="240" w:lineRule="auto"/>
        <w:jc w:val="both"/>
        <w:rPr>
          <w:rFonts w:ascii="Arial" w:eastAsia="Times New Roman" w:hAnsi="Arial" w:cs="Arial"/>
          <w:iCs/>
        </w:rPr>
      </w:pPr>
      <w:r w:rsidRPr="007D2795">
        <w:rPr>
          <w:rFonts w:ascii="Arial" w:eastAsia="Times New Roman" w:hAnsi="Arial" w:cs="Arial"/>
          <w:iCs/>
        </w:rPr>
        <w:t>To demonstrate a secure knowledge and understanding of the subjects you teach and of the relevant aspects of the National Curriculum and other statutory requirements.</w:t>
      </w:r>
    </w:p>
    <w:p w:rsidR="007D2795" w:rsidRPr="007D2795" w:rsidRDefault="007D2795" w:rsidP="007D2795">
      <w:pPr>
        <w:pStyle w:val="ListParagraph"/>
        <w:numPr>
          <w:ilvl w:val="0"/>
          <w:numId w:val="6"/>
        </w:numPr>
        <w:spacing w:after="0" w:line="240" w:lineRule="auto"/>
        <w:jc w:val="both"/>
        <w:rPr>
          <w:rFonts w:ascii="Arial" w:eastAsia="Times New Roman" w:hAnsi="Arial" w:cs="Arial"/>
          <w:iCs/>
        </w:rPr>
      </w:pPr>
      <w:r w:rsidRPr="007D2795">
        <w:rPr>
          <w:rFonts w:ascii="Arial" w:eastAsia="Times New Roman" w:hAnsi="Arial" w:cs="Arial"/>
          <w:iCs/>
        </w:rPr>
        <w:lastRenderedPageBreak/>
        <w:t>To plan and set appropriate and demanding expectations for pupil learning, including SEN pupils, and those vulnerable to underachievement, in accordance with school policies and requirements of core and foundation subjects of the National Curriculum.</w:t>
      </w:r>
    </w:p>
    <w:p w:rsidR="007D2795" w:rsidRPr="007D2795" w:rsidRDefault="007D2795" w:rsidP="007D2795">
      <w:pPr>
        <w:pStyle w:val="ListParagraph"/>
        <w:numPr>
          <w:ilvl w:val="0"/>
          <w:numId w:val="6"/>
        </w:numPr>
        <w:spacing w:after="0" w:line="240" w:lineRule="auto"/>
        <w:jc w:val="both"/>
        <w:rPr>
          <w:rFonts w:ascii="Arial" w:eastAsia="Times New Roman" w:hAnsi="Arial" w:cs="Arial"/>
          <w:iCs/>
        </w:rPr>
      </w:pPr>
      <w:r w:rsidRPr="007D2795">
        <w:rPr>
          <w:rFonts w:ascii="Arial" w:eastAsia="Times New Roman" w:hAnsi="Arial" w:cs="Arial"/>
          <w:iCs/>
        </w:rPr>
        <w:t>To maintain good order and discipline among the children in your class and be responsible for their day to day pastoral care.</w:t>
      </w:r>
    </w:p>
    <w:p w:rsidR="007D2795" w:rsidRPr="007D2795" w:rsidRDefault="007D2795" w:rsidP="007D2795">
      <w:pPr>
        <w:pStyle w:val="ListParagraph"/>
        <w:numPr>
          <w:ilvl w:val="0"/>
          <w:numId w:val="6"/>
        </w:numPr>
        <w:spacing w:after="0" w:line="240" w:lineRule="auto"/>
        <w:jc w:val="both"/>
        <w:rPr>
          <w:rFonts w:ascii="Arial" w:eastAsia="Times New Roman" w:hAnsi="Arial" w:cs="Arial"/>
          <w:iCs/>
        </w:rPr>
      </w:pPr>
      <w:r w:rsidRPr="007D2795">
        <w:rPr>
          <w:rFonts w:ascii="Arial" w:eastAsia="Times New Roman" w:hAnsi="Arial" w:cs="Arial"/>
          <w:iCs/>
        </w:rPr>
        <w:t>To monitor, review and assess children’s progress in accordance with national requirements and maintain pupil and class records in line with school policy</w:t>
      </w:r>
    </w:p>
    <w:p w:rsidR="007D2795" w:rsidRPr="007D2795" w:rsidRDefault="007D2795" w:rsidP="007D2795">
      <w:pPr>
        <w:pStyle w:val="ListParagraph"/>
        <w:numPr>
          <w:ilvl w:val="0"/>
          <w:numId w:val="6"/>
        </w:numPr>
        <w:spacing w:after="0" w:line="240" w:lineRule="auto"/>
        <w:jc w:val="both"/>
        <w:rPr>
          <w:rFonts w:ascii="Arial" w:hAnsi="Arial" w:cs="Arial"/>
          <w:iCs/>
        </w:rPr>
      </w:pPr>
      <w:r w:rsidRPr="007D2795">
        <w:rPr>
          <w:rFonts w:ascii="Arial" w:hAnsi="Arial" w:cs="Arial"/>
          <w:iCs/>
        </w:rPr>
        <w:t>To use assessment and evaluation to inform teaching. This will include use of assessment to inform future learning and providing oral and written assessments related to individual pupils and groups of pupils.</w:t>
      </w:r>
    </w:p>
    <w:p w:rsidR="007D2795" w:rsidRPr="007D2795" w:rsidRDefault="007D2795" w:rsidP="007D2795">
      <w:pPr>
        <w:pStyle w:val="ListParagraph"/>
        <w:numPr>
          <w:ilvl w:val="0"/>
          <w:numId w:val="6"/>
        </w:numPr>
        <w:spacing w:after="0" w:line="240" w:lineRule="auto"/>
        <w:jc w:val="both"/>
        <w:rPr>
          <w:rFonts w:ascii="Arial" w:hAnsi="Arial" w:cs="Arial"/>
          <w:iCs/>
        </w:rPr>
      </w:pPr>
      <w:r w:rsidRPr="007D2795">
        <w:rPr>
          <w:rFonts w:ascii="Arial" w:hAnsi="Arial" w:cs="Arial"/>
          <w:iCs/>
        </w:rPr>
        <w:t>To provide effective management and deployment of other staff</w:t>
      </w:r>
    </w:p>
    <w:p w:rsidR="007D2795" w:rsidRPr="007D2795" w:rsidRDefault="007D2795" w:rsidP="007D2795">
      <w:pPr>
        <w:pStyle w:val="ListParagraph"/>
        <w:numPr>
          <w:ilvl w:val="0"/>
          <w:numId w:val="6"/>
        </w:numPr>
        <w:spacing w:after="0" w:line="240" w:lineRule="auto"/>
        <w:jc w:val="both"/>
        <w:rPr>
          <w:rFonts w:ascii="Arial" w:hAnsi="Arial" w:cs="Arial"/>
          <w:iCs/>
        </w:rPr>
      </w:pPr>
      <w:r w:rsidRPr="007D2795">
        <w:rPr>
          <w:rFonts w:ascii="Arial" w:hAnsi="Arial" w:cs="Arial"/>
          <w:iCs/>
        </w:rPr>
        <w:t xml:space="preserve">To </w:t>
      </w:r>
      <w:r w:rsidRPr="007D2795">
        <w:rPr>
          <w:rFonts w:ascii="Arial" w:hAnsi="Arial" w:cs="Arial"/>
          <w:lang w:eastAsia="en-GB"/>
        </w:rPr>
        <w:t xml:space="preserve">communicate and liaise effectively and professionally </w:t>
      </w:r>
      <w:r w:rsidRPr="007D2795">
        <w:rPr>
          <w:rFonts w:ascii="Arial" w:hAnsi="Arial" w:cs="Arial"/>
          <w:iCs/>
        </w:rPr>
        <w:t>with colleagues, parents and other persons or bodies outside the school in line with school policies and procedures. This includes the preparation of annual reports to parents.</w:t>
      </w:r>
    </w:p>
    <w:p w:rsidR="007D2795" w:rsidRPr="007D2795" w:rsidRDefault="007D2795" w:rsidP="007D2795">
      <w:pPr>
        <w:pStyle w:val="ListParagraph"/>
        <w:numPr>
          <w:ilvl w:val="0"/>
          <w:numId w:val="6"/>
        </w:numPr>
        <w:spacing w:after="0" w:line="240" w:lineRule="auto"/>
        <w:jc w:val="both"/>
        <w:rPr>
          <w:rFonts w:ascii="Arial" w:hAnsi="Arial" w:cs="Arial"/>
          <w:iCs/>
        </w:rPr>
      </w:pPr>
      <w:r w:rsidRPr="007D2795">
        <w:rPr>
          <w:rFonts w:ascii="Arial" w:hAnsi="Arial" w:cs="Arial"/>
          <w:iCs/>
        </w:rPr>
        <w:t>To manage own performance and development, including setting a good example to children and critically evaluating own performance in classroom.</w:t>
      </w:r>
    </w:p>
    <w:p w:rsidR="007D2795" w:rsidRPr="007D2795" w:rsidRDefault="007D2795" w:rsidP="007D2795">
      <w:pPr>
        <w:pStyle w:val="ListParagraph"/>
        <w:numPr>
          <w:ilvl w:val="0"/>
          <w:numId w:val="6"/>
        </w:numPr>
        <w:spacing w:after="0" w:line="240" w:lineRule="auto"/>
        <w:rPr>
          <w:rFonts w:ascii="Arial" w:hAnsi="Arial" w:cs="Arial"/>
          <w:u w:val="single"/>
        </w:rPr>
      </w:pPr>
      <w:r w:rsidRPr="007D2795">
        <w:rPr>
          <w:rFonts w:ascii="Arial" w:hAnsi="Arial" w:cs="Arial"/>
          <w:iCs/>
        </w:rPr>
        <w:t>To participate in the agreed policy and procedure for performance management.</w:t>
      </w:r>
    </w:p>
    <w:p w:rsidR="007D2795" w:rsidRPr="007D2795" w:rsidRDefault="007D2795" w:rsidP="007D2795">
      <w:pPr>
        <w:pStyle w:val="ListParagraph"/>
        <w:numPr>
          <w:ilvl w:val="0"/>
          <w:numId w:val="6"/>
        </w:numPr>
        <w:spacing w:after="0" w:line="240" w:lineRule="auto"/>
        <w:jc w:val="both"/>
        <w:rPr>
          <w:rFonts w:ascii="Arial" w:hAnsi="Arial" w:cs="Arial"/>
          <w:iCs/>
        </w:rPr>
      </w:pPr>
      <w:r w:rsidRPr="007D2795">
        <w:rPr>
          <w:rFonts w:ascii="Arial" w:hAnsi="Arial" w:cs="Arial"/>
          <w:iCs/>
        </w:rPr>
        <w:t>To be a member of various rotas to ensure fairness of tasks throughout the school</w:t>
      </w:r>
    </w:p>
    <w:p w:rsidR="007D2795" w:rsidRPr="007D2795" w:rsidRDefault="007D2795" w:rsidP="007D2795">
      <w:pPr>
        <w:spacing w:after="0" w:line="240" w:lineRule="auto"/>
        <w:jc w:val="both"/>
        <w:rPr>
          <w:rFonts w:ascii="Arial Narrow" w:eastAsia="Times New Roman" w:hAnsi="Arial Narrow" w:cs="Arial"/>
          <w:iCs/>
        </w:rPr>
      </w:pPr>
    </w:p>
    <w:p w:rsidR="001D5823" w:rsidRPr="00FC7552" w:rsidRDefault="001D5823" w:rsidP="001D5823">
      <w:pPr>
        <w:rPr>
          <w:rFonts w:ascii="Arial" w:hAnsi="Arial" w:cs="Arial"/>
          <w:u w:val="single"/>
        </w:rPr>
      </w:pPr>
      <w:r w:rsidRPr="00FC7552">
        <w:rPr>
          <w:rFonts w:ascii="Arial" w:hAnsi="Arial" w:cs="Arial"/>
          <w:u w:val="single"/>
        </w:rPr>
        <w:t xml:space="preserve">General duties: </w:t>
      </w:r>
    </w:p>
    <w:p w:rsidR="001D5823" w:rsidRPr="00FC7552" w:rsidRDefault="001D5823" w:rsidP="001D5823">
      <w:pPr>
        <w:rPr>
          <w:rFonts w:ascii="Arial" w:hAnsi="Arial" w:cs="Arial"/>
        </w:rPr>
      </w:pPr>
      <w:r w:rsidRPr="00FC7552">
        <w:rPr>
          <w:rFonts w:ascii="Arial" w:hAnsi="Arial" w:cs="Arial"/>
        </w:rPr>
        <w:t xml:space="preserve">You are required to carry out the professional duties of a teacher as set out in the latest Schoolteachers' Pay and Conditions Document. In addition, the post is subject to compliance with: </w:t>
      </w:r>
    </w:p>
    <w:p w:rsidR="001D5823" w:rsidRPr="007A6A6F" w:rsidRDefault="001D5823" w:rsidP="007A6A6F">
      <w:pPr>
        <w:pStyle w:val="ListParagraph"/>
        <w:numPr>
          <w:ilvl w:val="0"/>
          <w:numId w:val="7"/>
        </w:numPr>
        <w:rPr>
          <w:rFonts w:ascii="Arial" w:hAnsi="Arial" w:cs="Arial"/>
        </w:rPr>
      </w:pPr>
      <w:r w:rsidRPr="007A6A6F">
        <w:rPr>
          <w:rFonts w:ascii="Arial" w:hAnsi="Arial" w:cs="Arial"/>
        </w:rPr>
        <w:t xml:space="preserve">School policies and guidelines on the curriculum and school organisation including Health and Safety and e-safety </w:t>
      </w:r>
    </w:p>
    <w:p w:rsidR="001D5823" w:rsidRPr="007A6A6F" w:rsidRDefault="001D5823" w:rsidP="007A6A6F">
      <w:pPr>
        <w:pStyle w:val="ListParagraph"/>
        <w:numPr>
          <w:ilvl w:val="0"/>
          <w:numId w:val="7"/>
        </w:numPr>
        <w:rPr>
          <w:rFonts w:ascii="Arial" w:hAnsi="Arial" w:cs="Arial"/>
        </w:rPr>
      </w:pPr>
      <w:r w:rsidRPr="007A6A6F">
        <w:rPr>
          <w:rFonts w:ascii="Arial" w:hAnsi="Arial" w:cs="Arial"/>
        </w:rPr>
        <w:t xml:space="preserve">National Professional Standards for Teachers </w:t>
      </w:r>
    </w:p>
    <w:p w:rsidR="001D5823" w:rsidRPr="007A6A6F" w:rsidRDefault="001D5823" w:rsidP="007A6A6F">
      <w:pPr>
        <w:pStyle w:val="ListParagraph"/>
        <w:numPr>
          <w:ilvl w:val="0"/>
          <w:numId w:val="7"/>
        </w:numPr>
        <w:rPr>
          <w:rFonts w:ascii="Arial" w:hAnsi="Arial" w:cs="Arial"/>
        </w:rPr>
      </w:pPr>
      <w:r w:rsidRPr="007A6A6F">
        <w:rPr>
          <w:rFonts w:ascii="Arial" w:hAnsi="Arial" w:cs="Arial"/>
        </w:rPr>
        <w:t xml:space="preserve">National Standards for Subject Leaders </w:t>
      </w:r>
    </w:p>
    <w:p w:rsidR="001D5823" w:rsidRPr="007A6A6F" w:rsidRDefault="001D5823" w:rsidP="007A6A6F">
      <w:pPr>
        <w:pStyle w:val="ListParagraph"/>
        <w:numPr>
          <w:ilvl w:val="0"/>
          <w:numId w:val="7"/>
        </w:numPr>
        <w:rPr>
          <w:rFonts w:ascii="Arial" w:hAnsi="Arial" w:cs="Arial"/>
        </w:rPr>
      </w:pPr>
      <w:r w:rsidRPr="007A6A6F">
        <w:rPr>
          <w:rFonts w:ascii="Arial" w:hAnsi="Arial" w:cs="Arial"/>
        </w:rPr>
        <w:t>The Conditions of Service for School Teachers in England and Wales and with locally agreed conditions of employment</w:t>
      </w:r>
    </w:p>
    <w:p w:rsidR="001D5823" w:rsidRPr="00FC7552" w:rsidRDefault="001D5823" w:rsidP="001D5823">
      <w:pPr>
        <w:rPr>
          <w:rFonts w:ascii="Arial" w:hAnsi="Arial" w:cs="Arial"/>
        </w:rPr>
      </w:pPr>
      <w:r w:rsidRPr="00FC7552">
        <w:rPr>
          <w:rFonts w:ascii="Arial" w:hAnsi="Arial" w:cs="Arial"/>
        </w:rPr>
        <w:t xml:space="preserve">All teachers have a responsibility for providing and safeguarding the welfare of children and young person’s s/he is responsible for or comes into contact with. </w:t>
      </w:r>
    </w:p>
    <w:p w:rsidR="001D5823" w:rsidRPr="00FC7552" w:rsidRDefault="001D5823" w:rsidP="001D5823">
      <w:pPr>
        <w:rPr>
          <w:rFonts w:ascii="Arial" w:hAnsi="Arial" w:cs="Arial"/>
        </w:rPr>
      </w:pPr>
      <w:r w:rsidRPr="00FC7552">
        <w:rPr>
          <w:rFonts w:ascii="Arial" w:hAnsi="Arial" w:cs="Arial"/>
        </w:rPr>
        <w:t>This job description will be reviewed at the beginning of the next financial year</w:t>
      </w:r>
      <w:r w:rsidR="00A37556">
        <w:rPr>
          <w:rFonts w:ascii="Arial" w:hAnsi="Arial" w:cs="Arial"/>
        </w:rPr>
        <w:t>.</w:t>
      </w:r>
      <w:r w:rsidR="007A336B">
        <w:rPr>
          <w:rFonts w:ascii="Arial" w:hAnsi="Arial" w:cs="Arial"/>
        </w:rPr>
        <w:t xml:space="preserve"> </w:t>
      </w:r>
      <w:bookmarkStart w:id="0" w:name="_GoBack"/>
      <w:bookmarkEnd w:id="0"/>
      <w:r w:rsidRPr="00FC7552">
        <w:rPr>
          <w:rFonts w:ascii="Arial" w:hAnsi="Arial" w:cs="Arial"/>
        </w:rPr>
        <w:t xml:space="preserve">Any amendments will follow consultation with you and will be consistent with your conditions of employment. The Local Authority grievance procedure applies in relation to any dispute arising in connection with this job description and any amendment. </w:t>
      </w:r>
    </w:p>
    <w:p w:rsidR="001D5823" w:rsidRPr="00FC7552" w:rsidRDefault="001D5823" w:rsidP="001D5823">
      <w:pPr>
        <w:rPr>
          <w:rFonts w:ascii="Arial" w:hAnsi="Arial" w:cs="Arial"/>
        </w:rPr>
      </w:pPr>
      <w:r w:rsidRPr="00FC7552">
        <w:rPr>
          <w:rFonts w:ascii="Arial" w:hAnsi="Arial" w:cs="Arial"/>
        </w:rPr>
        <w:t xml:space="preserve">The appointment is subject to a Disclosure and Barring Service/Criminal Records Bureau Enhanced Disclosure Form. </w:t>
      </w:r>
    </w:p>
    <w:p w:rsidR="00BF787E" w:rsidRPr="00FC7552" w:rsidRDefault="007A336B">
      <w:pPr>
        <w:rPr>
          <w:rFonts w:ascii="Arial" w:hAnsi="Arial" w:cs="Arial"/>
          <w:sz w:val="20"/>
          <w:szCs w:val="20"/>
        </w:rPr>
      </w:pPr>
    </w:p>
    <w:sectPr w:rsidR="00BF787E" w:rsidRPr="00FC75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526D1"/>
    <w:multiLevelType w:val="hybridMultilevel"/>
    <w:tmpl w:val="9EDCC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33A61AF7"/>
    <w:multiLevelType w:val="hybridMultilevel"/>
    <w:tmpl w:val="2F9275C2"/>
    <w:lvl w:ilvl="0" w:tplc="08090001">
      <w:start w:val="1"/>
      <w:numFmt w:val="bullet"/>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429D54B9"/>
    <w:multiLevelType w:val="hybridMultilevel"/>
    <w:tmpl w:val="1E669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1321B3"/>
    <w:multiLevelType w:val="hybridMultilevel"/>
    <w:tmpl w:val="57386B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575E0B40"/>
    <w:multiLevelType w:val="hybridMultilevel"/>
    <w:tmpl w:val="76EEF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A51057"/>
    <w:multiLevelType w:val="hybridMultilevel"/>
    <w:tmpl w:val="0452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8470A20"/>
    <w:multiLevelType w:val="hybridMultilevel"/>
    <w:tmpl w:val="5CACA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3"/>
  </w:num>
  <w:num w:numId="5">
    <w:abstractNumId w:val="4"/>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0E7"/>
    <w:rsid w:val="001B04B3"/>
    <w:rsid w:val="001D5823"/>
    <w:rsid w:val="00312501"/>
    <w:rsid w:val="00510D2F"/>
    <w:rsid w:val="005C6041"/>
    <w:rsid w:val="005D4EC7"/>
    <w:rsid w:val="007A336B"/>
    <w:rsid w:val="007A6A6F"/>
    <w:rsid w:val="007D2795"/>
    <w:rsid w:val="00937E79"/>
    <w:rsid w:val="00A37556"/>
    <w:rsid w:val="00CA1623"/>
    <w:rsid w:val="00D47439"/>
    <w:rsid w:val="00D570A0"/>
    <w:rsid w:val="00DD20E7"/>
    <w:rsid w:val="00FC7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0E7"/>
    <w:rPr>
      <w:rFonts w:ascii="Tahoma" w:hAnsi="Tahoma" w:cs="Tahoma"/>
      <w:sz w:val="16"/>
      <w:szCs w:val="16"/>
    </w:rPr>
  </w:style>
  <w:style w:type="paragraph" w:styleId="ListParagraph">
    <w:name w:val="List Paragraph"/>
    <w:basedOn w:val="Normal"/>
    <w:uiPriority w:val="34"/>
    <w:qFormat/>
    <w:rsid w:val="001D5823"/>
    <w:pPr>
      <w:ind w:left="720"/>
      <w:contextualSpacing/>
    </w:pPr>
    <w:rPr>
      <w:rFonts w:ascii="Calibri" w:eastAsia="Calibri" w:hAnsi="Calibri" w:cs="Times New Roman"/>
    </w:rPr>
  </w:style>
  <w:style w:type="paragraph" w:customStyle="1" w:styleId="BodyTextBold">
    <w:name w:val="Body Text Bold"/>
    <w:basedOn w:val="Normal"/>
    <w:rsid w:val="001D5823"/>
    <w:pPr>
      <w:spacing w:after="240" w:line="240" w:lineRule="auto"/>
    </w:pPr>
    <w:rPr>
      <w:rFonts w:ascii="Arial" w:eastAsia="Times New Roman" w:hAnsi="Arial" w:cs="Times New Roman"/>
      <w:b/>
      <w:sz w:val="24"/>
      <w:szCs w:val="20"/>
    </w:rPr>
  </w:style>
  <w:style w:type="paragraph" w:styleId="NormalWeb">
    <w:name w:val="Normal (Web)"/>
    <w:basedOn w:val="Normal"/>
    <w:uiPriority w:val="99"/>
    <w:semiHidden/>
    <w:unhideWhenUsed/>
    <w:rsid w:val="00FC755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0E7"/>
    <w:rPr>
      <w:rFonts w:ascii="Tahoma" w:hAnsi="Tahoma" w:cs="Tahoma"/>
      <w:sz w:val="16"/>
      <w:szCs w:val="16"/>
    </w:rPr>
  </w:style>
  <w:style w:type="paragraph" w:styleId="ListParagraph">
    <w:name w:val="List Paragraph"/>
    <w:basedOn w:val="Normal"/>
    <w:uiPriority w:val="34"/>
    <w:qFormat/>
    <w:rsid w:val="001D5823"/>
    <w:pPr>
      <w:ind w:left="720"/>
      <w:contextualSpacing/>
    </w:pPr>
    <w:rPr>
      <w:rFonts w:ascii="Calibri" w:eastAsia="Calibri" w:hAnsi="Calibri" w:cs="Times New Roman"/>
    </w:rPr>
  </w:style>
  <w:style w:type="paragraph" w:customStyle="1" w:styleId="BodyTextBold">
    <w:name w:val="Body Text Bold"/>
    <w:basedOn w:val="Normal"/>
    <w:rsid w:val="001D5823"/>
    <w:pPr>
      <w:spacing w:after="240" w:line="240" w:lineRule="auto"/>
    </w:pPr>
    <w:rPr>
      <w:rFonts w:ascii="Arial" w:eastAsia="Times New Roman" w:hAnsi="Arial" w:cs="Times New Roman"/>
      <w:b/>
      <w:sz w:val="24"/>
      <w:szCs w:val="20"/>
    </w:rPr>
  </w:style>
  <w:style w:type="paragraph" w:styleId="NormalWeb">
    <w:name w:val="Normal (Web)"/>
    <w:basedOn w:val="Normal"/>
    <w:uiPriority w:val="99"/>
    <w:semiHidden/>
    <w:unhideWhenUsed/>
    <w:rsid w:val="00FC755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693768">
      <w:bodyDiv w:val="1"/>
      <w:marLeft w:val="0"/>
      <w:marRight w:val="0"/>
      <w:marTop w:val="0"/>
      <w:marBottom w:val="0"/>
      <w:divBdr>
        <w:top w:val="none" w:sz="0" w:space="0" w:color="auto"/>
        <w:left w:val="none" w:sz="0" w:space="0" w:color="auto"/>
        <w:bottom w:val="none" w:sz="0" w:space="0" w:color="auto"/>
        <w:right w:val="none" w:sz="0" w:space="0" w:color="auto"/>
      </w:divBdr>
    </w:div>
    <w:div w:id="198157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Coleman</dc:creator>
  <cp:lastModifiedBy>User</cp:lastModifiedBy>
  <cp:revision>2</cp:revision>
  <dcterms:created xsi:type="dcterms:W3CDTF">2024-04-29T13:34:00Z</dcterms:created>
  <dcterms:modified xsi:type="dcterms:W3CDTF">2024-04-29T13:34:00Z</dcterms:modified>
</cp:coreProperties>
</file>