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9FC" w:rsidRDefault="002019FC" w:rsidP="002019FC">
      <w:pPr>
        <w:spacing w:after="0" w:line="300" w:lineRule="atLeast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:rsidR="002019FC" w:rsidRDefault="002019FC" w:rsidP="002019FC">
      <w:pPr>
        <w:spacing w:after="0" w:line="300" w:lineRule="atLeast"/>
        <w:rPr>
          <w:rStyle w:val="normaltextrun"/>
          <w:rFonts w:ascii="Calibri Light" w:hAnsi="Calibri Light" w:cs="Calibri Light"/>
          <w:color w:val="2F5496"/>
          <w:sz w:val="32"/>
          <w:szCs w:val="32"/>
          <w:shd w:val="clear" w:color="auto" w:fill="FFFFFF"/>
        </w:rPr>
      </w:pPr>
      <w:r>
        <w:rPr>
          <w:rStyle w:val="normaltextrun"/>
          <w:rFonts w:ascii="Calibri Light" w:hAnsi="Calibri Light" w:cs="Calibri Light"/>
          <w:color w:val="2F5496"/>
          <w:sz w:val="32"/>
          <w:szCs w:val="32"/>
          <w:shd w:val="clear" w:color="auto" w:fill="FFFFFF"/>
        </w:rPr>
        <w:t xml:space="preserve">Vallis First School </w:t>
      </w:r>
      <w:r>
        <w:rPr>
          <w:rStyle w:val="normaltextrun"/>
          <w:rFonts w:ascii="Calibri Light" w:hAnsi="Calibri Light" w:cs="Calibri Light"/>
          <w:color w:val="2F5496"/>
          <w:sz w:val="32"/>
          <w:szCs w:val="32"/>
          <w:shd w:val="clear" w:color="auto" w:fill="FFFFFF"/>
        </w:rPr>
        <w:t>Pastoral administrator</w:t>
      </w:r>
    </w:p>
    <w:p w:rsidR="00C467D5" w:rsidRDefault="00C467D5" w:rsidP="002019FC">
      <w:pPr>
        <w:spacing w:after="0" w:line="300" w:lineRule="atLeast"/>
        <w:rPr>
          <w:rStyle w:val="normaltextrun"/>
          <w:rFonts w:ascii="Calibri Light" w:hAnsi="Calibri Light" w:cs="Calibri Light"/>
          <w:color w:val="2F5496"/>
          <w:sz w:val="26"/>
          <w:szCs w:val="26"/>
          <w:bdr w:val="none" w:sz="0" w:space="0" w:color="auto" w:frame="1"/>
        </w:rPr>
      </w:pPr>
    </w:p>
    <w:p w:rsidR="002019FC" w:rsidRDefault="002019FC" w:rsidP="002019FC">
      <w:pPr>
        <w:spacing w:after="0" w:line="300" w:lineRule="atLeast"/>
        <w:rPr>
          <w:rStyle w:val="normaltextrun"/>
          <w:rFonts w:ascii="Calibri Light" w:hAnsi="Calibri Light" w:cs="Calibri Light"/>
          <w:color w:val="2F5496"/>
          <w:sz w:val="26"/>
          <w:szCs w:val="26"/>
          <w:bdr w:val="none" w:sz="0" w:space="0" w:color="auto" w:frame="1"/>
        </w:rPr>
      </w:pPr>
      <w:bookmarkStart w:id="0" w:name="_GoBack"/>
      <w:bookmarkEnd w:id="0"/>
      <w:r>
        <w:rPr>
          <w:rStyle w:val="normaltextrun"/>
          <w:rFonts w:ascii="Calibri Light" w:hAnsi="Calibri Light" w:cs="Calibri Light"/>
          <w:color w:val="2F5496"/>
          <w:sz w:val="26"/>
          <w:szCs w:val="26"/>
          <w:bdr w:val="none" w:sz="0" w:space="0" w:color="auto" w:frame="1"/>
        </w:rPr>
        <w:t>Main Duties of the Post:</w:t>
      </w:r>
    </w:p>
    <w:p w:rsidR="002019FC" w:rsidRPr="00C467D5" w:rsidRDefault="002019FC" w:rsidP="00C467D5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C467D5">
        <w:rPr>
          <w:rFonts w:eastAsia="Times New Roman" w:cstheme="minorHAnsi"/>
          <w:sz w:val="24"/>
          <w:szCs w:val="24"/>
          <w:lang w:eastAsia="en-GB"/>
        </w:rPr>
        <w:t>With the direction and support of the Executive Headteacher and senior leadership team you will:</w:t>
      </w:r>
    </w:p>
    <w:p w:rsidR="002019FC" w:rsidRPr="002E3385" w:rsidRDefault="002019FC" w:rsidP="002019FC">
      <w:pPr>
        <w:spacing w:after="0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8A6A78">
        <w:rPr>
          <w:rFonts w:eastAsia="Times New Roman" w:cstheme="minorHAnsi"/>
          <w:b/>
          <w:bCs/>
          <w:sz w:val="24"/>
          <w:szCs w:val="24"/>
          <w:lang w:eastAsia="en-GB"/>
        </w:rPr>
        <w:t>Family &amp; Pastoral Support</w:t>
      </w:r>
    </w:p>
    <w:p w:rsidR="002019FC" w:rsidRPr="002E3385" w:rsidRDefault="002019FC" w:rsidP="002019F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Build strong, trusting relationships with families</w:t>
      </w:r>
    </w:p>
    <w:p w:rsidR="002019FC" w:rsidRPr="002E3385" w:rsidRDefault="002019FC" w:rsidP="002019F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 xml:space="preserve">Have </w:t>
      </w:r>
      <w:r w:rsidRPr="0002560A">
        <w:rPr>
          <w:rFonts w:eastAsia="Times New Roman" w:cstheme="minorHAnsi"/>
          <w:bCs/>
          <w:sz w:val="24"/>
          <w:szCs w:val="24"/>
          <w:lang w:eastAsia="en-GB"/>
        </w:rPr>
        <w:t>sensitive and sometimes difficult conversations</w:t>
      </w:r>
      <w:r w:rsidRPr="002E3385">
        <w:rPr>
          <w:rFonts w:eastAsia="Times New Roman" w:cstheme="minorHAnsi"/>
          <w:sz w:val="24"/>
          <w:szCs w:val="24"/>
          <w:lang w:eastAsia="en-GB"/>
        </w:rPr>
        <w:t xml:space="preserve"> with parents/carers and external professionals</w:t>
      </w:r>
    </w:p>
    <w:p w:rsidR="002019FC" w:rsidRPr="002E3385" w:rsidRDefault="002019FC" w:rsidP="002019F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Support families facing challenges by working with appropriate agencies</w:t>
      </w:r>
    </w:p>
    <w:p w:rsidR="002019FC" w:rsidRPr="0002560A" w:rsidRDefault="002019FC" w:rsidP="002019F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 xml:space="preserve">Coordinate support for children eligible for </w:t>
      </w:r>
      <w:r w:rsidRPr="0002560A">
        <w:rPr>
          <w:rFonts w:eastAsia="Times New Roman" w:cstheme="minorHAnsi"/>
          <w:bCs/>
          <w:sz w:val="24"/>
          <w:szCs w:val="24"/>
          <w:lang w:eastAsia="en-GB"/>
        </w:rPr>
        <w:t>Free School Meals and Pupil Premium</w:t>
      </w:r>
      <w:r w:rsidRPr="002E3385">
        <w:rPr>
          <w:rFonts w:eastAsia="Times New Roman" w:cstheme="minorHAnsi"/>
          <w:sz w:val="24"/>
          <w:szCs w:val="24"/>
          <w:lang w:eastAsia="en-GB"/>
        </w:rPr>
        <w:t xml:space="preserve">, ensuring </w:t>
      </w:r>
      <w:r w:rsidRPr="0002560A">
        <w:rPr>
          <w:rFonts w:eastAsia="Times New Roman" w:cstheme="minorHAnsi"/>
          <w:bCs/>
          <w:sz w:val="24"/>
          <w:szCs w:val="24"/>
          <w:lang w:eastAsia="en-GB"/>
        </w:rPr>
        <w:t>accurate administration and records</w:t>
      </w:r>
    </w:p>
    <w:p w:rsidR="002019FC" w:rsidRPr="002E3385" w:rsidRDefault="002019FC" w:rsidP="002019FC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5473C6">
        <w:rPr>
          <w:rFonts w:eastAsia="Times New Roman" w:cstheme="minorHAnsi"/>
          <w:b/>
          <w:bCs/>
          <w:sz w:val="24"/>
          <w:szCs w:val="24"/>
          <w:lang w:eastAsia="en-GB"/>
        </w:rPr>
        <w:t>Safeguarding (DDSL)</w:t>
      </w:r>
    </w:p>
    <w:p w:rsidR="002019FC" w:rsidRPr="002E3385" w:rsidRDefault="002019FC" w:rsidP="002019F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 xml:space="preserve">Act as </w:t>
      </w:r>
      <w:r w:rsidRPr="001F05B5">
        <w:rPr>
          <w:rFonts w:eastAsia="Times New Roman" w:cstheme="minorHAnsi"/>
          <w:bCs/>
          <w:sz w:val="24"/>
          <w:szCs w:val="24"/>
          <w:lang w:eastAsia="en-GB"/>
        </w:rPr>
        <w:t>Deputy Designated Safeguarding Lead</w:t>
      </w:r>
      <w:r w:rsidRPr="002E3385">
        <w:rPr>
          <w:rFonts w:eastAsia="Times New Roman" w:cstheme="minorHAnsi"/>
          <w:sz w:val="24"/>
          <w:szCs w:val="24"/>
          <w:lang w:eastAsia="en-GB"/>
        </w:rPr>
        <w:t>, supporting safeguarding procedures and responsibilities</w:t>
      </w:r>
      <w:r w:rsidRPr="001F05B5">
        <w:rPr>
          <w:rFonts w:eastAsia="Times New Roman" w:cstheme="minorHAnsi"/>
          <w:sz w:val="24"/>
          <w:szCs w:val="24"/>
          <w:lang w:eastAsia="en-GB"/>
        </w:rPr>
        <w:t xml:space="preserve"> including a</w:t>
      </w:r>
      <w:r w:rsidRPr="002E3385">
        <w:rPr>
          <w:rFonts w:eastAsia="Times New Roman" w:cstheme="minorHAnsi"/>
          <w:sz w:val="24"/>
          <w:szCs w:val="24"/>
          <w:lang w:eastAsia="en-GB"/>
        </w:rPr>
        <w:t>ttend</w:t>
      </w:r>
      <w:r w:rsidRPr="001F05B5">
        <w:rPr>
          <w:rFonts w:eastAsia="Times New Roman" w:cstheme="minorHAnsi"/>
          <w:sz w:val="24"/>
          <w:szCs w:val="24"/>
          <w:lang w:eastAsia="en-GB"/>
        </w:rPr>
        <w:t>ing</w:t>
      </w:r>
      <w:r w:rsidRPr="002E3385">
        <w:rPr>
          <w:rFonts w:eastAsia="Times New Roman" w:cstheme="minorHAnsi"/>
          <w:sz w:val="24"/>
          <w:szCs w:val="24"/>
          <w:lang w:eastAsia="en-GB"/>
        </w:rPr>
        <w:t xml:space="preserve"> and contribut</w:t>
      </w:r>
      <w:r w:rsidRPr="001F05B5">
        <w:rPr>
          <w:rFonts w:eastAsia="Times New Roman" w:cstheme="minorHAnsi"/>
          <w:sz w:val="24"/>
          <w:szCs w:val="24"/>
          <w:lang w:eastAsia="en-GB"/>
        </w:rPr>
        <w:t>ing</w:t>
      </w:r>
      <w:r w:rsidRPr="002E3385">
        <w:rPr>
          <w:rFonts w:eastAsia="Times New Roman" w:cstheme="minorHAnsi"/>
          <w:sz w:val="24"/>
          <w:szCs w:val="24"/>
          <w:lang w:eastAsia="en-GB"/>
        </w:rPr>
        <w:t xml:space="preserve"> to </w:t>
      </w:r>
      <w:r w:rsidRPr="001F05B5">
        <w:rPr>
          <w:rFonts w:eastAsia="Times New Roman" w:cstheme="minorHAnsi"/>
          <w:bCs/>
          <w:sz w:val="24"/>
          <w:szCs w:val="24"/>
          <w:lang w:eastAsia="en-GB"/>
        </w:rPr>
        <w:t>safeguarding and multi-agency meetings</w:t>
      </w:r>
    </w:p>
    <w:p w:rsidR="002019FC" w:rsidRPr="002E3385" w:rsidRDefault="002019FC" w:rsidP="002019F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 xml:space="preserve">Use </w:t>
      </w:r>
      <w:r w:rsidRPr="005473C6">
        <w:rPr>
          <w:rFonts w:eastAsia="Times New Roman" w:cstheme="minorHAnsi"/>
          <w:bCs/>
          <w:sz w:val="24"/>
          <w:szCs w:val="24"/>
          <w:lang w:eastAsia="en-GB"/>
        </w:rPr>
        <w:t>CPOMS</w:t>
      </w:r>
      <w:r w:rsidRPr="002E3385">
        <w:rPr>
          <w:rFonts w:eastAsia="Times New Roman" w:cstheme="minorHAnsi"/>
          <w:sz w:val="24"/>
          <w:szCs w:val="24"/>
          <w:lang w:eastAsia="en-GB"/>
        </w:rPr>
        <w:t xml:space="preserve"> to accurately record, monitor and follow up concerns</w:t>
      </w:r>
    </w:p>
    <w:p w:rsidR="002019FC" w:rsidRPr="002E3385" w:rsidRDefault="002019FC" w:rsidP="002019F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 xml:space="preserve">Liaise with </w:t>
      </w:r>
      <w:r w:rsidRPr="005473C6">
        <w:rPr>
          <w:rFonts w:eastAsia="Times New Roman" w:cstheme="minorHAnsi"/>
          <w:bCs/>
          <w:sz w:val="24"/>
          <w:szCs w:val="24"/>
          <w:lang w:eastAsia="en-GB"/>
        </w:rPr>
        <w:t>social services, family support services and external agencies</w:t>
      </w:r>
      <w:r>
        <w:rPr>
          <w:rFonts w:eastAsia="Times New Roman" w:cstheme="minorHAnsi"/>
          <w:bCs/>
          <w:sz w:val="24"/>
          <w:szCs w:val="24"/>
          <w:lang w:eastAsia="en-GB"/>
        </w:rPr>
        <w:t xml:space="preserve"> and w</w:t>
      </w:r>
      <w:r w:rsidRPr="002E3385">
        <w:rPr>
          <w:rFonts w:eastAsia="Times New Roman" w:cstheme="minorHAnsi"/>
          <w:sz w:val="24"/>
          <w:szCs w:val="24"/>
          <w:lang w:eastAsia="en-GB"/>
        </w:rPr>
        <w:t xml:space="preserve">ork alongside </w:t>
      </w:r>
      <w:r w:rsidRPr="001F05B5">
        <w:rPr>
          <w:rFonts w:eastAsia="Times New Roman" w:cstheme="minorHAnsi"/>
          <w:bCs/>
          <w:sz w:val="24"/>
          <w:szCs w:val="24"/>
          <w:lang w:eastAsia="en-GB"/>
        </w:rPr>
        <w:t>PFSAs and other pastoral staff</w:t>
      </w:r>
      <w:r w:rsidRPr="002E3385">
        <w:rPr>
          <w:rFonts w:eastAsia="Times New Roman" w:cstheme="minorHAnsi"/>
          <w:sz w:val="24"/>
          <w:szCs w:val="24"/>
          <w:lang w:eastAsia="en-GB"/>
        </w:rPr>
        <w:t xml:space="preserve"> to support vulnerable families</w:t>
      </w:r>
    </w:p>
    <w:p w:rsidR="002019FC" w:rsidRPr="002E3385" w:rsidRDefault="002019FC" w:rsidP="002019F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 xml:space="preserve">Complete and support </w:t>
      </w:r>
      <w:r w:rsidRPr="001F05B5">
        <w:rPr>
          <w:rFonts w:eastAsia="Times New Roman" w:cstheme="minorHAnsi"/>
          <w:bCs/>
          <w:sz w:val="24"/>
          <w:szCs w:val="24"/>
          <w:lang w:eastAsia="en-GB"/>
        </w:rPr>
        <w:t>Early Help Assessments (EHA)</w:t>
      </w:r>
      <w:r w:rsidRPr="002E3385">
        <w:rPr>
          <w:rFonts w:eastAsia="Times New Roman" w:cstheme="minorHAnsi"/>
          <w:sz w:val="24"/>
          <w:szCs w:val="24"/>
          <w:lang w:eastAsia="en-GB"/>
        </w:rPr>
        <w:t xml:space="preserve"> and referrals</w:t>
      </w:r>
    </w:p>
    <w:p w:rsidR="002019FC" w:rsidRPr="002E3385" w:rsidRDefault="002019FC" w:rsidP="002019F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 xml:space="preserve">Undertake </w:t>
      </w:r>
      <w:r w:rsidRPr="001F05B5">
        <w:rPr>
          <w:rFonts w:eastAsia="Times New Roman" w:cstheme="minorHAnsi"/>
          <w:bCs/>
          <w:sz w:val="24"/>
          <w:szCs w:val="24"/>
          <w:lang w:eastAsia="en-GB"/>
        </w:rPr>
        <w:t>home visits</w:t>
      </w:r>
      <w:r w:rsidRPr="002E3385">
        <w:rPr>
          <w:rFonts w:eastAsia="Times New Roman" w:cstheme="minorHAnsi"/>
          <w:sz w:val="24"/>
          <w:szCs w:val="24"/>
          <w:lang w:eastAsia="en-GB"/>
        </w:rPr>
        <w:t xml:space="preserve"> where appropriate for children at risk</w:t>
      </w:r>
    </w:p>
    <w:p w:rsidR="002019FC" w:rsidRPr="002E3385" w:rsidRDefault="002019FC" w:rsidP="002019F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Ensure all safeguarding records are accurate, timely and acted upon</w:t>
      </w:r>
    </w:p>
    <w:p w:rsidR="002019FC" w:rsidRDefault="002019FC" w:rsidP="002019F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Support staff in recording and understanding safeguarding procedures</w:t>
      </w:r>
    </w:p>
    <w:p w:rsidR="002019FC" w:rsidRPr="002E3385" w:rsidRDefault="002019FC" w:rsidP="002019FC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1F05B5">
        <w:rPr>
          <w:rFonts w:eastAsia="Times New Roman" w:cstheme="minorHAnsi"/>
          <w:b/>
          <w:bCs/>
          <w:sz w:val="24"/>
          <w:szCs w:val="24"/>
          <w:lang w:eastAsia="en-GB"/>
        </w:rPr>
        <w:t>Attendance</w:t>
      </w:r>
    </w:p>
    <w:p w:rsidR="002019FC" w:rsidRPr="002E3385" w:rsidRDefault="002019FC" w:rsidP="002019F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 xml:space="preserve">Lead on attendance </w:t>
      </w:r>
      <w:r w:rsidRPr="00895AF2">
        <w:rPr>
          <w:rFonts w:eastAsia="Times New Roman" w:cstheme="minorHAnsi"/>
          <w:sz w:val="24"/>
          <w:szCs w:val="24"/>
          <w:lang w:eastAsia="en-GB"/>
        </w:rPr>
        <w:t xml:space="preserve">and punctuality </w:t>
      </w:r>
      <w:r w:rsidRPr="002E3385">
        <w:rPr>
          <w:rFonts w:eastAsia="Times New Roman" w:cstheme="minorHAnsi"/>
          <w:sz w:val="24"/>
          <w:szCs w:val="24"/>
          <w:lang w:eastAsia="en-GB"/>
        </w:rPr>
        <w:t>tracking, monitoring and reporting</w:t>
      </w:r>
      <w:r w:rsidRPr="00895AF2">
        <w:rPr>
          <w:rFonts w:eastAsia="Times New Roman" w:cstheme="minorHAnsi"/>
          <w:sz w:val="24"/>
          <w:szCs w:val="24"/>
          <w:lang w:eastAsia="en-GB"/>
        </w:rPr>
        <w:t>, i</w:t>
      </w:r>
      <w:r w:rsidRPr="002E3385">
        <w:rPr>
          <w:rFonts w:eastAsia="Times New Roman" w:cstheme="minorHAnsi"/>
          <w:sz w:val="24"/>
          <w:szCs w:val="24"/>
          <w:lang w:eastAsia="en-GB"/>
        </w:rPr>
        <w:t>dentify</w:t>
      </w:r>
      <w:r w:rsidRPr="00895AF2">
        <w:rPr>
          <w:rFonts w:eastAsia="Times New Roman" w:cstheme="minorHAnsi"/>
          <w:sz w:val="24"/>
          <w:szCs w:val="24"/>
          <w:lang w:eastAsia="en-GB"/>
        </w:rPr>
        <w:t>ing</w:t>
      </w:r>
      <w:r w:rsidRPr="002E3385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 xml:space="preserve">and </w:t>
      </w:r>
      <w:r w:rsidRPr="00895AF2">
        <w:rPr>
          <w:rFonts w:eastAsia="Times New Roman" w:cstheme="minorHAnsi"/>
          <w:sz w:val="24"/>
          <w:szCs w:val="24"/>
          <w:lang w:eastAsia="en-GB"/>
        </w:rPr>
        <w:t>taking appropriate</w:t>
      </w:r>
      <w:r w:rsidRPr="002E3385">
        <w:rPr>
          <w:rFonts w:eastAsia="Times New Roman" w:cstheme="minorHAnsi"/>
          <w:sz w:val="24"/>
          <w:szCs w:val="24"/>
          <w:lang w:eastAsia="en-GB"/>
        </w:rPr>
        <w:t xml:space="preserve"> act</w:t>
      </w:r>
      <w:r w:rsidRPr="00895AF2">
        <w:rPr>
          <w:rFonts w:eastAsia="Times New Roman" w:cstheme="minorHAnsi"/>
          <w:sz w:val="24"/>
          <w:szCs w:val="24"/>
          <w:lang w:eastAsia="en-GB"/>
        </w:rPr>
        <w:t>ion</w:t>
      </w:r>
      <w:r w:rsidRPr="002E3385">
        <w:rPr>
          <w:rFonts w:eastAsia="Times New Roman" w:cstheme="minorHAnsi"/>
          <w:sz w:val="24"/>
          <w:szCs w:val="24"/>
          <w:lang w:eastAsia="en-GB"/>
        </w:rPr>
        <w:t xml:space="preserve"> on attendance concerns promptly</w:t>
      </w:r>
      <w:r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Pr="00895AF2">
        <w:rPr>
          <w:rFonts w:eastAsia="Times New Roman" w:cstheme="minorHAnsi"/>
          <w:sz w:val="24"/>
          <w:szCs w:val="24"/>
          <w:lang w:eastAsia="en-GB"/>
        </w:rPr>
        <w:t>including attending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895AF2">
        <w:rPr>
          <w:rFonts w:eastAsia="Times New Roman" w:cstheme="minorHAnsi"/>
          <w:bCs/>
          <w:sz w:val="24"/>
          <w:szCs w:val="24"/>
          <w:lang w:eastAsia="en-GB"/>
        </w:rPr>
        <w:t>meetings with external agencies</w:t>
      </w:r>
    </w:p>
    <w:p w:rsidR="002019FC" w:rsidRPr="002E3385" w:rsidRDefault="002019FC" w:rsidP="002019F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Liaise with families, social workers and other professionals to improve attendance</w:t>
      </w:r>
    </w:p>
    <w:p w:rsidR="002019FC" w:rsidRPr="002E3385" w:rsidRDefault="002019FC" w:rsidP="002019F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Generate reports, letters, penalty notices and documentation as required</w:t>
      </w:r>
    </w:p>
    <w:p w:rsidR="002019FC" w:rsidRDefault="002019FC" w:rsidP="002019FC">
      <w:pPr>
        <w:numPr>
          <w:ilvl w:val="0"/>
          <w:numId w:val="3"/>
        </w:numPr>
        <w:spacing w:before="100" w:beforeAutospacing="1" w:after="100" w:afterAutospacing="1" w:line="300" w:lineRule="atLeast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Support families with empathy while maintaining high expectations</w:t>
      </w:r>
    </w:p>
    <w:p w:rsidR="002019FC" w:rsidRPr="002E3385" w:rsidRDefault="002019FC" w:rsidP="002019FC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8A6A78">
        <w:rPr>
          <w:rFonts w:eastAsia="Times New Roman" w:cstheme="minorHAnsi"/>
          <w:b/>
          <w:bCs/>
          <w:sz w:val="24"/>
          <w:szCs w:val="24"/>
          <w:lang w:eastAsia="en-GB"/>
        </w:rPr>
        <w:t>Medical &amp; First Aid</w:t>
      </w:r>
    </w:p>
    <w:p w:rsidR="002019FC" w:rsidRPr="002E3385" w:rsidRDefault="002019FC" w:rsidP="002019F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 xml:space="preserve">Take a lead role in </w:t>
      </w:r>
      <w:r w:rsidRPr="0002560A">
        <w:rPr>
          <w:rFonts w:eastAsia="Times New Roman" w:cstheme="minorHAnsi"/>
          <w:bCs/>
          <w:sz w:val="24"/>
          <w:szCs w:val="24"/>
          <w:lang w:eastAsia="en-GB"/>
        </w:rPr>
        <w:t>first aid provision</w:t>
      </w:r>
      <w:r w:rsidRPr="002E3385">
        <w:rPr>
          <w:rFonts w:eastAsia="Times New Roman" w:cstheme="minorHAnsi"/>
          <w:sz w:val="24"/>
          <w:szCs w:val="24"/>
          <w:lang w:eastAsia="en-GB"/>
        </w:rPr>
        <w:t xml:space="preserve"> for pupils and staff</w:t>
      </w:r>
    </w:p>
    <w:p w:rsidR="002019FC" w:rsidRPr="002E3385" w:rsidRDefault="002019FC" w:rsidP="002019F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 xml:space="preserve">Devise, maintain and regularly review </w:t>
      </w:r>
      <w:r w:rsidRPr="00397594">
        <w:rPr>
          <w:rFonts w:eastAsia="Times New Roman" w:cstheme="minorHAnsi"/>
          <w:bCs/>
          <w:sz w:val="24"/>
          <w:szCs w:val="24"/>
          <w:lang w:eastAsia="en-GB"/>
        </w:rPr>
        <w:t xml:space="preserve">Medical Care Plans, </w:t>
      </w:r>
      <w:r>
        <w:rPr>
          <w:rFonts w:eastAsia="Times New Roman" w:cstheme="minorHAnsi"/>
          <w:bCs/>
          <w:sz w:val="24"/>
          <w:szCs w:val="24"/>
          <w:lang w:eastAsia="en-GB"/>
        </w:rPr>
        <w:t>l</w:t>
      </w:r>
      <w:r w:rsidRPr="002E3385">
        <w:rPr>
          <w:rFonts w:eastAsia="Times New Roman" w:cstheme="minorHAnsi"/>
          <w:sz w:val="24"/>
          <w:szCs w:val="24"/>
          <w:lang w:eastAsia="en-GB"/>
        </w:rPr>
        <w:t>iais</w:t>
      </w:r>
      <w:r>
        <w:rPr>
          <w:rFonts w:eastAsia="Times New Roman" w:cstheme="minorHAnsi"/>
          <w:sz w:val="24"/>
          <w:szCs w:val="24"/>
          <w:lang w:eastAsia="en-GB"/>
        </w:rPr>
        <w:t xml:space="preserve">ing with </w:t>
      </w:r>
      <w:r w:rsidRPr="002E3385">
        <w:rPr>
          <w:rFonts w:eastAsia="Times New Roman" w:cstheme="minorHAnsi"/>
          <w:sz w:val="24"/>
          <w:szCs w:val="24"/>
          <w:lang w:eastAsia="en-GB"/>
        </w:rPr>
        <w:t>parents/carers regarding medical needs</w:t>
      </w:r>
    </w:p>
    <w:p w:rsidR="002019FC" w:rsidRPr="002E3385" w:rsidRDefault="002019FC" w:rsidP="002019F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Monitor first aid records and identify trends or concerns</w:t>
      </w:r>
    </w:p>
    <w:p w:rsidR="002019FC" w:rsidRDefault="002019FC" w:rsidP="002019F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Ensure compliance with medical and health procedures</w:t>
      </w:r>
    </w:p>
    <w:p w:rsidR="00C467D5" w:rsidRDefault="00C467D5" w:rsidP="002019FC">
      <w:pPr>
        <w:spacing w:before="100" w:beforeAutospacing="1" w:after="100" w:afterAutospacing="1" w:line="300" w:lineRule="atLeast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:rsidR="002019FC" w:rsidRPr="002E3385" w:rsidRDefault="002019FC" w:rsidP="002019FC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4D6DE3">
        <w:rPr>
          <w:rFonts w:eastAsia="Times New Roman" w:cstheme="minorHAnsi"/>
          <w:b/>
          <w:bCs/>
          <w:sz w:val="24"/>
          <w:szCs w:val="24"/>
          <w:lang w:eastAsia="en-GB"/>
        </w:rPr>
        <w:t>Front Office &amp; Administration</w:t>
      </w:r>
    </w:p>
    <w:p w:rsidR="002019FC" w:rsidRPr="002E3385" w:rsidRDefault="002019FC" w:rsidP="002019F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 xml:space="preserve">Act as </w:t>
      </w:r>
      <w:r>
        <w:rPr>
          <w:rFonts w:eastAsia="Times New Roman" w:cstheme="minorHAnsi"/>
          <w:sz w:val="24"/>
          <w:szCs w:val="24"/>
          <w:lang w:eastAsia="en-GB"/>
        </w:rPr>
        <w:t xml:space="preserve">a </w:t>
      </w:r>
      <w:r w:rsidRPr="002E3385">
        <w:rPr>
          <w:rFonts w:eastAsia="Times New Roman" w:cstheme="minorHAnsi"/>
          <w:sz w:val="24"/>
          <w:szCs w:val="24"/>
          <w:lang w:eastAsia="en-GB"/>
        </w:rPr>
        <w:t>first point of contact for visitors, families and external agencies</w:t>
      </w:r>
    </w:p>
    <w:p w:rsidR="002019FC" w:rsidRPr="002E3385" w:rsidRDefault="002019FC" w:rsidP="002019F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Manage enquiries, communications and daily office systems efficiently</w:t>
      </w:r>
    </w:p>
    <w:p w:rsidR="002019FC" w:rsidRPr="002E3385" w:rsidRDefault="002019FC" w:rsidP="002019F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Maintain accurate pupil records</w:t>
      </w:r>
    </w:p>
    <w:p w:rsidR="002019FC" w:rsidRPr="002E3385" w:rsidRDefault="002019FC" w:rsidP="002019F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Ensure all statutory and administrative processes are completed to a high standard</w:t>
      </w:r>
    </w:p>
    <w:p w:rsidR="002019FC" w:rsidRDefault="002019FC" w:rsidP="002019F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C467D5">
        <w:rPr>
          <w:rFonts w:eastAsia="Times New Roman" w:cstheme="minorHAnsi"/>
          <w:sz w:val="24"/>
          <w:szCs w:val="24"/>
          <w:lang w:eastAsia="en-GB"/>
        </w:rPr>
        <w:t>Provide a warm, calm and professional presence in a busy school environment</w:t>
      </w:r>
    </w:p>
    <w:sectPr w:rsidR="002019FC" w:rsidSect="002019FC">
      <w:headerReference w:type="default" r:id="rId7"/>
      <w:pgSz w:w="11906" w:h="16838"/>
      <w:pgMar w:top="1440" w:right="1440" w:bottom="1440" w:left="144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1EC" w:rsidRDefault="005471EC" w:rsidP="002019FC">
      <w:pPr>
        <w:spacing w:after="0" w:line="240" w:lineRule="auto"/>
      </w:pPr>
      <w:r>
        <w:separator/>
      </w:r>
    </w:p>
  </w:endnote>
  <w:endnote w:type="continuationSeparator" w:id="0">
    <w:p w:rsidR="005471EC" w:rsidRDefault="005471EC" w:rsidP="0020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1EC" w:rsidRDefault="005471EC" w:rsidP="002019FC">
      <w:pPr>
        <w:spacing w:after="0" w:line="240" w:lineRule="auto"/>
      </w:pPr>
      <w:r>
        <w:separator/>
      </w:r>
    </w:p>
  </w:footnote>
  <w:footnote w:type="continuationSeparator" w:id="0">
    <w:p w:rsidR="005471EC" w:rsidRDefault="005471EC" w:rsidP="00201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9FC" w:rsidRPr="001F05B5" w:rsidRDefault="002019FC" w:rsidP="002019FC">
    <w:pPr>
      <w:pStyle w:val="Header"/>
      <w:jc w:val="right"/>
      <w:rPr>
        <w:b/>
        <w:bCs/>
        <w:sz w:val="20"/>
      </w:rPr>
    </w:pPr>
    <w:r w:rsidRPr="001F05B5">
      <w:rPr>
        <w:rFonts w:ascii="Aptos" w:hAnsi="Aptos"/>
        <w:noProof/>
        <w:color w:val="000000"/>
        <w:sz w:val="20"/>
      </w:rPr>
      <w:drawing>
        <wp:anchor distT="0" distB="0" distL="114300" distR="114300" simplePos="0" relativeHeight="251659264" behindDoc="1" locked="0" layoutInCell="1" allowOverlap="1" wp14:anchorId="3621A52C" wp14:editId="43CA4B85">
          <wp:simplePos x="0" y="0"/>
          <wp:positionH relativeFrom="margin">
            <wp:posOffset>-236220</wp:posOffset>
          </wp:positionH>
          <wp:positionV relativeFrom="margin">
            <wp:posOffset>-858520</wp:posOffset>
          </wp:positionV>
          <wp:extent cx="1629410" cy="788035"/>
          <wp:effectExtent l="0" t="0" r="8890" b="0"/>
          <wp:wrapTight wrapText="bothSides">
            <wp:wrapPolygon edited="0">
              <wp:start x="0" y="0"/>
              <wp:lineTo x="0" y="20886"/>
              <wp:lineTo x="21465" y="20886"/>
              <wp:lineTo x="21465" y="0"/>
              <wp:lineTo x="0" y="0"/>
            </wp:wrapPolygon>
          </wp:wrapTight>
          <wp:docPr id="1" name="Picture 1" descr="cid:3da43957-54ab-42ad-86cb-79389a06f2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image_0" descr="cid:3da43957-54ab-42ad-86cb-79389a06f2b1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83"/>
                  <a:stretch/>
                </pic:blipFill>
                <pic:spPr bwMode="auto">
                  <a:xfrm>
                    <a:off x="0" y="0"/>
                    <a:ext cx="162941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05B5">
      <w:rPr>
        <w:b/>
        <w:bCs/>
        <w:sz w:val="20"/>
      </w:rPr>
      <w:t xml:space="preserve">Executive Headteacher: Mrs </w:t>
    </w:r>
    <w:proofErr w:type="spellStart"/>
    <w:proofErr w:type="gramStart"/>
    <w:r w:rsidRPr="001F05B5">
      <w:rPr>
        <w:b/>
        <w:bCs/>
        <w:sz w:val="20"/>
      </w:rPr>
      <w:t>G.Muxworthy</w:t>
    </w:r>
    <w:proofErr w:type="spellEnd"/>
    <w:proofErr w:type="gramEnd"/>
  </w:p>
  <w:p w:rsidR="002019FC" w:rsidRPr="001F05B5" w:rsidRDefault="002019FC" w:rsidP="002019FC">
    <w:pPr>
      <w:pStyle w:val="Header"/>
      <w:jc w:val="right"/>
      <w:rPr>
        <w:sz w:val="20"/>
      </w:rPr>
    </w:pPr>
    <w:r w:rsidRPr="001F05B5">
      <w:rPr>
        <w:sz w:val="20"/>
      </w:rPr>
      <w:t>Vallis First School, Milk Street, Frome, BA11 3BD</w:t>
    </w:r>
  </w:p>
  <w:p w:rsidR="002019FC" w:rsidRPr="001F05B5" w:rsidRDefault="002019FC" w:rsidP="002019FC">
    <w:pPr>
      <w:pStyle w:val="Header"/>
      <w:jc w:val="right"/>
      <w:rPr>
        <w:sz w:val="20"/>
      </w:rPr>
    </w:pPr>
    <w:r w:rsidRPr="001F05B5">
      <w:rPr>
        <w:sz w:val="20"/>
      </w:rPr>
      <w:t>Tel: 01373 462657</w:t>
    </w:r>
  </w:p>
  <w:p w:rsidR="002019FC" w:rsidRPr="001F05B5" w:rsidRDefault="002019FC" w:rsidP="002019FC">
    <w:pPr>
      <w:pStyle w:val="Header"/>
      <w:jc w:val="right"/>
      <w:rPr>
        <w:sz w:val="20"/>
      </w:rPr>
    </w:pPr>
    <w:hyperlink r:id="rId3" w:history="1">
      <w:r w:rsidRPr="001F05B5">
        <w:rPr>
          <w:rStyle w:val="Hyperlink"/>
          <w:sz w:val="20"/>
        </w:rPr>
        <w:t>office@vallisfirstschool.org.uk</w:t>
      </w:r>
    </w:hyperlink>
  </w:p>
  <w:p w:rsidR="002019FC" w:rsidRDefault="002019FC" w:rsidP="002019FC">
    <w:pPr>
      <w:pStyle w:val="Header"/>
      <w:jc w:val="right"/>
    </w:pPr>
    <w:hyperlink r:id="rId4" w:history="1">
      <w:r w:rsidRPr="001F05B5">
        <w:rPr>
          <w:rStyle w:val="Hyperlink"/>
          <w:sz w:val="20"/>
        </w:rPr>
        <w:t>www.vallisfirstschool.org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27813"/>
    <w:multiLevelType w:val="multilevel"/>
    <w:tmpl w:val="A72E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027791"/>
    <w:multiLevelType w:val="multilevel"/>
    <w:tmpl w:val="ABD4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A7D5D"/>
    <w:multiLevelType w:val="multilevel"/>
    <w:tmpl w:val="6D12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F26248"/>
    <w:multiLevelType w:val="multilevel"/>
    <w:tmpl w:val="851E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4F2A5D"/>
    <w:multiLevelType w:val="multilevel"/>
    <w:tmpl w:val="D6A4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FC"/>
    <w:rsid w:val="002019FC"/>
    <w:rsid w:val="005471EC"/>
    <w:rsid w:val="00853581"/>
    <w:rsid w:val="00C4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3B7BC"/>
  <w15:chartTrackingRefBased/>
  <w15:docId w15:val="{DDC65F38-16A0-48AF-A4A9-A803B763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9FC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9F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01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9FC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019FC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2019FC"/>
  </w:style>
  <w:style w:type="character" w:customStyle="1" w:styleId="eop">
    <w:name w:val="eop"/>
    <w:basedOn w:val="DefaultParagraphFont"/>
    <w:rsid w:val="00201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vallisfirstschool.org.uk" TargetMode="External"/><Relationship Id="rId2" Type="http://schemas.openxmlformats.org/officeDocument/2006/relationships/image" Target="cid:3da43957-54ab-42ad-86cb-79389a06f2b1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vallisfirst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0BD86B2DD414280DD7BA10109F21D" ma:contentTypeVersion="16" ma:contentTypeDescription="Create a new document." ma:contentTypeScope="" ma:versionID="270e3b90e6742ee9e97daae2a0fca89e">
  <xsd:schema xmlns:xsd="http://www.w3.org/2001/XMLSchema" xmlns:xs="http://www.w3.org/2001/XMLSchema" xmlns:p="http://schemas.microsoft.com/office/2006/metadata/properties" xmlns:ns2="5b2b231f-55ca-4d6a-ab57-338256f49d7d" xmlns:ns3="d05d20c1-3195-4486-a649-6b950d30fe47" targetNamespace="http://schemas.microsoft.com/office/2006/metadata/properties" ma:root="true" ma:fieldsID="d10402bad550a6f44c293c86006c30ee" ns2:_="" ns3:_="">
    <xsd:import namespace="5b2b231f-55ca-4d6a-ab57-338256f49d7d"/>
    <xsd:import namespace="d05d20c1-3195-4486-a649-6b950d30f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b231f-55ca-4d6a-ab57-338256f49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484217c-2781-454c-a675-1a5b5167fd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d20c1-3195-4486-a649-6b950d30f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5cf32e-fcd4-4609-8870-874e62640b3e}" ma:internalName="TaxCatchAll" ma:showField="CatchAllData" ma:web="d05d20c1-3195-4486-a649-6b950d30f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2b231f-55ca-4d6a-ab57-338256f49d7d">
      <Terms xmlns="http://schemas.microsoft.com/office/infopath/2007/PartnerControls"/>
    </lcf76f155ced4ddcb4097134ff3c332f>
    <TaxCatchAll xmlns="d05d20c1-3195-4486-a649-6b950d30fe47" xsi:nil="true"/>
  </documentManagement>
</p:properties>
</file>

<file path=customXml/itemProps1.xml><?xml version="1.0" encoding="utf-8"?>
<ds:datastoreItem xmlns:ds="http://schemas.openxmlformats.org/officeDocument/2006/customXml" ds:itemID="{A1AD54FC-6553-4203-988A-8EE137989379}"/>
</file>

<file path=customXml/itemProps2.xml><?xml version="1.0" encoding="utf-8"?>
<ds:datastoreItem xmlns:ds="http://schemas.openxmlformats.org/officeDocument/2006/customXml" ds:itemID="{1951F01C-F684-476C-BF14-518A98011831}"/>
</file>

<file path=customXml/itemProps3.xml><?xml version="1.0" encoding="utf-8"?>
<ds:datastoreItem xmlns:ds="http://schemas.openxmlformats.org/officeDocument/2006/customXml" ds:itemID="{83426426-19C6-4184-BB86-169FC98EC3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Vallis First School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Twitchen</dc:creator>
  <cp:keywords/>
  <dc:description/>
  <cp:lastModifiedBy>Katie Twitchen</cp:lastModifiedBy>
  <cp:revision>1</cp:revision>
  <dcterms:created xsi:type="dcterms:W3CDTF">2026-06-15T11:28:00Z</dcterms:created>
  <dcterms:modified xsi:type="dcterms:W3CDTF">2026-06-15T11:41:00Z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0x0101001390BD86B2DD414280DD7BA10109F21D</vt:lpwstr>
  </property>
</Properties>
</file>