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994111" w:rsidTr="00ED356C">
        <w:tc>
          <w:tcPr>
            <w:tcW w:w="4508" w:type="dxa"/>
            <w:vAlign w:val="center"/>
          </w:tcPr>
          <w:p w:rsidR="00994111" w:rsidRPr="00ED356C" w:rsidRDefault="00ED356C" w:rsidP="00ED356C">
            <w:pPr>
              <w:jc w:val="center"/>
              <w:rPr>
                <w:rFonts w:asciiTheme="minorHAnsi" w:hAnsiTheme="minorHAnsi" w:cstheme="minorHAnsi"/>
                <w:b/>
                <w:sz w:val="22"/>
                <w:szCs w:val="22"/>
              </w:rPr>
            </w:pPr>
            <w:r w:rsidRPr="00ED356C">
              <w:rPr>
                <w:rFonts w:asciiTheme="minorHAnsi" w:hAnsiTheme="minorHAnsi" w:cstheme="minorHAnsi"/>
                <w:b/>
                <w:sz w:val="22"/>
                <w:szCs w:val="22"/>
              </w:rPr>
              <w:t>ST MARY’S CE PRIMARY SCHOOL</w:t>
            </w:r>
          </w:p>
          <w:p w:rsidR="00ED356C" w:rsidRPr="00ED356C" w:rsidRDefault="00ED356C" w:rsidP="00ED356C">
            <w:pPr>
              <w:jc w:val="center"/>
              <w:rPr>
                <w:rFonts w:asciiTheme="minorHAnsi" w:hAnsiTheme="minorHAnsi" w:cstheme="minorHAnsi"/>
                <w:b/>
                <w:sz w:val="22"/>
                <w:szCs w:val="22"/>
              </w:rPr>
            </w:pPr>
            <w:r w:rsidRPr="00ED356C">
              <w:rPr>
                <w:rFonts w:asciiTheme="minorHAnsi" w:hAnsiTheme="minorHAnsi" w:cstheme="minorHAnsi"/>
                <w:b/>
                <w:sz w:val="22"/>
                <w:szCs w:val="22"/>
              </w:rPr>
              <w:t>JOB DESCRIPTION</w:t>
            </w:r>
          </w:p>
          <w:p w:rsidR="00ED356C" w:rsidRPr="00ED356C" w:rsidRDefault="00ED356C" w:rsidP="00ED356C">
            <w:pPr>
              <w:jc w:val="center"/>
              <w:rPr>
                <w:rFonts w:asciiTheme="minorHAnsi" w:hAnsiTheme="minorHAnsi" w:cstheme="minorHAnsi"/>
                <w:b/>
                <w:sz w:val="22"/>
                <w:szCs w:val="22"/>
              </w:rPr>
            </w:pPr>
            <w:r w:rsidRPr="00ED356C">
              <w:rPr>
                <w:rFonts w:asciiTheme="minorHAnsi" w:hAnsiTheme="minorHAnsi" w:cstheme="minorHAnsi"/>
                <w:b/>
                <w:sz w:val="22"/>
                <w:szCs w:val="22"/>
              </w:rPr>
              <w:t>PASTORAL AND HEALTH LEAD</w:t>
            </w:r>
          </w:p>
        </w:tc>
        <w:tc>
          <w:tcPr>
            <w:tcW w:w="4508" w:type="dxa"/>
            <w:vAlign w:val="center"/>
          </w:tcPr>
          <w:p w:rsidR="00994111" w:rsidRPr="00ED356C" w:rsidRDefault="00ED356C" w:rsidP="00ED356C">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842908"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2058" cy="856927"/>
                          </a:xfrm>
                          <a:prstGeom prst="rect">
                            <a:avLst/>
                          </a:prstGeom>
                        </pic:spPr>
                      </pic:pic>
                    </a:graphicData>
                  </a:graphic>
                </wp:inline>
              </w:drawing>
            </w:r>
          </w:p>
        </w:tc>
      </w:tr>
    </w:tbl>
    <w:p w:rsidR="002570E0" w:rsidRDefault="002E06A5"/>
    <w:tbl>
      <w:tblPr>
        <w:tblW w:w="9820" w:type="dxa"/>
        <w:jc w:val="center"/>
        <w:tblLayout w:type="fixed"/>
        <w:tblLook w:val="04A0" w:firstRow="1" w:lastRow="0" w:firstColumn="1" w:lastColumn="0" w:noHBand="0" w:noVBand="1"/>
      </w:tblPr>
      <w:tblGrid>
        <w:gridCol w:w="2689"/>
        <w:gridCol w:w="7131"/>
      </w:tblGrid>
      <w:tr w:rsidR="00994111" w:rsidRPr="00994111" w:rsidTr="00ED356C">
        <w:trPr>
          <w:jc w:val="center"/>
        </w:trPr>
        <w:tc>
          <w:tcPr>
            <w:tcW w:w="2689" w:type="dxa"/>
            <w:hideMark/>
          </w:tcPr>
          <w:p w:rsidR="00994111" w:rsidRPr="00994111" w:rsidRDefault="00994111">
            <w:pPr>
              <w:spacing w:before="60" w:after="60"/>
              <w:rPr>
                <w:rFonts w:ascii="Calibri" w:hAnsi="Calibri"/>
                <w:b/>
                <w:sz w:val="22"/>
                <w:szCs w:val="22"/>
              </w:rPr>
            </w:pPr>
            <w:r w:rsidRPr="00994111">
              <w:rPr>
                <w:rFonts w:ascii="Calibri" w:hAnsi="Calibri"/>
                <w:b/>
                <w:sz w:val="22"/>
                <w:szCs w:val="22"/>
              </w:rPr>
              <w:t>Name</w:t>
            </w:r>
          </w:p>
        </w:tc>
        <w:tc>
          <w:tcPr>
            <w:tcW w:w="7131" w:type="dxa"/>
            <w:hideMark/>
          </w:tcPr>
          <w:p w:rsidR="00994111" w:rsidRPr="00994111" w:rsidRDefault="00994111">
            <w:pPr>
              <w:spacing w:before="60" w:after="60"/>
              <w:rPr>
                <w:rFonts w:ascii="Calibri" w:hAnsi="Calibri"/>
                <w:caps/>
                <w:sz w:val="22"/>
                <w:szCs w:val="22"/>
              </w:rPr>
            </w:pPr>
          </w:p>
        </w:tc>
      </w:tr>
      <w:tr w:rsidR="00994111" w:rsidRPr="00994111" w:rsidTr="00ED356C">
        <w:trPr>
          <w:jc w:val="center"/>
        </w:trPr>
        <w:tc>
          <w:tcPr>
            <w:tcW w:w="2689" w:type="dxa"/>
            <w:hideMark/>
          </w:tcPr>
          <w:p w:rsidR="00994111" w:rsidRPr="00994111" w:rsidRDefault="00994111">
            <w:pPr>
              <w:spacing w:before="60" w:after="60"/>
              <w:rPr>
                <w:rFonts w:ascii="Calibri" w:hAnsi="Calibri"/>
                <w:b/>
                <w:sz w:val="22"/>
                <w:szCs w:val="22"/>
              </w:rPr>
            </w:pPr>
            <w:r w:rsidRPr="00994111">
              <w:rPr>
                <w:rFonts w:ascii="Calibri" w:hAnsi="Calibri"/>
                <w:b/>
                <w:sz w:val="22"/>
                <w:szCs w:val="22"/>
              </w:rPr>
              <w:t>Job Title</w:t>
            </w:r>
          </w:p>
        </w:tc>
        <w:tc>
          <w:tcPr>
            <w:tcW w:w="7131" w:type="dxa"/>
            <w:hideMark/>
          </w:tcPr>
          <w:p w:rsidR="00994111" w:rsidRPr="00994111" w:rsidRDefault="00185731" w:rsidP="00185731">
            <w:pPr>
              <w:spacing w:before="60" w:after="60"/>
              <w:rPr>
                <w:rFonts w:ascii="Calibri" w:hAnsi="Calibri"/>
                <w:caps/>
                <w:sz w:val="22"/>
                <w:szCs w:val="22"/>
              </w:rPr>
            </w:pPr>
            <w:r>
              <w:rPr>
                <w:rFonts w:ascii="Calibri" w:hAnsi="Calibri"/>
                <w:caps/>
                <w:sz w:val="22"/>
                <w:szCs w:val="22"/>
              </w:rPr>
              <w:t>PASTORAL AND HEALTH LEAD</w:t>
            </w:r>
          </w:p>
        </w:tc>
      </w:tr>
      <w:tr w:rsidR="00994111" w:rsidRPr="00994111" w:rsidTr="00ED356C">
        <w:trPr>
          <w:jc w:val="center"/>
        </w:trPr>
        <w:tc>
          <w:tcPr>
            <w:tcW w:w="2689" w:type="dxa"/>
            <w:vAlign w:val="center"/>
            <w:hideMark/>
          </w:tcPr>
          <w:p w:rsidR="00994111" w:rsidRPr="00994111" w:rsidRDefault="00994111" w:rsidP="00994111">
            <w:pPr>
              <w:spacing w:before="60" w:after="60"/>
              <w:rPr>
                <w:rFonts w:ascii="Calibri" w:hAnsi="Calibri"/>
                <w:b/>
                <w:sz w:val="22"/>
                <w:szCs w:val="22"/>
              </w:rPr>
            </w:pPr>
            <w:r w:rsidRPr="00994111">
              <w:rPr>
                <w:rFonts w:ascii="Calibri" w:hAnsi="Calibri"/>
                <w:b/>
                <w:sz w:val="22"/>
                <w:szCs w:val="22"/>
              </w:rPr>
              <w:t>Grade</w:t>
            </w:r>
          </w:p>
        </w:tc>
        <w:tc>
          <w:tcPr>
            <w:tcW w:w="7131" w:type="dxa"/>
            <w:vAlign w:val="center"/>
          </w:tcPr>
          <w:p w:rsidR="00994111" w:rsidRPr="00994111" w:rsidRDefault="00F44CB0" w:rsidP="00F44CB0">
            <w:pPr>
              <w:spacing w:before="60" w:after="60"/>
              <w:rPr>
                <w:rFonts w:ascii="Calibri" w:hAnsi="Calibri"/>
                <w:caps/>
                <w:sz w:val="22"/>
                <w:szCs w:val="22"/>
              </w:rPr>
            </w:pPr>
            <w:r>
              <w:rPr>
                <w:rFonts w:ascii="Calibri" w:hAnsi="Calibri"/>
                <w:caps/>
                <w:sz w:val="22"/>
                <w:szCs w:val="22"/>
              </w:rPr>
              <w:t>GRADE G</w:t>
            </w:r>
            <w:r w:rsidR="00994111" w:rsidRPr="00994111">
              <w:rPr>
                <w:rFonts w:ascii="Calibri" w:hAnsi="Calibri"/>
                <w:caps/>
                <w:sz w:val="22"/>
                <w:szCs w:val="22"/>
              </w:rPr>
              <w:t xml:space="preserve"> SCALE POINT </w:t>
            </w:r>
            <w:r>
              <w:rPr>
                <w:rFonts w:ascii="Calibri" w:hAnsi="Calibri"/>
                <w:caps/>
                <w:sz w:val="22"/>
                <w:szCs w:val="22"/>
              </w:rPr>
              <w:t xml:space="preserve">23 </w:t>
            </w:r>
            <w:r w:rsidR="005617AB">
              <w:rPr>
                <w:rFonts w:ascii="Calibri" w:hAnsi="Calibri"/>
                <w:caps/>
                <w:sz w:val="22"/>
                <w:szCs w:val="22"/>
              </w:rPr>
              <w:t>–</w:t>
            </w:r>
            <w:r>
              <w:rPr>
                <w:rFonts w:ascii="Calibri" w:hAnsi="Calibri"/>
                <w:caps/>
                <w:sz w:val="22"/>
                <w:szCs w:val="22"/>
              </w:rPr>
              <w:t xml:space="preserve"> 27</w:t>
            </w:r>
            <w:r w:rsidR="005617AB">
              <w:rPr>
                <w:rFonts w:ascii="Calibri" w:hAnsi="Calibri"/>
                <w:caps/>
                <w:sz w:val="22"/>
                <w:szCs w:val="22"/>
              </w:rPr>
              <w:t xml:space="preserve"> TERM TIME PLUS FIVE DAYS</w:t>
            </w:r>
          </w:p>
        </w:tc>
      </w:tr>
      <w:tr w:rsidR="00994111" w:rsidRPr="00994111" w:rsidTr="00ED356C">
        <w:trPr>
          <w:jc w:val="center"/>
        </w:trPr>
        <w:tc>
          <w:tcPr>
            <w:tcW w:w="2689" w:type="dxa"/>
            <w:hideMark/>
          </w:tcPr>
          <w:p w:rsidR="00994111" w:rsidRPr="00994111" w:rsidRDefault="00994111">
            <w:pPr>
              <w:spacing w:before="60" w:after="60"/>
              <w:rPr>
                <w:rFonts w:ascii="Calibri" w:hAnsi="Calibri"/>
                <w:b/>
                <w:sz w:val="22"/>
                <w:szCs w:val="22"/>
              </w:rPr>
            </w:pPr>
            <w:r>
              <w:rPr>
                <w:rFonts w:ascii="Calibri" w:hAnsi="Calibri"/>
                <w:b/>
                <w:sz w:val="22"/>
                <w:szCs w:val="22"/>
              </w:rPr>
              <w:t>Primary Purpose of the J</w:t>
            </w:r>
            <w:r w:rsidRPr="00994111">
              <w:rPr>
                <w:rFonts w:ascii="Calibri" w:hAnsi="Calibri"/>
                <w:b/>
                <w:sz w:val="22"/>
                <w:szCs w:val="22"/>
              </w:rPr>
              <w:t>ob</w:t>
            </w:r>
          </w:p>
        </w:tc>
        <w:tc>
          <w:tcPr>
            <w:tcW w:w="7131" w:type="dxa"/>
          </w:tcPr>
          <w:p w:rsidR="00994111" w:rsidRDefault="00994111">
            <w:pPr>
              <w:pStyle w:val="BodyText"/>
              <w:rPr>
                <w:rFonts w:ascii="Calibri" w:hAnsi="Calibri"/>
                <w:sz w:val="22"/>
                <w:szCs w:val="22"/>
              </w:rPr>
            </w:pPr>
            <w:r>
              <w:rPr>
                <w:rFonts w:ascii="Calibri" w:hAnsi="Calibri"/>
                <w:sz w:val="22"/>
                <w:szCs w:val="22"/>
              </w:rPr>
              <w:t>To promote and provide an efficient attendance service for the school.</w:t>
            </w:r>
          </w:p>
          <w:p w:rsidR="00994111" w:rsidRDefault="00994111">
            <w:pPr>
              <w:pStyle w:val="BodyText"/>
              <w:rPr>
                <w:rFonts w:ascii="Calibri" w:hAnsi="Calibri"/>
                <w:sz w:val="22"/>
                <w:szCs w:val="22"/>
              </w:rPr>
            </w:pPr>
            <w:r>
              <w:rPr>
                <w:rFonts w:ascii="Calibri" w:hAnsi="Calibri"/>
                <w:sz w:val="22"/>
                <w:szCs w:val="22"/>
              </w:rPr>
              <w:t>To support the Designated Safeguarding Lead (DSL) in matters of safeguarding in the role of Deputy Designated Safeguarding Lead (DDSL).</w:t>
            </w:r>
          </w:p>
          <w:p w:rsidR="00994111" w:rsidRDefault="00994111">
            <w:pPr>
              <w:pStyle w:val="BodyText"/>
              <w:rPr>
                <w:rFonts w:ascii="Calibri" w:hAnsi="Calibri"/>
                <w:sz w:val="22"/>
                <w:szCs w:val="22"/>
              </w:rPr>
            </w:pPr>
            <w:r>
              <w:rPr>
                <w:rFonts w:ascii="Calibri" w:hAnsi="Calibri"/>
                <w:sz w:val="22"/>
                <w:szCs w:val="22"/>
              </w:rPr>
              <w:t>To lead on risk assessments for pupils with medical care requirements.</w:t>
            </w:r>
          </w:p>
          <w:p w:rsidR="00994111" w:rsidRPr="00994111" w:rsidRDefault="00994111" w:rsidP="00994111">
            <w:pPr>
              <w:pStyle w:val="BodyText"/>
              <w:rPr>
                <w:rFonts w:ascii="Calibri" w:hAnsi="Calibri"/>
                <w:sz w:val="22"/>
                <w:szCs w:val="22"/>
              </w:rPr>
            </w:pPr>
            <w:r>
              <w:rPr>
                <w:rFonts w:ascii="Calibri" w:hAnsi="Calibri"/>
                <w:sz w:val="22"/>
                <w:szCs w:val="22"/>
              </w:rPr>
              <w:t xml:space="preserve">To oversee the administration, storage and record keeping of medication. </w:t>
            </w:r>
          </w:p>
        </w:tc>
      </w:tr>
      <w:tr w:rsidR="00994111" w:rsidRPr="00994111" w:rsidTr="00ED356C">
        <w:trPr>
          <w:jc w:val="center"/>
        </w:trPr>
        <w:tc>
          <w:tcPr>
            <w:tcW w:w="2689" w:type="dxa"/>
            <w:hideMark/>
          </w:tcPr>
          <w:p w:rsidR="00994111" w:rsidRPr="00994111" w:rsidRDefault="00994111">
            <w:pPr>
              <w:spacing w:before="60" w:after="60"/>
              <w:rPr>
                <w:rFonts w:ascii="Calibri" w:hAnsi="Calibri"/>
                <w:b/>
                <w:sz w:val="22"/>
                <w:szCs w:val="22"/>
              </w:rPr>
            </w:pPr>
            <w:r w:rsidRPr="00994111">
              <w:rPr>
                <w:rFonts w:ascii="Calibri" w:hAnsi="Calibri"/>
                <w:b/>
                <w:sz w:val="22"/>
                <w:szCs w:val="22"/>
              </w:rPr>
              <w:t>Responsible to</w:t>
            </w:r>
          </w:p>
        </w:tc>
        <w:tc>
          <w:tcPr>
            <w:tcW w:w="7131" w:type="dxa"/>
            <w:hideMark/>
          </w:tcPr>
          <w:p w:rsidR="00994111" w:rsidRPr="00994111" w:rsidRDefault="00994111">
            <w:pPr>
              <w:spacing w:before="60" w:after="60"/>
              <w:rPr>
                <w:rFonts w:ascii="Calibri" w:hAnsi="Calibri"/>
                <w:sz w:val="22"/>
                <w:szCs w:val="22"/>
              </w:rPr>
            </w:pPr>
            <w:r w:rsidRPr="00994111">
              <w:rPr>
                <w:rFonts w:ascii="Calibri" w:hAnsi="Calibri"/>
                <w:sz w:val="22"/>
                <w:szCs w:val="22"/>
              </w:rPr>
              <w:t>Head Teacher</w:t>
            </w:r>
          </w:p>
        </w:tc>
      </w:tr>
    </w:tbl>
    <w:p w:rsidR="00994111" w:rsidRDefault="00994111"/>
    <w:p w:rsidR="00994111" w:rsidRPr="00185731" w:rsidRDefault="00994111" w:rsidP="00185731">
      <w:pPr>
        <w:jc w:val="both"/>
        <w:rPr>
          <w:rFonts w:asciiTheme="minorHAnsi" w:hAnsiTheme="minorHAnsi" w:cstheme="minorHAnsi"/>
          <w:b/>
          <w:sz w:val="22"/>
          <w:szCs w:val="22"/>
        </w:rPr>
      </w:pPr>
      <w:r w:rsidRPr="00185731">
        <w:rPr>
          <w:rFonts w:asciiTheme="minorHAnsi" w:hAnsiTheme="minorHAnsi" w:cstheme="minorHAnsi"/>
          <w:b/>
          <w:sz w:val="22"/>
          <w:szCs w:val="22"/>
        </w:rPr>
        <w:t>MAIN DUTIES AND RESPONSIBILITIES</w:t>
      </w:r>
    </w:p>
    <w:p w:rsidR="00994111" w:rsidRPr="00185731" w:rsidRDefault="00994111" w:rsidP="00185731">
      <w:pPr>
        <w:jc w:val="both"/>
        <w:rPr>
          <w:rFonts w:asciiTheme="minorHAnsi" w:hAnsiTheme="minorHAnsi" w:cstheme="minorHAnsi"/>
          <w:b/>
          <w:sz w:val="22"/>
          <w:szCs w:val="22"/>
        </w:rPr>
      </w:pPr>
    </w:p>
    <w:p w:rsidR="00994111" w:rsidRPr="00185731" w:rsidRDefault="006D50D1" w:rsidP="00185731">
      <w:pPr>
        <w:jc w:val="both"/>
        <w:rPr>
          <w:rFonts w:asciiTheme="minorHAnsi" w:hAnsiTheme="minorHAnsi" w:cstheme="minorHAnsi"/>
          <w:b/>
          <w:sz w:val="22"/>
          <w:szCs w:val="22"/>
        </w:rPr>
      </w:pPr>
      <w:r w:rsidRPr="00185731">
        <w:rPr>
          <w:rFonts w:asciiTheme="minorHAnsi" w:hAnsiTheme="minorHAnsi" w:cstheme="minorHAnsi"/>
          <w:b/>
          <w:sz w:val="22"/>
          <w:szCs w:val="22"/>
        </w:rPr>
        <w:t>ATTENDANCE</w:t>
      </w:r>
    </w:p>
    <w:p w:rsidR="00994111" w:rsidRPr="00185731" w:rsidRDefault="0099411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 xml:space="preserve">To monitor attendance and punctuality and follow issues promptly keeping accurate records and </w:t>
      </w:r>
      <w:r w:rsidR="006411D6" w:rsidRPr="00185731">
        <w:rPr>
          <w:rFonts w:asciiTheme="minorHAnsi" w:hAnsiTheme="minorHAnsi" w:cstheme="minorHAnsi"/>
          <w:sz w:val="22"/>
          <w:szCs w:val="22"/>
        </w:rPr>
        <w:t>analysing attendance records.</w:t>
      </w:r>
    </w:p>
    <w:p w:rsidR="00994111" w:rsidRPr="00185731" w:rsidRDefault="0099411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To ensure systems for identifying and improving persistent absenteeism are correctly followed</w:t>
      </w:r>
      <w:r w:rsidR="006411D6" w:rsidRPr="00185731">
        <w:rPr>
          <w:rFonts w:asciiTheme="minorHAnsi" w:hAnsiTheme="minorHAnsi" w:cstheme="minorHAnsi"/>
          <w:sz w:val="22"/>
          <w:szCs w:val="22"/>
        </w:rPr>
        <w:t xml:space="preserve"> </w:t>
      </w:r>
      <w:r w:rsidRPr="00185731">
        <w:rPr>
          <w:rFonts w:asciiTheme="minorHAnsi" w:hAnsiTheme="minorHAnsi" w:cstheme="minorHAnsi"/>
          <w:sz w:val="22"/>
          <w:szCs w:val="22"/>
        </w:rPr>
        <w:t>including first day contact</w:t>
      </w:r>
      <w:r w:rsidR="006D50D1" w:rsidRPr="00185731">
        <w:rPr>
          <w:rFonts w:asciiTheme="minorHAnsi" w:hAnsiTheme="minorHAnsi" w:cstheme="minorHAnsi"/>
          <w:sz w:val="22"/>
          <w:szCs w:val="22"/>
        </w:rPr>
        <w:t xml:space="preserve"> including home visits.</w:t>
      </w:r>
    </w:p>
    <w:p w:rsidR="00994111" w:rsidRPr="00185731" w:rsidRDefault="0099411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Complete data analysis and produce written reports for all attendance matters and provide updates</w:t>
      </w:r>
      <w:r w:rsidR="006411D6" w:rsidRPr="00185731">
        <w:rPr>
          <w:rFonts w:asciiTheme="minorHAnsi" w:hAnsiTheme="minorHAnsi" w:cstheme="minorHAnsi"/>
          <w:sz w:val="22"/>
          <w:szCs w:val="22"/>
        </w:rPr>
        <w:t xml:space="preserve"> </w:t>
      </w:r>
      <w:r w:rsidRPr="00185731">
        <w:rPr>
          <w:rFonts w:asciiTheme="minorHAnsi" w:hAnsiTheme="minorHAnsi" w:cstheme="minorHAnsi"/>
          <w:sz w:val="22"/>
          <w:szCs w:val="22"/>
        </w:rPr>
        <w:t>for staff on pupil attendance/punctuality as and when required</w:t>
      </w:r>
      <w:r w:rsidR="006411D6" w:rsidRPr="00185731">
        <w:rPr>
          <w:rFonts w:asciiTheme="minorHAnsi" w:hAnsiTheme="minorHAnsi" w:cstheme="minorHAnsi"/>
          <w:sz w:val="22"/>
          <w:szCs w:val="22"/>
        </w:rPr>
        <w:t>.</w:t>
      </w:r>
    </w:p>
    <w:p w:rsidR="00994111" w:rsidRPr="00185731" w:rsidRDefault="0099411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To raise awareness to staff/parents/carers on the importance of school attendance</w:t>
      </w:r>
      <w:r w:rsidR="006411D6" w:rsidRPr="00185731">
        <w:rPr>
          <w:rFonts w:asciiTheme="minorHAnsi" w:hAnsiTheme="minorHAnsi" w:cstheme="minorHAnsi"/>
          <w:sz w:val="22"/>
          <w:szCs w:val="22"/>
        </w:rPr>
        <w:t>.</w:t>
      </w:r>
    </w:p>
    <w:p w:rsidR="00994111" w:rsidRPr="00185731" w:rsidRDefault="0099411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To monitor the attendance of all vulnerable groups of pupils (as well as individual ones) and liaise</w:t>
      </w:r>
      <w:r w:rsidR="006411D6" w:rsidRPr="00185731">
        <w:rPr>
          <w:rFonts w:asciiTheme="minorHAnsi" w:hAnsiTheme="minorHAnsi" w:cstheme="minorHAnsi"/>
          <w:sz w:val="22"/>
          <w:szCs w:val="22"/>
        </w:rPr>
        <w:t xml:space="preserve"> </w:t>
      </w:r>
      <w:r w:rsidRPr="00185731">
        <w:rPr>
          <w:rFonts w:asciiTheme="minorHAnsi" w:hAnsiTheme="minorHAnsi" w:cstheme="minorHAnsi"/>
          <w:sz w:val="22"/>
          <w:szCs w:val="22"/>
        </w:rPr>
        <w:t>with school staff accordingly with updates</w:t>
      </w:r>
      <w:r w:rsidR="006411D6" w:rsidRPr="00185731">
        <w:rPr>
          <w:rFonts w:asciiTheme="minorHAnsi" w:hAnsiTheme="minorHAnsi" w:cstheme="minorHAnsi"/>
          <w:sz w:val="22"/>
          <w:szCs w:val="22"/>
        </w:rPr>
        <w:t>.</w:t>
      </w:r>
    </w:p>
    <w:p w:rsidR="00994111" w:rsidRPr="00185731" w:rsidRDefault="0099411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To produce and interpret information relating to attendance patterns and analyse data to inform good</w:t>
      </w:r>
      <w:r w:rsidR="006D50D1" w:rsidRPr="00185731">
        <w:rPr>
          <w:rFonts w:asciiTheme="minorHAnsi" w:hAnsiTheme="minorHAnsi" w:cstheme="minorHAnsi"/>
          <w:sz w:val="22"/>
          <w:szCs w:val="22"/>
        </w:rPr>
        <w:t xml:space="preserve"> </w:t>
      </w:r>
      <w:r w:rsidRPr="00185731">
        <w:rPr>
          <w:rFonts w:asciiTheme="minorHAnsi" w:hAnsiTheme="minorHAnsi" w:cstheme="minorHAnsi"/>
          <w:sz w:val="22"/>
          <w:szCs w:val="22"/>
        </w:rPr>
        <w:t>practice</w:t>
      </w:r>
      <w:r w:rsidR="006D50D1" w:rsidRPr="00185731">
        <w:rPr>
          <w:rFonts w:asciiTheme="minorHAnsi" w:hAnsiTheme="minorHAnsi" w:cstheme="minorHAnsi"/>
          <w:sz w:val="22"/>
          <w:szCs w:val="22"/>
        </w:rPr>
        <w:t>.</w:t>
      </w:r>
    </w:p>
    <w:p w:rsidR="006D50D1" w:rsidRPr="00185731" w:rsidRDefault="0099411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To collate information with regards to attendance/punctuality of pupils who may be experiencing</w:t>
      </w:r>
      <w:r w:rsidR="006D50D1" w:rsidRPr="00185731">
        <w:rPr>
          <w:rFonts w:asciiTheme="minorHAnsi" w:hAnsiTheme="minorHAnsi" w:cstheme="minorHAnsi"/>
          <w:sz w:val="22"/>
          <w:szCs w:val="22"/>
        </w:rPr>
        <w:t xml:space="preserve"> attendance difficulties.</w:t>
      </w:r>
    </w:p>
    <w:p w:rsidR="00994111" w:rsidRPr="00185731" w:rsidRDefault="0099411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 xml:space="preserve">To collate and record information with regards </w:t>
      </w:r>
      <w:r w:rsidR="006D50D1" w:rsidRPr="00185731">
        <w:rPr>
          <w:rFonts w:asciiTheme="minorHAnsi" w:hAnsiTheme="minorHAnsi" w:cstheme="minorHAnsi"/>
          <w:sz w:val="22"/>
          <w:szCs w:val="22"/>
        </w:rPr>
        <w:t xml:space="preserve">to </w:t>
      </w:r>
      <w:r w:rsidRPr="00185731">
        <w:rPr>
          <w:rFonts w:asciiTheme="minorHAnsi" w:hAnsiTheme="minorHAnsi" w:cstheme="minorHAnsi"/>
          <w:sz w:val="22"/>
          <w:szCs w:val="22"/>
        </w:rPr>
        <w:t xml:space="preserve">all absences, including </w:t>
      </w:r>
      <w:r w:rsidR="006D50D1" w:rsidRPr="00185731">
        <w:rPr>
          <w:rFonts w:asciiTheme="minorHAnsi" w:hAnsiTheme="minorHAnsi" w:cstheme="minorHAnsi"/>
          <w:sz w:val="22"/>
          <w:szCs w:val="22"/>
        </w:rPr>
        <w:t xml:space="preserve">supporting the Health and Safety Officer with </w:t>
      </w:r>
      <w:r w:rsidRPr="00185731">
        <w:rPr>
          <w:rFonts w:asciiTheme="minorHAnsi" w:hAnsiTheme="minorHAnsi" w:cstheme="minorHAnsi"/>
          <w:sz w:val="22"/>
          <w:szCs w:val="22"/>
        </w:rPr>
        <w:t>COVID related absences</w:t>
      </w:r>
      <w:r w:rsidR="006D50D1" w:rsidRPr="00185731">
        <w:rPr>
          <w:rFonts w:asciiTheme="minorHAnsi" w:hAnsiTheme="minorHAnsi" w:cstheme="minorHAnsi"/>
          <w:sz w:val="22"/>
          <w:szCs w:val="22"/>
        </w:rPr>
        <w:t>.</w:t>
      </w:r>
    </w:p>
    <w:p w:rsidR="00994111" w:rsidRPr="00185731" w:rsidRDefault="0099411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 xml:space="preserve">To support the </w:t>
      </w:r>
      <w:r w:rsidR="006D50D1" w:rsidRPr="00185731">
        <w:rPr>
          <w:rFonts w:asciiTheme="minorHAnsi" w:hAnsiTheme="minorHAnsi" w:cstheme="minorHAnsi"/>
          <w:sz w:val="22"/>
          <w:szCs w:val="22"/>
        </w:rPr>
        <w:t>school</w:t>
      </w:r>
      <w:r w:rsidRPr="00185731">
        <w:rPr>
          <w:rFonts w:asciiTheme="minorHAnsi" w:hAnsiTheme="minorHAnsi" w:cstheme="minorHAnsi"/>
          <w:sz w:val="22"/>
          <w:szCs w:val="22"/>
        </w:rPr>
        <w:t xml:space="preserve"> regarding pupi</w:t>
      </w:r>
      <w:r w:rsidR="006D50D1" w:rsidRPr="00185731">
        <w:rPr>
          <w:rFonts w:asciiTheme="minorHAnsi" w:hAnsiTheme="minorHAnsi" w:cstheme="minorHAnsi"/>
          <w:sz w:val="22"/>
          <w:szCs w:val="22"/>
        </w:rPr>
        <w:t>ls with poor school attendance.</w:t>
      </w:r>
    </w:p>
    <w:p w:rsidR="006D50D1" w:rsidRPr="00185731" w:rsidRDefault="006D50D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To check and remind staff where necessary to complete registers to ensure all missing marks/absences are accounted for.</w:t>
      </w:r>
    </w:p>
    <w:p w:rsidR="006D50D1" w:rsidRPr="00185731" w:rsidRDefault="006D50D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To create and maintain positive and productive relationships between home and school in order to establish the reasons for non-attendance, to support plans for facilitating a return to school within specified timescales.</w:t>
      </w:r>
    </w:p>
    <w:p w:rsidR="006D50D1" w:rsidRPr="00185731" w:rsidRDefault="006D50D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To work with school staff/pupils/parents and carers to identify individual problems and possible solutions.</w:t>
      </w:r>
    </w:p>
    <w:p w:rsidR="006D50D1" w:rsidRPr="00185731" w:rsidRDefault="006D50D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Provide advice and support for pupils returning to school following long periods of absence.</w:t>
      </w:r>
    </w:p>
    <w:p w:rsidR="006D50D1" w:rsidRPr="00185731" w:rsidRDefault="006D50D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To assist with the identification of pupils who will receive support in improving their attendance and produce action plans to improve attendance/punctuality in order to meet set targets.</w:t>
      </w:r>
    </w:p>
    <w:p w:rsidR="006D50D1" w:rsidRPr="00185731" w:rsidRDefault="006D50D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Work with the Pastoral Team</w:t>
      </w:r>
      <w:r w:rsidR="00D1016B">
        <w:rPr>
          <w:rFonts w:asciiTheme="minorHAnsi" w:hAnsiTheme="minorHAnsi" w:cstheme="minorHAnsi"/>
          <w:sz w:val="22"/>
          <w:szCs w:val="22"/>
        </w:rPr>
        <w:t xml:space="preserve">, </w:t>
      </w:r>
      <w:r w:rsidRPr="00185731">
        <w:rPr>
          <w:rFonts w:asciiTheme="minorHAnsi" w:hAnsiTheme="minorHAnsi" w:cstheme="minorHAnsi"/>
          <w:sz w:val="22"/>
          <w:szCs w:val="22"/>
        </w:rPr>
        <w:t>Attendance and Family Support Manager/Senior Leadership Team and other external agencies to improve attendance and complete referrals.</w:t>
      </w:r>
    </w:p>
    <w:p w:rsidR="006D50D1" w:rsidRPr="00185731" w:rsidRDefault="006D50D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lastRenderedPageBreak/>
        <w:t>To check records prior to the census and information required by Bolton Council to ensure school attendance is accurate and up to date</w:t>
      </w:r>
    </w:p>
    <w:p w:rsidR="006D50D1" w:rsidRPr="00185731" w:rsidRDefault="006D50D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To support and encourage punctuality/regular high attendance in order to reduce the number of persistent absentees thus ensuring the school target is met and exceeds the local and national average</w:t>
      </w:r>
    </w:p>
    <w:p w:rsidR="006D50D1" w:rsidRPr="00185731" w:rsidRDefault="006D50D1" w:rsidP="00185731">
      <w:pPr>
        <w:pStyle w:val="ListParagraph"/>
        <w:numPr>
          <w:ilvl w:val="0"/>
          <w:numId w:val="3"/>
        </w:numPr>
        <w:jc w:val="both"/>
        <w:rPr>
          <w:rFonts w:asciiTheme="minorHAnsi" w:hAnsiTheme="minorHAnsi" w:cstheme="minorHAnsi"/>
          <w:sz w:val="22"/>
          <w:szCs w:val="22"/>
        </w:rPr>
      </w:pPr>
      <w:r w:rsidRPr="00185731">
        <w:rPr>
          <w:rFonts w:asciiTheme="minorHAnsi" w:hAnsiTheme="minorHAnsi" w:cstheme="minorHAnsi"/>
          <w:sz w:val="22"/>
          <w:szCs w:val="22"/>
        </w:rPr>
        <w:t>Keep up to date with current legislation, update letters in accordance with new guidelines on attendance and produce attendance certificates</w:t>
      </w:r>
    </w:p>
    <w:p w:rsidR="006D50D1" w:rsidRDefault="006D50D1" w:rsidP="00185731">
      <w:pPr>
        <w:pStyle w:val="ListParagraph"/>
        <w:numPr>
          <w:ilvl w:val="0"/>
          <w:numId w:val="3"/>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To liaise effectively with the Early Intervention Team.</w:t>
      </w:r>
    </w:p>
    <w:p w:rsidR="0074668D" w:rsidRPr="00185731" w:rsidRDefault="0074668D" w:rsidP="0074668D">
      <w:pPr>
        <w:pStyle w:val="ListParagraph"/>
        <w:autoSpaceDE w:val="0"/>
        <w:autoSpaceDN w:val="0"/>
        <w:adjustRightInd w:val="0"/>
        <w:ind w:left="360"/>
        <w:jc w:val="both"/>
        <w:rPr>
          <w:rFonts w:asciiTheme="minorHAnsi" w:hAnsiTheme="minorHAnsi" w:cstheme="minorHAnsi"/>
          <w:sz w:val="22"/>
          <w:szCs w:val="22"/>
        </w:rPr>
      </w:pPr>
    </w:p>
    <w:p w:rsidR="006D50D1" w:rsidRPr="00185731" w:rsidRDefault="006D50D1" w:rsidP="00185731">
      <w:pPr>
        <w:autoSpaceDE w:val="0"/>
        <w:autoSpaceDN w:val="0"/>
        <w:adjustRightInd w:val="0"/>
        <w:jc w:val="both"/>
        <w:rPr>
          <w:rFonts w:asciiTheme="minorHAnsi" w:hAnsiTheme="minorHAnsi" w:cstheme="minorHAnsi"/>
          <w:b/>
          <w:sz w:val="22"/>
          <w:szCs w:val="22"/>
        </w:rPr>
      </w:pPr>
      <w:r w:rsidRPr="00185731">
        <w:rPr>
          <w:rFonts w:asciiTheme="minorHAnsi" w:hAnsiTheme="minorHAnsi" w:cstheme="minorHAnsi"/>
          <w:b/>
          <w:sz w:val="22"/>
          <w:szCs w:val="22"/>
        </w:rPr>
        <w:t>SAFEGUARDING</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To implement the school’s Safeguarding Policy and procedures.</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Responding appropriately to disclosures or concerns relating to the wellbeing of children.</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Maintaining accurate, confidential and up-to-date documentation on all cases.</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Liaise with school staff in initiating multi-agency referrals for pupils.</w:t>
      </w:r>
    </w:p>
    <w:p w:rsidR="006D50D1"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Receive and coordinate referrals, arranging action and reviewing services for children and families with guidance from the Designated Safeguarding Lead (DSL).</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Liaise with the DSL regarding issues, especially ongoing enquiries under section 47 of the Children Act 1989 and police investigations.</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Act as a source of support, advice and expertise to staff on matters of safeguarding and when deciding whether to make a referral by liaising with relevant agencies in consultation with the DSL.</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Liaise directly with children in need and their families in the community in order to promote, strengthen and develop the potential of parents/carers and their children in order to prevent children missing in education / becoming looked after and/or suffering significant  harm.</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Liaise  with  local  and  feeder  schools to  ensure  smooth  transition  for  children  who  are currently working with multi-agencies.</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Encourage a culture of listening to children and young people taking in to account their wishes and feelings so that measures may be put in place to protect them.</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Respond appropriately to disclosures or concerns which relate to the well-being of a child.</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Maintain accurate, confidential, secure and up-to-date documentation on all cases of safeguarding and child protection.</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Co-ordinate referrals to multi-agencies and where appropriate act as the lead in professionals meetings.</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Ensure that students who are victims of abuse are supported appropriately and sensitively, planning and intervention meetings are successfully carried out and monitored being alert to the specific needs of children in need, those with special educational needs and disabilities and young carers.</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Ensure that the Safeguarding Policy is available publicly and parents/carers are aware of the fact that referrals about suspected abuse or neglect may be made and the school’s role.</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Maintain confidentiality at all times and be aware of data protection and the sharing of information.</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Work with staff to maintain a confidential database of safeguarding referrals.</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Adhere to the School’s policies as outline</w:t>
      </w:r>
      <w:r w:rsidR="00803D7D">
        <w:rPr>
          <w:rFonts w:asciiTheme="minorHAnsi" w:hAnsiTheme="minorHAnsi" w:cstheme="minorHAnsi"/>
          <w:sz w:val="22"/>
          <w:szCs w:val="22"/>
        </w:rPr>
        <w:t>d</w:t>
      </w:r>
      <w:r w:rsidRPr="00185731">
        <w:rPr>
          <w:rFonts w:asciiTheme="minorHAnsi" w:hAnsiTheme="minorHAnsi" w:cstheme="minorHAnsi"/>
          <w:sz w:val="22"/>
          <w:szCs w:val="22"/>
        </w:rPr>
        <w:t xml:space="preserve"> in the staff handbook.</w:t>
      </w:r>
    </w:p>
    <w:p w:rsidR="00623979" w:rsidRPr="00185731" w:rsidRDefault="00623979" w:rsidP="00185731">
      <w:pPr>
        <w:pStyle w:val="ListParagraph"/>
        <w:numPr>
          <w:ilvl w:val="0"/>
          <w:numId w:val="4"/>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lastRenderedPageBreak/>
        <w:t>Produce reports as agreed with the DSL/Head teacher.</w:t>
      </w:r>
    </w:p>
    <w:p w:rsidR="00623979" w:rsidRPr="00185731" w:rsidRDefault="00623979" w:rsidP="00185731">
      <w:pPr>
        <w:autoSpaceDE w:val="0"/>
        <w:autoSpaceDN w:val="0"/>
        <w:adjustRightInd w:val="0"/>
        <w:jc w:val="both"/>
        <w:rPr>
          <w:rFonts w:asciiTheme="minorHAnsi" w:hAnsiTheme="minorHAnsi" w:cstheme="minorHAnsi"/>
          <w:sz w:val="22"/>
          <w:szCs w:val="22"/>
        </w:rPr>
      </w:pPr>
    </w:p>
    <w:p w:rsidR="00623979" w:rsidRPr="00185731" w:rsidRDefault="00185731" w:rsidP="00185731">
      <w:pPr>
        <w:autoSpaceDE w:val="0"/>
        <w:autoSpaceDN w:val="0"/>
        <w:adjustRightInd w:val="0"/>
        <w:jc w:val="both"/>
        <w:rPr>
          <w:rFonts w:asciiTheme="minorHAnsi" w:hAnsiTheme="minorHAnsi" w:cstheme="minorHAnsi"/>
          <w:b/>
          <w:sz w:val="22"/>
          <w:szCs w:val="22"/>
        </w:rPr>
      </w:pPr>
      <w:r w:rsidRPr="00185731">
        <w:rPr>
          <w:rFonts w:asciiTheme="minorHAnsi" w:hAnsiTheme="minorHAnsi" w:cstheme="minorHAnsi"/>
          <w:b/>
          <w:sz w:val="22"/>
          <w:szCs w:val="22"/>
        </w:rPr>
        <w:t>HEALTH</w:t>
      </w:r>
    </w:p>
    <w:p w:rsidR="00623979" w:rsidRPr="00185731" w:rsidRDefault="00623979" w:rsidP="00185731">
      <w:pPr>
        <w:pStyle w:val="ListParagraph"/>
        <w:numPr>
          <w:ilvl w:val="0"/>
          <w:numId w:val="5"/>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To lead on whole school First Aid provision –</w:t>
      </w:r>
      <w:r w:rsidR="00185731" w:rsidRPr="00185731">
        <w:rPr>
          <w:rFonts w:asciiTheme="minorHAnsi" w:hAnsiTheme="minorHAnsi" w:cstheme="minorHAnsi"/>
          <w:sz w:val="22"/>
          <w:szCs w:val="22"/>
        </w:rPr>
        <w:t xml:space="preserve"> acting as main First Aider and coordinating </w:t>
      </w:r>
      <w:r w:rsidRPr="00185731">
        <w:rPr>
          <w:rFonts w:asciiTheme="minorHAnsi" w:hAnsiTheme="minorHAnsi" w:cstheme="minorHAnsi"/>
          <w:sz w:val="22"/>
          <w:szCs w:val="22"/>
        </w:rPr>
        <w:t>support from other First Aiders; to have overview of First Aid training</w:t>
      </w:r>
      <w:r w:rsidR="00185731" w:rsidRPr="00185731">
        <w:rPr>
          <w:rFonts w:asciiTheme="minorHAnsi" w:hAnsiTheme="minorHAnsi" w:cstheme="minorHAnsi"/>
          <w:sz w:val="22"/>
          <w:szCs w:val="22"/>
        </w:rPr>
        <w:t xml:space="preserve"> </w:t>
      </w:r>
      <w:r w:rsidRPr="00185731">
        <w:rPr>
          <w:rFonts w:asciiTheme="minorHAnsi" w:hAnsiTheme="minorHAnsi" w:cstheme="minorHAnsi"/>
          <w:sz w:val="22"/>
          <w:szCs w:val="22"/>
        </w:rPr>
        <w:t>and ensure all are up-to-date with relevant training.</w:t>
      </w:r>
    </w:p>
    <w:p w:rsidR="00623979" w:rsidRPr="00185731" w:rsidRDefault="00623979" w:rsidP="00185731">
      <w:pPr>
        <w:pStyle w:val="ListParagraph"/>
        <w:numPr>
          <w:ilvl w:val="0"/>
          <w:numId w:val="5"/>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To lead on risk assessments for students with m</w:t>
      </w:r>
      <w:r w:rsidR="00185731" w:rsidRPr="00185731">
        <w:rPr>
          <w:rFonts w:asciiTheme="minorHAnsi" w:hAnsiTheme="minorHAnsi" w:cstheme="minorHAnsi"/>
          <w:sz w:val="22"/>
          <w:szCs w:val="22"/>
        </w:rPr>
        <w:t xml:space="preserve">edical care requirements within </w:t>
      </w:r>
      <w:r w:rsidRPr="00185731">
        <w:rPr>
          <w:rFonts w:asciiTheme="minorHAnsi" w:hAnsiTheme="minorHAnsi" w:cstheme="minorHAnsi"/>
          <w:sz w:val="22"/>
          <w:szCs w:val="22"/>
        </w:rPr>
        <w:t>school and for off-</w:t>
      </w:r>
      <w:r w:rsidR="00185731" w:rsidRPr="00185731">
        <w:rPr>
          <w:rFonts w:asciiTheme="minorHAnsi" w:hAnsiTheme="minorHAnsi" w:cstheme="minorHAnsi"/>
          <w:sz w:val="22"/>
          <w:szCs w:val="22"/>
        </w:rPr>
        <w:t>site activities and residential visits</w:t>
      </w:r>
      <w:r w:rsidRPr="00185731">
        <w:rPr>
          <w:rFonts w:asciiTheme="minorHAnsi" w:hAnsiTheme="minorHAnsi" w:cstheme="minorHAnsi"/>
          <w:sz w:val="22"/>
          <w:szCs w:val="22"/>
        </w:rPr>
        <w:t>, including the training for staff.</w:t>
      </w:r>
    </w:p>
    <w:p w:rsidR="00623979" w:rsidRPr="00185731" w:rsidRDefault="00623979" w:rsidP="00185731">
      <w:pPr>
        <w:pStyle w:val="ListParagraph"/>
        <w:numPr>
          <w:ilvl w:val="0"/>
          <w:numId w:val="5"/>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To oversee the administration, storage, disposal a</w:t>
      </w:r>
      <w:r w:rsidR="00185731" w:rsidRPr="00185731">
        <w:rPr>
          <w:rFonts w:asciiTheme="minorHAnsi" w:hAnsiTheme="minorHAnsi" w:cstheme="minorHAnsi"/>
          <w:sz w:val="22"/>
          <w:szCs w:val="22"/>
        </w:rPr>
        <w:t xml:space="preserve">nd record keeping of medication </w:t>
      </w:r>
      <w:r w:rsidRPr="00185731">
        <w:rPr>
          <w:rFonts w:asciiTheme="minorHAnsi" w:hAnsiTheme="minorHAnsi" w:cstheme="minorHAnsi"/>
          <w:sz w:val="22"/>
          <w:szCs w:val="22"/>
        </w:rPr>
        <w:t>as cited in the Supporting Students with Medial Needs Policy.</w:t>
      </w:r>
    </w:p>
    <w:p w:rsidR="00623979" w:rsidRPr="00185731" w:rsidRDefault="00623979" w:rsidP="00185731">
      <w:pPr>
        <w:pStyle w:val="ListParagraph"/>
        <w:numPr>
          <w:ilvl w:val="0"/>
          <w:numId w:val="5"/>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To maintain records of student health concerns and t</w:t>
      </w:r>
      <w:r w:rsidR="00185731" w:rsidRPr="00185731">
        <w:rPr>
          <w:rFonts w:asciiTheme="minorHAnsi" w:hAnsiTheme="minorHAnsi" w:cstheme="minorHAnsi"/>
          <w:sz w:val="22"/>
          <w:szCs w:val="22"/>
        </w:rPr>
        <w:t xml:space="preserve">rain staff as appropriate (e.g. </w:t>
      </w:r>
      <w:r w:rsidRPr="00185731">
        <w:rPr>
          <w:rFonts w:asciiTheme="minorHAnsi" w:hAnsiTheme="minorHAnsi" w:cstheme="minorHAnsi"/>
          <w:sz w:val="22"/>
          <w:szCs w:val="22"/>
        </w:rPr>
        <w:t>use of epi-pen, procedures for asthma attack etc.)</w:t>
      </w:r>
    </w:p>
    <w:p w:rsidR="00623979" w:rsidRPr="00185731" w:rsidRDefault="00623979" w:rsidP="00185731">
      <w:pPr>
        <w:pStyle w:val="ListParagraph"/>
        <w:numPr>
          <w:ilvl w:val="0"/>
          <w:numId w:val="5"/>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To actively promote good practice as stated with</w:t>
      </w:r>
      <w:r w:rsidR="00185731" w:rsidRPr="00185731">
        <w:rPr>
          <w:rFonts w:asciiTheme="minorHAnsi" w:hAnsiTheme="minorHAnsi" w:cstheme="minorHAnsi"/>
          <w:sz w:val="22"/>
          <w:szCs w:val="22"/>
        </w:rPr>
        <w:t xml:space="preserve">in the pupils with </w:t>
      </w:r>
      <w:r w:rsidRPr="00185731">
        <w:rPr>
          <w:rFonts w:asciiTheme="minorHAnsi" w:hAnsiTheme="minorHAnsi" w:cstheme="minorHAnsi"/>
          <w:sz w:val="22"/>
          <w:szCs w:val="22"/>
        </w:rPr>
        <w:t>Medical Needs Policy.</w:t>
      </w:r>
    </w:p>
    <w:p w:rsidR="00185731" w:rsidRPr="00185731" w:rsidRDefault="00623979" w:rsidP="00185731">
      <w:pPr>
        <w:pStyle w:val="ListParagraph"/>
        <w:numPr>
          <w:ilvl w:val="0"/>
          <w:numId w:val="5"/>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 xml:space="preserve">To </w:t>
      </w:r>
      <w:r w:rsidR="00185731" w:rsidRPr="00185731">
        <w:rPr>
          <w:rFonts w:asciiTheme="minorHAnsi" w:hAnsiTheme="minorHAnsi" w:cstheme="minorHAnsi"/>
          <w:sz w:val="22"/>
          <w:szCs w:val="22"/>
        </w:rPr>
        <w:t xml:space="preserve">liaise with the Lead SENCO and Wellbeing Lead. </w:t>
      </w:r>
    </w:p>
    <w:p w:rsidR="00623979" w:rsidRPr="00185731" w:rsidRDefault="00623979" w:rsidP="00185731">
      <w:pPr>
        <w:pStyle w:val="ListParagraph"/>
        <w:numPr>
          <w:ilvl w:val="0"/>
          <w:numId w:val="5"/>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To coordinate visits from the School Nurse Team to administer student vaccinations.</w:t>
      </w:r>
    </w:p>
    <w:p w:rsidR="00623979" w:rsidRPr="00185731" w:rsidRDefault="00623979" w:rsidP="00185731">
      <w:pPr>
        <w:pStyle w:val="ListParagraph"/>
        <w:numPr>
          <w:ilvl w:val="0"/>
          <w:numId w:val="5"/>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 xml:space="preserve">To </w:t>
      </w:r>
      <w:r w:rsidR="00185731" w:rsidRPr="00185731">
        <w:rPr>
          <w:rFonts w:asciiTheme="minorHAnsi" w:hAnsiTheme="minorHAnsi" w:cstheme="minorHAnsi"/>
          <w:sz w:val="22"/>
          <w:szCs w:val="22"/>
        </w:rPr>
        <w:t>support parents/carers</w:t>
      </w:r>
      <w:r w:rsidRPr="00185731">
        <w:rPr>
          <w:rFonts w:asciiTheme="minorHAnsi" w:hAnsiTheme="minorHAnsi" w:cstheme="minorHAnsi"/>
          <w:sz w:val="22"/>
          <w:szCs w:val="22"/>
        </w:rPr>
        <w:t xml:space="preserve"> as necessary, with </w:t>
      </w:r>
      <w:r w:rsidR="00185731" w:rsidRPr="00185731">
        <w:rPr>
          <w:rFonts w:asciiTheme="minorHAnsi" w:hAnsiTheme="minorHAnsi" w:cstheme="minorHAnsi"/>
          <w:sz w:val="22"/>
          <w:szCs w:val="22"/>
        </w:rPr>
        <w:t xml:space="preserve">their child’s </w:t>
      </w:r>
      <w:r w:rsidRPr="00185731">
        <w:rPr>
          <w:rFonts w:asciiTheme="minorHAnsi" w:hAnsiTheme="minorHAnsi" w:cstheme="minorHAnsi"/>
          <w:sz w:val="22"/>
          <w:szCs w:val="22"/>
        </w:rPr>
        <w:t>personal hygiene routines,</w:t>
      </w:r>
      <w:r w:rsidR="00185731" w:rsidRPr="00185731">
        <w:rPr>
          <w:rFonts w:asciiTheme="minorHAnsi" w:hAnsiTheme="minorHAnsi" w:cstheme="minorHAnsi"/>
          <w:sz w:val="22"/>
          <w:szCs w:val="22"/>
        </w:rPr>
        <w:t xml:space="preserve"> including toilet </w:t>
      </w:r>
      <w:r w:rsidRPr="00185731">
        <w:rPr>
          <w:rFonts w:asciiTheme="minorHAnsi" w:hAnsiTheme="minorHAnsi" w:cstheme="minorHAnsi"/>
          <w:sz w:val="22"/>
          <w:szCs w:val="22"/>
        </w:rPr>
        <w:t>training, changing of incontinent/sick children.</w:t>
      </w:r>
    </w:p>
    <w:p w:rsidR="00185731" w:rsidRPr="00ED356C" w:rsidRDefault="00623979" w:rsidP="006D50D1">
      <w:pPr>
        <w:pStyle w:val="ListParagraph"/>
        <w:numPr>
          <w:ilvl w:val="0"/>
          <w:numId w:val="5"/>
        </w:numPr>
        <w:autoSpaceDE w:val="0"/>
        <w:autoSpaceDN w:val="0"/>
        <w:adjustRightInd w:val="0"/>
        <w:jc w:val="both"/>
        <w:rPr>
          <w:rFonts w:asciiTheme="minorHAnsi" w:hAnsiTheme="minorHAnsi" w:cstheme="minorHAnsi"/>
          <w:sz w:val="22"/>
          <w:szCs w:val="22"/>
        </w:rPr>
      </w:pPr>
      <w:r w:rsidRPr="00185731">
        <w:rPr>
          <w:rFonts w:asciiTheme="minorHAnsi" w:hAnsiTheme="minorHAnsi" w:cstheme="minorHAnsi"/>
          <w:sz w:val="22"/>
          <w:szCs w:val="22"/>
        </w:rPr>
        <w:t xml:space="preserve">Work with parents of </w:t>
      </w:r>
      <w:r w:rsidR="00803D7D">
        <w:rPr>
          <w:rFonts w:asciiTheme="minorHAnsi" w:hAnsiTheme="minorHAnsi" w:cstheme="minorHAnsi"/>
          <w:sz w:val="22"/>
          <w:szCs w:val="22"/>
        </w:rPr>
        <w:t>pupils</w:t>
      </w:r>
      <w:r w:rsidRPr="00185731">
        <w:rPr>
          <w:rFonts w:asciiTheme="minorHAnsi" w:hAnsiTheme="minorHAnsi" w:cstheme="minorHAnsi"/>
          <w:sz w:val="22"/>
          <w:szCs w:val="22"/>
        </w:rPr>
        <w:t xml:space="preserve"> with health conce</w:t>
      </w:r>
      <w:r w:rsidR="00185731" w:rsidRPr="00185731">
        <w:rPr>
          <w:rFonts w:asciiTheme="minorHAnsi" w:hAnsiTheme="minorHAnsi" w:cstheme="minorHAnsi"/>
          <w:sz w:val="22"/>
          <w:szCs w:val="22"/>
        </w:rPr>
        <w:t xml:space="preserve">rns – to ensure maximum student </w:t>
      </w:r>
      <w:r w:rsidRPr="00185731">
        <w:rPr>
          <w:rFonts w:asciiTheme="minorHAnsi" w:hAnsiTheme="minorHAnsi" w:cstheme="minorHAnsi"/>
          <w:sz w:val="22"/>
          <w:szCs w:val="22"/>
        </w:rPr>
        <w:t>participation a</w:t>
      </w:r>
      <w:r w:rsidR="00ED356C">
        <w:rPr>
          <w:rFonts w:asciiTheme="minorHAnsi" w:hAnsiTheme="minorHAnsi" w:cstheme="minorHAnsi"/>
          <w:sz w:val="22"/>
          <w:szCs w:val="22"/>
        </w:rPr>
        <w:t>s appropriate.</w:t>
      </w:r>
    </w:p>
    <w:p w:rsidR="00185731" w:rsidRDefault="00185731" w:rsidP="006D50D1">
      <w:pPr>
        <w:rPr>
          <w:rFonts w:asciiTheme="minorHAnsi" w:hAnsiTheme="minorHAnsi" w:cstheme="minorHAnsi"/>
          <w:b/>
          <w:sz w:val="22"/>
          <w:szCs w:val="22"/>
        </w:rPr>
      </w:pPr>
      <w:r w:rsidRPr="00185731">
        <w:rPr>
          <w:rFonts w:asciiTheme="minorHAnsi" w:hAnsiTheme="minorHAnsi" w:cstheme="minorHAnsi"/>
          <w:b/>
          <w:sz w:val="22"/>
          <w:szCs w:val="22"/>
        </w:rPr>
        <w:t>OTHER</w:t>
      </w:r>
    </w:p>
    <w:p w:rsidR="00185731" w:rsidRDefault="00185731" w:rsidP="00185731">
      <w:pPr>
        <w:pStyle w:val="BodyText"/>
        <w:numPr>
          <w:ilvl w:val="0"/>
          <w:numId w:val="7"/>
        </w:numPr>
        <w:rPr>
          <w:rFonts w:ascii="Calibri" w:hAnsi="Calibri"/>
          <w:b/>
        </w:rPr>
      </w:pPr>
      <w:r>
        <w:rPr>
          <w:rFonts w:ascii="Calibri" w:hAnsi="Calibri"/>
          <w:bCs/>
          <w:sz w:val="22"/>
          <w:szCs w:val="22"/>
        </w:rPr>
        <w:t>To assist with the efficient running of the office and u</w:t>
      </w:r>
      <w:r w:rsidR="00803D7D">
        <w:rPr>
          <w:rFonts w:ascii="Calibri" w:hAnsi="Calibri"/>
          <w:bCs/>
          <w:sz w:val="22"/>
          <w:szCs w:val="22"/>
        </w:rPr>
        <w:t>ndertake general office duties/assistance.</w:t>
      </w:r>
      <w:r>
        <w:rPr>
          <w:rFonts w:ascii="Calibri" w:hAnsi="Calibri"/>
          <w:bCs/>
          <w:sz w:val="22"/>
          <w:szCs w:val="22"/>
        </w:rPr>
        <w:t xml:space="preserve"> </w:t>
      </w:r>
      <w:proofErr w:type="gramStart"/>
      <w:r>
        <w:rPr>
          <w:rFonts w:ascii="Calibri" w:hAnsi="Calibri"/>
          <w:bCs/>
          <w:sz w:val="22"/>
          <w:szCs w:val="22"/>
        </w:rPr>
        <w:t>as</w:t>
      </w:r>
      <w:proofErr w:type="gramEnd"/>
      <w:r>
        <w:rPr>
          <w:rFonts w:ascii="Calibri" w:hAnsi="Calibri"/>
          <w:bCs/>
          <w:sz w:val="22"/>
          <w:szCs w:val="22"/>
        </w:rPr>
        <w:t xml:space="preserve"> required. </w:t>
      </w:r>
    </w:p>
    <w:p w:rsidR="00185731" w:rsidRPr="00803D7D" w:rsidRDefault="00185731" w:rsidP="00185731">
      <w:pPr>
        <w:pStyle w:val="BodyText"/>
        <w:numPr>
          <w:ilvl w:val="0"/>
          <w:numId w:val="7"/>
        </w:numPr>
        <w:rPr>
          <w:rFonts w:ascii="Calibri" w:hAnsi="Calibri"/>
          <w:b/>
        </w:rPr>
      </w:pPr>
      <w:r>
        <w:rPr>
          <w:rFonts w:ascii="Calibri" w:hAnsi="Calibri"/>
          <w:bCs/>
          <w:sz w:val="22"/>
          <w:szCs w:val="22"/>
        </w:rPr>
        <w:t xml:space="preserve">Be a point of contact at the front of school on a daily basis and signpost parents to relevant areas of personnel. </w:t>
      </w:r>
    </w:p>
    <w:p w:rsidR="00803D7D" w:rsidRPr="00185731" w:rsidRDefault="00803D7D" w:rsidP="00185731">
      <w:pPr>
        <w:pStyle w:val="BodyText"/>
        <w:numPr>
          <w:ilvl w:val="0"/>
          <w:numId w:val="7"/>
        </w:numPr>
        <w:rPr>
          <w:rFonts w:ascii="Calibri" w:hAnsi="Calibri"/>
          <w:b/>
        </w:rPr>
      </w:pPr>
      <w:r>
        <w:rPr>
          <w:rFonts w:ascii="Calibri" w:hAnsi="Calibri"/>
          <w:bCs/>
          <w:sz w:val="22"/>
          <w:szCs w:val="22"/>
        </w:rPr>
        <w:t>To line manage First Aiders.</w:t>
      </w:r>
    </w:p>
    <w:p w:rsidR="00185731" w:rsidRPr="00ED356C" w:rsidRDefault="00185731" w:rsidP="00185731">
      <w:pPr>
        <w:pStyle w:val="BodyText"/>
        <w:rPr>
          <w:rFonts w:ascii="Calibri" w:hAnsi="Calibri"/>
          <w:bCs/>
          <w:sz w:val="22"/>
          <w:szCs w:val="22"/>
        </w:rPr>
      </w:pPr>
    </w:p>
    <w:p w:rsidR="00ED356C" w:rsidRPr="00ED356C" w:rsidRDefault="00ED356C" w:rsidP="00185731">
      <w:pPr>
        <w:pStyle w:val="BodyText"/>
        <w:rPr>
          <w:rFonts w:ascii="Calibri" w:hAnsi="Calibri"/>
          <w:b/>
          <w:sz w:val="22"/>
          <w:szCs w:val="22"/>
        </w:rPr>
      </w:pPr>
      <w:r w:rsidRPr="00ED356C">
        <w:rPr>
          <w:rFonts w:ascii="Calibri" w:hAnsi="Calibri"/>
          <w:b/>
          <w:sz w:val="22"/>
          <w:szCs w:val="22"/>
        </w:rPr>
        <w:t>SUPPORT FOR THE SCHOOL</w:t>
      </w:r>
    </w:p>
    <w:p w:rsidR="00185731" w:rsidRPr="00ED356C" w:rsidRDefault="00ED356C" w:rsidP="00ED356C">
      <w:pPr>
        <w:pStyle w:val="ListParagraph"/>
        <w:numPr>
          <w:ilvl w:val="0"/>
          <w:numId w:val="11"/>
        </w:numPr>
        <w:jc w:val="both"/>
        <w:rPr>
          <w:rFonts w:ascii="Calibri" w:hAnsi="Calibri"/>
          <w:sz w:val="22"/>
        </w:rPr>
      </w:pPr>
      <w:r w:rsidRPr="00ED356C">
        <w:rPr>
          <w:rFonts w:ascii="Calibri" w:hAnsi="Calibri"/>
          <w:sz w:val="22"/>
        </w:rPr>
        <w:t>Comply with school policies and procedures relating to child protection, health, safety and security, confidentiality and data protection.  Report all concerns to the appropriate person (as named in the policy concerned).</w:t>
      </w:r>
    </w:p>
    <w:p w:rsidR="00ED356C" w:rsidRPr="00ED356C" w:rsidRDefault="00ED356C" w:rsidP="00ED356C">
      <w:pPr>
        <w:pStyle w:val="ListParagraph"/>
        <w:numPr>
          <w:ilvl w:val="0"/>
          <w:numId w:val="11"/>
        </w:numPr>
        <w:jc w:val="both"/>
        <w:rPr>
          <w:rFonts w:ascii="Calibri" w:hAnsi="Calibri"/>
          <w:sz w:val="22"/>
        </w:rPr>
      </w:pPr>
      <w:r w:rsidRPr="00ED356C">
        <w:rPr>
          <w:rFonts w:ascii="Calibri" w:hAnsi="Calibri"/>
          <w:sz w:val="22"/>
        </w:rPr>
        <w:t>Be aware of and support difference and ensure all pupils have equal access to opportunities to learn and develop.</w:t>
      </w:r>
    </w:p>
    <w:p w:rsidR="00ED356C" w:rsidRPr="00ED356C" w:rsidRDefault="00ED356C" w:rsidP="00ED356C">
      <w:pPr>
        <w:pStyle w:val="ListParagraph"/>
        <w:numPr>
          <w:ilvl w:val="0"/>
          <w:numId w:val="11"/>
        </w:numPr>
        <w:jc w:val="both"/>
        <w:rPr>
          <w:rFonts w:ascii="Calibri" w:hAnsi="Calibri"/>
          <w:sz w:val="22"/>
        </w:rPr>
      </w:pPr>
      <w:r w:rsidRPr="00ED356C">
        <w:rPr>
          <w:rFonts w:ascii="Calibri" w:hAnsi="Calibri"/>
          <w:sz w:val="22"/>
        </w:rPr>
        <w:t>Contribute to the school ethos, aims and development/improvement plans</w:t>
      </w:r>
    </w:p>
    <w:p w:rsidR="00ED356C" w:rsidRPr="00ED356C" w:rsidRDefault="00ED356C" w:rsidP="00ED356C">
      <w:pPr>
        <w:pStyle w:val="ListParagraph"/>
        <w:numPr>
          <w:ilvl w:val="0"/>
          <w:numId w:val="11"/>
        </w:numPr>
        <w:jc w:val="both"/>
        <w:rPr>
          <w:rFonts w:ascii="Calibri" w:hAnsi="Calibri"/>
          <w:sz w:val="22"/>
        </w:rPr>
      </w:pPr>
      <w:r w:rsidRPr="00ED356C">
        <w:rPr>
          <w:rFonts w:ascii="Calibri" w:hAnsi="Calibri"/>
          <w:sz w:val="22"/>
        </w:rPr>
        <w:t>Establish constructive relationships and communicate with other agencies/professionals in liaison with the teacher, to support achievement and progress of pupils taking the initiative to develop appropriate multi-agency approaches</w:t>
      </w:r>
    </w:p>
    <w:p w:rsidR="00ED356C" w:rsidRPr="00ED356C" w:rsidRDefault="00ED356C" w:rsidP="00ED356C">
      <w:pPr>
        <w:pStyle w:val="ListParagraph"/>
        <w:numPr>
          <w:ilvl w:val="0"/>
          <w:numId w:val="11"/>
        </w:numPr>
        <w:jc w:val="both"/>
        <w:rPr>
          <w:rFonts w:ascii="Calibri" w:hAnsi="Calibri"/>
          <w:sz w:val="22"/>
        </w:rPr>
      </w:pPr>
      <w:r w:rsidRPr="00ED356C">
        <w:rPr>
          <w:rFonts w:ascii="Calibri" w:hAnsi="Calibri"/>
          <w:sz w:val="22"/>
        </w:rPr>
        <w:t>Attend and participate in regular meetings as required.</w:t>
      </w:r>
    </w:p>
    <w:p w:rsidR="00ED356C" w:rsidRPr="00ED356C" w:rsidRDefault="00ED356C" w:rsidP="00ED356C">
      <w:pPr>
        <w:pStyle w:val="ListParagraph"/>
        <w:numPr>
          <w:ilvl w:val="0"/>
          <w:numId w:val="11"/>
        </w:numPr>
        <w:jc w:val="both"/>
        <w:rPr>
          <w:rFonts w:ascii="Calibri" w:hAnsi="Calibri"/>
          <w:sz w:val="22"/>
        </w:rPr>
      </w:pPr>
      <w:r w:rsidRPr="00ED356C">
        <w:rPr>
          <w:rFonts w:ascii="Calibri" w:hAnsi="Calibri"/>
          <w:sz w:val="22"/>
        </w:rPr>
        <w:t>Participate in training and other learning activities as required</w:t>
      </w:r>
      <w:r w:rsidR="00803D7D">
        <w:rPr>
          <w:rFonts w:ascii="Calibri" w:hAnsi="Calibri"/>
          <w:sz w:val="22"/>
        </w:rPr>
        <w:t xml:space="preserve"> e.g. Staff Meetings</w:t>
      </w:r>
      <w:r w:rsidRPr="00ED356C">
        <w:rPr>
          <w:rFonts w:ascii="Calibri" w:hAnsi="Calibri"/>
          <w:sz w:val="22"/>
        </w:rPr>
        <w:t>.</w:t>
      </w:r>
    </w:p>
    <w:p w:rsidR="00ED356C" w:rsidRPr="00ED356C" w:rsidRDefault="00ED356C" w:rsidP="00ED356C">
      <w:pPr>
        <w:pStyle w:val="ListParagraph"/>
        <w:numPr>
          <w:ilvl w:val="0"/>
          <w:numId w:val="11"/>
        </w:numPr>
        <w:jc w:val="both"/>
        <w:rPr>
          <w:rFonts w:ascii="Calibri" w:hAnsi="Calibri"/>
          <w:sz w:val="22"/>
        </w:rPr>
      </w:pPr>
      <w:r w:rsidRPr="00ED356C">
        <w:rPr>
          <w:rFonts w:ascii="Calibri" w:hAnsi="Calibri"/>
          <w:sz w:val="22"/>
        </w:rPr>
        <w:t>Establish own best practice and lead specialist area and use to support others.</w:t>
      </w:r>
    </w:p>
    <w:p w:rsidR="00ED356C" w:rsidRPr="00ED356C" w:rsidRDefault="00ED356C" w:rsidP="00ED356C">
      <w:pPr>
        <w:pStyle w:val="ListParagraph"/>
        <w:numPr>
          <w:ilvl w:val="0"/>
          <w:numId w:val="11"/>
        </w:numPr>
        <w:jc w:val="both"/>
        <w:rPr>
          <w:rFonts w:ascii="Calibri" w:hAnsi="Calibri"/>
          <w:sz w:val="22"/>
        </w:rPr>
      </w:pPr>
      <w:r w:rsidRPr="00ED356C">
        <w:rPr>
          <w:rFonts w:ascii="Calibri" w:hAnsi="Calibri"/>
          <w:sz w:val="22"/>
        </w:rPr>
        <w:t>Assist with the planning of opportunities for pupils to learn in out-of-school contexts, according to school policies and procedures and within working hours.</w:t>
      </w:r>
    </w:p>
    <w:p w:rsidR="00ED356C" w:rsidRDefault="00ED356C" w:rsidP="006D50D1">
      <w:pPr>
        <w:rPr>
          <w:rFonts w:asciiTheme="minorHAnsi" w:hAnsiTheme="minorHAnsi" w:cstheme="minorHAnsi"/>
          <w:b/>
          <w:sz w:val="22"/>
          <w:szCs w:val="22"/>
        </w:rPr>
      </w:pPr>
    </w:p>
    <w:p w:rsidR="00ED356C" w:rsidRPr="00ED356C" w:rsidRDefault="00ED356C" w:rsidP="006D50D1">
      <w:pPr>
        <w:rPr>
          <w:rFonts w:ascii="Calibri" w:hAnsi="Calibri"/>
          <w:b/>
          <w:sz w:val="22"/>
        </w:rPr>
      </w:pPr>
      <w:r w:rsidRPr="00ED356C">
        <w:rPr>
          <w:rFonts w:ascii="Calibri" w:hAnsi="Calibri"/>
          <w:b/>
          <w:sz w:val="22"/>
        </w:rPr>
        <w:t>LINE MANAGEMENT RESPONSIBILITIES</w:t>
      </w:r>
    </w:p>
    <w:p w:rsidR="00ED356C" w:rsidRPr="00ED356C" w:rsidRDefault="00ED356C" w:rsidP="00ED356C">
      <w:pPr>
        <w:pStyle w:val="ListParagraph"/>
        <w:numPr>
          <w:ilvl w:val="0"/>
          <w:numId w:val="12"/>
        </w:numPr>
        <w:jc w:val="both"/>
        <w:rPr>
          <w:rFonts w:ascii="Calibri" w:hAnsi="Calibri"/>
          <w:sz w:val="22"/>
        </w:rPr>
      </w:pPr>
      <w:r w:rsidRPr="00ED356C">
        <w:rPr>
          <w:rFonts w:ascii="Calibri" w:hAnsi="Calibri"/>
          <w:sz w:val="22"/>
        </w:rPr>
        <w:t>Manage a team of First Aiders, inclusive of central liaison point and deployment of resources.</w:t>
      </w:r>
    </w:p>
    <w:p w:rsidR="00ED356C" w:rsidRPr="00ED356C" w:rsidRDefault="00ED356C" w:rsidP="00ED356C">
      <w:pPr>
        <w:pStyle w:val="ListParagraph"/>
        <w:numPr>
          <w:ilvl w:val="0"/>
          <w:numId w:val="12"/>
        </w:numPr>
        <w:jc w:val="both"/>
        <w:rPr>
          <w:rFonts w:ascii="Calibri" w:hAnsi="Calibri"/>
          <w:sz w:val="22"/>
        </w:rPr>
      </w:pPr>
      <w:r w:rsidRPr="00ED356C">
        <w:rPr>
          <w:rFonts w:ascii="Calibri" w:hAnsi="Calibri"/>
          <w:sz w:val="22"/>
        </w:rPr>
        <w:t>Ensure effective team communication, First Aider induction and development.</w:t>
      </w:r>
    </w:p>
    <w:p w:rsidR="00ED356C" w:rsidRDefault="00ED356C" w:rsidP="00ED356C">
      <w:pPr>
        <w:pStyle w:val="ListParagraph"/>
        <w:numPr>
          <w:ilvl w:val="0"/>
          <w:numId w:val="12"/>
        </w:numPr>
        <w:jc w:val="both"/>
        <w:rPr>
          <w:rFonts w:ascii="Calibri" w:hAnsi="Calibri"/>
          <w:sz w:val="22"/>
        </w:rPr>
      </w:pPr>
      <w:r w:rsidRPr="00ED356C">
        <w:rPr>
          <w:rFonts w:ascii="Calibri" w:hAnsi="Calibri"/>
          <w:sz w:val="22"/>
        </w:rPr>
        <w:lastRenderedPageBreak/>
        <w:t>Contribute to the school senior management team.</w:t>
      </w:r>
    </w:p>
    <w:p w:rsidR="00ED356C" w:rsidRDefault="00ED356C" w:rsidP="00ED356C">
      <w:pPr>
        <w:jc w:val="both"/>
        <w:rPr>
          <w:rFonts w:ascii="Calibri" w:hAnsi="Calibri"/>
          <w:sz w:val="22"/>
        </w:rPr>
      </w:pPr>
    </w:p>
    <w:p w:rsidR="00ED356C" w:rsidRDefault="00ED356C" w:rsidP="00ED356C">
      <w:pPr>
        <w:jc w:val="both"/>
        <w:rPr>
          <w:rFonts w:ascii="Calibri" w:hAnsi="Calibri"/>
          <w:sz w:val="22"/>
        </w:rPr>
      </w:pPr>
      <w:r>
        <w:rPr>
          <w:rFonts w:ascii="Calibri" w:hAnsi="Calibri"/>
          <w:b/>
          <w:sz w:val="22"/>
        </w:rPr>
        <w:t xml:space="preserve">Customer Care - </w:t>
      </w:r>
      <w:r>
        <w:rPr>
          <w:rFonts w:ascii="Calibri" w:hAnsi="Calibri"/>
          <w:sz w:val="22"/>
        </w:rPr>
        <w:t>To provide quality services that are what our customers want and need.  To give customers the opportunity to comment or complain if they need to.  To work with customers and do what needs to be done to meet their needs.  To inform your manager about what customers say in relation to the services delivered.</w:t>
      </w:r>
    </w:p>
    <w:p w:rsidR="00ED356C" w:rsidRDefault="00ED356C" w:rsidP="00ED356C">
      <w:pPr>
        <w:jc w:val="both"/>
        <w:rPr>
          <w:rFonts w:ascii="Calibri" w:hAnsi="Calibri"/>
          <w:sz w:val="22"/>
        </w:rPr>
      </w:pPr>
      <w:r>
        <w:rPr>
          <w:rFonts w:ascii="Calibri" w:hAnsi="Calibri"/>
          <w:b/>
          <w:sz w:val="22"/>
        </w:rPr>
        <w:t>Develop oneself and others</w:t>
      </w:r>
      <w:r>
        <w:rPr>
          <w:rFonts w:ascii="Calibri" w:hAnsi="Calibri"/>
          <w:sz w:val="22"/>
        </w:rPr>
        <w:t xml:space="preserve"> - To make every effort to access development opportunities and ensure you spend time with your manager identifying your development needs through your personal development plan.  To be ready to share learning with others.</w:t>
      </w:r>
    </w:p>
    <w:p w:rsidR="00ED356C" w:rsidRDefault="00ED356C" w:rsidP="00ED356C">
      <w:pPr>
        <w:jc w:val="both"/>
        <w:rPr>
          <w:rFonts w:ascii="Calibri" w:hAnsi="Calibri"/>
          <w:sz w:val="22"/>
        </w:rPr>
      </w:pPr>
      <w:r>
        <w:rPr>
          <w:rFonts w:ascii="Calibri" w:hAnsi="Calibri"/>
          <w:b/>
          <w:sz w:val="22"/>
        </w:rPr>
        <w:t>Valuing Diversity</w:t>
      </w:r>
      <w:r>
        <w:rPr>
          <w:rFonts w:ascii="Calibri" w:hAnsi="Calibri"/>
          <w:sz w:val="22"/>
        </w:rPr>
        <w:t xml:space="preserve"> -To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p w:rsidR="00ED356C" w:rsidRDefault="00ED356C" w:rsidP="006D50D1">
      <w:pPr>
        <w:rPr>
          <w:rFonts w:asciiTheme="minorHAnsi" w:hAnsiTheme="minorHAnsi" w:cstheme="minorHAnsi"/>
          <w:b/>
          <w:sz w:val="22"/>
          <w:szCs w:val="22"/>
        </w:rPr>
      </w:pPr>
    </w:p>
    <w:p w:rsidR="00ED356C" w:rsidRPr="0083033C" w:rsidRDefault="00ED356C" w:rsidP="00ED356C">
      <w:pPr>
        <w:jc w:val="center"/>
        <w:rPr>
          <w:rFonts w:ascii="Calibri" w:hAnsi="Calibri"/>
          <w:b/>
          <w:color w:val="FF0000"/>
        </w:rPr>
      </w:pPr>
      <w:r w:rsidRPr="0083033C">
        <w:rPr>
          <w:rFonts w:ascii="Calibri" w:hAnsi="Calibri"/>
          <w:b/>
          <w:color w:val="FF0000"/>
        </w:rPr>
        <w:t>The post holder may reasonably be expected to undertake other duties commensurate with the level of responsibility that may be allocated from time to time.</w:t>
      </w:r>
    </w:p>
    <w:p w:rsidR="00ED356C" w:rsidRDefault="00ED356C" w:rsidP="006D50D1">
      <w:pPr>
        <w:rPr>
          <w:rFonts w:asciiTheme="minorHAnsi" w:hAnsiTheme="minorHAnsi" w:cstheme="minorHAnsi"/>
          <w:b/>
          <w:sz w:val="22"/>
          <w:szCs w:val="22"/>
        </w:rPr>
      </w:pPr>
    </w:p>
    <w:p w:rsidR="00156F4D" w:rsidRDefault="00156F4D" w:rsidP="006D50D1">
      <w:pPr>
        <w:rPr>
          <w:rFonts w:asciiTheme="minorHAnsi" w:hAnsiTheme="minorHAnsi" w:cstheme="minorHAnsi"/>
          <w:b/>
          <w:sz w:val="22"/>
          <w:szCs w:val="22"/>
        </w:rPr>
      </w:pPr>
    </w:p>
    <w:p w:rsidR="00156F4D" w:rsidRDefault="00156F4D" w:rsidP="006D50D1">
      <w:pPr>
        <w:rPr>
          <w:rFonts w:asciiTheme="minorHAnsi" w:hAnsiTheme="minorHAnsi" w:cstheme="minorHAnsi"/>
          <w:b/>
          <w:sz w:val="22"/>
          <w:szCs w:val="22"/>
        </w:rPr>
      </w:pPr>
    </w:p>
    <w:p w:rsidR="00156F4D" w:rsidRDefault="00156F4D" w:rsidP="006D50D1">
      <w:pPr>
        <w:rPr>
          <w:rFonts w:asciiTheme="minorHAnsi" w:hAnsiTheme="minorHAnsi" w:cstheme="minorHAnsi"/>
          <w:b/>
          <w:sz w:val="22"/>
          <w:szCs w:val="22"/>
        </w:rPr>
      </w:pPr>
    </w:p>
    <w:p w:rsidR="00156F4D" w:rsidRDefault="00156F4D" w:rsidP="006D50D1">
      <w:pPr>
        <w:rPr>
          <w:rFonts w:asciiTheme="minorHAnsi" w:hAnsiTheme="minorHAnsi" w:cstheme="minorHAnsi"/>
          <w:b/>
          <w:sz w:val="22"/>
          <w:szCs w:val="22"/>
        </w:rPr>
      </w:pPr>
    </w:p>
    <w:p w:rsidR="00156F4D" w:rsidRDefault="00156F4D" w:rsidP="006D50D1">
      <w:pPr>
        <w:rPr>
          <w:rFonts w:asciiTheme="minorHAnsi" w:hAnsiTheme="minorHAnsi" w:cstheme="minorHAnsi"/>
          <w:b/>
          <w:sz w:val="22"/>
          <w:szCs w:val="22"/>
        </w:rPr>
      </w:pPr>
    </w:p>
    <w:p w:rsidR="00156F4D" w:rsidRDefault="00156F4D" w:rsidP="006D50D1">
      <w:pPr>
        <w:rPr>
          <w:rFonts w:asciiTheme="minorHAnsi" w:hAnsiTheme="minorHAnsi" w:cstheme="minorHAnsi"/>
          <w:b/>
          <w:sz w:val="22"/>
          <w:szCs w:val="22"/>
        </w:rPr>
      </w:pPr>
    </w:p>
    <w:p w:rsidR="00156F4D" w:rsidRDefault="00156F4D" w:rsidP="006D50D1">
      <w:pPr>
        <w:rPr>
          <w:rFonts w:asciiTheme="minorHAnsi" w:hAnsiTheme="minorHAnsi" w:cstheme="minorHAnsi"/>
          <w:b/>
          <w:sz w:val="22"/>
          <w:szCs w:val="22"/>
        </w:rPr>
      </w:pPr>
    </w:p>
    <w:p w:rsidR="00156F4D" w:rsidRDefault="00156F4D" w:rsidP="006D50D1">
      <w:pPr>
        <w:rPr>
          <w:rFonts w:asciiTheme="minorHAnsi" w:hAnsiTheme="minorHAnsi" w:cstheme="minorHAnsi"/>
          <w:b/>
          <w:sz w:val="22"/>
          <w:szCs w:val="22"/>
        </w:rPr>
      </w:pPr>
    </w:p>
    <w:p w:rsidR="00156F4D" w:rsidRDefault="00156F4D" w:rsidP="006D50D1">
      <w:pPr>
        <w:rPr>
          <w:rFonts w:asciiTheme="minorHAnsi" w:hAnsiTheme="minorHAnsi" w:cstheme="minorHAnsi"/>
          <w:b/>
          <w:sz w:val="22"/>
          <w:szCs w:val="22"/>
        </w:rPr>
      </w:pPr>
    </w:p>
    <w:p w:rsidR="00156F4D" w:rsidRDefault="00156F4D" w:rsidP="006D50D1">
      <w:pPr>
        <w:rPr>
          <w:rFonts w:asciiTheme="minorHAnsi" w:hAnsiTheme="minorHAnsi" w:cstheme="minorHAnsi"/>
          <w:b/>
          <w:sz w:val="22"/>
          <w:szCs w:val="22"/>
        </w:rPr>
      </w:pPr>
    </w:p>
    <w:p w:rsidR="00156F4D" w:rsidRDefault="00156F4D" w:rsidP="006D50D1">
      <w:pPr>
        <w:rPr>
          <w:rFonts w:asciiTheme="minorHAnsi" w:hAnsiTheme="minorHAnsi" w:cstheme="minorHAnsi"/>
          <w:b/>
          <w:sz w:val="22"/>
          <w:szCs w:val="22"/>
        </w:rPr>
      </w:pPr>
    </w:p>
    <w:p w:rsidR="00156F4D" w:rsidRPr="00156F4D" w:rsidRDefault="0057722F" w:rsidP="0074668D">
      <w:pPr>
        <w:jc w:val="center"/>
        <w:rPr>
          <w:rFonts w:asciiTheme="minorHAnsi" w:hAnsiTheme="minorHAnsi" w:cstheme="minorHAnsi"/>
          <w:b/>
          <w:szCs w:val="24"/>
        </w:rPr>
      </w:pPr>
      <w:r>
        <w:rPr>
          <w:b/>
          <w:sz w:val="48"/>
          <w:szCs w:val="48"/>
        </w:rPr>
        <w:t xml:space="preserve"> </w:t>
      </w:r>
      <w:r w:rsidR="00156F4D" w:rsidRPr="0074668D">
        <w:rPr>
          <w:rFonts w:asciiTheme="minorHAnsi" w:hAnsiTheme="minorHAnsi" w:cstheme="minorHAnsi"/>
          <w:b/>
          <w:szCs w:val="24"/>
        </w:rPr>
        <w:t>PASTORAL AND HEALTH LEAD</w:t>
      </w:r>
      <w:r w:rsidR="00156F4D" w:rsidRPr="00156F4D">
        <w:rPr>
          <w:rFonts w:asciiTheme="minorHAnsi" w:hAnsiTheme="minorHAnsi" w:cstheme="minorHAnsi"/>
          <w:b/>
          <w:szCs w:val="24"/>
        </w:rPr>
        <w:t xml:space="preserve"> PERSON SPECIFICATION</w:t>
      </w:r>
    </w:p>
    <w:p w:rsidR="00156F4D" w:rsidRPr="00156F4D" w:rsidRDefault="00156F4D" w:rsidP="00156F4D">
      <w:pPr>
        <w:rPr>
          <w:b/>
          <w:sz w:val="18"/>
          <w:szCs w:val="18"/>
        </w:rPr>
      </w:pPr>
    </w:p>
    <w:tbl>
      <w:tblPr>
        <w:tblW w:w="9820" w:type="dxa"/>
        <w:tblLayout w:type="fixed"/>
        <w:tblLook w:val="0000" w:firstRow="0" w:lastRow="0" w:firstColumn="0" w:lastColumn="0" w:noHBand="0" w:noVBand="0"/>
      </w:tblPr>
      <w:tblGrid>
        <w:gridCol w:w="1129"/>
        <w:gridCol w:w="8691"/>
      </w:tblGrid>
      <w:tr w:rsidR="00156F4D" w:rsidRPr="00156F4D" w:rsidTr="0057722F">
        <w:tc>
          <w:tcPr>
            <w:tcW w:w="1129" w:type="dxa"/>
          </w:tcPr>
          <w:p w:rsidR="00156F4D" w:rsidRPr="00156F4D" w:rsidRDefault="00156F4D" w:rsidP="00156F4D">
            <w:pPr>
              <w:rPr>
                <w:rFonts w:asciiTheme="minorHAnsi" w:hAnsiTheme="minorHAnsi" w:cstheme="minorHAnsi"/>
                <w:b/>
                <w:sz w:val="22"/>
                <w:szCs w:val="22"/>
              </w:rPr>
            </w:pPr>
            <w:r w:rsidRPr="00156F4D">
              <w:rPr>
                <w:rFonts w:asciiTheme="minorHAnsi" w:hAnsiTheme="minorHAnsi" w:cstheme="minorHAnsi"/>
                <w:b/>
                <w:sz w:val="22"/>
                <w:szCs w:val="22"/>
              </w:rPr>
              <w:t>Job Title</w:t>
            </w:r>
            <w:r w:rsidR="0057722F">
              <w:rPr>
                <w:rFonts w:asciiTheme="minorHAnsi" w:hAnsiTheme="minorHAnsi" w:cstheme="minorHAnsi"/>
                <w:b/>
                <w:sz w:val="22"/>
                <w:szCs w:val="22"/>
              </w:rPr>
              <w:t>:</w:t>
            </w:r>
          </w:p>
        </w:tc>
        <w:tc>
          <w:tcPr>
            <w:tcW w:w="8691" w:type="dxa"/>
          </w:tcPr>
          <w:p w:rsidR="00156F4D" w:rsidRPr="00156F4D" w:rsidRDefault="00156F4D" w:rsidP="00156F4D">
            <w:pPr>
              <w:rPr>
                <w:rFonts w:asciiTheme="minorHAnsi" w:hAnsiTheme="minorHAnsi" w:cstheme="minorHAnsi"/>
                <w:caps/>
                <w:sz w:val="22"/>
                <w:szCs w:val="22"/>
              </w:rPr>
            </w:pPr>
            <w:r w:rsidRPr="00156F4D">
              <w:rPr>
                <w:rFonts w:asciiTheme="minorHAnsi" w:hAnsiTheme="minorHAnsi" w:cstheme="minorHAnsi"/>
                <w:caps/>
                <w:sz w:val="22"/>
                <w:szCs w:val="22"/>
              </w:rPr>
              <w:t>pastoral and health lead</w:t>
            </w:r>
          </w:p>
        </w:tc>
      </w:tr>
    </w:tbl>
    <w:p w:rsidR="00156F4D" w:rsidRPr="00156F4D" w:rsidRDefault="00156F4D" w:rsidP="00156F4D">
      <w:pPr>
        <w:rPr>
          <w:sz w:val="20"/>
        </w:rPr>
      </w:pPr>
    </w:p>
    <w:tbl>
      <w:tblPr>
        <w:tblStyle w:val="TableGrid"/>
        <w:tblW w:w="0" w:type="auto"/>
        <w:tblLayout w:type="fixed"/>
        <w:tblLook w:val="04A0" w:firstRow="1" w:lastRow="0" w:firstColumn="1" w:lastColumn="0" w:noHBand="0" w:noVBand="1"/>
      </w:tblPr>
      <w:tblGrid>
        <w:gridCol w:w="6615"/>
        <w:gridCol w:w="1200"/>
        <w:gridCol w:w="1201"/>
      </w:tblGrid>
      <w:tr w:rsidR="00156F4D" w:rsidRPr="0057722F" w:rsidTr="0057722F">
        <w:tc>
          <w:tcPr>
            <w:tcW w:w="6615" w:type="dxa"/>
            <w:shd w:val="clear" w:color="auto" w:fill="D9D9D9" w:themeFill="background1" w:themeFillShade="D9"/>
            <w:vAlign w:val="center"/>
          </w:tcPr>
          <w:p w:rsidR="00156F4D" w:rsidRPr="0057722F" w:rsidRDefault="00156F4D" w:rsidP="0057722F">
            <w:pPr>
              <w:rPr>
                <w:rFonts w:asciiTheme="minorHAnsi" w:hAnsiTheme="minorHAnsi" w:cstheme="minorHAnsi"/>
                <w:b/>
                <w:sz w:val="22"/>
                <w:szCs w:val="22"/>
              </w:rPr>
            </w:pPr>
            <w:r w:rsidRPr="0057722F">
              <w:rPr>
                <w:rFonts w:asciiTheme="minorHAnsi" w:hAnsiTheme="minorHAnsi" w:cstheme="minorHAnsi"/>
                <w:b/>
                <w:sz w:val="22"/>
                <w:szCs w:val="22"/>
              </w:rPr>
              <w:t>MINIMUM ESSENTIAL REQUIREMENTS</w:t>
            </w:r>
          </w:p>
        </w:tc>
        <w:tc>
          <w:tcPr>
            <w:tcW w:w="1200" w:type="dxa"/>
            <w:shd w:val="clear" w:color="auto" w:fill="D9D9D9" w:themeFill="background1" w:themeFillShade="D9"/>
            <w:vAlign w:val="center"/>
          </w:tcPr>
          <w:p w:rsidR="00156F4D" w:rsidRPr="0057722F" w:rsidRDefault="00156F4D" w:rsidP="0057722F">
            <w:pPr>
              <w:jc w:val="center"/>
              <w:rPr>
                <w:rFonts w:asciiTheme="minorHAnsi" w:hAnsiTheme="minorHAnsi" w:cstheme="minorHAnsi"/>
                <w:b/>
                <w:sz w:val="20"/>
              </w:rPr>
            </w:pPr>
            <w:r w:rsidRPr="0057722F">
              <w:rPr>
                <w:rFonts w:asciiTheme="minorHAnsi" w:hAnsiTheme="minorHAnsi" w:cstheme="minorHAnsi"/>
                <w:b/>
                <w:sz w:val="20"/>
              </w:rPr>
              <w:t>ESSENTIAL</w:t>
            </w:r>
          </w:p>
        </w:tc>
        <w:tc>
          <w:tcPr>
            <w:tcW w:w="1201" w:type="dxa"/>
            <w:shd w:val="clear" w:color="auto" w:fill="D9D9D9" w:themeFill="background1" w:themeFillShade="D9"/>
            <w:vAlign w:val="center"/>
          </w:tcPr>
          <w:p w:rsidR="00156F4D" w:rsidRPr="0057722F" w:rsidRDefault="00156F4D" w:rsidP="0057722F">
            <w:pPr>
              <w:jc w:val="center"/>
              <w:rPr>
                <w:rFonts w:asciiTheme="minorHAnsi" w:hAnsiTheme="minorHAnsi" w:cstheme="minorHAnsi"/>
                <w:b/>
                <w:sz w:val="20"/>
              </w:rPr>
            </w:pPr>
            <w:r w:rsidRPr="0057722F">
              <w:rPr>
                <w:rFonts w:asciiTheme="minorHAnsi" w:hAnsiTheme="minorHAnsi" w:cstheme="minorHAnsi"/>
                <w:b/>
                <w:sz w:val="20"/>
              </w:rPr>
              <w:t>DESIRABLE</w:t>
            </w:r>
          </w:p>
        </w:tc>
      </w:tr>
      <w:tr w:rsidR="00156F4D" w:rsidRPr="0057722F" w:rsidTr="0057722F">
        <w:tc>
          <w:tcPr>
            <w:tcW w:w="6615" w:type="dxa"/>
            <w:vAlign w:val="center"/>
          </w:tcPr>
          <w:p w:rsidR="00156F4D" w:rsidRPr="0057722F" w:rsidRDefault="00156F4D" w:rsidP="0057722F">
            <w:pPr>
              <w:rPr>
                <w:rFonts w:asciiTheme="minorHAnsi" w:hAnsiTheme="minorHAnsi" w:cstheme="minorHAnsi"/>
                <w:sz w:val="22"/>
                <w:szCs w:val="22"/>
              </w:rPr>
            </w:pPr>
            <w:r w:rsidRPr="0057722F">
              <w:rPr>
                <w:rFonts w:asciiTheme="minorHAnsi" w:hAnsiTheme="minorHAnsi" w:cstheme="minorHAnsi"/>
                <w:sz w:val="22"/>
                <w:szCs w:val="22"/>
              </w:rPr>
              <w:t>Good general education; minimum 5 GCSEs grade A*-</w:t>
            </w:r>
            <w:r w:rsidR="0057722F">
              <w:rPr>
                <w:rFonts w:asciiTheme="minorHAnsi" w:hAnsiTheme="minorHAnsi" w:cstheme="minorHAnsi"/>
                <w:sz w:val="22"/>
                <w:szCs w:val="22"/>
              </w:rPr>
              <w:t xml:space="preserve"> </w:t>
            </w:r>
            <w:r w:rsidRPr="0057722F">
              <w:rPr>
                <w:rFonts w:asciiTheme="minorHAnsi" w:hAnsiTheme="minorHAnsi" w:cstheme="minorHAnsi"/>
                <w:sz w:val="22"/>
                <w:szCs w:val="22"/>
              </w:rPr>
              <w:t>C (or equivalent)</w:t>
            </w:r>
            <w:r w:rsidRPr="0057722F">
              <w:rPr>
                <w:rFonts w:asciiTheme="minorHAnsi" w:hAnsiTheme="minorHAnsi" w:cstheme="minorHAnsi"/>
                <w:spacing w:val="-66"/>
                <w:sz w:val="22"/>
                <w:szCs w:val="22"/>
              </w:rPr>
              <w:t xml:space="preserve"> </w:t>
            </w:r>
            <w:r w:rsidRPr="0057722F">
              <w:rPr>
                <w:rFonts w:asciiTheme="minorHAnsi" w:hAnsiTheme="minorHAnsi" w:cstheme="minorHAnsi"/>
                <w:sz w:val="22"/>
                <w:szCs w:val="22"/>
              </w:rPr>
              <w:t>including</w:t>
            </w:r>
            <w:r w:rsidRPr="0057722F">
              <w:rPr>
                <w:rFonts w:asciiTheme="minorHAnsi" w:hAnsiTheme="minorHAnsi" w:cstheme="minorHAnsi"/>
                <w:spacing w:val="1"/>
                <w:sz w:val="22"/>
                <w:szCs w:val="22"/>
              </w:rPr>
              <w:t xml:space="preserve"> </w:t>
            </w:r>
            <w:r w:rsidRPr="0057722F">
              <w:rPr>
                <w:rFonts w:asciiTheme="minorHAnsi" w:hAnsiTheme="minorHAnsi" w:cstheme="minorHAnsi"/>
                <w:sz w:val="22"/>
                <w:szCs w:val="22"/>
              </w:rPr>
              <w:t>English</w:t>
            </w:r>
          </w:p>
        </w:tc>
        <w:tc>
          <w:tcPr>
            <w:tcW w:w="1200" w:type="dxa"/>
            <w:vAlign w:val="center"/>
          </w:tcPr>
          <w:p w:rsidR="00156F4D" w:rsidRPr="0057722F" w:rsidRDefault="0074668D" w:rsidP="0057722F">
            <w:pPr>
              <w:jc w:val="center"/>
              <w:rPr>
                <w:rFonts w:asciiTheme="minorHAnsi" w:hAnsiTheme="minorHAnsi" w:cstheme="minorHAnsi"/>
                <w:sz w:val="20"/>
              </w:rPr>
            </w:pPr>
            <w:r>
              <w:rPr>
                <w:noProof/>
              </w:rPr>
              <w:drawing>
                <wp:inline distT="0" distB="0" distL="0" distR="0" wp14:anchorId="226DB293" wp14:editId="765F3EF1">
                  <wp:extent cx="209550" cy="200025"/>
                  <wp:effectExtent l="0" t="0" r="0" b="9525"/>
                  <wp:docPr id="9" name="Picture 9"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156F4D" w:rsidRPr="0057722F" w:rsidRDefault="00156F4D" w:rsidP="0057722F">
            <w:pPr>
              <w:jc w:val="center"/>
              <w:rPr>
                <w:rFonts w:asciiTheme="minorHAnsi" w:hAnsiTheme="minorHAnsi" w:cstheme="minorHAnsi"/>
                <w:sz w:val="20"/>
              </w:rPr>
            </w:pPr>
          </w:p>
        </w:tc>
      </w:tr>
      <w:tr w:rsidR="00156F4D" w:rsidRPr="0057722F" w:rsidTr="0057722F">
        <w:tc>
          <w:tcPr>
            <w:tcW w:w="6615" w:type="dxa"/>
            <w:vAlign w:val="center"/>
          </w:tcPr>
          <w:p w:rsidR="00156F4D" w:rsidRPr="0057722F" w:rsidRDefault="0057722F" w:rsidP="0057722F">
            <w:pPr>
              <w:rPr>
                <w:rFonts w:asciiTheme="minorHAnsi" w:hAnsiTheme="minorHAnsi" w:cstheme="minorHAnsi"/>
                <w:sz w:val="22"/>
                <w:szCs w:val="22"/>
              </w:rPr>
            </w:pPr>
            <w:r w:rsidRPr="0057722F">
              <w:rPr>
                <w:rFonts w:asciiTheme="minorHAnsi" w:hAnsiTheme="minorHAnsi" w:cstheme="minorHAnsi"/>
                <w:sz w:val="22"/>
                <w:szCs w:val="22"/>
              </w:rPr>
              <w:t>Full,</w:t>
            </w:r>
            <w:r w:rsidRPr="0057722F">
              <w:rPr>
                <w:rFonts w:asciiTheme="minorHAnsi" w:hAnsiTheme="minorHAnsi" w:cstheme="minorHAnsi"/>
                <w:spacing w:val="-3"/>
                <w:sz w:val="22"/>
                <w:szCs w:val="22"/>
              </w:rPr>
              <w:t xml:space="preserve"> </w:t>
            </w:r>
            <w:r w:rsidRPr="0057722F">
              <w:rPr>
                <w:rFonts w:asciiTheme="minorHAnsi" w:hAnsiTheme="minorHAnsi" w:cstheme="minorHAnsi"/>
                <w:sz w:val="22"/>
                <w:szCs w:val="22"/>
              </w:rPr>
              <w:t>clean</w:t>
            </w:r>
            <w:r w:rsidRPr="0057722F">
              <w:rPr>
                <w:rFonts w:asciiTheme="minorHAnsi" w:hAnsiTheme="minorHAnsi" w:cstheme="minorHAnsi"/>
                <w:spacing w:val="-3"/>
                <w:sz w:val="22"/>
                <w:szCs w:val="22"/>
              </w:rPr>
              <w:t xml:space="preserve"> </w:t>
            </w:r>
            <w:r w:rsidR="008C5F47">
              <w:rPr>
                <w:rFonts w:asciiTheme="minorHAnsi" w:hAnsiTheme="minorHAnsi" w:cstheme="minorHAnsi"/>
                <w:spacing w:val="-3"/>
                <w:sz w:val="22"/>
                <w:szCs w:val="22"/>
              </w:rPr>
              <w:t xml:space="preserve">UK </w:t>
            </w:r>
            <w:r w:rsidRPr="0057722F">
              <w:rPr>
                <w:rFonts w:asciiTheme="minorHAnsi" w:hAnsiTheme="minorHAnsi" w:cstheme="minorHAnsi"/>
                <w:sz w:val="22"/>
                <w:szCs w:val="22"/>
              </w:rPr>
              <w:t>driving</w:t>
            </w:r>
            <w:r w:rsidRPr="0057722F">
              <w:rPr>
                <w:rFonts w:asciiTheme="minorHAnsi" w:hAnsiTheme="minorHAnsi" w:cstheme="minorHAnsi"/>
                <w:spacing w:val="-5"/>
                <w:sz w:val="22"/>
                <w:szCs w:val="22"/>
              </w:rPr>
              <w:t xml:space="preserve"> </w:t>
            </w:r>
            <w:r w:rsidRPr="0057722F">
              <w:rPr>
                <w:rFonts w:asciiTheme="minorHAnsi" w:hAnsiTheme="minorHAnsi" w:cstheme="minorHAnsi"/>
                <w:sz w:val="22"/>
                <w:szCs w:val="22"/>
              </w:rPr>
              <w:t>license</w:t>
            </w:r>
          </w:p>
        </w:tc>
        <w:tc>
          <w:tcPr>
            <w:tcW w:w="1200" w:type="dxa"/>
            <w:vAlign w:val="center"/>
          </w:tcPr>
          <w:p w:rsidR="00156F4D" w:rsidRPr="0057722F" w:rsidRDefault="0074668D" w:rsidP="0057722F">
            <w:pPr>
              <w:jc w:val="center"/>
              <w:rPr>
                <w:rFonts w:asciiTheme="minorHAnsi" w:hAnsiTheme="minorHAnsi" w:cstheme="minorHAnsi"/>
                <w:sz w:val="20"/>
              </w:rPr>
            </w:pPr>
            <w:r>
              <w:rPr>
                <w:noProof/>
              </w:rPr>
              <w:drawing>
                <wp:inline distT="0" distB="0" distL="0" distR="0" wp14:anchorId="33F4D11E" wp14:editId="7AB524B8">
                  <wp:extent cx="209550" cy="200025"/>
                  <wp:effectExtent l="0" t="0" r="0" b="9525"/>
                  <wp:docPr id="14" name="Picture 14"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156F4D" w:rsidRPr="0057722F" w:rsidRDefault="00156F4D" w:rsidP="0057722F">
            <w:pPr>
              <w:jc w:val="center"/>
              <w:rPr>
                <w:rFonts w:asciiTheme="minorHAnsi" w:hAnsiTheme="minorHAnsi" w:cstheme="minorHAnsi"/>
                <w:sz w:val="20"/>
              </w:rPr>
            </w:pPr>
          </w:p>
        </w:tc>
      </w:tr>
      <w:tr w:rsidR="00156F4D" w:rsidRPr="0057722F" w:rsidTr="0057722F">
        <w:tc>
          <w:tcPr>
            <w:tcW w:w="6615" w:type="dxa"/>
            <w:vAlign w:val="center"/>
          </w:tcPr>
          <w:p w:rsidR="00156F4D" w:rsidRPr="0057722F" w:rsidRDefault="0057722F" w:rsidP="0057722F">
            <w:pPr>
              <w:rPr>
                <w:rFonts w:asciiTheme="minorHAnsi" w:hAnsiTheme="minorHAnsi" w:cstheme="minorHAnsi"/>
                <w:sz w:val="22"/>
                <w:szCs w:val="22"/>
              </w:rPr>
            </w:pPr>
            <w:r w:rsidRPr="0057722F">
              <w:rPr>
                <w:rFonts w:asciiTheme="minorHAnsi" w:hAnsiTheme="minorHAnsi" w:cstheme="minorHAnsi"/>
                <w:spacing w:val="-1"/>
                <w:sz w:val="22"/>
                <w:szCs w:val="22"/>
              </w:rPr>
              <w:t>Experience</w:t>
            </w:r>
            <w:r w:rsidRPr="0057722F">
              <w:rPr>
                <w:rFonts w:asciiTheme="minorHAnsi" w:hAnsiTheme="minorHAnsi" w:cstheme="minorHAnsi"/>
                <w:spacing w:val="-16"/>
                <w:sz w:val="22"/>
                <w:szCs w:val="22"/>
              </w:rPr>
              <w:t xml:space="preserve"> </w:t>
            </w:r>
            <w:r w:rsidRPr="0057722F">
              <w:rPr>
                <w:rFonts w:asciiTheme="minorHAnsi" w:hAnsiTheme="minorHAnsi" w:cstheme="minorHAnsi"/>
                <w:spacing w:val="-1"/>
                <w:sz w:val="22"/>
                <w:szCs w:val="22"/>
              </w:rPr>
              <w:t>of</w:t>
            </w:r>
            <w:r w:rsidRPr="0057722F">
              <w:rPr>
                <w:rFonts w:asciiTheme="minorHAnsi" w:hAnsiTheme="minorHAnsi" w:cstheme="minorHAnsi"/>
                <w:spacing w:val="-15"/>
                <w:sz w:val="22"/>
                <w:szCs w:val="22"/>
              </w:rPr>
              <w:t xml:space="preserve"> </w:t>
            </w:r>
            <w:r w:rsidRPr="0057722F">
              <w:rPr>
                <w:rFonts w:asciiTheme="minorHAnsi" w:hAnsiTheme="minorHAnsi" w:cstheme="minorHAnsi"/>
                <w:spacing w:val="-1"/>
                <w:sz w:val="22"/>
                <w:szCs w:val="22"/>
              </w:rPr>
              <w:t>working</w:t>
            </w:r>
            <w:r w:rsidRPr="0057722F">
              <w:rPr>
                <w:rFonts w:asciiTheme="minorHAnsi" w:hAnsiTheme="minorHAnsi" w:cstheme="minorHAnsi"/>
                <w:spacing w:val="-14"/>
                <w:sz w:val="22"/>
                <w:szCs w:val="22"/>
              </w:rPr>
              <w:t xml:space="preserve"> </w:t>
            </w:r>
            <w:r w:rsidRPr="0057722F">
              <w:rPr>
                <w:rFonts w:asciiTheme="minorHAnsi" w:hAnsiTheme="minorHAnsi" w:cstheme="minorHAnsi"/>
                <w:sz w:val="22"/>
                <w:szCs w:val="22"/>
              </w:rPr>
              <w:t>with</w:t>
            </w:r>
            <w:r w:rsidRPr="0057722F">
              <w:rPr>
                <w:rFonts w:asciiTheme="minorHAnsi" w:hAnsiTheme="minorHAnsi" w:cstheme="minorHAnsi"/>
                <w:spacing w:val="-15"/>
                <w:sz w:val="22"/>
                <w:szCs w:val="22"/>
              </w:rPr>
              <w:t xml:space="preserve"> </w:t>
            </w:r>
            <w:r w:rsidRPr="0057722F">
              <w:rPr>
                <w:rFonts w:asciiTheme="minorHAnsi" w:hAnsiTheme="minorHAnsi" w:cstheme="minorHAnsi"/>
                <w:sz w:val="22"/>
                <w:szCs w:val="22"/>
              </w:rPr>
              <w:t>young</w:t>
            </w:r>
            <w:r w:rsidRPr="0057722F">
              <w:rPr>
                <w:rFonts w:asciiTheme="minorHAnsi" w:hAnsiTheme="minorHAnsi" w:cstheme="minorHAnsi"/>
                <w:spacing w:val="-14"/>
                <w:sz w:val="22"/>
                <w:szCs w:val="22"/>
              </w:rPr>
              <w:t xml:space="preserve"> </w:t>
            </w:r>
            <w:r w:rsidRPr="0057722F">
              <w:rPr>
                <w:rFonts w:asciiTheme="minorHAnsi" w:hAnsiTheme="minorHAnsi" w:cstheme="minorHAnsi"/>
                <w:sz w:val="22"/>
                <w:szCs w:val="22"/>
              </w:rPr>
              <w:t>people</w:t>
            </w:r>
            <w:r w:rsidRPr="0057722F">
              <w:rPr>
                <w:rFonts w:asciiTheme="minorHAnsi" w:hAnsiTheme="minorHAnsi" w:cstheme="minorHAnsi"/>
                <w:spacing w:val="-16"/>
                <w:sz w:val="22"/>
                <w:szCs w:val="22"/>
              </w:rPr>
              <w:t xml:space="preserve"> </w:t>
            </w:r>
            <w:r w:rsidRPr="0057722F">
              <w:rPr>
                <w:rFonts w:asciiTheme="minorHAnsi" w:hAnsiTheme="minorHAnsi" w:cstheme="minorHAnsi"/>
                <w:sz w:val="22"/>
                <w:szCs w:val="22"/>
              </w:rPr>
              <w:t>of</w:t>
            </w:r>
            <w:r w:rsidRPr="0057722F">
              <w:rPr>
                <w:rFonts w:asciiTheme="minorHAnsi" w:hAnsiTheme="minorHAnsi" w:cstheme="minorHAnsi"/>
                <w:spacing w:val="-15"/>
                <w:sz w:val="22"/>
                <w:szCs w:val="22"/>
              </w:rPr>
              <w:t xml:space="preserve"> </w:t>
            </w:r>
            <w:r w:rsidRPr="0057722F">
              <w:rPr>
                <w:rFonts w:asciiTheme="minorHAnsi" w:hAnsiTheme="minorHAnsi" w:cstheme="minorHAnsi"/>
                <w:sz w:val="22"/>
                <w:szCs w:val="22"/>
              </w:rPr>
              <w:t>primary</w:t>
            </w:r>
            <w:r w:rsidRPr="0057722F">
              <w:rPr>
                <w:rFonts w:asciiTheme="minorHAnsi" w:hAnsiTheme="minorHAnsi" w:cstheme="minorHAnsi"/>
                <w:spacing w:val="-14"/>
                <w:sz w:val="22"/>
                <w:szCs w:val="22"/>
              </w:rPr>
              <w:t xml:space="preserve"> </w:t>
            </w:r>
            <w:r w:rsidRPr="0057722F">
              <w:rPr>
                <w:rFonts w:asciiTheme="minorHAnsi" w:hAnsiTheme="minorHAnsi" w:cstheme="minorHAnsi"/>
                <w:sz w:val="22"/>
                <w:szCs w:val="22"/>
              </w:rPr>
              <w:t>and/or</w:t>
            </w:r>
            <w:r>
              <w:rPr>
                <w:rFonts w:asciiTheme="minorHAnsi" w:hAnsiTheme="minorHAnsi" w:cstheme="minorHAnsi"/>
                <w:sz w:val="22"/>
                <w:szCs w:val="22"/>
              </w:rPr>
              <w:t xml:space="preserve"> </w:t>
            </w:r>
            <w:r w:rsidRPr="0057722F">
              <w:rPr>
                <w:rFonts w:asciiTheme="minorHAnsi" w:hAnsiTheme="minorHAnsi" w:cstheme="minorHAnsi"/>
                <w:spacing w:val="-66"/>
                <w:sz w:val="22"/>
                <w:szCs w:val="22"/>
              </w:rPr>
              <w:t xml:space="preserve"> </w:t>
            </w:r>
            <w:r w:rsidRPr="0057722F">
              <w:rPr>
                <w:rFonts w:asciiTheme="minorHAnsi" w:hAnsiTheme="minorHAnsi" w:cstheme="minorHAnsi"/>
                <w:sz w:val="22"/>
                <w:szCs w:val="22"/>
              </w:rPr>
              <w:t>secondary</w:t>
            </w:r>
            <w:r w:rsidRPr="0057722F">
              <w:rPr>
                <w:rFonts w:asciiTheme="minorHAnsi" w:hAnsiTheme="minorHAnsi" w:cstheme="minorHAnsi"/>
                <w:spacing w:val="-5"/>
                <w:sz w:val="22"/>
                <w:szCs w:val="22"/>
              </w:rPr>
              <w:t xml:space="preserve"> </w:t>
            </w:r>
            <w:r w:rsidRPr="0057722F">
              <w:rPr>
                <w:rFonts w:asciiTheme="minorHAnsi" w:hAnsiTheme="minorHAnsi" w:cstheme="minorHAnsi"/>
                <w:sz w:val="22"/>
                <w:szCs w:val="22"/>
              </w:rPr>
              <w:t>age</w:t>
            </w:r>
          </w:p>
        </w:tc>
        <w:tc>
          <w:tcPr>
            <w:tcW w:w="1200" w:type="dxa"/>
            <w:vAlign w:val="center"/>
          </w:tcPr>
          <w:p w:rsidR="00156F4D" w:rsidRPr="0057722F" w:rsidRDefault="0074668D" w:rsidP="0057722F">
            <w:pPr>
              <w:jc w:val="center"/>
              <w:rPr>
                <w:rFonts w:asciiTheme="minorHAnsi" w:hAnsiTheme="minorHAnsi" w:cstheme="minorHAnsi"/>
                <w:sz w:val="20"/>
              </w:rPr>
            </w:pPr>
            <w:r>
              <w:rPr>
                <w:noProof/>
              </w:rPr>
              <w:drawing>
                <wp:inline distT="0" distB="0" distL="0" distR="0" wp14:anchorId="3DC80B0B" wp14:editId="7C135994">
                  <wp:extent cx="209550" cy="200025"/>
                  <wp:effectExtent l="0" t="0" r="0" b="9525"/>
                  <wp:docPr id="15" name="Picture 15"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156F4D" w:rsidRPr="0057722F" w:rsidRDefault="00156F4D" w:rsidP="0057722F">
            <w:pPr>
              <w:jc w:val="center"/>
              <w:rPr>
                <w:rFonts w:asciiTheme="minorHAnsi" w:hAnsiTheme="minorHAnsi" w:cstheme="minorHAnsi"/>
                <w:sz w:val="20"/>
              </w:rPr>
            </w:pPr>
          </w:p>
        </w:tc>
      </w:tr>
      <w:tr w:rsidR="00156F4D" w:rsidRPr="0057722F" w:rsidTr="0057722F">
        <w:tc>
          <w:tcPr>
            <w:tcW w:w="6615" w:type="dxa"/>
            <w:vAlign w:val="center"/>
          </w:tcPr>
          <w:p w:rsidR="0057722F" w:rsidRPr="0057722F" w:rsidRDefault="0057722F" w:rsidP="0074668D">
            <w:pPr>
              <w:rPr>
                <w:rFonts w:asciiTheme="minorHAnsi" w:hAnsiTheme="minorHAnsi" w:cstheme="minorHAnsi"/>
                <w:sz w:val="22"/>
                <w:szCs w:val="22"/>
              </w:rPr>
            </w:pPr>
            <w:r w:rsidRPr="0057722F">
              <w:rPr>
                <w:rFonts w:asciiTheme="minorHAnsi" w:hAnsiTheme="minorHAnsi" w:cstheme="minorHAnsi"/>
                <w:spacing w:val="-1"/>
                <w:sz w:val="22"/>
                <w:szCs w:val="22"/>
              </w:rPr>
              <w:t>Knowledge</w:t>
            </w:r>
            <w:r w:rsidRPr="0057722F">
              <w:rPr>
                <w:rFonts w:asciiTheme="minorHAnsi" w:hAnsiTheme="minorHAnsi" w:cstheme="minorHAnsi"/>
                <w:spacing w:val="-16"/>
                <w:sz w:val="22"/>
                <w:szCs w:val="22"/>
              </w:rPr>
              <w:t xml:space="preserve"> </w:t>
            </w:r>
            <w:r w:rsidRPr="0057722F">
              <w:rPr>
                <w:rFonts w:asciiTheme="minorHAnsi" w:hAnsiTheme="minorHAnsi" w:cstheme="minorHAnsi"/>
                <w:spacing w:val="-1"/>
                <w:sz w:val="22"/>
                <w:szCs w:val="22"/>
              </w:rPr>
              <w:t>and</w:t>
            </w:r>
            <w:r w:rsidRPr="0057722F">
              <w:rPr>
                <w:rFonts w:asciiTheme="minorHAnsi" w:hAnsiTheme="minorHAnsi" w:cstheme="minorHAnsi"/>
                <w:spacing w:val="-13"/>
                <w:sz w:val="22"/>
                <w:szCs w:val="22"/>
              </w:rPr>
              <w:t xml:space="preserve"> </w:t>
            </w:r>
            <w:r w:rsidRPr="0057722F">
              <w:rPr>
                <w:rFonts w:asciiTheme="minorHAnsi" w:hAnsiTheme="minorHAnsi" w:cstheme="minorHAnsi"/>
                <w:spacing w:val="-1"/>
                <w:sz w:val="22"/>
                <w:szCs w:val="22"/>
              </w:rPr>
              <w:t>awareness</w:t>
            </w:r>
            <w:r w:rsidRPr="0057722F">
              <w:rPr>
                <w:rFonts w:asciiTheme="minorHAnsi" w:hAnsiTheme="minorHAnsi" w:cstheme="minorHAnsi"/>
                <w:spacing w:val="-15"/>
                <w:sz w:val="22"/>
                <w:szCs w:val="22"/>
              </w:rPr>
              <w:t xml:space="preserve"> </w:t>
            </w:r>
            <w:r w:rsidRPr="0057722F">
              <w:rPr>
                <w:rFonts w:asciiTheme="minorHAnsi" w:hAnsiTheme="minorHAnsi" w:cstheme="minorHAnsi"/>
                <w:spacing w:val="-1"/>
                <w:sz w:val="22"/>
                <w:szCs w:val="22"/>
              </w:rPr>
              <w:t>of</w:t>
            </w:r>
            <w:r w:rsidRPr="0057722F">
              <w:rPr>
                <w:rFonts w:asciiTheme="minorHAnsi" w:hAnsiTheme="minorHAnsi" w:cstheme="minorHAnsi"/>
                <w:spacing w:val="-14"/>
                <w:sz w:val="22"/>
                <w:szCs w:val="22"/>
              </w:rPr>
              <w:t xml:space="preserve"> </w:t>
            </w:r>
            <w:r w:rsidRPr="0057722F">
              <w:rPr>
                <w:rFonts w:asciiTheme="minorHAnsi" w:hAnsiTheme="minorHAnsi" w:cstheme="minorHAnsi"/>
                <w:spacing w:val="-1"/>
                <w:sz w:val="22"/>
                <w:szCs w:val="22"/>
              </w:rPr>
              <w:t>legislation</w:t>
            </w:r>
            <w:r w:rsidRPr="0057722F">
              <w:rPr>
                <w:rFonts w:asciiTheme="minorHAnsi" w:hAnsiTheme="minorHAnsi" w:cstheme="minorHAnsi"/>
                <w:spacing w:val="-14"/>
                <w:sz w:val="22"/>
                <w:szCs w:val="22"/>
              </w:rPr>
              <w:t xml:space="preserve"> </w:t>
            </w:r>
            <w:r w:rsidRPr="0057722F">
              <w:rPr>
                <w:rFonts w:asciiTheme="minorHAnsi" w:hAnsiTheme="minorHAnsi" w:cstheme="minorHAnsi"/>
                <w:spacing w:val="-1"/>
                <w:sz w:val="22"/>
                <w:szCs w:val="22"/>
              </w:rPr>
              <w:t>relating</w:t>
            </w:r>
            <w:r w:rsidRPr="0057722F">
              <w:rPr>
                <w:rFonts w:asciiTheme="minorHAnsi" w:hAnsiTheme="minorHAnsi" w:cstheme="minorHAnsi"/>
                <w:spacing w:val="-14"/>
                <w:sz w:val="22"/>
                <w:szCs w:val="22"/>
              </w:rPr>
              <w:t xml:space="preserve"> </w:t>
            </w:r>
            <w:r w:rsidRPr="0057722F">
              <w:rPr>
                <w:rFonts w:asciiTheme="minorHAnsi" w:hAnsiTheme="minorHAnsi" w:cstheme="minorHAnsi"/>
                <w:sz w:val="22"/>
                <w:szCs w:val="22"/>
              </w:rPr>
              <w:t>to</w:t>
            </w:r>
            <w:r w:rsidRPr="0057722F">
              <w:rPr>
                <w:rFonts w:asciiTheme="minorHAnsi" w:hAnsiTheme="minorHAnsi" w:cstheme="minorHAnsi"/>
                <w:spacing w:val="-12"/>
                <w:sz w:val="22"/>
                <w:szCs w:val="22"/>
              </w:rPr>
              <w:t xml:space="preserve"> </w:t>
            </w:r>
            <w:r w:rsidR="0074668D">
              <w:rPr>
                <w:rFonts w:asciiTheme="minorHAnsi" w:hAnsiTheme="minorHAnsi" w:cstheme="minorHAnsi"/>
                <w:sz w:val="22"/>
                <w:szCs w:val="22"/>
              </w:rPr>
              <w:t>school attendance</w:t>
            </w:r>
          </w:p>
        </w:tc>
        <w:tc>
          <w:tcPr>
            <w:tcW w:w="1200" w:type="dxa"/>
            <w:vAlign w:val="center"/>
          </w:tcPr>
          <w:p w:rsidR="00156F4D" w:rsidRPr="0057722F" w:rsidRDefault="00156F4D" w:rsidP="0057722F">
            <w:pPr>
              <w:jc w:val="center"/>
              <w:rPr>
                <w:rFonts w:asciiTheme="minorHAnsi" w:hAnsiTheme="minorHAnsi" w:cstheme="minorHAnsi"/>
                <w:sz w:val="20"/>
              </w:rPr>
            </w:pPr>
          </w:p>
        </w:tc>
        <w:tc>
          <w:tcPr>
            <w:tcW w:w="1201" w:type="dxa"/>
            <w:vAlign w:val="center"/>
          </w:tcPr>
          <w:p w:rsidR="00156F4D" w:rsidRPr="0057722F" w:rsidRDefault="0074668D" w:rsidP="0057722F">
            <w:pPr>
              <w:jc w:val="center"/>
              <w:rPr>
                <w:rFonts w:asciiTheme="minorHAnsi" w:hAnsiTheme="minorHAnsi" w:cstheme="minorHAnsi"/>
                <w:sz w:val="20"/>
              </w:rPr>
            </w:pPr>
            <w:r>
              <w:rPr>
                <w:noProof/>
              </w:rPr>
              <w:drawing>
                <wp:inline distT="0" distB="0" distL="0" distR="0" wp14:anchorId="34F1B59F" wp14:editId="799DEF54">
                  <wp:extent cx="209550" cy="200025"/>
                  <wp:effectExtent l="0" t="0" r="0" b="9525"/>
                  <wp:docPr id="17" name="Picture 17"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156F4D" w:rsidRPr="0057722F" w:rsidTr="0057722F">
        <w:tc>
          <w:tcPr>
            <w:tcW w:w="6615" w:type="dxa"/>
            <w:vAlign w:val="center"/>
          </w:tcPr>
          <w:p w:rsidR="00156F4D" w:rsidRPr="0057722F" w:rsidRDefault="0057722F" w:rsidP="0057722F">
            <w:pPr>
              <w:rPr>
                <w:rFonts w:asciiTheme="minorHAnsi" w:hAnsiTheme="minorHAnsi" w:cstheme="minorHAnsi"/>
                <w:sz w:val="22"/>
                <w:szCs w:val="22"/>
              </w:rPr>
            </w:pPr>
            <w:r w:rsidRPr="0057722F">
              <w:rPr>
                <w:rFonts w:asciiTheme="minorHAnsi" w:hAnsiTheme="minorHAnsi" w:cstheme="minorHAnsi"/>
                <w:sz w:val="22"/>
                <w:szCs w:val="22"/>
              </w:rPr>
              <w:t>Experience</w:t>
            </w:r>
            <w:r w:rsidRPr="0057722F">
              <w:rPr>
                <w:rFonts w:asciiTheme="minorHAnsi" w:hAnsiTheme="minorHAnsi" w:cstheme="minorHAnsi"/>
                <w:spacing w:val="-3"/>
                <w:sz w:val="22"/>
                <w:szCs w:val="22"/>
              </w:rPr>
              <w:t xml:space="preserve"> </w:t>
            </w:r>
            <w:r w:rsidRPr="0057722F">
              <w:rPr>
                <w:rFonts w:asciiTheme="minorHAnsi" w:hAnsiTheme="minorHAnsi" w:cstheme="minorHAnsi"/>
                <w:sz w:val="22"/>
                <w:szCs w:val="22"/>
              </w:rPr>
              <w:t>of</w:t>
            </w:r>
            <w:r w:rsidRPr="0057722F">
              <w:rPr>
                <w:rFonts w:asciiTheme="minorHAnsi" w:hAnsiTheme="minorHAnsi" w:cstheme="minorHAnsi"/>
                <w:spacing w:val="-1"/>
                <w:sz w:val="22"/>
                <w:szCs w:val="22"/>
              </w:rPr>
              <w:t xml:space="preserve"> </w:t>
            </w:r>
            <w:r w:rsidRPr="0057722F">
              <w:rPr>
                <w:rFonts w:asciiTheme="minorHAnsi" w:hAnsiTheme="minorHAnsi" w:cstheme="minorHAnsi"/>
                <w:sz w:val="22"/>
                <w:szCs w:val="22"/>
              </w:rPr>
              <w:t>using SIMs</w:t>
            </w:r>
            <w:r w:rsidRPr="0057722F">
              <w:rPr>
                <w:rFonts w:asciiTheme="minorHAnsi" w:hAnsiTheme="minorHAnsi" w:cstheme="minorHAnsi"/>
                <w:spacing w:val="-3"/>
                <w:sz w:val="22"/>
                <w:szCs w:val="22"/>
              </w:rPr>
              <w:t xml:space="preserve"> </w:t>
            </w:r>
            <w:r w:rsidRPr="0057722F">
              <w:rPr>
                <w:rFonts w:asciiTheme="minorHAnsi" w:hAnsiTheme="minorHAnsi" w:cstheme="minorHAnsi"/>
                <w:sz w:val="22"/>
                <w:szCs w:val="22"/>
              </w:rPr>
              <w:t>or similar</w:t>
            </w:r>
            <w:r w:rsidRPr="0057722F">
              <w:rPr>
                <w:rFonts w:asciiTheme="minorHAnsi" w:hAnsiTheme="minorHAnsi" w:cstheme="minorHAnsi"/>
                <w:spacing w:val="-3"/>
                <w:sz w:val="22"/>
                <w:szCs w:val="22"/>
              </w:rPr>
              <w:t xml:space="preserve"> </w:t>
            </w:r>
            <w:r w:rsidRPr="0057722F">
              <w:rPr>
                <w:rFonts w:asciiTheme="minorHAnsi" w:hAnsiTheme="minorHAnsi" w:cstheme="minorHAnsi"/>
                <w:sz w:val="22"/>
                <w:szCs w:val="22"/>
              </w:rPr>
              <w:t>data</w:t>
            </w:r>
            <w:r w:rsidRPr="0057722F">
              <w:rPr>
                <w:rFonts w:asciiTheme="minorHAnsi" w:hAnsiTheme="minorHAnsi" w:cstheme="minorHAnsi"/>
                <w:spacing w:val="-1"/>
                <w:sz w:val="22"/>
                <w:szCs w:val="22"/>
              </w:rPr>
              <w:t xml:space="preserve"> </w:t>
            </w:r>
            <w:r w:rsidRPr="0057722F">
              <w:rPr>
                <w:rFonts w:asciiTheme="minorHAnsi" w:hAnsiTheme="minorHAnsi" w:cstheme="minorHAnsi"/>
                <w:sz w:val="22"/>
                <w:szCs w:val="22"/>
              </w:rPr>
              <w:t>management system</w:t>
            </w:r>
          </w:p>
        </w:tc>
        <w:tc>
          <w:tcPr>
            <w:tcW w:w="1200" w:type="dxa"/>
            <w:vAlign w:val="center"/>
          </w:tcPr>
          <w:p w:rsidR="00156F4D" w:rsidRPr="0057722F" w:rsidRDefault="00156F4D" w:rsidP="0057722F">
            <w:pPr>
              <w:jc w:val="center"/>
              <w:rPr>
                <w:rFonts w:asciiTheme="minorHAnsi" w:hAnsiTheme="minorHAnsi" w:cstheme="minorHAnsi"/>
                <w:sz w:val="20"/>
              </w:rPr>
            </w:pPr>
          </w:p>
        </w:tc>
        <w:tc>
          <w:tcPr>
            <w:tcW w:w="1201" w:type="dxa"/>
            <w:vAlign w:val="center"/>
          </w:tcPr>
          <w:p w:rsidR="00156F4D" w:rsidRPr="0057722F" w:rsidRDefault="0074668D" w:rsidP="0057722F">
            <w:pPr>
              <w:jc w:val="center"/>
              <w:rPr>
                <w:rFonts w:asciiTheme="minorHAnsi" w:hAnsiTheme="minorHAnsi" w:cstheme="minorHAnsi"/>
                <w:sz w:val="20"/>
              </w:rPr>
            </w:pPr>
            <w:r>
              <w:rPr>
                <w:noProof/>
              </w:rPr>
              <w:drawing>
                <wp:inline distT="0" distB="0" distL="0" distR="0" wp14:anchorId="7C1745AF" wp14:editId="6113D1AD">
                  <wp:extent cx="209550" cy="200025"/>
                  <wp:effectExtent l="0" t="0" r="0" b="9525"/>
                  <wp:docPr id="18" name="Picture 18"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156F4D" w:rsidRPr="0057722F" w:rsidTr="0057722F">
        <w:tc>
          <w:tcPr>
            <w:tcW w:w="6615" w:type="dxa"/>
            <w:vAlign w:val="center"/>
          </w:tcPr>
          <w:p w:rsidR="00156F4D" w:rsidRPr="0057722F" w:rsidRDefault="0057722F" w:rsidP="0057722F">
            <w:pPr>
              <w:rPr>
                <w:rFonts w:asciiTheme="minorHAnsi" w:hAnsiTheme="minorHAnsi" w:cstheme="minorHAnsi"/>
                <w:sz w:val="22"/>
                <w:szCs w:val="22"/>
              </w:rPr>
            </w:pPr>
            <w:r w:rsidRPr="0057722F">
              <w:rPr>
                <w:rFonts w:asciiTheme="minorHAnsi" w:hAnsiTheme="minorHAnsi" w:cstheme="minorHAnsi"/>
                <w:sz w:val="22"/>
                <w:szCs w:val="22"/>
              </w:rPr>
              <w:t>Knowledge and understanding of legislation relating to the</w:t>
            </w:r>
            <w:r w:rsidR="002E06A5">
              <w:rPr>
                <w:rFonts w:asciiTheme="minorHAnsi" w:hAnsiTheme="minorHAnsi" w:cstheme="minorHAnsi"/>
                <w:sz w:val="22"/>
                <w:szCs w:val="22"/>
              </w:rPr>
              <w:t xml:space="preserve"> </w:t>
            </w:r>
            <w:bookmarkStart w:id="0" w:name="_GoBack"/>
            <w:bookmarkEnd w:id="0"/>
            <w:r w:rsidRPr="0057722F">
              <w:rPr>
                <w:rFonts w:asciiTheme="minorHAnsi" w:hAnsiTheme="minorHAnsi" w:cstheme="minorHAnsi"/>
                <w:spacing w:val="-66"/>
                <w:sz w:val="22"/>
                <w:szCs w:val="22"/>
              </w:rPr>
              <w:t xml:space="preserve"> </w:t>
            </w:r>
            <w:r w:rsidRPr="0057722F">
              <w:rPr>
                <w:rFonts w:asciiTheme="minorHAnsi" w:hAnsiTheme="minorHAnsi" w:cstheme="minorHAnsi"/>
                <w:sz w:val="22"/>
                <w:szCs w:val="22"/>
              </w:rPr>
              <w:t>safeguarding and</w:t>
            </w:r>
            <w:r w:rsidRPr="0057722F">
              <w:rPr>
                <w:rFonts w:asciiTheme="minorHAnsi" w:hAnsiTheme="minorHAnsi" w:cstheme="minorHAnsi"/>
                <w:spacing w:val="1"/>
                <w:sz w:val="22"/>
                <w:szCs w:val="22"/>
              </w:rPr>
              <w:t xml:space="preserve"> </w:t>
            </w:r>
            <w:r w:rsidRPr="0057722F">
              <w:rPr>
                <w:rFonts w:asciiTheme="minorHAnsi" w:hAnsiTheme="minorHAnsi" w:cstheme="minorHAnsi"/>
                <w:sz w:val="22"/>
                <w:szCs w:val="22"/>
              </w:rPr>
              <w:t>protection</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of children</w:t>
            </w:r>
          </w:p>
        </w:tc>
        <w:tc>
          <w:tcPr>
            <w:tcW w:w="1200" w:type="dxa"/>
            <w:vAlign w:val="center"/>
          </w:tcPr>
          <w:p w:rsidR="00156F4D" w:rsidRPr="0057722F" w:rsidRDefault="0074668D" w:rsidP="0057722F">
            <w:pPr>
              <w:jc w:val="center"/>
              <w:rPr>
                <w:rFonts w:asciiTheme="minorHAnsi" w:hAnsiTheme="minorHAnsi" w:cstheme="minorHAnsi"/>
                <w:sz w:val="20"/>
              </w:rPr>
            </w:pPr>
            <w:r>
              <w:rPr>
                <w:noProof/>
              </w:rPr>
              <w:drawing>
                <wp:inline distT="0" distB="0" distL="0" distR="0" wp14:anchorId="0D5FA507" wp14:editId="32E8ADCE">
                  <wp:extent cx="209550" cy="200025"/>
                  <wp:effectExtent l="0" t="0" r="0" b="9525"/>
                  <wp:docPr id="19" name="Picture 19"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156F4D" w:rsidRPr="0057722F" w:rsidRDefault="00156F4D" w:rsidP="0057722F">
            <w:pPr>
              <w:jc w:val="center"/>
              <w:rPr>
                <w:rFonts w:asciiTheme="minorHAnsi" w:hAnsiTheme="minorHAnsi" w:cstheme="minorHAnsi"/>
                <w:sz w:val="20"/>
              </w:rPr>
            </w:pPr>
          </w:p>
        </w:tc>
      </w:tr>
      <w:tr w:rsidR="0057722F" w:rsidRPr="0057722F" w:rsidTr="0057722F">
        <w:tc>
          <w:tcPr>
            <w:tcW w:w="6615" w:type="dxa"/>
            <w:vAlign w:val="center"/>
          </w:tcPr>
          <w:p w:rsidR="0057722F" w:rsidRPr="0057722F" w:rsidRDefault="0057722F" w:rsidP="0057722F">
            <w:pPr>
              <w:rPr>
                <w:rFonts w:asciiTheme="minorHAnsi" w:hAnsiTheme="minorHAnsi" w:cstheme="minorHAnsi"/>
                <w:sz w:val="22"/>
                <w:szCs w:val="22"/>
              </w:rPr>
            </w:pPr>
            <w:r w:rsidRPr="0057722F">
              <w:rPr>
                <w:rFonts w:asciiTheme="minorHAnsi" w:hAnsiTheme="minorHAnsi" w:cstheme="minorHAnsi"/>
                <w:sz w:val="22"/>
                <w:szCs w:val="22"/>
              </w:rPr>
              <w:t>Knowledge</w:t>
            </w:r>
            <w:r w:rsidRPr="0057722F">
              <w:rPr>
                <w:rFonts w:asciiTheme="minorHAnsi" w:hAnsiTheme="minorHAnsi" w:cstheme="minorHAnsi"/>
                <w:spacing w:val="-17"/>
                <w:sz w:val="22"/>
                <w:szCs w:val="22"/>
              </w:rPr>
              <w:t xml:space="preserve"> </w:t>
            </w:r>
            <w:r w:rsidRPr="0057722F">
              <w:rPr>
                <w:rFonts w:asciiTheme="minorHAnsi" w:hAnsiTheme="minorHAnsi" w:cstheme="minorHAnsi"/>
                <w:sz w:val="22"/>
                <w:szCs w:val="22"/>
              </w:rPr>
              <w:t>of</w:t>
            </w:r>
            <w:r w:rsidRPr="0057722F">
              <w:rPr>
                <w:rFonts w:asciiTheme="minorHAnsi" w:hAnsiTheme="minorHAnsi" w:cstheme="minorHAnsi"/>
                <w:spacing w:val="-16"/>
                <w:sz w:val="22"/>
                <w:szCs w:val="22"/>
              </w:rPr>
              <w:t xml:space="preserve"> </w:t>
            </w:r>
            <w:r w:rsidRPr="0057722F">
              <w:rPr>
                <w:rFonts w:asciiTheme="minorHAnsi" w:hAnsiTheme="minorHAnsi" w:cstheme="minorHAnsi"/>
                <w:sz w:val="22"/>
                <w:szCs w:val="22"/>
              </w:rPr>
              <w:t>the</w:t>
            </w:r>
            <w:r w:rsidRPr="0057722F">
              <w:rPr>
                <w:rFonts w:asciiTheme="minorHAnsi" w:hAnsiTheme="minorHAnsi" w:cstheme="minorHAnsi"/>
                <w:spacing w:val="-17"/>
                <w:sz w:val="22"/>
                <w:szCs w:val="22"/>
              </w:rPr>
              <w:t xml:space="preserve"> </w:t>
            </w:r>
            <w:r w:rsidRPr="0057722F">
              <w:rPr>
                <w:rFonts w:asciiTheme="minorHAnsi" w:hAnsiTheme="minorHAnsi" w:cstheme="minorHAnsi"/>
                <w:sz w:val="22"/>
                <w:szCs w:val="22"/>
              </w:rPr>
              <w:t>education</w:t>
            </w:r>
            <w:r w:rsidRPr="0057722F">
              <w:rPr>
                <w:rFonts w:asciiTheme="minorHAnsi" w:hAnsiTheme="minorHAnsi" w:cstheme="minorHAnsi"/>
                <w:spacing w:val="-16"/>
                <w:sz w:val="22"/>
                <w:szCs w:val="22"/>
              </w:rPr>
              <w:t xml:space="preserve"> </w:t>
            </w:r>
            <w:r w:rsidRPr="0057722F">
              <w:rPr>
                <w:rFonts w:asciiTheme="minorHAnsi" w:hAnsiTheme="minorHAnsi" w:cstheme="minorHAnsi"/>
                <w:sz w:val="22"/>
                <w:szCs w:val="22"/>
              </w:rPr>
              <w:t>system</w:t>
            </w:r>
          </w:p>
        </w:tc>
        <w:tc>
          <w:tcPr>
            <w:tcW w:w="1200" w:type="dxa"/>
            <w:vAlign w:val="center"/>
          </w:tcPr>
          <w:p w:rsidR="0057722F" w:rsidRPr="0057722F" w:rsidRDefault="0057722F" w:rsidP="0057722F">
            <w:pPr>
              <w:jc w:val="center"/>
              <w:rPr>
                <w:rFonts w:asciiTheme="minorHAnsi" w:hAnsiTheme="minorHAnsi" w:cstheme="minorHAnsi"/>
                <w:sz w:val="20"/>
              </w:rPr>
            </w:pPr>
          </w:p>
        </w:tc>
        <w:tc>
          <w:tcPr>
            <w:tcW w:w="1201" w:type="dxa"/>
            <w:vAlign w:val="center"/>
          </w:tcPr>
          <w:p w:rsidR="0057722F" w:rsidRPr="0057722F" w:rsidRDefault="0074668D" w:rsidP="0057722F">
            <w:pPr>
              <w:jc w:val="center"/>
              <w:rPr>
                <w:rFonts w:asciiTheme="minorHAnsi" w:hAnsiTheme="minorHAnsi" w:cstheme="minorHAnsi"/>
                <w:sz w:val="20"/>
              </w:rPr>
            </w:pPr>
            <w:r>
              <w:rPr>
                <w:noProof/>
              </w:rPr>
              <w:drawing>
                <wp:inline distT="0" distB="0" distL="0" distR="0" wp14:anchorId="036F3992" wp14:editId="6C1760E5">
                  <wp:extent cx="209550" cy="200025"/>
                  <wp:effectExtent l="0" t="0" r="0" b="9525"/>
                  <wp:docPr id="20" name="Picture 20"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57722F" w:rsidRPr="0057722F" w:rsidTr="0057722F">
        <w:tc>
          <w:tcPr>
            <w:tcW w:w="6615" w:type="dxa"/>
            <w:vAlign w:val="center"/>
          </w:tcPr>
          <w:p w:rsidR="0057722F" w:rsidRPr="0057722F" w:rsidRDefault="0057722F" w:rsidP="0074668D">
            <w:pPr>
              <w:rPr>
                <w:rFonts w:asciiTheme="minorHAnsi" w:hAnsiTheme="minorHAnsi" w:cstheme="minorHAnsi"/>
                <w:sz w:val="22"/>
                <w:szCs w:val="22"/>
              </w:rPr>
            </w:pPr>
            <w:r w:rsidRPr="0057722F">
              <w:rPr>
                <w:rFonts w:asciiTheme="minorHAnsi" w:hAnsiTheme="minorHAnsi" w:cstheme="minorHAnsi"/>
                <w:spacing w:val="-1"/>
                <w:sz w:val="22"/>
                <w:szCs w:val="22"/>
              </w:rPr>
              <w:t>Experience</w:t>
            </w:r>
            <w:r w:rsidRPr="0057722F">
              <w:rPr>
                <w:rFonts w:asciiTheme="minorHAnsi" w:hAnsiTheme="minorHAnsi" w:cstheme="minorHAnsi"/>
                <w:spacing w:val="-16"/>
                <w:sz w:val="22"/>
                <w:szCs w:val="22"/>
              </w:rPr>
              <w:t xml:space="preserve"> </w:t>
            </w:r>
            <w:r w:rsidRPr="0057722F">
              <w:rPr>
                <w:rFonts w:asciiTheme="minorHAnsi" w:hAnsiTheme="minorHAnsi" w:cstheme="minorHAnsi"/>
                <w:spacing w:val="-1"/>
                <w:sz w:val="22"/>
                <w:szCs w:val="22"/>
              </w:rPr>
              <w:t>of</w:t>
            </w:r>
            <w:r w:rsidRPr="0057722F">
              <w:rPr>
                <w:rFonts w:asciiTheme="minorHAnsi" w:hAnsiTheme="minorHAnsi" w:cstheme="minorHAnsi"/>
                <w:spacing w:val="-15"/>
                <w:sz w:val="22"/>
                <w:szCs w:val="22"/>
              </w:rPr>
              <w:t xml:space="preserve"> </w:t>
            </w:r>
            <w:r w:rsidRPr="0057722F">
              <w:rPr>
                <w:rFonts w:asciiTheme="minorHAnsi" w:hAnsiTheme="minorHAnsi" w:cstheme="minorHAnsi"/>
                <w:spacing w:val="-1"/>
                <w:sz w:val="22"/>
                <w:szCs w:val="22"/>
              </w:rPr>
              <w:t>working</w:t>
            </w:r>
            <w:r w:rsidRPr="0057722F">
              <w:rPr>
                <w:rFonts w:asciiTheme="minorHAnsi" w:hAnsiTheme="minorHAnsi" w:cstheme="minorHAnsi"/>
                <w:spacing w:val="-13"/>
                <w:sz w:val="22"/>
                <w:szCs w:val="22"/>
              </w:rPr>
              <w:t xml:space="preserve"> </w:t>
            </w:r>
            <w:r w:rsidRPr="0057722F">
              <w:rPr>
                <w:rFonts w:asciiTheme="minorHAnsi" w:hAnsiTheme="minorHAnsi" w:cstheme="minorHAnsi"/>
                <w:spacing w:val="-1"/>
                <w:sz w:val="22"/>
                <w:szCs w:val="22"/>
              </w:rPr>
              <w:t>with</w:t>
            </w:r>
            <w:r w:rsidRPr="0057722F">
              <w:rPr>
                <w:rFonts w:asciiTheme="minorHAnsi" w:hAnsiTheme="minorHAnsi" w:cstheme="minorHAnsi"/>
                <w:spacing w:val="-15"/>
                <w:sz w:val="22"/>
                <w:szCs w:val="22"/>
              </w:rPr>
              <w:t xml:space="preserve"> </w:t>
            </w:r>
            <w:r w:rsidRPr="0057722F">
              <w:rPr>
                <w:rFonts w:asciiTheme="minorHAnsi" w:hAnsiTheme="minorHAnsi" w:cstheme="minorHAnsi"/>
                <w:spacing w:val="-1"/>
                <w:sz w:val="22"/>
                <w:szCs w:val="22"/>
              </w:rPr>
              <w:t>external</w:t>
            </w:r>
            <w:r w:rsidRPr="0057722F">
              <w:rPr>
                <w:rFonts w:asciiTheme="minorHAnsi" w:hAnsiTheme="minorHAnsi" w:cstheme="minorHAnsi"/>
                <w:spacing w:val="-15"/>
                <w:sz w:val="22"/>
                <w:szCs w:val="22"/>
              </w:rPr>
              <w:t xml:space="preserve"> </w:t>
            </w:r>
            <w:r w:rsidRPr="0057722F">
              <w:rPr>
                <w:rFonts w:asciiTheme="minorHAnsi" w:hAnsiTheme="minorHAnsi" w:cstheme="minorHAnsi"/>
                <w:sz w:val="22"/>
                <w:szCs w:val="22"/>
              </w:rPr>
              <w:t>agencies</w:t>
            </w:r>
            <w:r w:rsidRPr="0057722F">
              <w:rPr>
                <w:rFonts w:asciiTheme="minorHAnsi" w:hAnsiTheme="minorHAnsi" w:cstheme="minorHAnsi"/>
                <w:spacing w:val="-14"/>
                <w:sz w:val="22"/>
                <w:szCs w:val="22"/>
              </w:rPr>
              <w:t xml:space="preserve"> </w:t>
            </w:r>
            <w:r w:rsidRPr="0057722F">
              <w:rPr>
                <w:rFonts w:asciiTheme="minorHAnsi" w:hAnsiTheme="minorHAnsi" w:cstheme="minorHAnsi"/>
                <w:sz w:val="22"/>
                <w:szCs w:val="22"/>
              </w:rPr>
              <w:t>relating</w:t>
            </w:r>
            <w:r w:rsidRPr="0057722F">
              <w:rPr>
                <w:rFonts w:asciiTheme="minorHAnsi" w:hAnsiTheme="minorHAnsi" w:cstheme="minorHAnsi"/>
                <w:spacing w:val="-14"/>
                <w:sz w:val="22"/>
                <w:szCs w:val="22"/>
              </w:rPr>
              <w:t xml:space="preserve"> </w:t>
            </w:r>
            <w:r w:rsidRPr="0057722F">
              <w:rPr>
                <w:rFonts w:asciiTheme="minorHAnsi" w:hAnsiTheme="minorHAnsi" w:cstheme="minorHAnsi"/>
                <w:sz w:val="22"/>
                <w:szCs w:val="22"/>
              </w:rPr>
              <w:t>to</w:t>
            </w:r>
            <w:r w:rsidRPr="0057722F">
              <w:rPr>
                <w:rFonts w:asciiTheme="minorHAnsi" w:hAnsiTheme="minorHAnsi" w:cstheme="minorHAnsi"/>
                <w:spacing w:val="-14"/>
                <w:sz w:val="22"/>
                <w:szCs w:val="22"/>
              </w:rPr>
              <w:t xml:space="preserve"> </w:t>
            </w:r>
            <w:r w:rsidRPr="0057722F">
              <w:rPr>
                <w:rFonts w:asciiTheme="minorHAnsi" w:hAnsiTheme="minorHAnsi" w:cstheme="minorHAnsi"/>
                <w:sz w:val="22"/>
                <w:szCs w:val="22"/>
              </w:rPr>
              <w:t>the</w:t>
            </w:r>
            <w:r w:rsidRPr="0057722F">
              <w:rPr>
                <w:rFonts w:asciiTheme="minorHAnsi" w:hAnsiTheme="minorHAnsi" w:cstheme="minorHAnsi"/>
                <w:spacing w:val="-15"/>
                <w:sz w:val="22"/>
                <w:szCs w:val="22"/>
              </w:rPr>
              <w:t xml:space="preserve"> </w:t>
            </w:r>
            <w:r w:rsidR="0074668D">
              <w:rPr>
                <w:rFonts w:asciiTheme="minorHAnsi" w:hAnsiTheme="minorHAnsi" w:cstheme="minorHAnsi"/>
                <w:sz w:val="22"/>
                <w:szCs w:val="22"/>
              </w:rPr>
              <w:t>welfare of</w:t>
            </w:r>
            <w:r w:rsidRPr="0057722F">
              <w:rPr>
                <w:rFonts w:asciiTheme="minorHAnsi" w:hAnsiTheme="minorHAnsi" w:cstheme="minorHAnsi"/>
                <w:spacing w:val="-6"/>
                <w:sz w:val="22"/>
                <w:szCs w:val="22"/>
              </w:rPr>
              <w:t xml:space="preserve"> </w:t>
            </w:r>
            <w:r w:rsidRPr="0057722F">
              <w:rPr>
                <w:rFonts w:asciiTheme="minorHAnsi" w:hAnsiTheme="minorHAnsi" w:cstheme="minorHAnsi"/>
                <w:sz w:val="22"/>
                <w:szCs w:val="22"/>
              </w:rPr>
              <w:t>children</w:t>
            </w:r>
          </w:p>
        </w:tc>
        <w:tc>
          <w:tcPr>
            <w:tcW w:w="1200" w:type="dxa"/>
            <w:vAlign w:val="center"/>
          </w:tcPr>
          <w:p w:rsidR="0057722F" w:rsidRPr="0057722F" w:rsidRDefault="0057722F" w:rsidP="0057722F">
            <w:pPr>
              <w:jc w:val="center"/>
              <w:rPr>
                <w:rFonts w:asciiTheme="minorHAnsi" w:hAnsiTheme="minorHAnsi" w:cstheme="minorHAnsi"/>
                <w:sz w:val="20"/>
              </w:rPr>
            </w:pPr>
          </w:p>
        </w:tc>
        <w:tc>
          <w:tcPr>
            <w:tcW w:w="1201" w:type="dxa"/>
            <w:vAlign w:val="center"/>
          </w:tcPr>
          <w:p w:rsidR="0057722F" w:rsidRPr="0057722F" w:rsidRDefault="0074668D" w:rsidP="0057722F">
            <w:pPr>
              <w:jc w:val="center"/>
              <w:rPr>
                <w:rFonts w:asciiTheme="minorHAnsi" w:hAnsiTheme="minorHAnsi" w:cstheme="minorHAnsi"/>
                <w:sz w:val="20"/>
              </w:rPr>
            </w:pPr>
            <w:r>
              <w:rPr>
                <w:noProof/>
              </w:rPr>
              <w:drawing>
                <wp:inline distT="0" distB="0" distL="0" distR="0" wp14:anchorId="3679B200" wp14:editId="446BF09D">
                  <wp:extent cx="209550" cy="200025"/>
                  <wp:effectExtent l="0" t="0" r="0" b="9525"/>
                  <wp:docPr id="21" name="Picture 21"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57722F" w:rsidRPr="0057722F" w:rsidTr="0057722F">
        <w:tc>
          <w:tcPr>
            <w:tcW w:w="6615" w:type="dxa"/>
            <w:vAlign w:val="center"/>
          </w:tcPr>
          <w:p w:rsidR="0057722F" w:rsidRPr="0057722F" w:rsidRDefault="0057722F" w:rsidP="0057722F">
            <w:pPr>
              <w:rPr>
                <w:rFonts w:asciiTheme="minorHAnsi" w:hAnsiTheme="minorHAnsi" w:cstheme="minorHAnsi"/>
                <w:sz w:val="22"/>
                <w:szCs w:val="22"/>
              </w:rPr>
            </w:pPr>
            <w:r w:rsidRPr="0057722F">
              <w:rPr>
                <w:rFonts w:asciiTheme="minorHAnsi" w:hAnsiTheme="minorHAnsi" w:cstheme="minorHAnsi"/>
                <w:sz w:val="22"/>
                <w:szCs w:val="22"/>
              </w:rPr>
              <w:t>Experience of working in a busy office environment, with many</w:t>
            </w:r>
            <w:r w:rsidRPr="0057722F">
              <w:rPr>
                <w:rFonts w:asciiTheme="minorHAnsi" w:hAnsiTheme="minorHAnsi" w:cstheme="minorHAnsi"/>
                <w:spacing w:val="-66"/>
                <w:sz w:val="22"/>
                <w:szCs w:val="22"/>
              </w:rPr>
              <w:t xml:space="preserve"> </w:t>
            </w:r>
            <w:r w:rsidRPr="0057722F">
              <w:rPr>
                <w:rFonts w:asciiTheme="minorHAnsi" w:hAnsiTheme="minorHAnsi" w:cstheme="minorHAnsi"/>
                <w:sz w:val="22"/>
                <w:szCs w:val="22"/>
              </w:rPr>
              <w:t>competing</w:t>
            </w:r>
            <w:r w:rsidRPr="0057722F">
              <w:rPr>
                <w:rFonts w:asciiTheme="minorHAnsi" w:hAnsiTheme="minorHAnsi" w:cstheme="minorHAnsi"/>
                <w:spacing w:val="-1"/>
                <w:sz w:val="22"/>
                <w:szCs w:val="22"/>
              </w:rPr>
              <w:t xml:space="preserve"> </w:t>
            </w:r>
            <w:r w:rsidRPr="0057722F">
              <w:rPr>
                <w:rFonts w:asciiTheme="minorHAnsi" w:hAnsiTheme="minorHAnsi" w:cstheme="minorHAnsi"/>
                <w:sz w:val="22"/>
                <w:szCs w:val="22"/>
              </w:rPr>
              <w:t>priorities</w:t>
            </w:r>
          </w:p>
        </w:tc>
        <w:tc>
          <w:tcPr>
            <w:tcW w:w="1200" w:type="dxa"/>
            <w:vAlign w:val="center"/>
          </w:tcPr>
          <w:p w:rsidR="0057722F" w:rsidRPr="0057722F" w:rsidRDefault="0074668D" w:rsidP="0057722F">
            <w:pPr>
              <w:jc w:val="center"/>
              <w:rPr>
                <w:rFonts w:asciiTheme="minorHAnsi" w:hAnsiTheme="minorHAnsi" w:cstheme="minorHAnsi"/>
                <w:sz w:val="20"/>
              </w:rPr>
            </w:pPr>
            <w:r>
              <w:rPr>
                <w:noProof/>
              </w:rPr>
              <w:drawing>
                <wp:inline distT="0" distB="0" distL="0" distR="0" wp14:anchorId="0920A24D" wp14:editId="2C16A9BE">
                  <wp:extent cx="209550" cy="200025"/>
                  <wp:effectExtent l="0" t="0" r="0" b="9525"/>
                  <wp:docPr id="22" name="Picture 22"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57722F" w:rsidRPr="0057722F" w:rsidRDefault="0057722F" w:rsidP="0057722F">
            <w:pPr>
              <w:jc w:val="center"/>
              <w:rPr>
                <w:rFonts w:asciiTheme="minorHAnsi" w:hAnsiTheme="minorHAnsi" w:cstheme="minorHAnsi"/>
                <w:sz w:val="20"/>
              </w:rPr>
            </w:pPr>
          </w:p>
        </w:tc>
      </w:tr>
      <w:tr w:rsidR="0057722F" w:rsidRPr="0057722F" w:rsidTr="0057722F">
        <w:tc>
          <w:tcPr>
            <w:tcW w:w="6615" w:type="dxa"/>
            <w:vAlign w:val="center"/>
          </w:tcPr>
          <w:p w:rsidR="0057722F" w:rsidRPr="0057722F" w:rsidRDefault="0057722F" w:rsidP="0057722F">
            <w:pPr>
              <w:rPr>
                <w:rFonts w:asciiTheme="minorHAnsi" w:hAnsiTheme="minorHAnsi" w:cstheme="minorHAnsi"/>
                <w:sz w:val="22"/>
                <w:szCs w:val="22"/>
              </w:rPr>
            </w:pPr>
            <w:r w:rsidRPr="0057722F">
              <w:rPr>
                <w:rFonts w:asciiTheme="minorHAnsi" w:hAnsiTheme="minorHAnsi" w:cstheme="minorHAnsi"/>
                <w:sz w:val="22"/>
                <w:szCs w:val="22"/>
              </w:rPr>
              <w:t>Ability</w:t>
            </w:r>
            <w:r w:rsidRPr="0057722F">
              <w:rPr>
                <w:rFonts w:asciiTheme="minorHAnsi" w:hAnsiTheme="minorHAnsi" w:cstheme="minorHAnsi"/>
                <w:spacing w:val="-15"/>
                <w:sz w:val="22"/>
                <w:szCs w:val="22"/>
              </w:rPr>
              <w:t xml:space="preserve"> </w:t>
            </w:r>
            <w:r w:rsidRPr="0057722F">
              <w:rPr>
                <w:rFonts w:asciiTheme="minorHAnsi" w:hAnsiTheme="minorHAnsi" w:cstheme="minorHAnsi"/>
                <w:sz w:val="22"/>
                <w:szCs w:val="22"/>
              </w:rPr>
              <w:t>to</w:t>
            </w:r>
            <w:r w:rsidRPr="0057722F">
              <w:rPr>
                <w:rFonts w:asciiTheme="minorHAnsi" w:hAnsiTheme="minorHAnsi" w:cstheme="minorHAnsi"/>
                <w:spacing w:val="-15"/>
                <w:sz w:val="22"/>
                <w:szCs w:val="22"/>
              </w:rPr>
              <w:t xml:space="preserve"> </w:t>
            </w:r>
            <w:r w:rsidRPr="0057722F">
              <w:rPr>
                <w:rFonts w:asciiTheme="minorHAnsi" w:hAnsiTheme="minorHAnsi" w:cstheme="minorHAnsi"/>
                <w:sz w:val="22"/>
                <w:szCs w:val="22"/>
              </w:rPr>
              <w:t>work</w:t>
            </w:r>
            <w:r w:rsidRPr="0057722F">
              <w:rPr>
                <w:rFonts w:asciiTheme="minorHAnsi" w:hAnsiTheme="minorHAnsi" w:cstheme="minorHAnsi"/>
                <w:spacing w:val="-15"/>
                <w:sz w:val="22"/>
                <w:szCs w:val="22"/>
              </w:rPr>
              <w:t xml:space="preserve"> </w:t>
            </w:r>
            <w:r w:rsidRPr="0057722F">
              <w:rPr>
                <w:rFonts w:asciiTheme="minorHAnsi" w:hAnsiTheme="minorHAnsi" w:cstheme="minorHAnsi"/>
                <w:sz w:val="22"/>
                <w:szCs w:val="22"/>
              </w:rPr>
              <w:t>on</w:t>
            </w:r>
            <w:r w:rsidRPr="0057722F">
              <w:rPr>
                <w:rFonts w:asciiTheme="minorHAnsi" w:hAnsiTheme="minorHAnsi" w:cstheme="minorHAnsi"/>
                <w:spacing w:val="-16"/>
                <w:sz w:val="22"/>
                <w:szCs w:val="22"/>
              </w:rPr>
              <w:t xml:space="preserve"> </w:t>
            </w:r>
            <w:r w:rsidRPr="0057722F">
              <w:rPr>
                <w:rFonts w:asciiTheme="minorHAnsi" w:hAnsiTheme="minorHAnsi" w:cstheme="minorHAnsi"/>
                <w:sz w:val="22"/>
                <w:szCs w:val="22"/>
              </w:rPr>
              <w:t>own</w:t>
            </w:r>
            <w:r w:rsidRPr="0057722F">
              <w:rPr>
                <w:rFonts w:asciiTheme="minorHAnsi" w:hAnsiTheme="minorHAnsi" w:cstheme="minorHAnsi"/>
                <w:spacing w:val="-15"/>
                <w:sz w:val="22"/>
                <w:szCs w:val="22"/>
              </w:rPr>
              <w:t xml:space="preserve"> </w:t>
            </w:r>
            <w:r w:rsidRPr="0057722F">
              <w:rPr>
                <w:rFonts w:asciiTheme="minorHAnsi" w:hAnsiTheme="minorHAnsi" w:cstheme="minorHAnsi"/>
                <w:sz w:val="22"/>
                <w:szCs w:val="22"/>
              </w:rPr>
              <w:t>initiative</w:t>
            </w:r>
            <w:r w:rsidRPr="0057722F">
              <w:rPr>
                <w:rFonts w:asciiTheme="minorHAnsi" w:hAnsiTheme="minorHAnsi" w:cstheme="minorHAnsi"/>
                <w:spacing w:val="-17"/>
                <w:sz w:val="22"/>
                <w:szCs w:val="22"/>
              </w:rPr>
              <w:t xml:space="preserve"> </w:t>
            </w:r>
            <w:r w:rsidRPr="0057722F">
              <w:rPr>
                <w:rFonts w:asciiTheme="minorHAnsi" w:hAnsiTheme="minorHAnsi" w:cstheme="minorHAnsi"/>
                <w:sz w:val="22"/>
                <w:szCs w:val="22"/>
              </w:rPr>
              <w:t>within</w:t>
            </w:r>
            <w:r w:rsidRPr="0057722F">
              <w:rPr>
                <w:rFonts w:asciiTheme="minorHAnsi" w:hAnsiTheme="minorHAnsi" w:cstheme="minorHAnsi"/>
                <w:spacing w:val="-15"/>
                <w:sz w:val="22"/>
                <w:szCs w:val="22"/>
              </w:rPr>
              <w:t xml:space="preserve"> </w:t>
            </w:r>
            <w:r w:rsidRPr="0057722F">
              <w:rPr>
                <w:rFonts w:asciiTheme="minorHAnsi" w:hAnsiTheme="minorHAnsi" w:cstheme="minorHAnsi"/>
                <w:sz w:val="22"/>
                <w:szCs w:val="22"/>
              </w:rPr>
              <w:t>school</w:t>
            </w:r>
            <w:r w:rsidRPr="0057722F">
              <w:rPr>
                <w:rFonts w:asciiTheme="minorHAnsi" w:hAnsiTheme="minorHAnsi" w:cstheme="minorHAnsi"/>
                <w:spacing w:val="-16"/>
                <w:sz w:val="22"/>
                <w:szCs w:val="22"/>
              </w:rPr>
              <w:t xml:space="preserve"> </w:t>
            </w:r>
            <w:r w:rsidRPr="0057722F">
              <w:rPr>
                <w:rFonts w:asciiTheme="minorHAnsi" w:hAnsiTheme="minorHAnsi" w:cstheme="minorHAnsi"/>
                <w:sz w:val="22"/>
                <w:szCs w:val="22"/>
              </w:rPr>
              <w:t>protocols</w:t>
            </w:r>
            <w:r w:rsidRPr="0057722F">
              <w:rPr>
                <w:rFonts w:asciiTheme="minorHAnsi" w:hAnsiTheme="minorHAnsi" w:cstheme="minorHAnsi"/>
                <w:spacing w:val="-16"/>
                <w:sz w:val="22"/>
                <w:szCs w:val="22"/>
              </w:rPr>
              <w:t xml:space="preserve"> </w:t>
            </w:r>
            <w:r w:rsidR="0074668D">
              <w:rPr>
                <w:rFonts w:asciiTheme="minorHAnsi" w:hAnsiTheme="minorHAnsi" w:cstheme="minorHAnsi"/>
                <w:sz w:val="22"/>
                <w:szCs w:val="22"/>
              </w:rPr>
              <w:t xml:space="preserve"> and </w:t>
            </w:r>
            <w:r w:rsidRPr="0057722F">
              <w:rPr>
                <w:rFonts w:asciiTheme="minorHAnsi" w:hAnsiTheme="minorHAnsi" w:cstheme="minorHAnsi"/>
                <w:spacing w:val="-66"/>
                <w:sz w:val="22"/>
                <w:szCs w:val="22"/>
              </w:rPr>
              <w:t xml:space="preserve"> </w:t>
            </w:r>
            <w:r w:rsidRPr="0057722F">
              <w:rPr>
                <w:rFonts w:asciiTheme="minorHAnsi" w:hAnsiTheme="minorHAnsi" w:cstheme="minorHAnsi"/>
                <w:sz w:val="22"/>
                <w:szCs w:val="22"/>
              </w:rPr>
              <w:t>procedures</w:t>
            </w:r>
          </w:p>
        </w:tc>
        <w:tc>
          <w:tcPr>
            <w:tcW w:w="1200" w:type="dxa"/>
            <w:vAlign w:val="center"/>
          </w:tcPr>
          <w:p w:rsidR="0057722F" w:rsidRPr="0057722F" w:rsidRDefault="0074668D" w:rsidP="0057722F">
            <w:pPr>
              <w:jc w:val="center"/>
              <w:rPr>
                <w:rFonts w:asciiTheme="minorHAnsi" w:hAnsiTheme="minorHAnsi" w:cstheme="minorHAnsi"/>
                <w:sz w:val="20"/>
              </w:rPr>
            </w:pPr>
            <w:r>
              <w:rPr>
                <w:noProof/>
              </w:rPr>
              <w:drawing>
                <wp:inline distT="0" distB="0" distL="0" distR="0" wp14:anchorId="74EE4125" wp14:editId="629B35D4">
                  <wp:extent cx="209550" cy="200025"/>
                  <wp:effectExtent l="0" t="0" r="0" b="9525"/>
                  <wp:docPr id="23" name="Picture 23"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57722F" w:rsidRPr="0057722F" w:rsidRDefault="0057722F" w:rsidP="0057722F">
            <w:pPr>
              <w:jc w:val="center"/>
              <w:rPr>
                <w:rFonts w:asciiTheme="minorHAnsi" w:hAnsiTheme="minorHAnsi" w:cstheme="minorHAnsi"/>
                <w:sz w:val="20"/>
              </w:rPr>
            </w:pPr>
          </w:p>
        </w:tc>
      </w:tr>
      <w:tr w:rsidR="0057722F" w:rsidRPr="0057722F" w:rsidTr="0057722F">
        <w:tc>
          <w:tcPr>
            <w:tcW w:w="6615" w:type="dxa"/>
            <w:vAlign w:val="center"/>
          </w:tcPr>
          <w:p w:rsidR="0057722F" w:rsidRPr="0057722F" w:rsidRDefault="0057722F" w:rsidP="0074668D">
            <w:pPr>
              <w:rPr>
                <w:rFonts w:asciiTheme="minorHAnsi" w:hAnsiTheme="minorHAnsi" w:cstheme="minorHAnsi"/>
                <w:sz w:val="22"/>
                <w:szCs w:val="22"/>
              </w:rPr>
            </w:pPr>
            <w:r w:rsidRPr="0057722F">
              <w:rPr>
                <w:rFonts w:asciiTheme="minorHAnsi" w:hAnsiTheme="minorHAnsi" w:cstheme="minorHAnsi"/>
                <w:sz w:val="22"/>
                <w:szCs w:val="22"/>
              </w:rPr>
              <w:t>Excellent written and oral communication skills and the ability to</w:t>
            </w:r>
            <w:r w:rsidRPr="0057722F">
              <w:rPr>
                <w:rFonts w:asciiTheme="minorHAnsi" w:hAnsiTheme="minorHAnsi" w:cstheme="minorHAnsi"/>
                <w:spacing w:val="-66"/>
                <w:sz w:val="22"/>
                <w:szCs w:val="22"/>
              </w:rPr>
              <w:t xml:space="preserve"> </w:t>
            </w:r>
            <w:r w:rsidRPr="0057722F">
              <w:rPr>
                <w:rFonts w:asciiTheme="minorHAnsi" w:hAnsiTheme="minorHAnsi" w:cstheme="minorHAnsi"/>
                <w:sz w:val="22"/>
                <w:szCs w:val="22"/>
              </w:rPr>
              <w:t xml:space="preserve">communicate effectively with </w:t>
            </w:r>
            <w:r w:rsidR="0074668D">
              <w:rPr>
                <w:rFonts w:asciiTheme="minorHAnsi" w:hAnsiTheme="minorHAnsi" w:cstheme="minorHAnsi"/>
                <w:sz w:val="22"/>
                <w:szCs w:val="22"/>
              </w:rPr>
              <w:t>all stakeholders (children, parents/carers, external agencies etc.)</w:t>
            </w:r>
          </w:p>
        </w:tc>
        <w:tc>
          <w:tcPr>
            <w:tcW w:w="1200" w:type="dxa"/>
            <w:vAlign w:val="center"/>
          </w:tcPr>
          <w:p w:rsidR="0057722F" w:rsidRPr="0057722F" w:rsidRDefault="0074668D" w:rsidP="0057722F">
            <w:pPr>
              <w:jc w:val="center"/>
              <w:rPr>
                <w:rFonts w:asciiTheme="minorHAnsi" w:hAnsiTheme="minorHAnsi" w:cstheme="minorHAnsi"/>
                <w:sz w:val="20"/>
              </w:rPr>
            </w:pPr>
            <w:r>
              <w:rPr>
                <w:noProof/>
              </w:rPr>
              <w:drawing>
                <wp:inline distT="0" distB="0" distL="0" distR="0" wp14:anchorId="00CCA9C7" wp14:editId="16AB7D74">
                  <wp:extent cx="209550" cy="200025"/>
                  <wp:effectExtent l="0" t="0" r="0" b="9525"/>
                  <wp:docPr id="24" name="Picture 24"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57722F" w:rsidRPr="0057722F" w:rsidRDefault="0057722F" w:rsidP="0057722F">
            <w:pPr>
              <w:jc w:val="center"/>
              <w:rPr>
                <w:rFonts w:asciiTheme="minorHAnsi" w:hAnsiTheme="minorHAnsi" w:cstheme="minorHAnsi"/>
                <w:sz w:val="20"/>
              </w:rPr>
            </w:pPr>
          </w:p>
        </w:tc>
      </w:tr>
      <w:tr w:rsidR="0057722F" w:rsidRPr="0057722F" w:rsidTr="0057722F">
        <w:tc>
          <w:tcPr>
            <w:tcW w:w="6615" w:type="dxa"/>
            <w:vAlign w:val="center"/>
          </w:tcPr>
          <w:p w:rsidR="0057722F" w:rsidRPr="0057722F" w:rsidRDefault="0057722F" w:rsidP="0057722F">
            <w:pPr>
              <w:rPr>
                <w:rFonts w:asciiTheme="minorHAnsi" w:hAnsiTheme="minorHAnsi" w:cstheme="minorHAnsi"/>
                <w:sz w:val="22"/>
                <w:szCs w:val="22"/>
              </w:rPr>
            </w:pPr>
            <w:r w:rsidRPr="0057722F">
              <w:rPr>
                <w:rFonts w:asciiTheme="minorHAnsi" w:hAnsiTheme="minorHAnsi" w:cstheme="minorHAnsi"/>
                <w:sz w:val="22"/>
                <w:szCs w:val="22"/>
              </w:rPr>
              <w:t>Good</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organisation</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and</w:t>
            </w:r>
            <w:r w:rsidRPr="0057722F">
              <w:rPr>
                <w:rFonts w:asciiTheme="minorHAnsi" w:hAnsiTheme="minorHAnsi" w:cstheme="minorHAnsi"/>
                <w:spacing w:val="-4"/>
                <w:sz w:val="22"/>
                <w:szCs w:val="22"/>
              </w:rPr>
              <w:t xml:space="preserve"> </w:t>
            </w:r>
            <w:r w:rsidRPr="0057722F">
              <w:rPr>
                <w:rFonts w:asciiTheme="minorHAnsi" w:hAnsiTheme="minorHAnsi" w:cstheme="minorHAnsi"/>
                <w:sz w:val="22"/>
                <w:szCs w:val="22"/>
              </w:rPr>
              <w:t>time</w:t>
            </w:r>
            <w:r w:rsidRPr="0057722F">
              <w:rPr>
                <w:rFonts w:asciiTheme="minorHAnsi" w:hAnsiTheme="minorHAnsi" w:cstheme="minorHAnsi"/>
                <w:spacing w:val="-3"/>
                <w:sz w:val="22"/>
                <w:szCs w:val="22"/>
              </w:rPr>
              <w:t xml:space="preserve"> </w:t>
            </w:r>
            <w:r w:rsidRPr="0057722F">
              <w:rPr>
                <w:rFonts w:asciiTheme="minorHAnsi" w:hAnsiTheme="minorHAnsi" w:cstheme="minorHAnsi"/>
                <w:sz w:val="22"/>
                <w:szCs w:val="22"/>
              </w:rPr>
              <w:t>management</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skills</w:t>
            </w:r>
          </w:p>
        </w:tc>
        <w:tc>
          <w:tcPr>
            <w:tcW w:w="1200" w:type="dxa"/>
            <w:vAlign w:val="center"/>
          </w:tcPr>
          <w:p w:rsidR="0057722F" w:rsidRPr="0057722F" w:rsidRDefault="0074668D" w:rsidP="0057722F">
            <w:pPr>
              <w:jc w:val="center"/>
              <w:rPr>
                <w:rFonts w:asciiTheme="minorHAnsi" w:hAnsiTheme="minorHAnsi" w:cstheme="minorHAnsi"/>
                <w:sz w:val="20"/>
              </w:rPr>
            </w:pPr>
            <w:r>
              <w:rPr>
                <w:noProof/>
              </w:rPr>
              <w:drawing>
                <wp:inline distT="0" distB="0" distL="0" distR="0" wp14:anchorId="21EBBA9B" wp14:editId="3F7C14C8">
                  <wp:extent cx="209550" cy="200025"/>
                  <wp:effectExtent l="0" t="0" r="0" b="9525"/>
                  <wp:docPr id="25" name="Picture 25"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57722F" w:rsidRPr="0057722F" w:rsidRDefault="0057722F" w:rsidP="0057722F">
            <w:pPr>
              <w:jc w:val="center"/>
              <w:rPr>
                <w:rFonts w:asciiTheme="minorHAnsi" w:hAnsiTheme="minorHAnsi" w:cstheme="minorHAnsi"/>
                <w:sz w:val="20"/>
              </w:rPr>
            </w:pPr>
          </w:p>
        </w:tc>
      </w:tr>
      <w:tr w:rsidR="0074668D" w:rsidRPr="0057722F" w:rsidTr="0074668D">
        <w:tc>
          <w:tcPr>
            <w:tcW w:w="6615" w:type="dxa"/>
            <w:vAlign w:val="center"/>
          </w:tcPr>
          <w:p w:rsidR="0074668D" w:rsidRPr="0057722F" w:rsidRDefault="0074668D" w:rsidP="0074668D">
            <w:pPr>
              <w:rPr>
                <w:rFonts w:asciiTheme="minorHAnsi" w:hAnsiTheme="minorHAnsi" w:cstheme="minorHAnsi"/>
                <w:sz w:val="22"/>
                <w:szCs w:val="22"/>
              </w:rPr>
            </w:pPr>
            <w:r w:rsidRPr="0057722F">
              <w:rPr>
                <w:rFonts w:asciiTheme="minorHAnsi" w:hAnsiTheme="minorHAnsi" w:cstheme="minorHAnsi"/>
                <w:sz w:val="22"/>
                <w:szCs w:val="22"/>
              </w:rPr>
              <w:lastRenderedPageBreak/>
              <w:t>Ability to deal with difficult situations when they arise and have</w:t>
            </w:r>
            <w:r w:rsidRPr="0057722F">
              <w:rPr>
                <w:rFonts w:asciiTheme="minorHAnsi" w:hAnsiTheme="minorHAnsi" w:cstheme="minorHAnsi"/>
                <w:spacing w:val="-66"/>
                <w:sz w:val="22"/>
                <w:szCs w:val="22"/>
              </w:rPr>
              <w:t xml:space="preserve"> </w:t>
            </w:r>
            <w:r w:rsidRPr="0057722F">
              <w:rPr>
                <w:rFonts w:asciiTheme="minorHAnsi" w:hAnsiTheme="minorHAnsi" w:cstheme="minorHAnsi"/>
                <w:sz w:val="22"/>
                <w:szCs w:val="22"/>
              </w:rPr>
              <w:t>challenging conversations when</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required</w:t>
            </w:r>
          </w:p>
        </w:tc>
        <w:tc>
          <w:tcPr>
            <w:tcW w:w="1200" w:type="dxa"/>
            <w:vAlign w:val="center"/>
          </w:tcPr>
          <w:p w:rsidR="0074668D" w:rsidRDefault="0074668D" w:rsidP="0074668D">
            <w:pPr>
              <w:jc w:val="center"/>
            </w:pPr>
            <w:r w:rsidRPr="00FD60F4">
              <w:rPr>
                <w:noProof/>
              </w:rPr>
              <w:drawing>
                <wp:inline distT="0" distB="0" distL="0" distR="0" wp14:anchorId="05F48401" wp14:editId="1078D3B0">
                  <wp:extent cx="209550" cy="200025"/>
                  <wp:effectExtent l="0" t="0" r="0" b="9525"/>
                  <wp:docPr id="26" name="Picture 26"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74668D" w:rsidRPr="0057722F" w:rsidRDefault="0074668D" w:rsidP="0074668D">
            <w:pPr>
              <w:jc w:val="center"/>
              <w:rPr>
                <w:rFonts w:asciiTheme="minorHAnsi" w:hAnsiTheme="minorHAnsi" w:cstheme="minorHAnsi"/>
                <w:sz w:val="20"/>
              </w:rPr>
            </w:pPr>
          </w:p>
        </w:tc>
      </w:tr>
      <w:tr w:rsidR="0074668D" w:rsidRPr="0057722F" w:rsidTr="0074668D">
        <w:tc>
          <w:tcPr>
            <w:tcW w:w="6615" w:type="dxa"/>
            <w:vAlign w:val="center"/>
          </w:tcPr>
          <w:p w:rsidR="0074668D" w:rsidRPr="0057722F" w:rsidRDefault="0074668D" w:rsidP="00211A05">
            <w:pPr>
              <w:rPr>
                <w:rFonts w:asciiTheme="minorHAnsi" w:hAnsiTheme="minorHAnsi" w:cstheme="minorHAnsi"/>
                <w:sz w:val="22"/>
                <w:szCs w:val="22"/>
              </w:rPr>
            </w:pPr>
            <w:r w:rsidRPr="0057722F">
              <w:rPr>
                <w:rFonts w:asciiTheme="minorHAnsi" w:hAnsiTheme="minorHAnsi" w:cstheme="minorHAnsi"/>
                <w:sz w:val="22"/>
                <w:szCs w:val="22"/>
              </w:rPr>
              <w:t>Ability to develop respectful and professional relationships with</w:t>
            </w:r>
            <w:r w:rsidR="00211A05">
              <w:rPr>
                <w:rFonts w:asciiTheme="minorHAnsi" w:hAnsiTheme="minorHAnsi" w:cstheme="minorHAnsi"/>
                <w:spacing w:val="-66"/>
                <w:sz w:val="22"/>
                <w:szCs w:val="22"/>
              </w:rPr>
              <w:t xml:space="preserve">  </w:t>
            </w:r>
            <w:r w:rsidRPr="0057722F">
              <w:rPr>
                <w:rFonts w:asciiTheme="minorHAnsi" w:hAnsiTheme="minorHAnsi" w:cstheme="minorHAnsi"/>
                <w:sz w:val="22"/>
                <w:szCs w:val="22"/>
              </w:rPr>
              <w:t>,</w:t>
            </w:r>
            <w:r w:rsidRPr="0057722F">
              <w:rPr>
                <w:rFonts w:asciiTheme="minorHAnsi" w:hAnsiTheme="minorHAnsi" w:cstheme="minorHAnsi"/>
                <w:spacing w:val="-3"/>
                <w:sz w:val="22"/>
                <w:szCs w:val="22"/>
              </w:rPr>
              <w:t xml:space="preserve"> </w:t>
            </w:r>
            <w:r w:rsidR="00211A05">
              <w:rPr>
                <w:rFonts w:asciiTheme="minorHAnsi" w:hAnsiTheme="minorHAnsi" w:cstheme="minorHAnsi"/>
                <w:spacing w:val="-3"/>
                <w:sz w:val="22"/>
                <w:szCs w:val="22"/>
              </w:rPr>
              <w:t xml:space="preserve">pupils, </w:t>
            </w:r>
            <w:r w:rsidRPr="0057722F">
              <w:rPr>
                <w:rFonts w:asciiTheme="minorHAnsi" w:hAnsiTheme="minorHAnsi" w:cstheme="minorHAnsi"/>
                <w:sz w:val="22"/>
                <w:szCs w:val="22"/>
              </w:rPr>
              <w:t>parents/carers and colleagues</w:t>
            </w:r>
          </w:p>
        </w:tc>
        <w:tc>
          <w:tcPr>
            <w:tcW w:w="1200" w:type="dxa"/>
            <w:vAlign w:val="center"/>
          </w:tcPr>
          <w:p w:rsidR="0074668D" w:rsidRDefault="0074668D" w:rsidP="0074668D">
            <w:pPr>
              <w:jc w:val="center"/>
            </w:pPr>
            <w:r w:rsidRPr="00FD60F4">
              <w:rPr>
                <w:noProof/>
              </w:rPr>
              <w:drawing>
                <wp:inline distT="0" distB="0" distL="0" distR="0" wp14:anchorId="54832927" wp14:editId="46CEA89D">
                  <wp:extent cx="209550" cy="200025"/>
                  <wp:effectExtent l="0" t="0" r="0" b="9525"/>
                  <wp:docPr id="27" name="Picture 27"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74668D" w:rsidRPr="0057722F" w:rsidRDefault="0074668D" w:rsidP="0074668D">
            <w:pPr>
              <w:jc w:val="center"/>
              <w:rPr>
                <w:rFonts w:asciiTheme="minorHAnsi" w:hAnsiTheme="minorHAnsi" w:cstheme="minorHAnsi"/>
                <w:sz w:val="20"/>
              </w:rPr>
            </w:pPr>
          </w:p>
        </w:tc>
      </w:tr>
      <w:tr w:rsidR="0057722F" w:rsidRPr="0057722F" w:rsidTr="0057722F">
        <w:tc>
          <w:tcPr>
            <w:tcW w:w="6615" w:type="dxa"/>
            <w:vAlign w:val="center"/>
          </w:tcPr>
          <w:p w:rsidR="0057722F" w:rsidRPr="0057722F" w:rsidRDefault="0057722F" w:rsidP="0074668D">
            <w:pPr>
              <w:rPr>
                <w:rFonts w:asciiTheme="minorHAnsi" w:hAnsiTheme="minorHAnsi" w:cstheme="minorHAnsi"/>
                <w:sz w:val="22"/>
                <w:szCs w:val="22"/>
              </w:rPr>
            </w:pPr>
            <w:r w:rsidRPr="0057722F">
              <w:rPr>
                <w:rFonts w:asciiTheme="minorHAnsi" w:hAnsiTheme="minorHAnsi" w:cstheme="minorHAnsi"/>
                <w:sz w:val="22"/>
                <w:szCs w:val="22"/>
              </w:rPr>
              <w:t>Ability</w:t>
            </w:r>
            <w:r w:rsidRPr="0057722F">
              <w:rPr>
                <w:rFonts w:asciiTheme="minorHAnsi" w:hAnsiTheme="minorHAnsi" w:cstheme="minorHAnsi"/>
                <w:spacing w:val="-4"/>
                <w:sz w:val="22"/>
                <w:szCs w:val="22"/>
              </w:rPr>
              <w:t xml:space="preserve"> </w:t>
            </w:r>
            <w:r w:rsidRPr="0057722F">
              <w:rPr>
                <w:rFonts w:asciiTheme="minorHAnsi" w:hAnsiTheme="minorHAnsi" w:cstheme="minorHAnsi"/>
                <w:sz w:val="22"/>
                <w:szCs w:val="22"/>
              </w:rPr>
              <w:t>to</w:t>
            </w:r>
            <w:r w:rsidRPr="0057722F">
              <w:rPr>
                <w:rFonts w:asciiTheme="minorHAnsi" w:hAnsiTheme="minorHAnsi" w:cstheme="minorHAnsi"/>
                <w:spacing w:val="-1"/>
                <w:sz w:val="22"/>
                <w:szCs w:val="22"/>
              </w:rPr>
              <w:t xml:space="preserve"> </w:t>
            </w:r>
            <w:r w:rsidRPr="0057722F">
              <w:rPr>
                <w:rFonts w:asciiTheme="minorHAnsi" w:hAnsiTheme="minorHAnsi" w:cstheme="minorHAnsi"/>
                <w:sz w:val="22"/>
                <w:szCs w:val="22"/>
              </w:rPr>
              <w:t>adopt a</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flexible</w:t>
            </w:r>
            <w:r w:rsidRPr="0057722F">
              <w:rPr>
                <w:rFonts w:asciiTheme="minorHAnsi" w:hAnsiTheme="minorHAnsi" w:cstheme="minorHAnsi"/>
                <w:spacing w:val="-4"/>
                <w:sz w:val="22"/>
                <w:szCs w:val="22"/>
              </w:rPr>
              <w:t xml:space="preserve"> </w:t>
            </w:r>
            <w:r w:rsidRPr="0057722F">
              <w:rPr>
                <w:rFonts w:asciiTheme="minorHAnsi" w:hAnsiTheme="minorHAnsi" w:cstheme="minorHAnsi"/>
                <w:sz w:val="22"/>
                <w:szCs w:val="22"/>
              </w:rPr>
              <w:t>approach</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to</w:t>
            </w:r>
            <w:r w:rsidRPr="0057722F">
              <w:rPr>
                <w:rFonts w:asciiTheme="minorHAnsi" w:hAnsiTheme="minorHAnsi" w:cstheme="minorHAnsi"/>
                <w:spacing w:val="-3"/>
                <w:sz w:val="22"/>
                <w:szCs w:val="22"/>
              </w:rPr>
              <w:t xml:space="preserve"> </w:t>
            </w:r>
            <w:r w:rsidRPr="0057722F">
              <w:rPr>
                <w:rFonts w:asciiTheme="minorHAnsi" w:hAnsiTheme="minorHAnsi" w:cstheme="minorHAnsi"/>
                <w:sz w:val="22"/>
                <w:szCs w:val="22"/>
              </w:rPr>
              <w:t>supporting</w:t>
            </w:r>
            <w:r w:rsidRPr="0057722F">
              <w:rPr>
                <w:rFonts w:asciiTheme="minorHAnsi" w:hAnsiTheme="minorHAnsi" w:cstheme="minorHAnsi"/>
                <w:spacing w:val="-6"/>
                <w:sz w:val="22"/>
                <w:szCs w:val="22"/>
              </w:rPr>
              <w:t xml:space="preserve"> </w:t>
            </w:r>
            <w:r w:rsidR="0074668D">
              <w:rPr>
                <w:rFonts w:asciiTheme="minorHAnsi" w:hAnsiTheme="minorHAnsi" w:cstheme="minorHAnsi"/>
                <w:sz w:val="22"/>
                <w:szCs w:val="22"/>
              </w:rPr>
              <w:t xml:space="preserve">children </w:t>
            </w:r>
            <w:r w:rsidRPr="0057722F">
              <w:rPr>
                <w:rFonts w:asciiTheme="minorHAnsi" w:hAnsiTheme="minorHAnsi" w:cstheme="minorHAnsi"/>
                <w:spacing w:val="-66"/>
                <w:sz w:val="22"/>
                <w:szCs w:val="22"/>
              </w:rPr>
              <w:t xml:space="preserve"> </w:t>
            </w:r>
            <w:r w:rsidRPr="0057722F">
              <w:rPr>
                <w:rFonts w:asciiTheme="minorHAnsi" w:hAnsiTheme="minorHAnsi" w:cstheme="minorHAnsi"/>
                <w:sz w:val="22"/>
                <w:szCs w:val="22"/>
              </w:rPr>
              <w:t>and their families</w:t>
            </w:r>
          </w:p>
        </w:tc>
        <w:tc>
          <w:tcPr>
            <w:tcW w:w="1200" w:type="dxa"/>
            <w:vAlign w:val="center"/>
          </w:tcPr>
          <w:p w:rsidR="0057722F" w:rsidRPr="0057722F" w:rsidRDefault="0074668D" w:rsidP="0057722F">
            <w:pPr>
              <w:jc w:val="center"/>
              <w:rPr>
                <w:rFonts w:asciiTheme="minorHAnsi" w:hAnsiTheme="minorHAnsi" w:cstheme="minorHAnsi"/>
                <w:sz w:val="20"/>
              </w:rPr>
            </w:pPr>
            <w:r>
              <w:rPr>
                <w:noProof/>
              </w:rPr>
              <w:drawing>
                <wp:inline distT="0" distB="0" distL="0" distR="0" wp14:anchorId="34A52482" wp14:editId="60DD1502">
                  <wp:extent cx="209550" cy="200025"/>
                  <wp:effectExtent l="0" t="0" r="0" b="9525"/>
                  <wp:docPr id="28" name="Picture 28"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57722F" w:rsidRPr="0057722F" w:rsidRDefault="0057722F" w:rsidP="0057722F">
            <w:pPr>
              <w:jc w:val="center"/>
              <w:rPr>
                <w:rFonts w:asciiTheme="minorHAnsi" w:hAnsiTheme="minorHAnsi" w:cstheme="minorHAnsi"/>
                <w:sz w:val="20"/>
              </w:rPr>
            </w:pPr>
          </w:p>
        </w:tc>
      </w:tr>
      <w:tr w:rsidR="0057722F" w:rsidRPr="0057722F" w:rsidTr="0057722F">
        <w:tc>
          <w:tcPr>
            <w:tcW w:w="6615" w:type="dxa"/>
            <w:vAlign w:val="center"/>
          </w:tcPr>
          <w:p w:rsidR="0057722F" w:rsidRPr="0057722F" w:rsidRDefault="0057722F" w:rsidP="0057722F">
            <w:pPr>
              <w:rPr>
                <w:rFonts w:asciiTheme="minorHAnsi" w:hAnsiTheme="minorHAnsi" w:cstheme="minorHAnsi"/>
                <w:sz w:val="22"/>
                <w:szCs w:val="22"/>
              </w:rPr>
            </w:pPr>
            <w:r w:rsidRPr="0057722F">
              <w:rPr>
                <w:rFonts w:asciiTheme="minorHAnsi" w:hAnsiTheme="minorHAnsi" w:cstheme="minorHAnsi"/>
                <w:sz w:val="22"/>
                <w:szCs w:val="22"/>
              </w:rPr>
              <w:t>Ability to work as part of a team and have a commitment to</w:t>
            </w:r>
            <w:r w:rsidR="0074668D">
              <w:rPr>
                <w:rFonts w:asciiTheme="minorHAnsi" w:hAnsiTheme="minorHAnsi" w:cstheme="minorHAnsi"/>
                <w:sz w:val="22"/>
                <w:szCs w:val="22"/>
              </w:rPr>
              <w:t xml:space="preserve"> </w:t>
            </w:r>
            <w:r w:rsidRPr="0057722F">
              <w:rPr>
                <w:rFonts w:asciiTheme="minorHAnsi" w:hAnsiTheme="minorHAnsi" w:cstheme="minorHAnsi"/>
                <w:spacing w:val="-66"/>
                <w:sz w:val="22"/>
                <w:szCs w:val="22"/>
              </w:rPr>
              <w:t xml:space="preserve"> </w:t>
            </w:r>
            <w:r w:rsidR="0074668D">
              <w:rPr>
                <w:rFonts w:asciiTheme="minorHAnsi" w:hAnsiTheme="minorHAnsi" w:cstheme="minorHAnsi"/>
                <w:spacing w:val="-66"/>
                <w:sz w:val="22"/>
                <w:szCs w:val="22"/>
              </w:rPr>
              <w:t xml:space="preserve"> </w:t>
            </w:r>
            <w:r w:rsidRPr="0057722F">
              <w:rPr>
                <w:rFonts w:asciiTheme="minorHAnsi" w:hAnsiTheme="minorHAnsi" w:cstheme="minorHAnsi"/>
                <w:sz w:val="22"/>
                <w:szCs w:val="22"/>
              </w:rPr>
              <w:t>supporting</w:t>
            </w:r>
            <w:r w:rsidRPr="0057722F">
              <w:rPr>
                <w:rFonts w:asciiTheme="minorHAnsi" w:hAnsiTheme="minorHAnsi" w:cstheme="minorHAnsi"/>
                <w:spacing w:val="-4"/>
                <w:sz w:val="22"/>
                <w:szCs w:val="22"/>
              </w:rPr>
              <w:t xml:space="preserve"> </w:t>
            </w:r>
            <w:r w:rsidRPr="0057722F">
              <w:rPr>
                <w:rFonts w:asciiTheme="minorHAnsi" w:hAnsiTheme="minorHAnsi" w:cstheme="minorHAnsi"/>
                <w:sz w:val="22"/>
                <w:szCs w:val="22"/>
              </w:rPr>
              <w:t>further school</w:t>
            </w:r>
            <w:r w:rsidRPr="0057722F">
              <w:rPr>
                <w:rFonts w:asciiTheme="minorHAnsi" w:hAnsiTheme="minorHAnsi" w:cstheme="minorHAnsi"/>
                <w:spacing w:val="-3"/>
                <w:sz w:val="22"/>
                <w:szCs w:val="22"/>
              </w:rPr>
              <w:t xml:space="preserve"> </w:t>
            </w:r>
            <w:r w:rsidRPr="0057722F">
              <w:rPr>
                <w:rFonts w:asciiTheme="minorHAnsi" w:hAnsiTheme="minorHAnsi" w:cstheme="minorHAnsi"/>
                <w:sz w:val="22"/>
                <w:szCs w:val="22"/>
              </w:rPr>
              <w:t>improvement</w:t>
            </w:r>
          </w:p>
        </w:tc>
        <w:tc>
          <w:tcPr>
            <w:tcW w:w="1200" w:type="dxa"/>
            <w:vAlign w:val="center"/>
          </w:tcPr>
          <w:p w:rsidR="0057722F" w:rsidRPr="0057722F" w:rsidRDefault="0074668D" w:rsidP="0057722F">
            <w:pPr>
              <w:jc w:val="center"/>
              <w:rPr>
                <w:rFonts w:asciiTheme="minorHAnsi" w:hAnsiTheme="minorHAnsi" w:cstheme="minorHAnsi"/>
                <w:sz w:val="20"/>
              </w:rPr>
            </w:pPr>
            <w:r>
              <w:rPr>
                <w:noProof/>
              </w:rPr>
              <w:drawing>
                <wp:inline distT="0" distB="0" distL="0" distR="0" wp14:anchorId="236FACBC" wp14:editId="25205193">
                  <wp:extent cx="209550" cy="200025"/>
                  <wp:effectExtent l="0" t="0" r="0" b="9525"/>
                  <wp:docPr id="29" name="Picture 29"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57722F" w:rsidRPr="0057722F" w:rsidRDefault="0057722F" w:rsidP="0057722F">
            <w:pPr>
              <w:jc w:val="center"/>
              <w:rPr>
                <w:rFonts w:asciiTheme="minorHAnsi" w:hAnsiTheme="minorHAnsi" w:cstheme="minorHAnsi"/>
                <w:sz w:val="20"/>
              </w:rPr>
            </w:pPr>
          </w:p>
        </w:tc>
      </w:tr>
      <w:tr w:rsidR="0057722F" w:rsidRPr="0057722F" w:rsidTr="0057722F">
        <w:tc>
          <w:tcPr>
            <w:tcW w:w="6615" w:type="dxa"/>
            <w:vAlign w:val="center"/>
          </w:tcPr>
          <w:p w:rsidR="0057722F" w:rsidRPr="0057722F" w:rsidRDefault="0057722F" w:rsidP="0057722F">
            <w:pPr>
              <w:rPr>
                <w:rFonts w:asciiTheme="minorHAnsi" w:hAnsiTheme="minorHAnsi" w:cstheme="minorHAnsi"/>
                <w:sz w:val="22"/>
                <w:szCs w:val="22"/>
              </w:rPr>
            </w:pPr>
            <w:r w:rsidRPr="0057722F">
              <w:rPr>
                <w:rFonts w:asciiTheme="minorHAnsi" w:hAnsiTheme="minorHAnsi" w:cstheme="minorHAnsi"/>
                <w:sz w:val="22"/>
                <w:szCs w:val="22"/>
              </w:rPr>
              <w:t>Ability</w:t>
            </w:r>
            <w:r w:rsidRPr="0057722F">
              <w:rPr>
                <w:rFonts w:asciiTheme="minorHAnsi" w:hAnsiTheme="minorHAnsi" w:cstheme="minorHAnsi"/>
                <w:spacing w:val="-4"/>
                <w:sz w:val="22"/>
                <w:szCs w:val="22"/>
              </w:rPr>
              <w:t xml:space="preserve"> </w:t>
            </w:r>
            <w:r w:rsidRPr="0057722F">
              <w:rPr>
                <w:rFonts w:asciiTheme="minorHAnsi" w:hAnsiTheme="minorHAnsi" w:cstheme="minorHAnsi"/>
                <w:sz w:val="22"/>
                <w:szCs w:val="22"/>
              </w:rPr>
              <w:t>to</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maintain</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a</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professional</w:t>
            </w:r>
            <w:r w:rsidRPr="0057722F">
              <w:rPr>
                <w:rFonts w:asciiTheme="minorHAnsi" w:hAnsiTheme="minorHAnsi" w:cstheme="minorHAnsi"/>
                <w:spacing w:val="-1"/>
                <w:sz w:val="22"/>
                <w:szCs w:val="22"/>
              </w:rPr>
              <w:t xml:space="preserve"> </w:t>
            </w:r>
            <w:r w:rsidRPr="0057722F">
              <w:rPr>
                <w:rFonts w:asciiTheme="minorHAnsi" w:hAnsiTheme="minorHAnsi" w:cstheme="minorHAnsi"/>
                <w:sz w:val="22"/>
                <w:szCs w:val="22"/>
              </w:rPr>
              <w:t>and</w:t>
            </w:r>
            <w:r w:rsidRPr="0057722F">
              <w:rPr>
                <w:rFonts w:asciiTheme="minorHAnsi" w:hAnsiTheme="minorHAnsi" w:cstheme="minorHAnsi"/>
                <w:spacing w:val="-1"/>
                <w:sz w:val="22"/>
                <w:szCs w:val="22"/>
              </w:rPr>
              <w:t xml:space="preserve"> </w:t>
            </w:r>
            <w:r w:rsidRPr="0057722F">
              <w:rPr>
                <w:rFonts w:asciiTheme="minorHAnsi" w:hAnsiTheme="minorHAnsi" w:cstheme="minorHAnsi"/>
                <w:sz w:val="22"/>
                <w:szCs w:val="22"/>
              </w:rPr>
              <w:t>positive</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manner</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at</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all</w:t>
            </w:r>
            <w:r w:rsidRPr="0057722F">
              <w:rPr>
                <w:rFonts w:asciiTheme="minorHAnsi" w:hAnsiTheme="minorHAnsi" w:cstheme="minorHAnsi"/>
                <w:spacing w:val="-1"/>
                <w:sz w:val="22"/>
                <w:szCs w:val="22"/>
              </w:rPr>
              <w:t xml:space="preserve"> </w:t>
            </w:r>
            <w:r w:rsidRPr="0057722F">
              <w:rPr>
                <w:rFonts w:asciiTheme="minorHAnsi" w:hAnsiTheme="minorHAnsi" w:cstheme="minorHAnsi"/>
                <w:sz w:val="22"/>
                <w:szCs w:val="22"/>
              </w:rPr>
              <w:t>times</w:t>
            </w:r>
          </w:p>
        </w:tc>
        <w:tc>
          <w:tcPr>
            <w:tcW w:w="1200" w:type="dxa"/>
            <w:vAlign w:val="center"/>
          </w:tcPr>
          <w:p w:rsidR="0057722F" w:rsidRPr="0057722F" w:rsidRDefault="0074668D" w:rsidP="0057722F">
            <w:pPr>
              <w:jc w:val="center"/>
              <w:rPr>
                <w:rFonts w:asciiTheme="minorHAnsi" w:hAnsiTheme="minorHAnsi" w:cstheme="minorHAnsi"/>
                <w:sz w:val="20"/>
              </w:rPr>
            </w:pPr>
            <w:r>
              <w:rPr>
                <w:noProof/>
              </w:rPr>
              <w:drawing>
                <wp:inline distT="0" distB="0" distL="0" distR="0" wp14:anchorId="0E40F2C2" wp14:editId="607FFB93">
                  <wp:extent cx="209550" cy="200025"/>
                  <wp:effectExtent l="0" t="0" r="0" b="9525"/>
                  <wp:docPr id="30" name="Picture 30"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57722F" w:rsidRPr="0057722F" w:rsidRDefault="0057722F" w:rsidP="0057722F">
            <w:pPr>
              <w:jc w:val="center"/>
              <w:rPr>
                <w:rFonts w:asciiTheme="minorHAnsi" w:hAnsiTheme="minorHAnsi" w:cstheme="minorHAnsi"/>
                <w:sz w:val="20"/>
              </w:rPr>
            </w:pPr>
          </w:p>
        </w:tc>
      </w:tr>
      <w:tr w:rsidR="00BD42DF" w:rsidRPr="0057722F" w:rsidTr="0057722F">
        <w:tc>
          <w:tcPr>
            <w:tcW w:w="6615" w:type="dxa"/>
            <w:vAlign w:val="center"/>
          </w:tcPr>
          <w:p w:rsidR="00BD42DF" w:rsidRPr="0057722F" w:rsidRDefault="00404549" w:rsidP="0057722F">
            <w:pPr>
              <w:rPr>
                <w:rFonts w:asciiTheme="minorHAnsi" w:hAnsiTheme="minorHAnsi" w:cstheme="minorHAnsi"/>
                <w:sz w:val="22"/>
                <w:szCs w:val="22"/>
              </w:rPr>
            </w:pPr>
            <w:r>
              <w:rPr>
                <w:rFonts w:asciiTheme="minorHAnsi" w:hAnsiTheme="minorHAnsi" w:cstheme="minorHAnsi"/>
                <w:sz w:val="22"/>
                <w:szCs w:val="22"/>
              </w:rPr>
              <w:t>To be a qualified First Aider</w:t>
            </w:r>
          </w:p>
        </w:tc>
        <w:tc>
          <w:tcPr>
            <w:tcW w:w="1200" w:type="dxa"/>
            <w:vAlign w:val="center"/>
          </w:tcPr>
          <w:p w:rsidR="00BD42DF" w:rsidRDefault="00BD42DF" w:rsidP="0057722F">
            <w:pPr>
              <w:jc w:val="center"/>
              <w:rPr>
                <w:noProof/>
              </w:rPr>
            </w:pPr>
          </w:p>
        </w:tc>
        <w:tc>
          <w:tcPr>
            <w:tcW w:w="1201" w:type="dxa"/>
            <w:vAlign w:val="center"/>
          </w:tcPr>
          <w:p w:rsidR="00BD42DF" w:rsidRPr="0057722F" w:rsidRDefault="00BD42DF" w:rsidP="0057722F">
            <w:pPr>
              <w:jc w:val="center"/>
              <w:rPr>
                <w:rFonts w:asciiTheme="minorHAnsi" w:hAnsiTheme="minorHAnsi" w:cstheme="minorHAnsi"/>
                <w:sz w:val="20"/>
              </w:rPr>
            </w:pPr>
            <w:r>
              <w:rPr>
                <w:noProof/>
              </w:rPr>
              <w:drawing>
                <wp:inline distT="0" distB="0" distL="0" distR="0" wp14:anchorId="37CBFEE6" wp14:editId="6E16C2F2">
                  <wp:extent cx="209550" cy="200025"/>
                  <wp:effectExtent l="0" t="0" r="0" b="9525"/>
                  <wp:docPr id="40" name="Picture 40"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57722F" w:rsidRPr="0074668D" w:rsidTr="00BD42DF">
        <w:tc>
          <w:tcPr>
            <w:tcW w:w="6615" w:type="dxa"/>
            <w:shd w:val="clear" w:color="auto" w:fill="D9D9D9" w:themeFill="background1" w:themeFillShade="D9"/>
            <w:vAlign w:val="center"/>
          </w:tcPr>
          <w:p w:rsidR="0057722F" w:rsidRPr="0074668D" w:rsidRDefault="0057722F" w:rsidP="0057722F">
            <w:pPr>
              <w:rPr>
                <w:rFonts w:asciiTheme="minorHAnsi" w:hAnsiTheme="minorHAnsi" w:cstheme="minorHAnsi"/>
                <w:b/>
                <w:sz w:val="22"/>
                <w:szCs w:val="22"/>
              </w:rPr>
            </w:pPr>
            <w:r w:rsidRPr="0074668D">
              <w:rPr>
                <w:rFonts w:asciiTheme="minorHAnsi" w:hAnsiTheme="minorHAnsi" w:cstheme="minorHAnsi"/>
                <w:b/>
                <w:sz w:val="22"/>
                <w:szCs w:val="22"/>
              </w:rPr>
              <w:t>OTHER QUALITIES/REQUIREMENTS</w:t>
            </w:r>
          </w:p>
        </w:tc>
        <w:tc>
          <w:tcPr>
            <w:tcW w:w="1200" w:type="dxa"/>
            <w:shd w:val="clear" w:color="auto" w:fill="D9D9D9" w:themeFill="background1" w:themeFillShade="D9"/>
            <w:vAlign w:val="center"/>
          </w:tcPr>
          <w:p w:rsidR="0057722F" w:rsidRPr="0074668D" w:rsidRDefault="0057722F" w:rsidP="0057722F">
            <w:pPr>
              <w:jc w:val="center"/>
              <w:rPr>
                <w:rFonts w:asciiTheme="minorHAnsi" w:hAnsiTheme="minorHAnsi" w:cstheme="minorHAnsi"/>
                <w:b/>
                <w:sz w:val="20"/>
              </w:rPr>
            </w:pPr>
          </w:p>
        </w:tc>
        <w:tc>
          <w:tcPr>
            <w:tcW w:w="1201" w:type="dxa"/>
            <w:shd w:val="clear" w:color="auto" w:fill="D9D9D9" w:themeFill="background1" w:themeFillShade="D9"/>
            <w:vAlign w:val="center"/>
          </w:tcPr>
          <w:p w:rsidR="0057722F" w:rsidRPr="0074668D" w:rsidRDefault="0057722F" w:rsidP="0057722F">
            <w:pPr>
              <w:jc w:val="center"/>
              <w:rPr>
                <w:rFonts w:asciiTheme="minorHAnsi" w:hAnsiTheme="minorHAnsi" w:cstheme="minorHAnsi"/>
                <w:b/>
                <w:sz w:val="20"/>
              </w:rPr>
            </w:pPr>
          </w:p>
        </w:tc>
      </w:tr>
      <w:tr w:rsidR="0074668D" w:rsidRPr="0057722F" w:rsidTr="00280700">
        <w:tc>
          <w:tcPr>
            <w:tcW w:w="6615" w:type="dxa"/>
            <w:vAlign w:val="center"/>
          </w:tcPr>
          <w:p w:rsidR="0074668D" w:rsidRPr="0057722F" w:rsidRDefault="0074668D" w:rsidP="0074668D">
            <w:pPr>
              <w:rPr>
                <w:rFonts w:asciiTheme="minorHAnsi" w:hAnsiTheme="minorHAnsi" w:cstheme="minorHAnsi"/>
                <w:sz w:val="22"/>
                <w:szCs w:val="22"/>
              </w:rPr>
            </w:pPr>
            <w:r w:rsidRPr="0057722F">
              <w:rPr>
                <w:rFonts w:asciiTheme="minorHAnsi" w:hAnsiTheme="minorHAnsi" w:cstheme="minorHAnsi"/>
                <w:sz w:val="22"/>
                <w:szCs w:val="22"/>
              </w:rPr>
              <w:t>A commitment to own personal development and willingness to</w:t>
            </w:r>
            <w:r w:rsidRPr="0057722F">
              <w:rPr>
                <w:rFonts w:asciiTheme="minorHAnsi" w:hAnsiTheme="minorHAnsi" w:cstheme="minorHAnsi"/>
                <w:spacing w:val="-66"/>
                <w:sz w:val="22"/>
                <w:szCs w:val="22"/>
              </w:rPr>
              <w:t xml:space="preserve"> </w:t>
            </w:r>
            <w:r w:rsidRPr="0057722F">
              <w:rPr>
                <w:rFonts w:asciiTheme="minorHAnsi" w:hAnsiTheme="minorHAnsi" w:cstheme="minorHAnsi"/>
                <w:sz w:val="22"/>
                <w:szCs w:val="22"/>
              </w:rPr>
              <w:t>actively engage</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in</w:t>
            </w:r>
            <w:r w:rsidRPr="0057722F">
              <w:rPr>
                <w:rFonts w:asciiTheme="minorHAnsi" w:hAnsiTheme="minorHAnsi" w:cstheme="minorHAnsi"/>
                <w:spacing w:val="-3"/>
                <w:sz w:val="22"/>
                <w:szCs w:val="22"/>
              </w:rPr>
              <w:t xml:space="preserve"> </w:t>
            </w:r>
            <w:r w:rsidRPr="0057722F">
              <w:rPr>
                <w:rFonts w:asciiTheme="minorHAnsi" w:hAnsiTheme="minorHAnsi" w:cstheme="minorHAnsi"/>
                <w:sz w:val="22"/>
                <w:szCs w:val="22"/>
              </w:rPr>
              <w:t>the performance</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management process</w:t>
            </w:r>
          </w:p>
        </w:tc>
        <w:tc>
          <w:tcPr>
            <w:tcW w:w="1200" w:type="dxa"/>
          </w:tcPr>
          <w:p w:rsidR="0074668D" w:rsidRDefault="0074668D" w:rsidP="0074668D">
            <w:pPr>
              <w:jc w:val="center"/>
            </w:pPr>
            <w:r w:rsidRPr="000B216A">
              <w:rPr>
                <w:noProof/>
              </w:rPr>
              <w:drawing>
                <wp:inline distT="0" distB="0" distL="0" distR="0" wp14:anchorId="6F062573" wp14:editId="59D79EAB">
                  <wp:extent cx="209550" cy="200025"/>
                  <wp:effectExtent l="0" t="0" r="0" b="9525"/>
                  <wp:docPr id="31" name="Picture 31"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74668D" w:rsidRPr="0057722F" w:rsidRDefault="0074668D" w:rsidP="0074668D">
            <w:pPr>
              <w:jc w:val="center"/>
              <w:rPr>
                <w:rFonts w:asciiTheme="minorHAnsi" w:hAnsiTheme="minorHAnsi" w:cstheme="minorHAnsi"/>
                <w:sz w:val="20"/>
              </w:rPr>
            </w:pPr>
          </w:p>
        </w:tc>
      </w:tr>
      <w:tr w:rsidR="0074668D" w:rsidRPr="0057722F" w:rsidTr="00280700">
        <w:tc>
          <w:tcPr>
            <w:tcW w:w="6615" w:type="dxa"/>
            <w:vAlign w:val="center"/>
          </w:tcPr>
          <w:p w:rsidR="0074668D" w:rsidRPr="0057722F" w:rsidRDefault="0074668D" w:rsidP="0074668D">
            <w:pPr>
              <w:rPr>
                <w:rFonts w:asciiTheme="minorHAnsi" w:hAnsiTheme="minorHAnsi" w:cstheme="minorHAnsi"/>
                <w:sz w:val="22"/>
                <w:szCs w:val="22"/>
              </w:rPr>
            </w:pPr>
            <w:r w:rsidRPr="0057722F">
              <w:rPr>
                <w:rFonts w:asciiTheme="minorHAnsi" w:hAnsiTheme="minorHAnsi" w:cstheme="minorHAnsi"/>
                <w:sz w:val="22"/>
                <w:szCs w:val="22"/>
              </w:rPr>
              <w:t>Dependable, committed and adaptable, with a flexible approach to</w:t>
            </w:r>
            <w:r w:rsidRPr="0057722F">
              <w:rPr>
                <w:rFonts w:asciiTheme="minorHAnsi" w:hAnsiTheme="minorHAnsi" w:cstheme="minorHAnsi"/>
                <w:spacing w:val="-66"/>
                <w:sz w:val="22"/>
                <w:szCs w:val="22"/>
              </w:rPr>
              <w:t xml:space="preserve"> </w:t>
            </w:r>
            <w:r w:rsidRPr="0057722F">
              <w:rPr>
                <w:rFonts w:asciiTheme="minorHAnsi" w:hAnsiTheme="minorHAnsi" w:cstheme="minorHAnsi"/>
                <w:sz w:val="22"/>
                <w:szCs w:val="22"/>
              </w:rPr>
              <w:t>work</w:t>
            </w:r>
          </w:p>
        </w:tc>
        <w:tc>
          <w:tcPr>
            <w:tcW w:w="1200" w:type="dxa"/>
          </w:tcPr>
          <w:p w:rsidR="0074668D" w:rsidRDefault="0074668D" w:rsidP="0074668D">
            <w:pPr>
              <w:jc w:val="center"/>
            </w:pPr>
            <w:r w:rsidRPr="000B216A">
              <w:rPr>
                <w:noProof/>
              </w:rPr>
              <w:drawing>
                <wp:inline distT="0" distB="0" distL="0" distR="0" wp14:anchorId="4A9CABD5" wp14:editId="7778DDC5">
                  <wp:extent cx="209550" cy="200025"/>
                  <wp:effectExtent l="0" t="0" r="0" b="9525"/>
                  <wp:docPr id="32" name="Picture 32"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74668D" w:rsidRPr="0057722F" w:rsidRDefault="0074668D" w:rsidP="0074668D">
            <w:pPr>
              <w:jc w:val="center"/>
              <w:rPr>
                <w:rFonts w:asciiTheme="minorHAnsi" w:hAnsiTheme="minorHAnsi" w:cstheme="minorHAnsi"/>
                <w:sz w:val="20"/>
              </w:rPr>
            </w:pPr>
          </w:p>
        </w:tc>
      </w:tr>
      <w:tr w:rsidR="0074668D" w:rsidRPr="0057722F" w:rsidTr="00280700">
        <w:tc>
          <w:tcPr>
            <w:tcW w:w="6615" w:type="dxa"/>
            <w:vAlign w:val="center"/>
          </w:tcPr>
          <w:p w:rsidR="0074668D" w:rsidRPr="0057722F" w:rsidRDefault="0074668D" w:rsidP="0074668D">
            <w:pPr>
              <w:rPr>
                <w:rFonts w:asciiTheme="minorHAnsi" w:hAnsiTheme="minorHAnsi" w:cstheme="minorHAnsi"/>
                <w:sz w:val="22"/>
                <w:szCs w:val="22"/>
              </w:rPr>
            </w:pPr>
            <w:r w:rsidRPr="0057722F">
              <w:rPr>
                <w:rFonts w:asciiTheme="minorHAnsi" w:hAnsiTheme="minorHAnsi" w:cstheme="minorHAnsi"/>
                <w:sz w:val="22"/>
                <w:szCs w:val="22"/>
              </w:rPr>
              <w:t>Ability</w:t>
            </w:r>
            <w:r w:rsidRPr="0057722F">
              <w:rPr>
                <w:rFonts w:asciiTheme="minorHAnsi" w:hAnsiTheme="minorHAnsi" w:cstheme="minorHAnsi"/>
                <w:spacing w:val="-4"/>
                <w:sz w:val="22"/>
                <w:szCs w:val="22"/>
              </w:rPr>
              <w:t xml:space="preserve"> </w:t>
            </w:r>
            <w:r w:rsidRPr="0057722F">
              <w:rPr>
                <w:rFonts w:asciiTheme="minorHAnsi" w:hAnsiTheme="minorHAnsi" w:cstheme="minorHAnsi"/>
                <w:sz w:val="22"/>
                <w:szCs w:val="22"/>
              </w:rPr>
              <w:t>to</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work</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collaboratively</w:t>
            </w:r>
            <w:r w:rsidRPr="0057722F">
              <w:rPr>
                <w:rFonts w:asciiTheme="minorHAnsi" w:hAnsiTheme="minorHAnsi" w:cstheme="minorHAnsi"/>
                <w:spacing w:val="-1"/>
                <w:sz w:val="22"/>
                <w:szCs w:val="22"/>
              </w:rPr>
              <w:t xml:space="preserve"> </w:t>
            </w:r>
            <w:r w:rsidRPr="0057722F">
              <w:rPr>
                <w:rFonts w:asciiTheme="minorHAnsi" w:hAnsiTheme="minorHAnsi" w:cstheme="minorHAnsi"/>
                <w:sz w:val="22"/>
                <w:szCs w:val="22"/>
              </w:rPr>
              <w:t>with</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colleagues</w:t>
            </w:r>
          </w:p>
        </w:tc>
        <w:tc>
          <w:tcPr>
            <w:tcW w:w="1200" w:type="dxa"/>
          </w:tcPr>
          <w:p w:rsidR="0074668D" w:rsidRDefault="0074668D" w:rsidP="0074668D">
            <w:pPr>
              <w:jc w:val="center"/>
            </w:pPr>
            <w:r w:rsidRPr="000B216A">
              <w:rPr>
                <w:noProof/>
              </w:rPr>
              <w:drawing>
                <wp:inline distT="0" distB="0" distL="0" distR="0" wp14:anchorId="365D823F" wp14:editId="3C5A7F55">
                  <wp:extent cx="209550" cy="200025"/>
                  <wp:effectExtent l="0" t="0" r="0" b="9525"/>
                  <wp:docPr id="2" name="Picture 2"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74668D" w:rsidRPr="0057722F" w:rsidRDefault="0074668D" w:rsidP="0074668D">
            <w:pPr>
              <w:jc w:val="center"/>
              <w:rPr>
                <w:rFonts w:asciiTheme="minorHAnsi" w:hAnsiTheme="minorHAnsi" w:cstheme="minorHAnsi"/>
                <w:sz w:val="20"/>
              </w:rPr>
            </w:pPr>
          </w:p>
        </w:tc>
      </w:tr>
      <w:tr w:rsidR="0074668D" w:rsidRPr="0057722F" w:rsidTr="00280700">
        <w:tc>
          <w:tcPr>
            <w:tcW w:w="6615" w:type="dxa"/>
            <w:vAlign w:val="center"/>
          </w:tcPr>
          <w:p w:rsidR="0074668D" w:rsidRPr="0057722F" w:rsidRDefault="0074668D" w:rsidP="0074668D">
            <w:pPr>
              <w:rPr>
                <w:rFonts w:asciiTheme="minorHAnsi" w:hAnsiTheme="minorHAnsi" w:cstheme="minorHAnsi"/>
                <w:sz w:val="22"/>
                <w:szCs w:val="22"/>
              </w:rPr>
            </w:pPr>
            <w:r w:rsidRPr="0057722F">
              <w:rPr>
                <w:rFonts w:asciiTheme="minorHAnsi" w:hAnsiTheme="minorHAnsi" w:cstheme="minorHAnsi"/>
                <w:sz w:val="22"/>
                <w:szCs w:val="22"/>
              </w:rPr>
              <w:t>Ability</w:t>
            </w:r>
            <w:r w:rsidRPr="0057722F">
              <w:rPr>
                <w:rFonts w:asciiTheme="minorHAnsi" w:hAnsiTheme="minorHAnsi" w:cstheme="minorHAnsi"/>
                <w:spacing w:val="-3"/>
                <w:sz w:val="22"/>
                <w:szCs w:val="22"/>
              </w:rPr>
              <w:t xml:space="preserve"> </w:t>
            </w:r>
            <w:r w:rsidRPr="0057722F">
              <w:rPr>
                <w:rFonts w:asciiTheme="minorHAnsi" w:hAnsiTheme="minorHAnsi" w:cstheme="minorHAnsi"/>
                <w:sz w:val="22"/>
                <w:szCs w:val="22"/>
              </w:rPr>
              <w:t>to</w:t>
            </w:r>
            <w:r w:rsidRPr="0057722F">
              <w:rPr>
                <w:rFonts w:asciiTheme="minorHAnsi" w:hAnsiTheme="minorHAnsi" w:cstheme="minorHAnsi"/>
                <w:spacing w:val="-1"/>
                <w:sz w:val="22"/>
                <w:szCs w:val="22"/>
              </w:rPr>
              <w:t xml:space="preserve"> </w:t>
            </w:r>
            <w:r w:rsidRPr="0057722F">
              <w:rPr>
                <w:rFonts w:asciiTheme="minorHAnsi" w:hAnsiTheme="minorHAnsi" w:cstheme="minorHAnsi"/>
                <w:sz w:val="22"/>
                <w:szCs w:val="22"/>
              </w:rPr>
              <w:t>work</w:t>
            </w:r>
            <w:r w:rsidRPr="0057722F">
              <w:rPr>
                <w:rFonts w:asciiTheme="minorHAnsi" w:hAnsiTheme="minorHAnsi" w:cstheme="minorHAnsi"/>
                <w:spacing w:val="-3"/>
                <w:sz w:val="22"/>
                <w:szCs w:val="22"/>
              </w:rPr>
              <w:t xml:space="preserve"> </w:t>
            </w:r>
            <w:r w:rsidRPr="0057722F">
              <w:rPr>
                <w:rFonts w:asciiTheme="minorHAnsi" w:hAnsiTheme="minorHAnsi" w:cstheme="minorHAnsi"/>
                <w:sz w:val="22"/>
                <w:szCs w:val="22"/>
              </w:rPr>
              <w:t>outside</w:t>
            </w:r>
            <w:r w:rsidRPr="0057722F">
              <w:rPr>
                <w:rFonts w:asciiTheme="minorHAnsi" w:hAnsiTheme="minorHAnsi" w:cstheme="minorHAnsi"/>
                <w:spacing w:val="-4"/>
                <w:sz w:val="22"/>
                <w:szCs w:val="22"/>
              </w:rPr>
              <w:t xml:space="preserve"> </w:t>
            </w:r>
            <w:r w:rsidRPr="0057722F">
              <w:rPr>
                <w:rFonts w:asciiTheme="minorHAnsi" w:hAnsiTheme="minorHAnsi" w:cstheme="minorHAnsi"/>
                <w:sz w:val="22"/>
                <w:szCs w:val="22"/>
              </w:rPr>
              <w:t>of</w:t>
            </w:r>
            <w:r w:rsidRPr="0057722F">
              <w:rPr>
                <w:rFonts w:asciiTheme="minorHAnsi" w:hAnsiTheme="minorHAnsi" w:cstheme="minorHAnsi"/>
                <w:spacing w:val="-1"/>
                <w:sz w:val="22"/>
                <w:szCs w:val="22"/>
              </w:rPr>
              <w:t xml:space="preserve"> </w:t>
            </w:r>
            <w:r w:rsidRPr="0057722F">
              <w:rPr>
                <w:rFonts w:asciiTheme="minorHAnsi" w:hAnsiTheme="minorHAnsi" w:cstheme="minorHAnsi"/>
                <w:sz w:val="22"/>
                <w:szCs w:val="22"/>
              </w:rPr>
              <w:t>core</w:t>
            </w:r>
            <w:r w:rsidRPr="0057722F">
              <w:rPr>
                <w:rFonts w:asciiTheme="minorHAnsi" w:hAnsiTheme="minorHAnsi" w:cstheme="minorHAnsi"/>
                <w:spacing w:val="-2"/>
                <w:sz w:val="22"/>
                <w:szCs w:val="22"/>
              </w:rPr>
              <w:t xml:space="preserve"> </w:t>
            </w:r>
            <w:r w:rsidRPr="0057722F">
              <w:rPr>
                <w:rFonts w:asciiTheme="minorHAnsi" w:hAnsiTheme="minorHAnsi" w:cstheme="minorHAnsi"/>
                <w:sz w:val="22"/>
                <w:szCs w:val="22"/>
              </w:rPr>
              <w:t>hours</w:t>
            </w:r>
            <w:r w:rsidRPr="0057722F">
              <w:rPr>
                <w:rFonts w:asciiTheme="minorHAnsi" w:hAnsiTheme="minorHAnsi" w:cstheme="minorHAnsi"/>
                <w:spacing w:val="-1"/>
                <w:sz w:val="22"/>
                <w:szCs w:val="22"/>
              </w:rPr>
              <w:t xml:space="preserve"> </w:t>
            </w:r>
            <w:r w:rsidRPr="0057722F">
              <w:rPr>
                <w:rFonts w:asciiTheme="minorHAnsi" w:hAnsiTheme="minorHAnsi" w:cstheme="minorHAnsi"/>
                <w:sz w:val="22"/>
                <w:szCs w:val="22"/>
              </w:rPr>
              <w:t>when</w:t>
            </w:r>
            <w:r w:rsidRPr="0057722F">
              <w:rPr>
                <w:rFonts w:asciiTheme="minorHAnsi" w:hAnsiTheme="minorHAnsi" w:cstheme="minorHAnsi"/>
                <w:spacing w:val="-1"/>
                <w:sz w:val="22"/>
                <w:szCs w:val="22"/>
              </w:rPr>
              <w:t xml:space="preserve"> </w:t>
            </w:r>
            <w:r w:rsidRPr="0057722F">
              <w:rPr>
                <w:rFonts w:asciiTheme="minorHAnsi" w:hAnsiTheme="minorHAnsi" w:cstheme="minorHAnsi"/>
                <w:sz w:val="22"/>
                <w:szCs w:val="22"/>
              </w:rPr>
              <w:t>required</w:t>
            </w:r>
            <w:r w:rsidR="00211A05">
              <w:rPr>
                <w:rFonts w:asciiTheme="minorHAnsi" w:hAnsiTheme="minorHAnsi" w:cstheme="minorHAnsi"/>
                <w:sz w:val="22"/>
                <w:szCs w:val="22"/>
              </w:rPr>
              <w:t xml:space="preserve"> e.g. school holidays.</w:t>
            </w:r>
          </w:p>
        </w:tc>
        <w:tc>
          <w:tcPr>
            <w:tcW w:w="1200" w:type="dxa"/>
          </w:tcPr>
          <w:p w:rsidR="0074668D" w:rsidRDefault="0074668D" w:rsidP="0074668D">
            <w:pPr>
              <w:jc w:val="center"/>
            </w:pPr>
            <w:r w:rsidRPr="000B216A">
              <w:rPr>
                <w:noProof/>
              </w:rPr>
              <w:drawing>
                <wp:inline distT="0" distB="0" distL="0" distR="0" wp14:anchorId="31DC4CC9" wp14:editId="6B7A94B5">
                  <wp:extent cx="209550" cy="200025"/>
                  <wp:effectExtent l="0" t="0" r="0" b="9525"/>
                  <wp:docPr id="3" name="Picture 3"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01" w:type="dxa"/>
            <w:vAlign w:val="center"/>
          </w:tcPr>
          <w:p w:rsidR="0074668D" w:rsidRPr="0057722F" w:rsidRDefault="0074668D" w:rsidP="0074668D">
            <w:pPr>
              <w:jc w:val="center"/>
              <w:rPr>
                <w:rFonts w:asciiTheme="minorHAnsi" w:hAnsiTheme="minorHAnsi" w:cstheme="minorHAnsi"/>
                <w:sz w:val="20"/>
              </w:rPr>
            </w:pPr>
          </w:p>
        </w:tc>
      </w:tr>
    </w:tbl>
    <w:p w:rsidR="000D4ECA" w:rsidRPr="00156F4D" w:rsidRDefault="000D4ECA" w:rsidP="00156F4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1134"/>
        <w:gridCol w:w="1224"/>
      </w:tblGrid>
      <w:tr w:rsidR="000D4ECA" w:rsidRPr="00156F4D" w:rsidTr="00AB32E9">
        <w:tc>
          <w:tcPr>
            <w:tcW w:w="6658" w:type="dxa"/>
            <w:shd w:val="clear" w:color="auto" w:fill="D9D9D9" w:themeFill="background1" w:themeFillShade="D9"/>
          </w:tcPr>
          <w:p w:rsidR="000D4ECA" w:rsidRPr="00156F4D" w:rsidRDefault="000D4ECA" w:rsidP="000D4ECA">
            <w:pPr>
              <w:rPr>
                <w:rFonts w:asciiTheme="minorHAnsi" w:hAnsiTheme="minorHAnsi" w:cstheme="minorHAnsi"/>
                <w:b/>
                <w:bCs/>
                <w:sz w:val="22"/>
                <w:szCs w:val="22"/>
              </w:rPr>
            </w:pPr>
            <w:r w:rsidRPr="00156F4D">
              <w:rPr>
                <w:rFonts w:asciiTheme="minorHAnsi" w:hAnsiTheme="minorHAnsi" w:cstheme="minorHAnsi"/>
                <w:b/>
                <w:bCs/>
                <w:sz w:val="22"/>
                <w:szCs w:val="22"/>
              </w:rPr>
              <w:t>CORE ORGANISATIONAL COMPETENCIES</w:t>
            </w:r>
          </w:p>
        </w:tc>
        <w:tc>
          <w:tcPr>
            <w:tcW w:w="1134" w:type="dxa"/>
            <w:shd w:val="clear" w:color="auto" w:fill="D9D9D9" w:themeFill="background1" w:themeFillShade="D9"/>
            <w:vAlign w:val="center"/>
          </w:tcPr>
          <w:p w:rsidR="000D4ECA" w:rsidRDefault="000D4ECA" w:rsidP="000D4ECA">
            <w:pPr>
              <w:jc w:val="center"/>
              <w:rPr>
                <w:rFonts w:asciiTheme="minorHAnsi" w:hAnsiTheme="minorHAnsi" w:cstheme="minorHAnsi"/>
                <w:b/>
                <w:sz w:val="20"/>
                <w:lang w:eastAsia="en-US"/>
              </w:rPr>
            </w:pPr>
            <w:r>
              <w:rPr>
                <w:rFonts w:asciiTheme="minorHAnsi" w:hAnsiTheme="minorHAnsi" w:cstheme="minorHAnsi"/>
                <w:b/>
                <w:sz w:val="20"/>
                <w:lang w:eastAsia="en-US"/>
              </w:rPr>
              <w:t>ESSENTIAL</w:t>
            </w:r>
          </w:p>
        </w:tc>
        <w:tc>
          <w:tcPr>
            <w:tcW w:w="1224" w:type="dxa"/>
            <w:shd w:val="clear" w:color="auto" w:fill="D9D9D9" w:themeFill="background1" w:themeFillShade="D9"/>
            <w:vAlign w:val="center"/>
          </w:tcPr>
          <w:p w:rsidR="000D4ECA" w:rsidRDefault="000D4ECA" w:rsidP="000D4ECA">
            <w:pPr>
              <w:jc w:val="center"/>
              <w:rPr>
                <w:rFonts w:asciiTheme="minorHAnsi" w:hAnsiTheme="minorHAnsi" w:cstheme="minorHAnsi"/>
                <w:b/>
                <w:sz w:val="20"/>
                <w:lang w:eastAsia="en-US"/>
              </w:rPr>
            </w:pPr>
            <w:r>
              <w:rPr>
                <w:rFonts w:asciiTheme="minorHAnsi" w:hAnsiTheme="minorHAnsi" w:cstheme="minorHAnsi"/>
                <w:b/>
                <w:sz w:val="20"/>
                <w:lang w:eastAsia="en-US"/>
              </w:rPr>
              <w:t>DESIRABLE</w:t>
            </w:r>
          </w:p>
        </w:tc>
      </w:tr>
      <w:tr w:rsidR="0074668D" w:rsidRPr="00156F4D" w:rsidTr="000D4ECA">
        <w:tc>
          <w:tcPr>
            <w:tcW w:w="6658" w:type="dxa"/>
          </w:tcPr>
          <w:p w:rsidR="0074668D" w:rsidRPr="00156F4D" w:rsidRDefault="0074668D" w:rsidP="0074668D">
            <w:pPr>
              <w:jc w:val="both"/>
              <w:rPr>
                <w:rFonts w:asciiTheme="minorHAnsi" w:hAnsiTheme="minorHAnsi" w:cstheme="minorHAnsi"/>
                <w:b/>
                <w:sz w:val="22"/>
                <w:szCs w:val="22"/>
              </w:rPr>
            </w:pPr>
            <w:r w:rsidRPr="00156F4D">
              <w:rPr>
                <w:rFonts w:asciiTheme="minorHAnsi" w:hAnsiTheme="minorHAnsi" w:cstheme="minorHAnsi"/>
                <w:b/>
                <w:sz w:val="22"/>
                <w:szCs w:val="22"/>
              </w:rPr>
              <w:t xml:space="preserve">Valuing Diversity </w:t>
            </w:r>
          </w:p>
          <w:p w:rsidR="0074668D" w:rsidRDefault="0074668D" w:rsidP="0074668D">
            <w:pPr>
              <w:ind w:right="175"/>
              <w:jc w:val="both"/>
              <w:rPr>
                <w:rFonts w:asciiTheme="minorHAnsi" w:hAnsiTheme="minorHAnsi" w:cstheme="minorHAnsi"/>
                <w:sz w:val="22"/>
                <w:szCs w:val="22"/>
              </w:rPr>
            </w:pPr>
            <w:r w:rsidRPr="00156F4D">
              <w:rPr>
                <w:rFonts w:asciiTheme="minorHAnsi" w:hAnsiTheme="minorHAnsi" w:cstheme="minorHAnsi"/>
                <w:sz w:val="22"/>
                <w:szCs w:val="22"/>
              </w:rPr>
              <w:t>Listen, support the diverse contributions made to the school/setting without prejudice.  Challenge behaviours and processes which do not positively advance the diversity agenda whilst being prepared to accept feedback about own behaviour.  Recognise people’s strengths, aspirations and abilities and helps to develop their potential.  Understand how Valuing Diversity and inclusion can improve our ability to deliver better services and reduce disadvantage.</w:t>
            </w:r>
          </w:p>
          <w:p w:rsidR="000D4ECA" w:rsidRPr="00156F4D" w:rsidRDefault="000D4ECA" w:rsidP="0074668D">
            <w:pPr>
              <w:ind w:right="175"/>
              <w:jc w:val="both"/>
              <w:rPr>
                <w:rFonts w:asciiTheme="minorHAnsi" w:hAnsiTheme="minorHAnsi" w:cstheme="minorHAnsi"/>
                <w:sz w:val="22"/>
                <w:szCs w:val="22"/>
              </w:rPr>
            </w:pPr>
          </w:p>
        </w:tc>
        <w:tc>
          <w:tcPr>
            <w:tcW w:w="1134" w:type="dxa"/>
            <w:vAlign w:val="center"/>
          </w:tcPr>
          <w:p w:rsidR="0074668D" w:rsidRPr="00156F4D" w:rsidRDefault="000D4ECA" w:rsidP="000D4ECA">
            <w:pPr>
              <w:jc w:val="center"/>
              <w:rPr>
                <w:rFonts w:asciiTheme="minorHAnsi" w:hAnsiTheme="minorHAnsi" w:cstheme="minorHAnsi"/>
                <w:sz w:val="22"/>
                <w:szCs w:val="22"/>
              </w:rPr>
            </w:pPr>
            <w:r>
              <w:rPr>
                <w:noProof/>
              </w:rPr>
              <w:drawing>
                <wp:inline distT="0" distB="0" distL="0" distR="0" wp14:anchorId="30DCE11D" wp14:editId="4C5B8707">
                  <wp:extent cx="209550" cy="200025"/>
                  <wp:effectExtent l="0" t="0" r="0" b="9525"/>
                  <wp:docPr id="33" name="Picture 33"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24" w:type="dxa"/>
          </w:tcPr>
          <w:p w:rsidR="0074668D" w:rsidRPr="00156F4D" w:rsidRDefault="0074668D" w:rsidP="00156F4D">
            <w:pPr>
              <w:rPr>
                <w:rFonts w:asciiTheme="minorHAnsi" w:hAnsiTheme="minorHAnsi" w:cstheme="minorHAnsi"/>
                <w:sz w:val="22"/>
                <w:szCs w:val="22"/>
              </w:rPr>
            </w:pPr>
          </w:p>
        </w:tc>
      </w:tr>
      <w:tr w:rsidR="000D4ECA" w:rsidRPr="00156F4D" w:rsidTr="000D4ECA">
        <w:tc>
          <w:tcPr>
            <w:tcW w:w="6658" w:type="dxa"/>
          </w:tcPr>
          <w:p w:rsidR="000D4ECA" w:rsidRPr="00156F4D" w:rsidRDefault="000D4ECA" w:rsidP="00156F4D">
            <w:pPr>
              <w:rPr>
                <w:rFonts w:asciiTheme="minorHAnsi" w:hAnsiTheme="minorHAnsi" w:cstheme="minorHAnsi"/>
                <w:sz w:val="22"/>
                <w:szCs w:val="22"/>
              </w:rPr>
            </w:pPr>
            <w:r w:rsidRPr="00156F4D">
              <w:rPr>
                <w:rFonts w:asciiTheme="minorHAnsi" w:hAnsiTheme="minorHAnsi" w:cstheme="minorHAnsi"/>
                <w:b/>
                <w:sz w:val="22"/>
                <w:szCs w:val="22"/>
              </w:rPr>
              <w:t>Caring for Customers</w:t>
            </w:r>
          </w:p>
          <w:p w:rsidR="000D4ECA" w:rsidRPr="00156F4D" w:rsidRDefault="000D4ECA" w:rsidP="00156F4D">
            <w:pPr>
              <w:rPr>
                <w:rFonts w:asciiTheme="minorHAnsi" w:hAnsiTheme="minorHAnsi" w:cstheme="minorHAnsi"/>
                <w:sz w:val="22"/>
                <w:szCs w:val="22"/>
              </w:rPr>
            </w:pPr>
            <w:r w:rsidRPr="00156F4D">
              <w:rPr>
                <w:rFonts w:asciiTheme="minorHAnsi" w:hAnsiTheme="minorHAnsi" w:cstheme="minorHAnsi"/>
                <w:sz w:val="22"/>
                <w:szCs w:val="22"/>
              </w:rPr>
              <w:t>Listen and respond to customer need.  Network with others to develop services for the benefit of the school/setting community.</w:t>
            </w:r>
          </w:p>
        </w:tc>
        <w:tc>
          <w:tcPr>
            <w:tcW w:w="1134" w:type="dxa"/>
            <w:vAlign w:val="center"/>
          </w:tcPr>
          <w:p w:rsidR="000D4ECA" w:rsidRPr="00156F4D" w:rsidRDefault="000D4ECA" w:rsidP="000D4ECA">
            <w:pPr>
              <w:jc w:val="center"/>
              <w:rPr>
                <w:rFonts w:asciiTheme="minorHAnsi" w:hAnsiTheme="minorHAnsi" w:cstheme="minorHAnsi"/>
                <w:sz w:val="22"/>
                <w:szCs w:val="22"/>
              </w:rPr>
            </w:pPr>
            <w:r>
              <w:rPr>
                <w:noProof/>
              </w:rPr>
              <w:drawing>
                <wp:inline distT="0" distB="0" distL="0" distR="0" wp14:anchorId="7D9A4B8C" wp14:editId="7D3614AE">
                  <wp:extent cx="209550" cy="200025"/>
                  <wp:effectExtent l="0" t="0" r="0" b="9525"/>
                  <wp:docPr id="35" name="Picture 35"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24" w:type="dxa"/>
            <w:vAlign w:val="center"/>
          </w:tcPr>
          <w:p w:rsidR="000D4ECA" w:rsidRPr="00156F4D" w:rsidRDefault="000D4ECA" w:rsidP="000D4ECA">
            <w:pPr>
              <w:jc w:val="center"/>
              <w:rPr>
                <w:rFonts w:asciiTheme="minorHAnsi" w:hAnsiTheme="minorHAnsi" w:cstheme="minorHAnsi"/>
                <w:sz w:val="22"/>
                <w:szCs w:val="22"/>
              </w:rPr>
            </w:pPr>
          </w:p>
        </w:tc>
      </w:tr>
      <w:tr w:rsidR="000D4ECA" w:rsidRPr="00156F4D" w:rsidTr="000D4ECA">
        <w:tc>
          <w:tcPr>
            <w:tcW w:w="6658" w:type="dxa"/>
          </w:tcPr>
          <w:p w:rsidR="000D4ECA" w:rsidRPr="00156F4D" w:rsidRDefault="000D4ECA" w:rsidP="000D4ECA">
            <w:pPr>
              <w:rPr>
                <w:rFonts w:asciiTheme="minorHAnsi" w:hAnsiTheme="minorHAnsi" w:cstheme="minorHAnsi"/>
                <w:b/>
                <w:sz w:val="22"/>
                <w:szCs w:val="22"/>
              </w:rPr>
            </w:pPr>
            <w:r w:rsidRPr="00156F4D">
              <w:rPr>
                <w:rFonts w:asciiTheme="minorHAnsi" w:hAnsiTheme="minorHAnsi" w:cstheme="minorHAnsi"/>
                <w:b/>
                <w:sz w:val="22"/>
                <w:szCs w:val="22"/>
              </w:rPr>
              <w:t xml:space="preserve">Developing Self and Others </w:t>
            </w:r>
          </w:p>
          <w:p w:rsidR="000D4ECA" w:rsidRPr="00156F4D" w:rsidRDefault="000D4ECA" w:rsidP="000D4ECA">
            <w:pPr>
              <w:rPr>
                <w:rFonts w:asciiTheme="minorHAnsi" w:hAnsiTheme="minorHAnsi" w:cstheme="minorHAnsi"/>
                <w:sz w:val="22"/>
                <w:szCs w:val="22"/>
              </w:rPr>
            </w:pPr>
            <w:r w:rsidRPr="00156F4D">
              <w:rPr>
                <w:rFonts w:asciiTheme="minorHAnsi" w:hAnsiTheme="minorHAnsi" w:cstheme="minorHAnsi"/>
                <w:sz w:val="22"/>
                <w:szCs w:val="22"/>
              </w:rPr>
              <w:t>Be willing to share learning and encourage others to do the same.  Listen to others and respond to their needs.  Strives for improvement and take responsibility for own development.  Be self-confident and lead by example.</w:t>
            </w:r>
          </w:p>
        </w:tc>
        <w:tc>
          <w:tcPr>
            <w:tcW w:w="1134" w:type="dxa"/>
            <w:vAlign w:val="center"/>
          </w:tcPr>
          <w:p w:rsidR="000D4ECA" w:rsidRDefault="000D4ECA" w:rsidP="000D4ECA">
            <w:pPr>
              <w:jc w:val="center"/>
            </w:pPr>
            <w:r w:rsidRPr="00E16D59">
              <w:rPr>
                <w:noProof/>
              </w:rPr>
              <w:drawing>
                <wp:inline distT="0" distB="0" distL="0" distR="0" wp14:anchorId="1B7504C8" wp14:editId="73451C02">
                  <wp:extent cx="209550" cy="200025"/>
                  <wp:effectExtent l="0" t="0" r="0" b="9525"/>
                  <wp:docPr id="36" name="Picture 36"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24" w:type="dxa"/>
            <w:vAlign w:val="center"/>
          </w:tcPr>
          <w:p w:rsidR="000D4ECA" w:rsidRPr="00156F4D" w:rsidRDefault="000D4ECA" w:rsidP="000D4ECA">
            <w:pPr>
              <w:jc w:val="center"/>
              <w:rPr>
                <w:rFonts w:asciiTheme="minorHAnsi" w:hAnsiTheme="minorHAnsi" w:cstheme="minorHAnsi"/>
                <w:sz w:val="22"/>
                <w:szCs w:val="22"/>
              </w:rPr>
            </w:pPr>
          </w:p>
        </w:tc>
      </w:tr>
      <w:tr w:rsidR="000D4ECA" w:rsidRPr="00156F4D" w:rsidTr="000D4ECA">
        <w:tc>
          <w:tcPr>
            <w:tcW w:w="6658" w:type="dxa"/>
          </w:tcPr>
          <w:p w:rsidR="000D4ECA" w:rsidRPr="00156F4D" w:rsidRDefault="000D4ECA" w:rsidP="000D4ECA">
            <w:pPr>
              <w:ind w:right="175"/>
              <w:rPr>
                <w:rFonts w:asciiTheme="minorHAnsi" w:hAnsiTheme="minorHAnsi" w:cstheme="minorHAnsi"/>
                <w:b/>
                <w:bCs/>
                <w:sz w:val="22"/>
                <w:szCs w:val="22"/>
              </w:rPr>
            </w:pPr>
            <w:r w:rsidRPr="00156F4D">
              <w:rPr>
                <w:rFonts w:asciiTheme="minorHAnsi" w:hAnsiTheme="minorHAnsi" w:cstheme="minorHAnsi"/>
                <w:b/>
                <w:bCs/>
                <w:sz w:val="22"/>
                <w:szCs w:val="22"/>
              </w:rPr>
              <w:t>Health and Safety</w:t>
            </w:r>
          </w:p>
          <w:p w:rsidR="000D4ECA" w:rsidRPr="00156F4D" w:rsidRDefault="000D4ECA" w:rsidP="000D4ECA">
            <w:pPr>
              <w:rPr>
                <w:rFonts w:asciiTheme="minorHAnsi" w:hAnsiTheme="minorHAnsi" w:cstheme="minorHAnsi"/>
                <w:sz w:val="22"/>
                <w:szCs w:val="22"/>
              </w:rPr>
            </w:pPr>
            <w:r w:rsidRPr="00156F4D">
              <w:rPr>
                <w:rFonts w:asciiTheme="minorHAnsi" w:hAnsiTheme="minorHAnsi" w:cstheme="minorHAnsi"/>
                <w:sz w:val="22"/>
                <w:szCs w:val="22"/>
              </w:rPr>
              <w:t>Ability to identify risk to self and others when undertaking work activities and appropriate actions needed to minimise risk.</w:t>
            </w:r>
          </w:p>
        </w:tc>
        <w:tc>
          <w:tcPr>
            <w:tcW w:w="1134" w:type="dxa"/>
            <w:vAlign w:val="center"/>
          </w:tcPr>
          <w:p w:rsidR="000D4ECA" w:rsidRDefault="000D4ECA" w:rsidP="000D4ECA">
            <w:pPr>
              <w:jc w:val="center"/>
            </w:pPr>
            <w:r w:rsidRPr="00E16D59">
              <w:rPr>
                <w:noProof/>
              </w:rPr>
              <w:drawing>
                <wp:inline distT="0" distB="0" distL="0" distR="0" wp14:anchorId="521121A8" wp14:editId="764510FB">
                  <wp:extent cx="209550" cy="200025"/>
                  <wp:effectExtent l="0" t="0" r="0" b="9525"/>
                  <wp:docPr id="37" name="Picture 37"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24" w:type="dxa"/>
            <w:vAlign w:val="center"/>
          </w:tcPr>
          <w:p w:rsidR="000D4ECA" w:rsidRPr="00156F4D" w:rsidRDefault="000D4ECA" w:rsidP="000D4ECA">
            <w:pPr>
              <w:jc w:val="center"/>
              <w:rPr>
                <w:rFonts w:asciiTheme="minorHAnsi" w:hAnsiTheme="minorHAnsi" w:cstheme="minorHAnsi"/>
                <w:sz w:val="22"/>
                <w:szCs w:val="22"/>
              </w:rPr>
            </w:pPr>
          </w:p>
        </w:tc>
      </w:tr>
      <w:tr w:rsidR="000D4ECA" w:rsidRPr="00156F4D" w:rsidTr="000D4ECA">
        <w:tc>
          <w:tcPr>
            <w:tcW w:w="6658" w:type="dxa"/>
          </w:tcPr>
          <w:p w:rsidR="000D4ECA" w:rsidRPr="00156F4D" w:rsidRDefault="000D4ECA" w:rsidP="000D4ECA">
            <w:pPr>
              <w:ind w:right="175"/>
              <w:rPr>
                <w:rFonts w:asciiTheme="minorHAnsi" w:hAnsiTheme="minorHAnsi" w:cstheme="minorHAnsi"/>
                <w:b/>
                <w:bCs/>
                <w:sz w:val="22"/>
                <w:szCs w:val="22"/>
              </w:rPr>
            </w:pPr>
            <w:r w:rsidRPr="00156F4D">
              <w:rPr>
                <w:rFonts w:asciiTheme="minorHAnsi" w:hAnsiTheme="minorHAnsi" w:cstheme="minorHAnsi"/>
                <w:b/>
                <w:bCs/>
                <w:sz w:val="22"/>
                <w:szCs w:val="22"/>
              </w:rPr>
              <w:t>Confidentiality</w:t>
            </w:r>
          </w:p>
          <w:p w:rsidR="000D4ECA" w:rsidRPr="00156F4D" w:rsidRDefault="000D4ECA" w:rsidP="000D4ECA">
            <w:pPr>
              <w:ind w:right="175"/>
              <w:rPr>
                <w:rFonts w:asciiTheme="minorHAnsi" w:hAnsiTheme="minorHAnsi" w:cstheme="minorHAnsi"/>
                <w:sz w:val="22"/>
                <w:szCs w:val="22"/>
              </w:rPr>
            </w:pPr>
            <w:r w:rsidRPr="00156F4D">
              <w:rPr>
                <w:rFonts w:asciiTheme="minorHAnsi" w:hAnsiTheme="minorHAnsi" w:cstheme="minorHAnsi"/>
                <w:sz w:val="22"/>
                <w:szCs w:val="22"/>
              </w:rPr>
              <w:t>Acknowledge the need to maintain confidentiality at all times and to become aware of the National, Council and school/setting policies on Confidentiality, and the management and sharing of information.</w:t>
            </w:r>
          </w:p>
        </w:tc>
        <w:tc>
          <w:tcPr>
            <w:tcW w:w="1134" w:type="dxa"/>
            <w:vAlign w:val="center"/>
          </w:tcPr>
          <w:p w:rsidR="000D4ECA" w:rsidRDefault="000D4ECA" w:rsidP="000D4ECA">
            <w:pPr>
              <w:jc w:val="center"/>
            </w:pPr>
            <w:r w:rsidRPr="00E16D59">
              <w:rPr>
                <w:noProof/>
              </w:rPr>
              <w:drawing>
                <wp:inline distT="0" distB="0" distL="0" distR="0" wp14:anchorId="46639CE8" wp14:editId="76873A4F">
                  <wp:extent cx="209550" cy="200025"/>
                  <wp:effectExtent l="0" t="0" r="0" b="9525"/>
                  <wp:docPr id="38" name="Picture 38"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24" w:type="dxa"/>
            <w:vAlign w:val="center"/>
          </w:tcPr>
          <w:p w:rsidR="000D4ECA" w:rsidRPr="00156F4D" w:rsidRDefault="000D4ECA" w:rsidP="000D4ECA">
            <w:pPr>
              <w:jc w:val="center"/>
              <w:rPr>
                <w:rFonts w:asciiTheme="minorHAnsi" w:hAnsiTheme="minorHAnsi" w:cstheme="minorHAnsi"/>
                <w:sz w:val="22"/>
                <w:szCs w:val="22"/>
              </w:rPr>
            </w:pPr>
          </w:p>
        </w:tc>
      </w:tr>
      <w:tr w:rsidR="000D4ECA" w:rsidRPr="00156F4D" w:rsidTr="000D4ECA">
        <w:tc>
          <w:tcPr>
            <w:tcW w:w="6658" w:type="dxa"/>
          </w:tcPr>
          <w:p w:rsidR="000D4ECA" w:rsidRPr="00156F4D" w:rsidRDefault="000D4ECA" w:rsidP="000D4ECA">
            <w:pPr>
              <w:ind w:right="175"/>
              <w:rPr>
                <w:rFonts w:asciiTheme="minorHAnsi" w:hAnsiTheme="minorHAnsi" w:cstheme="minorHAnsi"/>
                <w:bCs/>
                <w:sz w:val="22"/>
                <w:szCs w:val="22"/>
              </w:rPr>
            </w:pPr>
            <w:r w:rsidRPr="00156F4D">
              <w:rPr>
                <w:rFonts w:asciiTheme="minorHAnsi" w:hAnsiTheme="minorHAnsi" w:cstheme="minorHAnsi"/>
                <w:b/>
                <w:sz w:val="22"/>
                <w:szCs w:val="22"/>
              </w:rPr>
              <w:t>Energy Efficiency</w:t>
            </w:r>
            <w:r w:rsidRPr="00156F4D">
              <w:rPr>
                <w:rFonts w:asciiTheme="minorHAnsi" w:hAnsiTheme="minorHAnsi" w:cstheme="minorHAnsi"/>
                <w:bCs/>
                <w:sz w:val="22"/>
                <w:szCs w:val="22"/>
              </w:rPr>
              <w:t xml:space="preserve"> </w:t>
            </w:r>
          </w:p>
          <w:p w:rsidR="000D4ECA" w:rsidRPr="00156F4D" w:rsidRDefault="000D4ECA" w:rsidP="000D4ECA">
            <w:pPr>
              <w:ind w:right="175"/>
              <w:rPr>
                <w:rFonts w:asciiTheme="minorHAnsi" w:hAnsiTheme="minorHAnsi" w:cstheme="minorHAnsi"/>
                <w:bCs/>
                <w:sz w:val="22"/>
                <w:szCs w:val="22"/>
              </w:rPr>
            </w:pPr>
            <w:r w:rsidRPr="00156F4D">
              <w:rPr>
                <w:rFonts w:asciiTheme="minorHAnsi" w:hAnsiTheme="minorHAnsi" w:cstheme="minorHAnsi"/>
                <w:bCs/>
                <w:sz w:val="22"/>
                <w:szCs w:val="22"/>
              </w:rPr>
              <w:t>Be aware of the energy efficiency issues in own area of work and throughout the organisation</w:t>
            </w:r>
          </w:p>
        </w:tc>
        <w:tc>
          <w:tcPr>
            <w:tcW w:w="1134" w:type="dxa"/>
            <w:vAlign w:val="center"/>
          </w:tcPr>
          <w:p w:rsidR="000D4ECA" w:rsidRDefault="000D4ECA" w:rsidP="000D4ECA">
            <w:pPr>
              <w:jc w:val="center"/>
            </w:pPr>
            <w:r w:rsidRPr="00E16D59">
              <w:rPr>
                <w:noProof/>
              </w:rPr>
              <w:drawing>
                <wp:inline distT="0" distB="0" distL="0" distR="0" wp14:anchorId="4BDE5B5C" wp14:editId="2C63AB4B">
                  <wp:extent cx="209550" cy="200025"/>
                  <wp:effectExtent l="0" t="0" r="0" b="9525"/>
                  <wp:docPr id="39" name="Picture 39" descr="C:\Users\040jeffriesd\AppData\Local\Microsoft\Windows\INetCache\Content.MSO\F345B63A.tmp"/>
                  <wp:cNvGraphicFramePr/>
                  <a:graphic xmlns:a="http://schemas.openxmlformats.org/drawingml/2006/main">
                    <a:graphicData uri="http://schemas.openxmlformats.org/drawingml/2006/picture">
                      <pic:pic xmlns:pic="http://schemas.openxmlformats.org/drawingml/2006/picture">
                        <pic:nvPicPr>
                          <pic:cNvPr id="9" name="Picture 9" descr="C:\Users\040jeffriesd\AppData\Local\Microsoft\Windows\INetCache\Content.MSO\F345B63A.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224" w:type="dxa"/>
            <w:vAlign w:val="center"/>
          </w:tcPr>
          <w:p w:rsidR="000D4ECA" w:rsidRPr="00156F4D" w:rsidRDefault="000D4ECA" w:rsidP="000D4ECA">
            <w:pPr>
              <w:jc w:val="center"/>
              <w:rPr>
                <w:rFonts w:asciiTheme="minorHAnsi" w:hAnsiTheme="minorHAnsi" w:cstheme="minorHAnsi"/>
                <w:sz w:val="22"/>
                <w:szCs w:val="22"/>
              </w:rPr>
            </w:pPr>
          </w:p>
        </w:tc>
      </w:tr>
    </w:tbl>
    <w:p w:rsidR="00156F4D" w:rsidRPr="00156F4D" w:rsidRDefault="00156F4D" w:rsidP="00156F4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016"/>
      </w:tblGrid>
      <w:tr w:rsidR="00156F4D" w:rsidRPr="00156F4D" w:rsidTr="007C532A">
        <w:tc>
          <w:tcPr>
            <w:tcW w:w="9821" w:type="dxa"/>
            <w:shd w:val="clear" w:color="auto" w:fill="C0C0C0"/>
          </w:tcPr>
          <w:p w:rsidR="00156F4D" w:rsidRPr="00156F4D" w:rsidRDefault="00156F4D" w:rsidP="00156F4D">
            <w:pPr>
              <w:rPr>
                <w:rFonts w:asciiTheme="minorHAnsi" w:hAnsiTheme="minorHAnsi" w:cstheme="minorHAnsi"/>
                <w:b/>
                <w:bCs/>
                <w:sz w:val="20"/>
              </w:rPr>
            </w:pPr>
            <w:r w:rsidRPr="00156F4D">
              <w:rPr>
                <w:rFonts w:asciiTheme="minorHAnsi" w:hAnsiTheme="minorHAnsi" w:cstheme="minorHAnsi"/>
                <w:sz w:val="20"/>
              </w:rPr>
              <w:t xml:space="preserve">Note to Applicants: </w:t>
            </w:r>
            <w:r w:rsidRPr="00156F4D">
              <w:rPr>
                <w:rFonts w:asciiTheme="minorHAnsi" w:hAnsiTheme="minorHAnsi" w:cstheme="minorHAnsi"/>
                <w:b/>
                <w:bCs/>
                <w:sz w:val="20"/>
              </w:rPr>
              <w:t>Please try to show in your application form, how best you meet these requirements</w:t>
            </w:r>
          </w:p>
        </w:tc>
      </w:tr>
    </w:tbl>
    <w:p w:rsidR="00156F4D" w:rsidRPr="00156F4D" w:rsidRDefault="00156F4D" w:rsidP="00156F4D">
      <w:pPr>
        <w:rPr>
          <w:sz w:val="22"/>
        </w:rPr>
      </w:pPr>
    </w:p>
    <w:p w:rsidR="00156F4D" w:rsidRPr="00156F4D" w:rsidRDefault="00156F4D" w:rsidP="00156F4D">
      <w:pPr>
        <w:rPr>
          <w:sz w:val="22"/>
        </w:rPr>
      </w:pPr>
    </w:p>
    <w:p w:rsidR="00156F4D" w:rsidRPr="00185731" w:rsidRDefault="00156F4D" w:rsidP="006D50D1">
      <w:pPr>
        <w:rPr>
          <w:rFonts w:asciiTheme="minorHAnsi" w:hAnsiTheme="minorHAnsi" w:cstheme="minorHAnsi"/>
          <w:b/>
          <w:sz w:val="22"/>
          <w:szCs w:val="22"/>
        </w:rPr>
      </w:pPr>
    </w:p>
    <w:sectPr w:rsidR="00156F4D" w:rsidRPr="00185731" w:rsidSect="006D50D1">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125D0"/>
    <w:multiLevelType w:val="hybridMultilevel"/>
    <w:tmpl w:val="CBC62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9F78D4"/>
    <w:multiLevelType w:val="hybridMultilevel"/>
    <w:tmpl w:val="4BB02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BE10D9"/>
    <w:multiLevelType w:val="hybridMultilevel"/>
    <w:tmpl w:val="27B842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832AB0"/>
    <w:multiLevelType w:val="hybridMultilevel"/>
    <w:tmpl w:val="CA9A1F6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BB231D"/>
    <w:multiLevelType w:val="hybridMultilevel"/>
    <w:tmpl w:val="8596485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FC1ACC"/>
    <w:multiLevelType w:val="hybridMultilevel"/>
    <w:tmpl w:val="91A298B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B5055E"/>
    <w:multiLevelType w:val="hybridMultilevel"/>
    <w:tmpl w:val="AB2434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8520C57"/>
    <w:multiLevelType w:val="hybridMultilevel"/>
    <w:tmpl w:val="403EEE3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2A47F3"/>
    <w:multiLevelType w:val="hybridMultilevel"/>
    <w:tmpl w:val="0570D31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7"/>
  </w:num>
  <w:num w:numId="6">
    <w:abstractNumId w:val="6"/>
  </w:num>
  <w:num w:numId="7">
    <w:abstractNumId w:val="8"/>
  </w:num>
  <w:num w:numId="8">
    <w:abstractNumId w:val="6"/>
  </w:num>
  <w:num w:numId="9">
    <w:abstractNumId w:val="0"/>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11"/>
    <w:rsid w:val="000A4C65"/>
    <w:rsid w:val="000D4ECA"/>
    <w:rsid w:val="00156F4D"/>
    <w:rsid w:val="00185731"/>
    <w:rsid w:val="00211A05"/>
    <w:rsid w:val="002E06A5"/>
    <w:rsid w:val="00326725"/>
    <w:rsid w:val="00404549"/>
    <w:rsid w:val="005617AB"/>
    <w:rsid w:val="0057722F"/>
    <w:rsid w:val="00623979"/>
    <w:rsid w:val="006411D6"/>
    <w:rsid w:val="006D50D1"/>
    <w:rsid w:val="0074668D"/>
    <w:rsid w:val="00803D7D"/>
    <w:rsid w:val="008C5F47"/>
    <w:rsid w:val="00994111"/>
    <w:rsid w:val="00BD42DF"/>
    <w:rsid w:val="00D1016B"/>
    <w:rsid w:val="00ED356C"/>
    <w:rsid w:val="00F44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3285"/>
  <w15:chartTrackingRefBased/>
  <w15:docId w15:val="{F505F721-DDB6-4675-8E54-3E467DB9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111"/>
    <w:pPr>
      <w:spacing w:after="0" w:line="240" w:lineRule="auto"/>
    </w:pPr>
    <w:rPr>
      <w:rFonts w:ascii="Tahoma" w:eastAsia="Times New Roman" w:hAnsi="Tahom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994111"/>
    <w:pPr>
      <w:jc w:val="both"/>
    </w:pPr>
    <w:rPr>
      <w:rFonts w:ascii="Arial" w:hAnsi="Arial" w:cs="Arial"/>
      <w:sz w:val="20"/>
      <w:lang w:eastAsia="en-US"/>
    </w:rPr>
  </w:style>
  <w:style w:type="character" w:customStyle="1" w:styleId="BodyTextChar">
    <w:name w:val="Body Text Char"/>
    <w:basedOn w:val="DefaultParagraphFont"/>
    <w:link w:val="BodyText"/>
    <w:rsid w:val="00994111"/>
    <w:rPr>
      <w:rFonts w:ascii="Arial" w:eastAsia="Times New Roman" w:hAnsi="Arial" w:cs="Arial"/>
      <w:sz w:val="20"/>
      <w:szCs w:val="20"/>
    </w:rPr>
  </w:style>
  <w:style w:type="paragraph" w:styleId="ListParagraph">
    <w:name w:val="List Paragraph"/>
    <w:basedOn w:val="Normal"/>
    <w:uiPriority w:val="34"/>
    <w:qFormat/>
    <w:rsid w:val="006411D6"/>
    <w:pPr>
      <w:ind w:left="720"/>
    </w:pPr>
    <w:rPr>
      <w:rFonts w:ascii="Times New Roman" w:hAnsi="Times New Roman"/>
      <w:lang w:eastAsia="en-US"/>
    </w:rPr>
  </w:style>
  <w:style w:type="paragraph" w:styleId="BodyText3">
    <w:name w:val="Body Text 3"/>
    <w:basedOn w:val="Normal"/>
    <w:link w:val="BodyText3Char"/>
    <w:uiPriority w:val="99"/>
    <w:semiHidden/>
    <w:unhideWhenUsed/>
    <w:rsid w:val="00156F4D"/>
    <w:pPr>
      <w:spacing w:after="120"/>
    </w:pPr>
    <w:rPr>
      <w:sz w:val="16"/>
      <w:szCs w:val="16"/>
    </w:rPr>
  </w:style>
  <w:style w:type="character" w:customStyle="1" w:styleId="BodyText3Char">
    <w:name w:val="Body Text 3 Char"/>
    <w:basedOn w:val="DefaultParagraphFont"/>
    <w:link w:val="BodyText3"/>
    <w:uiPriority w:val="99"/>
    <w:semiHidden/>
    <w:rsid w:val="00156F4D"/>
    <w:rPr>
      <w:rFonts w:ascii="Tahoma" w:eastAsia="Times New Roman" w:hAnsi="Tahoma" w:cs="Times New Roman"/>
      <w:sz w:val="16"/>
      <w:szCs w:val="16"/>
      <w:lang w:eastAsia="en-GB"/>
    </w:rPr>
  </w:style>
  <w:style w:type="paragraph" w:styleId="BalloonText">
    <w:name w:val="Balloon Text"/>
    <w:basedOn w:val="Normal"/>
    <w:link w:val="BalloonTextChar"/>
    <w:uiPriority w:val="99"/>
    <w:semiHidden/>
    <w:unhideWhenUsed/>
    <w:rsid w:val="00F44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CB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6937">
      <w:bodyDiv w:val="1"/>
      <w:marLeft w:val="0"/>
      <w:marRight w:val="0"/>
      <w:marTop w:val="0"/>
      <w:marBottom w:val="0"/>
      <w:divBdr>
        <w:top w:val="none" w:sz="0" w:space="0" w:color="auto"/>
        <w:left w:val="none" w:sz="0" w:space="0" w:color="auto"/>
        <w:bottom w:val="none" w:sz="0" w:space="0" w:color="auto"/>
        <w:right w:val="none" w:sz="0" w:space="0" w:color="auto"/>
      </w:divBdr>
    </w:div>
    <w:div w:id="209611250">
      <w:bodyDiv w:val="1"/>
      <w:marLeft w:val="0"/>
      <w:marRight w:val="0"/>
      <w:marTop w:val="0"/>
      <w:marBottom w:val="0"/>
      <w:divBdr>
        <w:top w:val="none" w:sz="0" w:space="0" w:color="auto"/>
        <w:left w:val="none" w:sz="0" w:space="0" w:color="auto"/>
        <w:bottom w:val="none" w:sz="0" w:space="0" w:color="auto"/>
        <w:right w:val="none" w:sz="0" w:space="0" w:color="auto"/>
      </w:divBdr>
    </w:div>
    <w:div w:id="389114293">
      <w:bodyDiv w:val="1"/>
      <w:marLeft w:val="0"/>
      <w:marRight w:val="0"/>
      <w:marTop w:val="0"/>
      <w:marBottom w:val="0"/>
      <w:divBdr>
        <w:top w:val="none" w:sz="0" w:space="0" w:color="auto"/>
        <w:left w:val="none" w:sz="0" w:space="0" w:color="auto"/>
        <w:bottom w:val="none" w:sz="0" w:space="0" w:color="auto"/>
        <w:right w:val="none" w:sz="0" w:space="0" w:color="auto"/>
      </w:divBdr>
    </w:div>
    <w:div w:id="820579780">
      <w:bodyDiv w:val="1"/>
      <w:marLeft w:val="0"/>
      <w:marRight w:val="0"/>
      <w:marTop w:val="0"/>
      <w:marBottom w:val="0"/>
      <w:divBdr>
        <w:top w:val="none" w:sz="0" w:space="0" w:color="auto"/>
        <w:left w:val="none" w:sz="0" w:space="0" w:color="auto"/>
        <w:bottom w:val="none" w:sz="0" w:space="0" w:color="auto"/>
        <w:right w:val="none" w:sz="0" w:space="0" w:color="auto"/>
      </w:divBdr>
    </w:div>
    <w:div w:id="1261448807">
      <w:bodyDiv w:val="1"/>
      <w:marLeft w:val="0"/>
      <w:marRight w:val="0"/>
      <w:marTop w:val="0"/>
      <w:marBottom w:val="0"/>
      <w:divBdr>
        <w:top w:val="none" w:sz="0" w:space="0" w:color="auto"/>
        <w:left w:val="none" w:sz="0" w:space="0" w:color="auto"/>
        <w:bottom w:val="none" w:sz="0" w:space="0" w:color="auto"/>
        <w:right w:val="none" w:sz="0" w:space="0" w:color="auto"/>
      </w:divBdr>
    </w:div>
    <w:div w:id="1447195006">
      <w:bodyDiv w:val="1"/>
      <w:marLeft w:val="0"/>
      <w:marRight w:val="0"/>
      <w:marTop w:val="0"/>
      <w:marBottom w:val="0"/>
      <w:divBdr>
        <w:top w:val="none" w:sz="0" w:space="0" w:color="auto"/>
        <w:left w:val="none" w:sz="0" w:space="0" w:color="auto"/>
        <w:bottom w:val="none" w:sz="0" w:space="0" w:color="auto"/>
        <w:right w:val="none" w:sz="0" w:space="0" w:color="auto"/>
      </w:divBdr>
    </w:div>
    <w:div w:id="1489402009">
      <w:bodyDiv w:val="1"/>
      <w:marLeft w:val="0"/>
      <w:marRight w:val="0"/>
      <w:marTop w:val="0"/>
      <w:marBottom w:val="0"/>
      <w:divBdr>
        <w:top w:val="none" w:sz="0" w:space="0" w:color="auto"/>
        <w:left w:val="none" w:sz="0" w:space="0" w:color="auto"/>
        <w:bottom w:val="none" w:sz="0" w:space="0" w:color="auto"/>
        <w:right w:val="none" w:sz="0" w:space="0" w:color="auto"/>
      </w:divBdr>
    </w:div>
    <w:div w:id="1814836043">
      <w:bodyDiv w:val="1"/>
      <w:marLeft w:val="0"/>
      <w:marRight w:val="0"/>
      <w:marTop w:val="0"/>
      <w:marBottom w:val="0"/>
      <w:divBdr>
        <w:top w:val="none" w:sz="0" w:space="0" w:color="auto"/>
        <w:left w:val="none" w:sz="0" w:space="0" w:color="auto"/>
        <w:bottom w:val="none" w:sz="0" w:space="0" w:color="auto"/>
        <w:right w:val="none" w:sz="0" w:space="0" w:color="auto"/>
      </w:divBdr>
    </w:div>
    <w:div w:id="1821077169">
      <w:bodyDiv w:val="1"/>
      <w:marLeft w:val="0"/>
      <w:marRight w:val="0"/>
      <w:marTop w:val="0"/>
      <w:marBottom w:val="0"/>
      <w:divBdr>
        <w:top w:val="none" w:sz="0" w:space="0" w:color="auto"/>
        <w:left w:val="none" w:sz="0" w:space="0" w:color="auto"/>
        <w:bottom w:val="none" w:sz="0" w:space="0" w:color="auto"/>
        <w:right w:val="none" w:sz="0" w:space="0" w:color="auto"/>
      </w:divBdr>
    </w:div>
    <w:div w:id="1892224293">
      <w:bodyDiv w:val="1"/>
      <w:marLeft w:val="0"/>
      <w:marRight w:val="0"/>
      <w:marTop w:val="0"/>
      <w:marBottom w:val="0"/>
      <w:divBdr>
        <w:top w:val="none" w:sz="0" w:space="0" w:color="auto"/>
        <w:left w:val="none" w:sz="0" w:space="0" w:color="auto"/>
        <w:bottom w:val="none" w:sz="0" w:space="0" w:color="auto"/>
        <w:right w:val="none" w:sz="0" w:space="0" w:color="auto"/>
      </w:divBdr>
    </w:div>
    <w:div w:id="19944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11011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Bolton SICT</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Jeffries</dc:creator>
  <cp:keywords/>
  <dc:description/>
  <cp:lastModifiedBy>Suzanne Robinson</cp:lastModifiedBy>
  <cp:revision>2</cp:revision>
  <cp:lastPrinted>2022-01-20T11:36:00Z</cp:lastPrinted>
  <dcterms:created xsi:type="dcterms:W3CDTF">2022-01-20T16:04:00Z</dcterms:created>
  <dcterms:modified xsi:type="dcterms:W3CDTF">2022-01-20T16:04:00Z</dcterms:modified>
</cp:coreProperties>
</file>