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178D" w14:textId="0F6F22F9" w:rsidR="00AE6EFD" w:rsidRPr="001F7106" w:rsidRDefault="001F7106" w:rsidP="001F7106">
      <w:pPr>
        <w:spacing w:after="2"/>
        <w:ind w:left="-29" w:right="-2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AF4A5" wp14:editId="32B828A5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1637665" cy="1011555"/>
            <wp:effectExtent l="0" t="0" r="635" b="0"/>
            <wp:wrapTight wrapText="bothSides">
              <wp:wrapPolygon edited="0">
                <wp:start x="0" y="0"/>
                <wp:lineTo x="0" y="21153"/>
                <wp:lineTo x="21357" y="21153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kshutHill_Logo_Colour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 t="7276" r="6561" b="7878"/>
                    <a:stretch/>
                  </pic:blipFill>
                  <pic:spPr bwMode="auto">
                    <a:xfrm>
                      <a:off x="0" y="0"/>
                      <a:ext cx="1637665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E30">
        <w:rPr>
          <w:noProof/>
        </w:rPr>
        <mc:AlternateContent>
          <mc:Choice Requires="wpg">
            <w:drawing>
              <wp:inline distT="0" distB="0" distL="0" distR="0" wp14:anchorId="4D0937B6" wp14:editId="6084D716">
                <wp:extent cx="6338062" cy="1151931"/>
                <wp:effectExtent l="0" t="0" r="5715" b="0"/>
                <wp:docPr id="4665" name="Group 4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151931"/>
                          <a:chOff x="0" y="586543"/>
                          <a:chExt cx="6338062" cy="93001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228334" y="586543"/>
                            <a:ext cx="42900" cy="1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B73F3" w14:textId="77777777" w:rsidR="00A1466D" w:rsidRDefault="00B83E30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28334" y="859593"/>
                            <a:ext cx="42900" cy="1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934AC" w14:textId="77777777" w:rsidR="00A1466D" w:rsidRDefault="00B83E30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72691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40D5D" w14:textId="77777777"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27883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6A451" w14:textId="77777777"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85825" y="869977"/>
                            <a:ext cx="4714515" cy="64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D989E" w14:textId="26DE6FD2" w:rsidR="00A1466D" w:rsidRDefault="00113BB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Personal Specification </w:t>
                              </w:r>
                              <w:r w:rsidR="004B2412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AE6EFD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Pastoral</w:t>
                              </w:r>
                              <w:r w:rsidR="00E645FC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Intervention</w:t>
                              </w:r>
                              <w:r w:rsidR="00191524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AE6EFD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33037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2559E" w14:textId="77777777"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67987" y="11567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8607D" w14:textId="77777777"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8" name="Shape 4868"/>
                        <wps:cNvSpPr/>
                        <wps:spPr>
                          <a:xfrm>
                            <a:off x="0" y="1323086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937B6" id="Group 4665" o:spid="_x0000_s1026" style="width:499.05pt;height:90.7pt;mso-position-horizontal-relative:char;mso-position-vertical-relative:line" coordorigin=",5865" coordsize="6338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">
                <v:rect id="Rectangle 7" o:spid="_x0000_s1027" style="position:absolute;left:62283;top:586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CB73F3" w14:textId="77777777" w:rsidR="00A1466D" w:rsidRDefault="00B83E30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62283;top:859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F0934AC" w14:textId="77777777" w:rsidR="00A1466D" w:rsidRDefault="00B83E30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19726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7740D5D" w14:textId="77777777"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1278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5C6A451" w14:textId="77777777"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left:8858;top:8699;width:47145;height:6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6BD989E" w14:textId="26DE6FD2" w:rsidR="00A1466D" w:rsidRDefault="00113BB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Personal Specification </w:t>
                        </w:r>
                        <w:r w:rsidR="004B2412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  <w:r w:rsidR="00AE6EFD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Pastoral</w:t>
                        </w:r>
                        <w:r w:rsidR="00E645FC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Intervention</w:t>
                        </w:r>
                        <w:r w:rsidR="00191524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  <w:r w:rsidR="00AE6EFD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Manager</w:t>
                        </w:r>
                      </w:p>
                    </w:txbxContent>
                  </v:textbox>
                </v:rect>
                <v:rect id="Rectangle 20" o:spid="_x0000_s1032" style="position:absolute;left:42330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32559E" w14:textId="77777777"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49679;top:115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5A8607D" w14:textId="77777777"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8" o:spid="_x0000_s1034" style="position:absolute;top:13230;width:63380;height:92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1744"/>
        <w:gridCol w:w="4772"/>
        <w:gridCol w:w="3402"/>
      </w:tblGrid>
      <w:tr w:rsidR="00AE6EFD" w:rsidRPr="00AE6EFD" w14:paraId="4AE97B34" w14:textId="77777777" w:rsidTr="00AE6EFD">
        <w:tc>
          <w:tcPr>
            <w:tcW w:w="1744" w:type="dxa"/>
            <w:tcBorders>
              <w:bottom w:val="single" w:sz="4" w:space="0" w:color="auto"/>
            </w:tcBorders>
            <w:shd w:val="clear" w:color="auto" w:fill="000000"/>
          </w:tcPr>
          <w:p w14:paraId="6D715695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</w:tc>
        <w:tc>
          <w:tcPr>
            <w:tcW w:w="4772" w:type="dxa"/>
            <w:shd w:val="clear" w:color="auto" w:fill="000000"/>
          </w:tcPr>
          <w:p w14:paraId="30139495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bCs/>
                <w:color w:val="auto"/>
              </w:rPr>
              <w:t>Essential</w:t>
            </w:r>
          </w:p>
        </w:tc>
        <w:tc>
          <w:tcPr>
            <w:tcW w:w="3402" w:type="dxa"/>
            <w:shd w:val="clear" w:color="auto" w:fill="000000"/>
          </w:tcPr>
          <w:p w14:paraId="7A37D4BE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bCs/>
                <w:color w:val="auto"/>
              </w:rPr>
              <w:t>Desirable</w:t>
            </w:r>
          </w:p>
        </w:tc>
      </w:tr>
      <w:tr w:rsidR="00AE6EFD" w:rsidRPr="00AE6EFD" w14:paraId="3BA4E9E7" w14:textId="77777777" w:rsidTr="00AE6EFD">
        <w:trPr>
          <w:trHeight w:val="785"/>
        </w:trPr>
        <w:tc>
          <w:tcPr>
            <w:tcW w:w="1744" w:type="dxa"/>
            <w:shd w:val="clear" w:color="auto" w:fill="CAD2D5"/>
            <w:vAlign w:val="center"/>
          </w:tcPr>
          <w:p w14:paraId="7A284F3B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bCs/>
                <w:color w:val="auto"/>
              </w:rPr>
              <w:t>Qualifications</w:t>
            </w:r>
          </w:p>
        </w:tc>
        <w:tc>
          <w:tcPr>
            <w:tcW w:w="4772" w:type="dxa"/>
          </w:tcPr>
          <w:p w14:paraId="7774865D" w14:textId="77777777" w:rsidR="00AE6EFD" w:rsidRPr="00AE6EFD" w:rsidRDefault="00AE6EFD" w:rsidP="00741D6F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 xml:space="preserve">Educated to GCSE level </w:t>
            </w:r>
            <w:r w:rsidR="00741D6F">
              <w:rPr>
                <w:rFonts w:ascii="Arial" w:eastAsia="Helvetica" w:hAnsi="Arial" w:cs="Arial"/>
                <w:color w:val="auto"/>
              </w:rPr>
              <w:t>C or above (</w:t>
            </w:r>
            <w:r w:rsidRPr="00AE6EFD">
              <w:rPr>
                <w:rFonts w:ascii="Arial" w:eastAsia="Helvetica" w:hAnsi="Arial" w:cs="Arial"/>
                <w:color w:val="auto"/>
              </w:rPr>
              <w:t>or equivalent</w:t>
            </w:r>
            <w:r w:rsidR="00741D6F">
              <w:rPr>
                <w:rFonts w:ascii="Arial" w:eastAsia="Helvetica" w:hAnsi="Arial" w:cs="Arial"/>
                <w:color w:val="auto"/>
              </w:rPr>
              <w:t>)</w:t>
            </w:r>
            <w:r w:rsidRPr="00AE6EFD">
              <w:rPr>
                <w:rFonts w:ascii="Arial" w:eastAsia="Helvetica" w:hAnsi="Arial" w:cs="Arial"/>
                <w:color w:val="auto"/>
              </w:rPr>
              <w:t xml:space="preserve">. </w:t>
            </w:r>
          </w:p>
        </w:tc>
        <w:tc>
          <w:tcPr>
            <w:tcW w:w="3402" w:type="dxa"/>
          </w:tcPr>
          <w:p w14:paraId="4C538868" w14:textId="77777777" w:rsidR="00AE6EFD" w:rsidRPr="00AE6EFD" w:rsidRDefault="00AE6EFD" w:rsidP="00AE6EFD">
            <w:pPr>
              <w:ind w:left="30"/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A Level / Level 3 / HND</w:t>
            </w:r>
          </w:p>
        </w:tc>
      </w:tr>
      <w:tr w:rsidR="00AE6EFD" w:rsidRPr="00AE6EFD" w14:paraId="003F226E" w14:textId="77777777" w:rsidTr="00AE6EFD">
        <w:tc>
          <w:tcPr>
            <w:tcW w:w="1744" w:type="dxa"/>
            <w:shd w:val="clear" w:color="auto" w:fill="CAD2D5"/>
            <w:vAlign w:val="center"/>
          </w:tcPr>
          <w:p w14:paraId="40AE20E1" w14:textId="77777777" w:rsidR="00AE6EFD" w:rsidRPr="00AE6EFD" w:rsidRDefault="00AE6EFD" w:rsidP="00AE6EFD">
            <w:pPr>
              <w:rPr>
                <w:rFonts w:ascii="Arial" w:eastAsia="Helvetica" w:hAnsi="Arial" w:cs="Arial"/>
                <w:b/>
                <w:color w:val="auto"/>
              </w:rPr>
            </w:pPr>
          </w:p>
          <w:p w14:paraId="73302908" w14:textId="77777777" w:rsidR="00AE6EFD" w:rsidRPr="00AE6EFD" w:rsidRDefault="00AE6EFD" w:rsidP="00AE6EFD">
            <w:pPr>
              <w:jc w:val="center"/>
              <w:rPr>
                <w:rFonts w:ascii="Arial" w:eastAsia="Helvetica" w:hAnsi="Arial" w:cs="Arial"/>
                <w:b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color w:val="auto"/>
              </w:rPr>
              <w:t>Relevant Experience</w:t>
            </w:r>
          </w:p>
        </w:tc>
        <w:tc>
          <w:tcPr>
            <w:tcW w:w="4772" w:type="dxa"/>
          </w:tcPr>
          <w:p w14:paraId="19A31B2F" w14:textId="77777777" w:rsidR="00AE6EFD" w:rsidRPr="00AE6EFD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Relevant ex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>perience in Restorative Justice</w:t>
            </w:r>
            <w:r>
              <w:rPr>
                <w:rFonts w:ascii="Arial" w:eastAsia="Helvetica" w:hAnsi="Arial" w:cs="Arial"/>
                <w:color w:val="auto"/>
              </w:rPr>
              <w:t>,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 xml:space="preserve"> preferably within a school setting.</w:t>
            </w:r>
          </w:p>
          <w:p w14:paraId="2156968B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11DA1C61" w14:textId="77777777" w:rsidR="00AE6EFD" w:rsidRPr="00AE6EFD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E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>xperience of managing Restorative Justice projects.</w:t>
            </w:r>
          </w:p>
          <w:p w14:paraId="777F6C75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6E70BFAF" w14:textId="77777777" w:rsidR="00AE6EFD" w:rsidRPr="00AE6EFD" w:rsidRDefault="00AE6EFD" w:rsidP="00AE6EFD">
            <w:pPr>
              <w:rPr>
                <w:rFonts w:ascii="Arial" w:eastAsia="Helvetica" w:hAnsi="Arial" w:cs="Arial"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Cs/>
                <w:color w:val="auto"/>
              </w:rPr>
              <w:t>Track record of working effectively and reliably to deadlines.</w:t>
            </w:r>
          </w:p>
          <w:p w14:paraId="76768E16" w14:textId="77777777" w:rsidR="00AE6EFD" w:rsidRPr="00AE6EFD" w:rsidRDefault="00AE6EFD" w:rsidP="00AE6EFD">
            <w:pPr>
              <w:rPr>
                <w:rFonts w:ascii="Arial" w:eastAsia="Helvetica" w:hAnsi="Arial" w:cs="Arial"/>
                <w:bCs/>
                <w:color w:val="auto"/>
              </w:rPr>
            </w:pPr>
          </w:p>
          <w:p w14:paraId="3D35E963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Experience of working with external partners, maintaining positive relationships.</w:t>
            </w:r>
          </w:p>
          <w:p w14:paraId="58475D7F" w14:textId="77777777" w:rsidR="00F12301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44DAA582" w14:textId="77777777" w:rsidR="00F12301" w:rsidRPr="00AE6EFD" w:rsidRDefault="00F12301" w:rsidP="00F12301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P</w:t>
            </w:r>
            <w:r w:rsidRPr="00AE6EFD">
              <w:rPr>
                <w:rFonts w:ascii="Arial" w:eastAsia="Helvetica" w:hAnsi="Arial" w:cs="Arial"/>
                <w:color w:val="auto"/>
              </w:rPr>
              <w:t>roven experience of working under pressure.</w:t>
            </w:r>
          </w:p>
          <w:p w14:paraId="130C33F0" w14:textId="77777777" w:rsidR="00F12301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56312B25" w14:textId="77777777" w:rsidR="00F12301" w:rsidRPr="00AE6EFD" w:rsidRDefault="00F12301" w:rsidP="00F12301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P</w:t>
            </w:r>
            <w:r w:rsidRPr="00AE6EFD">
              <w:rPr>
                <w:rFonts w:ascii="Arial" w:eastAsia="Helvetica" w:hAnsi="Arial" w:cs="Arial"/>
                <w:color w:val="auto"/>
              </w:rPr>
              <w:t>roven experience of successfully working with disaffected young people.</w:t>
            </w:r>
          </w:p>
          <w:p w14:paraId="375103AF" w14:textId="77777777" w:rsidR="00F12301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3A0710DD" w14:textId="77777777" w:rsidR="00F12301" w:rsidRPr="00AE6EFD" w:rsidRDefault="00F12301" w:rsidP="00F12301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Experience of assisting students with their learning.</w:t>
            </w:r>
          </w:p>
          <w:p w14:paraId="3C1EC248" w14:textId="77777777" w:rsidR="00F12301" w:rsidRPr="00AE6EFD" w:rsidRDefault="00F12301" w:rsidP="00AE6EFD">
            <w:pPr>
              <w:rPr>
                <w:rFonts w:ascii="Arial" w:eastAsia="Helvetica" w:hAnsi="Arial" w:cs="Arial"/>
                <w:bCs/>
                <w:color w:val="auto"/>
              </w:rPr>
            </w:pPr>
          </w:p>
          <w:p w14:paraId="03100F63" w14:textId="77777777" w:rsidR="00F12301" w:rsidRPr="00AE6EFD" w:rsidRDefault="00F12301" w:rsidP="00F12301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Experience of assisting students in crisis.</w:t>
            </w:r>
          </w:p>
          <w:p w14:paraId="1A2B0A88" w14:textId="77777777" w:rsidR="00AE6EFD" w:rsidRPr="00AE6EFD" w:rsidRDefault="00AE6EFD" w:rsidP="00AE6EFD">
            <w:pPr>
              <w:rPr>
                <w:rFonts w:ascii="Arial" w:eastAsia="Helvetica" w:hAnsi="Arial" w:cs="Arial"/>
                <w:b/>
                <w:color w:val="auto"/>
              </w:rPr>
            </w:pPr>
          </w:p>
        </w:tc>
        <w:tc>
          <w:tcPr>
            <w:tcW w:w="3402" w:type="dxa"/>
          </w:tcPr>
          <w:p w14:paraId="003FB46A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Experience of working within a school setting.</w:t>
            </w:r>
          </w:p>
          <w:p w14:paraId="26F9090C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3ADCD03A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442D1225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101DDD73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64C54D9B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</w:tc>
      </w:tr>
      <w:tr w:rsidR="00AE6EFD" w:rsidRPr="00AE6EFD" w14:paraId="57F9BA3D" w14:textId="77777777" w:rsidTr="00AE6EFD">
        <w:tc>
          <w:tcPr>
            <w:tcW w:w="1744" w:type="dxa"/>
            <w:shd w:val="clear" w:color="auto" w:fill="CAD2D5"/>
            <w:vAlign w:val="center"/>
          </w:tcPr>
          <w:p w14:paraId="111897C0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</w:p>
          <w:p w14:paraId="778266A8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bCs/>
                <w:color w:val="auto"/>
              </w:rPr>
              <w:t>Knowledge and understanding</w:t>
            </w:r>
          </w:p>
          <w:p w14:paraId="60A9354B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</w:p>
        </w:tc>
        <w:tc>
          <w:tcPr>
            <w:tcW w:w="4772" w:type="dxa"/>
          </w:tcPr>
          <w:p w14:paraId="566E70CF" w14:textId="77777777" w:rsidR="00F12301" w:rsidRDefault="00F12301" w:rsidP="00F12301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Ability to d</w:t>
            </w:r>
            <w:r w:rsidRPr="00AE6EFD">
              <w:rPr>
                <w:rFonts w:ascii="Arial" w:eastAsia="Helvetica" w:hAnsi="Arial" w:cs="Arial"/>
                <w:color w:val="auto"/>
              </w:rPr>
              <w:t>emon</w:t>
            </w:r>
            <w:r>
              <w:rPr>
                <w:rFonts w:ascii="Arial" w:eastAsia="Helvetica" w:hAnsi="Arial" w:cs="Arial"/>
                <w:color w:val="auto"/>
              </w:rPr>
              <w:t xml:space="preserve">strate </w:t>
            </w:r>
            <w:r w:rsidRPr="00AE6EFD">
              <w:rPr>
                <w:rFonts w:ascii="Arial" w:eastAsia="Helvetica" w:hAnsi="Arial" w:cs="Arial"/>
                <w:color w:val="auto"/>
              </w:rPr>
              <w:t>an understanding of the impact that criminal behaviour can have upon others; parents, carers, families, victims and the wider community. This will be incorporated into your work which will be aimed at preventing and reducing offending.</w:t>
            </w:r>
          </w:p>
          <w:p w14:paraId="65EAAAFC" w14:textId="77777777" w:rsidR="00741D6F" w:rsidRPr="00AE6EFD" w:rsidRDefault="00741D6F" w:rsidP="00741D6F">
            <w:pPr>
              <w:rPr>
                <w:rFonts w:ascii="Arial" w:eastAsia="Helvetica" w:hAnsi="Arial" w:cs="Arial"/>
                <w:b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br/>
            </w:r>
            <w:r w:rsidRPr="00AE6EFD">
              <w:rPr>
                <w:rFonts w:ascii="Arial" w:eastAsia="Helvetica" w:hAnsi="Arial" w:cs="Arial"/>
                <w:color w:val="auto"/>
              </w:rPr>
              <w:t>A clear understanding of the factors which lead to educational disaffection</w:t>
            </w:r>
            <w:r>
              <w:rPr>
                <w:rFonts w:ascii="Arial" w:eastAsia="Helvetica" w:hAnsi="Arial" w:cs="Arial"/>
                <w:color w:val="auto"/>
              </w:rPr>
              <w:t>.</w:t>
            </w:r>
          </w:p>
          <w:p w14:paraId="76AE7410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</w:tc>
        <w:tc>
          <w:tcPr>
            <w:tcW w:w="3402" w:type="dxa"/>
          </w:tcPr>
          <w:p w14:paraId="1DA786F2" w14:textId="77777777" w:rsidR="00AE6EFD" w:rsidRPr="00AE6EFD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Ability to k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>eep up to date with the Academies Policies and Procedures.</w:t>
            </w:r>
          </w:p>
          <w:p w14:paraId="3EF0B294" w14:textId="77777777" w:rsid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  <w:p w14:paraId="32FFA83D" w14:textId="77777777" w:rsidR="00741D6F" w:rsidRPr="00AE6EFD" w:rsidRDefault="00741D6F" w:rsidP="00741D6F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Knowledge of the range of additional support available to students in school</w:t>
            </w:r>
            <w:r>
              <w:rPr>
                <w:rFonts w:ascii="Arial" w:eastAsia="Helvetica" w:hAnsi="Arial" w:cs="Arial"/>
                <w:color w:val="auto"/>
              </w:rPr>
              <w:t>.</w:t>
            </w:r>
          </w:p>
          <w:p w14:paraId="14E60926" w14:textId="77777777" w:rsidR="00741D6F" w:rsidRPr="00AE6EFD" w:rsidRDefault="00741D6F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</w:tc>
      </w:tr>
      <w:tr w:rsidR="00AE6EFD" w:rsidRPr="00AE6EFD" w14:paraId="3B1EBF69" w14:textId="77777777" w:rsidTr="00AE6EFD">
        <w:tc>
          <w:tcPr>
            <w:tcW w:w="1744" w:type="dxa"/>
            <w:shd w:val="clear" w:color="auto" w:fill="CAD2D5"/>
            <w:vAlign w:val="center"/>
          </w:tcPr>
          <w:p w14:paraId="226AA249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bCs/>
                <w:color w:val="auto"/>
              </w:rPr>
              <w:t>Skills and aptitudes</w:t>
            </w:r>
          </w:p>
        </w:tc>
        <w:tc>
          <w:tcPr>
            <w:tcW w:w="4772" w:type="dxa"/>
          </w:tcPr>
          <w:p w14:paraId="6FE0821D" w14:textId="77777777" w:rsidR="00F12301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I</w:t>
            </w:r>
            <w:r w:rsidR="00741D6F">
              <w:rPr>
                <w:rFonts w:ascii="Arial" w:eastAsia="Helvetica" w:hAnsi="Arial" w:cs="Arial"/>
                <w:color w:val="auto"/>
              </w:rPr>
              <w:t>nnovative and forward thinking.</w:t>
            </w:r>
          </w:p>
          <w:p w14:paraId="12EC8A33" w14:textId="77777777" w:rsidR="00F12301" w:rsidRDefault="00F12301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177E7D27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Strong listening / intervention skills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6A94049A" w14:textId="77777777" w:rsidR="00741D6F" w:rsidRPr="00AE6EFD" w:rsidRDefault="00741D6F" w:rsidP="00AE6EFD">
            <w:pPr>
              <w:rPr>
                <w:rFonts w:ascii="Arial" w:eastAsia="Helvetica" w:hAnsi="Arial" w:cs="Arial"/>
                <w:b/>
                <w:color w:val="auto"/>
              </w:rPr>
            </w:pPr>
          </w:p>
          <w:p w14:paraId="4B817411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Ability to remain positive under challenging circumstances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  <w:r w:rsidRPr="00AE6EFD">
              <w:rPr>
                <w:rFonts w:ascii="Arial" w:eastAsia="Helvetica" w:hAnsi="Arial" w:cs="Arial"/>
                <w:color w:val="auto"/>
              </w:rPr>
              <w:t xml:space="preserve"> </w:t>
            </w:r>
          </w:p>
          <w:p w14:paraId="404E8E23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20AFA604" w14:textId="77777777" w:rsidR="00AE6EFD" w:rsidRPr="00AE6EFD" w:rsidRDefault="00AE6EFD" w:rsidP="00AE6EFD">
            <w:pPr>
              <w:rPr>
                <w:rFonts w:ascii="Arial" w:eastAsia="Helvetica" w:hAnsi="Arial" w:cs="Arial"/>
                <w:b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Ability to manage the emotional demands of working with young people with a range of behavioural, social and emotional needs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0D809E01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1A3A48D5" w14:textId="77777777" w:rsidR="00AE6EFD" w:rsidRPr="00AE6EFD" w:rsidRDefault="00741D6F" w:rsidP="00AE6EFD">
            <w:pPr>
              <w:rPr>
                <w:rFonts w:ascii="Arial" w:eastAsia="Helvetica" w:hAnsi="Arial" w:cs="Arial"/>
                <w:b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lastRenderedPageBreak/>
              <w:t>A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>bility to communicate effectively with members of staff, students and parents</w:t>
            </w:r>
            <w:r>
              <w:rPr>
                <w:rFonts w:ascii="Arial" w:eastAsia="Helvetica" w:hAnsi="Arial" w:cs="Arial"/>
                <w:color w:val="auto"/>
              </w:rPr>
              <w:t>.</w:t>
            </w:r>
          </w:p>
          <w:p w14:paraId="4908DD42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741D0A8F" w14:textId="77777777" w:rsidR="00AE6EFD" w:rsidRPr="00AE6EFD" w:rsidRDefault="00741D6F" w:rsidP="00AE6EFD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A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>bility to work inde</w:t>
            </w:r>
            <w:r>
              <w:rPr>
                <w:rFonts w:ascii="Arial" w:eastAsia="Helvetica" w:hAnsi="Arial" w:cs="Arial"/>
                <w:color w:val="auto"/>
              </w:rPr>
              <w:t>pendently and as part of a team.</w:t>
            </w:r>
          </w:p>
          <w:p w14:paraId="192B0B22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2356E282" w14:textId="77777777" w:rsidR="00AE6EFD" w:rsidRPr="00AE6EFD" w:rsidRDefault="00741D6F" w:rsidP="00AE6EFD">
            <w:pPr>
              <w:rPr>
                <w:rFonts w:ascii="Arial" w:eastAsia="Helvetica" w:hAnsi="Arial" w:cs="Arial"/>
                <w:color w:val="auto"/>
              </w:rPr>
            </w:pPr>
            <w:r>
              <w:rPr>
                <w:rFonts w:ascii="Arial" w:eastAsia="Helvetica" w:hAnsi="Arial" w:cs="Arial"/>
                <w:color w:val="auto"/>
              </w:rPr>
              <w:t>Strong</w:t>
            </w:r>
            <w:r w:rsidR="00AE6EFD" w:rsidRPr="00AE6EFD">
              <w:rPr>
                <w:rFonts w:ascii="Arial" w:eastAsia="Helvetica" w:hAnsi="Arial" w:cs="Arial"/>
                <w:color w:val="auto"/>
              </w:rPr>
              <w:t xml:space="preserve"> organisation, time management and interpersonal skills</w:t>
            </w:r>
            <w:r>
              <w:rPr>
                <w:rFonts w:ascii="Arial" w:eastAsia="Helvetica" w:hAnsi="Arial" w:cs="Arial"/>
                <w:color w:val="auto"/>
              </w:rPr>
              <w:t>.</w:t>
            </w:r>
          </w:p>
          <w:p w14:paraId="573C4FD2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3FCF06C7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The ability to liaise with and gain the confidence of staff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0443D1D2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38D50A61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Knowledge and understanding of strategies to remove barriers to learning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5FFC01B4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61DA47C1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Good ICT skills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0DFFB080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2522DBDE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The ability to work flexibly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4559A46C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1B0595BC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Patience resilience, tolerance and a general understanding of the difficulties that young people may encounter with their school and home life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404E0040" w14:textId="77777777" w:rsid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</w:p>
          <w:p w14:paraId="0B6C5E83" w14:textId="77777777" w:rsidR="00AE6EFD" w:rsidRPr="00AE6EFD" w:rsidRDefault="00AE6EFD" w:rsidP="00AE6EFD">
            <w:pPr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The ability to find creative and imaginative solutions to problems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57727119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</w:tc>
        <w:tc>
          <w:tcPr>
            <w:tcW w:w="3402" w:type="dxa"/>
          </w:tcPr>
          <w:p w14:paraId="5C69BE0C" w14:textId="77777777" w:rsidR="00AE6EFD" w:rsidRDefault="00AE6EFD" w:rsidP="00AE6EFD">
            <w:pPr>
              <w:ind w:left="34"/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lastRenderedPageBreak/>
              <w:t>An eagerness to gain experience, expertise and professional development through this position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5FACB6C3" w14:textId="77777777" w:rsidR="00F12301" w:rsidRPr="00AE6EFD" w:rsidRDefault="00F12301" w:rsidP="00AE6EFD">
            <w:pPr>
              <w:ind w:left="34"/>
              <w:rPr>
                <w:rFonts w:ascii="Arial" w:eastAsia="Helvetica" w:hAnsi="Arial" w:cs="Arial"/>
                <w:b/>
                <w:color w:val="auto"/>
              </w:rPr>
            </w:pPr>
          </w:p>
          <w:p w14:paraId="7FEC3FF6" w14:textId="77777777" w:rsidR="00AE6EFD" w:rsidRDefault="00AE6EFD" w:rsidP="00AE6EFD">
            <w:pPr>
              <w:ind w:left="34"/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A commitment and enthusiasm for the role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255EBA81" w14:textId="77777777" w:rsidR="00F12301" w:rsidRPr="00AE6EFD" w:rsidRDefault="00F12301" w:rsidP="00AE6EFD">
            <w:pPr>
              <w:ind w:left="34"/>
              <w:rPr>
                <w:rFonts w:ascii="Arial" w:eastAsia="Helvetica" w:hAnsi="Arial" w:cs="Arial"/>
                <w:b/>
                <w:color w:val="auto"/>
              </w:rPr>
            </w:pPr>
          </w:p>
          <w:p w14:paraId="3E259D56" w14:textId="77777777" w:rsidR="00AE6EFD" w:rsidRPr="00AE6EFD" w:rsidRDefault="00AE6EFD" w:rsidP="00AE6EFD">
            <w:pPr>
              <w:ind w:left="34"/>
              <w:rPr>
                <w:rFonts w:ascii="Arial" w:eastAsia="Helvetica" w:hAnsi="Arial" w:cs="Arial"/>
                <w:b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Adaptability and a professional approach to the responsibilities of the role</w:t>
            </w:r>
            <w:r w:rsidR="00741D6F">
              <w:rPr>
                <w:rFonts w:ascii="Arial" w:eastAsia="Helvetica" w:hAnsi="Arial" w:cs="Arial"/>
                <w:color w:val="auto"/>
              </w:rPr>
              <w:t>.</w:t>
            </w:r>
          </w:p>
          <w:p w14:paraId="4411C81B" w14:textId="77777777" w:rsidR="00AE6EFD" w:rsidRDefault="00AE6EFD" w:rsidP="00AE6EFD">
            <w:pPr>
              <w:rPr>
                <w:rFonts w:ascii="Arial" w:eastAsia="Helvetica" w:hAnsi="Arial" w:cs="Arial"/>
                <w:bCs/>
                <w:color w:val="auto"/>
              </w:rPr>
            </w:pPr>
          </w:p>
          <w:p w14:paraId="793681CE" w14:textId="77777777" w:rsidR="00741D6F" w:rsidRPr="00AE6EFD" w:rsidRDefault="00741D6F" w:rsidP="00AE6EFD">
            <w:pPr>
              <w:rPr>
                <w:rFonts w:ascii="Arial" w:eastAsia="Helvetica" w:hAnsi="Arial" w:cs="Arial"/>
                <w:bCs/>
                <w:color w:val="auto"/>
              </w:rPr>
            </w:pPr>
          </w:p>
        </w:tc>
      </w:tr>
      <w:tr w:rsidR="00AE6EFD" w:rsidRPr="00AE6EFD" w14:paraId="3BCC7794" w14:textId="77777777" w:rsidTr="00AE6EFD">
        <w:tc>
          <w:tcPr>
            <w:tcW w:w="1744" w:type="dxa"/>
            <w:shd w:val="clear" w:color="auto" w:fill="CAD2D5"/>
            <w:vAlign w:val="center"/>
          </w:tcPr>
          <w:p w14:paraId="25A1F77D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</w:p>
          <w:p w14:paraId="51A02FCE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</w:p>
          <w:p w14:paraId="0956D0EC" w14:textId="77777777" w:rsidR="00AE6EFD" w:rsidRPr="00AE6EFD" w:rsidRDefault="00AE6EFD" w:rsidP="00AE6EFD">
            <w:pPr>
              <w:autoSpaceDE w:val="0"/>
              <w:autoSpaceDN w:val="0"/>
              <w:adjustRightInd w:val="0"/>
              <w:jc w:val="center"/>
              <w:rPr>
                <w:rFonts w:ascii="Arial" w:eastAsia="Helvetica" w:hAnsi="Arial" w:cs="Arial"/>
                <w:b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/>
                <w:bCs/>
                <w:color w:val="auto"/>
              </w:rPr>
              <w:t>Special Requirements</w:t>
            </w:r>
          </w:p>
        </w:tc>
        <w:tc>
          <w:tcPr>
            <w:tcW w:w="4772" w:type="dxa"/>
          </w:tcPr>
          <w:p w14:paraId="6299B477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Cs/>
                <w:color w:val="auto"/>
              </w:rPr>
              <w:t>Enhanced DBS clearance</w:t>
            </w:r>
          </w:p>
          <w:p w14:paraId="3DAD250E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  <w:p w14:paraId="36734C2C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bCs/>
                <w:color w:val="auto"/>
              </w:rPr>
              <w:t>Compliance with all School and Trust policies</w:t>
            </w:r>
          </w:p>
          <w:p w14:paraId="003E15C5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  <w:p w14:paraId="68D5DB9D" w14:textId="77777777" w:rsidR="00AE6EFD" w:rsidRPr="00AE6EFD" w:rsidRDefault="00AE6EFD" w:rsidP="00AE6EFD">
            <w:pPr>
              <w:spacing w:after="11" w:line="244" w:lineRule="auto"/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 xml:space="preserve">Safeguarding and promoting the welfare and success of all students and young people.  </w:t>
            </w:r>
          </w:p>
          <w:p w14:paraId="6F5706F3" w14:textId="77777777" w:rsidR="00AE6EFD" w:rsidRPr="00AE6EFD" w:rsidRDefault="00AE6EFD" w:rsidP="00AE6EFD">
            <w:pPr>
              <w:spacing w:after="11" w:line="244" w:lineRule="auto"/>
              <w:rPr>
                <w:rFonts w:ascii="Arial" w:eastAsia="Helvetica" w:hAnsi="Arial" w:cs="Arial"/>
                <w:color w:val="auto"/>
              </w:rPr>
            </w:pPr>
          </w:p>
          <w:p w14:paraId="78B29C99" w14:textId="77777777" w:rsidR="00AE6EFD" w:rsidRPr="00AE6EFD" w:rsidRDefault="00AE6EFD" w:rsidP="00AE6EFD">
            <w:pPr>
              <w:spacing w:after="11" w:line="244" w:lineRule="auto"/>
              <w:rPr>
                <w:rFonts w:ascii="Arial" w:eastAsia="Helvetica" w:hAnsi="Arial" w:cs="Arial"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The implementation of equal opportunities practice.</w:t>
            </w:r>
          </w:p>
          <w:p w14:paraId="772E9164" w14:textId="77777777" w:rsidR="00AE6EFD" w:rsidRPr="00AE6EFD" w:rsidRDefault="00AE6EFD" w:rsidP="00AE6EFD">
            <w:pPr>
              <w:spacing w:after="11" w:line="244" w:lineRule="auto"/>
              <w:rPr>
                <w:rFonts w:ascii="Arial" w:eastAsia="Helvetica" w:hAnsi="Arial" w:cs="Arial"/>
                <w:color w:val="auto"/>
              </w:rPr>
            </w:pPr>
          </w:p>
          <w:p w14:paraId="508C9440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  <w:r w:rsidRPr="00AE6EFD">
              <w:rPr>
                <w:rFonts w:ascii="Arial" w:eastAsia="Helvetica" w:hAnsi="Arial" w:cs="Arial"/>
                <w:color w:val="auto"/>
              </w:rPr>
              <w:t>Promoting the stated aims and policies.</w:t>
            </w:r>
          </w:p>
        </w:tc>
        <w:tc>
          <w:tcPr>
            <w:tcW w:w="3402" w:type="dxa"/>
          </w:tcPr>
          <w:p w14:paraId="3C203CE2" w14:textId="77777777" w:rsidR="00AE6EFD" w:rsidRPr="00AE6EFD" w:rsidRDefault="00AE6EFD" w:rsidP="00AE6EFD">
            <w:pPr>
              <w:autoSpaceDE w:val="0"/>
              <w:autoSpaceDN w:val="0"/>
              <w:adjustRightInd w:val="0"/>
              <w:rPr>
                <w:rFonts w:ascii="Arial" w:eastAsia="Helvetica" w:hAnsi="Arial" w:cs="Arial"/>
                <w:bCs/>
                <w:color w:val="auto"/>
              </w:rPr>
            </w:pPr>
          </w:p>
        </w:tc>
      </w:tr>
    </w:tbl>
    <w:p w14:paraId="2E143B90" w14:textId="77777777" w:rsidR="00A1466D" w:rsidRDefault="00A1466D">
      <w:pPr>
        <w:spacing w:after="0"/>
        <w:rPr>
          <w:rFonts w:ascii="Arial" w:eastAsia="Arial" w:hAnsi="Arial" w:cs="Arial"/>
          <w:b/>
          <w:sz w:val="20"/>
        </w:rPr>
      </w:pPr>
    </w:p>
    <w:p w14:paraId="593DD223" w14:textId="77777777" w:rsidR="00AE6EFD" w:rsidRDefault="00AE6EFD">
      <w:pPr>
        <w:spacing w:after="0"/>
        <w:rPr>
          <w:rFonts w:ascii="Arial" w:eastAsia="Arial" w:hAnsi="Arial" w:cs="Arial"/>
          <w:b/>
          <w:sz w:val="20"/>
        </w:rPr>
      </w:pPr>
    </w:p>
    <w:p w14:paraId="33B365DA" w14:textId="77777777" w:rsidR="00F12301" w:rsidRDefault="00F12301" w:rsidP="00F12301">
      <w:pPr>
        <w:rPr>
          <w:rFonts w:ascii="Arial" w:eastAsia="Helvetica" w:hAnsi="Arial" w:cs="Arial"/>
          <w:color w:val="auto"/>
        </w:rPr>
      </w:pPr>
    </w:p>
    <w:p w14:paraId="04572D92" w14:textId="77777777" w:rsidR="00F12301" w:rsidRDefault="00F12301" w:rsidP="00F12301">
      <w:pPr>
        <w:rPr>
          <w:rFonts w:ascii="Arial" w:eastAsia="Helvetica" w:hAnsi="Arial" w:cs="Arial"/>
          <w:color w:val="auto"/>
        </w:rPr>
      </w:pPr>
    </w:p>
    <w:p w14:paraId="1F7BF78F" w14:textId="77777777" w:rsidR="00F12301" w:rsidRDefault="00F12301" w:rsidP="00F12301">
      <w:pPr>
        <w:rPr>
          <w:rFonts w:ascii="Arial" w:eastAsia="Helvetica" w:hAnsi="Arial" w:cs="Arial"/>
          <w:color w:val="auto"/>
        </w:rPr>
      </w:pPr>
    </w:p>
    <w:p w14:paraId="71D4E14B" w14:textId="77777777" w:rsidR="00F12301" w:rsidRPr="00AE6EFD" w:rsidRDefault="00F12301" w:rsidP="00F12301">
      <w:pPr>
        <w:autoSpaceDE w:val="0"/>
        <w:autoSpaceDN w:val="0"/>
        <w:adjustRightInd w:val="0"/>
        <w:rPr>
          <w:rFonts w:ascii="Arial" w:eastAsia="Helvetica" w:hAnsi="Arial" w:cs="Arial"/>
          <w:bCs/>
          <w:color w:val="auto"/>
        </w:rPr>
      </w:pPr>
    </w:p>
    <w:p w14:paraId="0ED3EADE" w14:textId="77777777" w:rsidR="00AE6EFD" w:rsidRDefault="00AE6EFD">
      <w:pPr>
        <w:spacing w:after="0"/>
        <w:rPr>
          <w:rFonts w:ascii="Arial" w:eastAsia="Arial" w:hAnsi="Arial" w:cs="Arial"/>
          <w:b/>
          <w:sz w:val="20"/>
        </w:rPr>
      </w:pPr>
    </w:p>
    <w:p w14:paraId="72E5FA6C" w14:textId="77777777" w:rsidR="00AE6EFD" w:rsidRDefault="00AE6EFD">
      <w:pPr>
        <w:spacing w:after="0"/>
        <w:rPr>
          <w:rFonts w:ascii="Arial" w:eastAsia="Arial" w:hAnsi="Arial" w:cs="Arial"/>
          <w:b/>
          <w:sz w:val="20"/>
        </w:rPr>
      </w:pPr>
    </w:p>
    <w:p w14:paraId="7BC4EEC7" w14:textId="77777777" w:rsidR="00AE6EFD" w:rsidRDefault="00AE6EFD">
      <w:pPr>
        <w:spacing w:after="0"/>
        <w:rPr>
          <w:rFonts w:ascii="Arial" w:eastAsia="Arial" w:hAnsi="Arial" w:cs="Arial"/>
          <w:b/>
          <w:sz w:val="20"/>
        </w:rPr>
      </w:pPr>
    </w:p>
    <w:sectPr w:rsidR="00AE6EFD">
      <w:pgSz w:w="11899" w:h="16841"/>
      <w:pgMar w:top="271" w:right="981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1A3"/>
    <w:multiLevelType w:val="hybridMultilevel"/>
    <w:tmpl w:val="D6DA090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4CC1613"/>
    <w:multiLevelType w:val="hybridMultilevel"/>
    <w:tmpl w:val="D97AA468"/>
    <w:lvl w:ilvl="0" w:tplc="BBF06C14">
      <w:numFmt w:val="bullet"/>
      <w:lvlText w:val="•"/>
      <w:lvlJc w:val="left"/>
      <w:pPr>
        <w:ind w:left="721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8343785"/>
    <w:multiLevelType w:val="hybridMultilevel"/>
    <w:tmpl w:val="374CBAEA"/>
    <w:lvl w:ilvl="0" w:tplc="BBF06C14">
      <w:numFmt w:val="bullet"/>
      <w:lvlText w:val="•"/>
      <w:lvlJc w:val="left"/>
      <w:pPr>
        <w:ind w:left="721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FD2"/>
    <w:multiLevelType w:val="hybridMultilevel"/>
    <w:tmpl w:val="FCD291B4"/>
    <w:lvl w:ilvl="0" w:tplc="78EEC67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079"/>
    <w:multiLevelType w:val="multilevel"/>
    <w:tmpl w:val="41C6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143E4"/>
    <w:multiLevelType w:val="multilevel"/>
    <w:tmpl w:val="EFD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C16E1"/>
    <w:multiLevelType w:val="hybridMultilevel"/>
    <w:tmpl w:val="E6921C74"/>
    <w:lvl w:ilvl="0" w:tplc="78EEC67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FB5"/>
    <w:multiLevelType w:val="hybridMultilevel"/>
    <w:tmpl w:val="94E800D4"/>
    <w:lvl w:ilvl="0" w:tplc="10AE3C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0D3C"/>
    <w:multiLevelType w:val="multilevel"/>
    <w:tmpl w:val="EFD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6D"/>
    <w:rsid w:val="00113BBA"/>
    <w:rsid w:val="00191524"/>
    <w:rsid w:val="001D39FF"/>
    <w:rsid w:val="001F7106"/>
    <w:rsid w:val="0022566C"/>
    <w:rsid w:val="002F62A0"/>
    <w:rsid w:val="004B2412"/>
    <w:rsid w:val="004E4BB6"/>
    <w:rsid w:val="00615A78"/>
    <w:rsid w:val="00741D6F"/>
    <w:rsid w:val="009A2B44"/>
    <w:rsid w:val="009A3E7B"/>
    <w:rsid w:val="009D0874"/>
    <w:rsid w:val="00A1466D"/>
    <w:rsid w:val="00A2215C"/>
    <w:rsid w:val="00A90E97"/>
    <w:rsid w:val="00AE6EFD"/>
    <w:rsid w:val="00B31D1A"/>
    <w:rsid w:val="00B83E30"/>
    <w:rsid w:val="00B93D16"/>
    <w:rsid w:val="00CE6CBC"/>
    <w:rsid w:val="00E645FC"/>
    <w:rsid w:val="00F12301"/>
    <w:rsid w:val="00F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A071"/>
  <w15:docId w15:val="{DD19FF12-77B5-47A4-98BB-1564B44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13BB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A2B44"/>
    <w:pPr>
      <w:spacing w:after="120" w:line="240" w:lineRule="auto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A2B44"/>
    <w:rPr>
      <w:rFonts w:ascii="Arial" w:eastAsia="Times New Roman" w:hAnsi="Arial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0"/>
    <w:uiPriority w:val="59"/>
    <w:rsid w:val="00AE6EFD"/>
    <w:pPr>
      <w:spacing w:after="0" w:line="240" w:lineRule="auto"/>
    </w:pPr>
    <w:rPr>
      <w:rFonts w:eastAsia="Helvetic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AE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1CDD5-1FE1-4BE0-8345-093C2D507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BF1EB2-5D26-4663-872B-B5F2979D8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B2940-308F-43AE-A2CD-4EB3C5877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Ninestiles Academy Trust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bln786</dc:creator>
  <cp:keywords/>
  <cp:lastModifiedBy>Ravinder Bilkhu</cp:lastModifiedBy>
  <cp:revision>2</cp:revision>
  <dcterms:created xsi:type="dcterms:W3CDTF">2022-06-21T08:52:00Z</dcterms:created>
  <dcterms:modified xsi:type="dcterms:W3CDTF">2022-06-21T08:52:00Z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  <property fmtid="{D5CDD505-2E9C-101B-9397-08002B2CF9AE}" pid="3" name="Order">
    <vt:r8>3515600</vt:r8>
  </property>
</Properties>
</file>